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E9EA" w14:textId="77777777" w:rsidR="00CB645C" w:rsidRPr="00F16BA1" w:rsidRDefault="00CB645C" w:rsidP="00CB645C">
      <w:pPr>
        <w:tabs>
          <w:tab w:val="left" w:pos="1170"/>
        </w:tabs>
        <w:jc w:val="center"/>
        <w:rPr>
          <w:rFonts w:ascii="Comic Sans MS" w:hAnsi="Comic Sans MS"/>
          <w:b/>
          <w:sz w:val="36"/>
          <w:szCs w:val="36"/>
        </w:rPr>
      </w:pPr>
      <w:r w:rsidRPr="00F16BA1">
        <w:rPr>
          <w:rFonts w:ascii="Comic Sans MS" w:hAnsi="Comic Sans MS"/>
          <w:b/>
          <w:sz w:val="36"/>
          <w:szCs w:val="36"/>
        </w:rPr>
        <w:t>Second Week:</w:t>
      </w:r>
    </w:p>
    <w:p w14:paraId="208958DA" w14:textId="77777777" w:rsidR="00CB645C" w:rsidRPr="00F16BA1" w:rsidRDefault="00CB645C" w:rsidP="00CB645C">
      <w:pPr>
        <w:tabs>
          <w:tab w:val="left" w:pos="1170"/>
        </w:tabs>
        <w:jc w:val="center"/>
        <w:rPr>
          <w:rFonts w:ascii="Comic Sans MS" w:hAnsi="Comic Sans MS"/>
          <w:b/>
          <w:sz w:val="36"/>
          <w:szCs w:val="36"/>
        </w:rPr>
      </w:pPr>
      <w:r w:rsidRPr="00F16BA1">
        <w:rPr>
          <w:rFonts w:ascii="Comic Sans MS" w:hAnsi="Comic Sans MS"/>
          <w:b/>
          <w:sz w:val="36"/>
          <w:szCs w:val="36"/>
        </w:rPr>
        <w:t>The Challenge of Finding Jesus</w:t>
      </w:r>
    </w:p>
    <w:p w14:paraId="5022686E" w14:textId="77777777" w:rsidR="00CB645C" w:rsidRPr="00985444" w:rsidRDefault="00CB645C" w:rsidP="00CB645C">
      <w:pPr>
        <w:tabs>
          <w:tab w:val="left" w:pos="1170"/>
        </w:tabs>
        <w:rPr>
          <w:rFonts w:ascii="Comic Sans MS" w:hAnsi="Comic Sans MS"/>
          <w:b/>
          <w:sz w:val="28"/>
        </w:rPr>
      </w:pPr>
    </w:p>
    <w:p w14:paraId="530D1781" w14:textId="77777777" w:rsidR="00CB645C" w:rsidRPr="00F16BA1" w:rsidRDefault="00CB645C" w:rsidP="00CB645C">
      <w:pPr>
        <w:tabs>
          <w:tab w:val="left" w:pos="1170"/>
        </w:tabs>
        <w:rPr>
          <w:rFonts w:ascii="Comic Sans MS" w:hAnsi="Comic Sans MS"/>
          <w:b/>
          <w:szCs w:val="24"/>
        </w:rPr>
      </w:pPr>
      <w:r w:rsidRPr="00F16BA1">
        <w:rPr>
          <w:rFonts w:ascii="Comic Sans MS" w:hAnsi="Comic Sans MS"/>
          <w:b/>
          <w:szCs w:val="24"/>
        </w:rPr>
        <w:t xml:space="preserve">Scripture </w:t>
      </w:r>
    </w:p>
    <w:p w14:paraId="384B9E02" w14:textId="77777777" w:rsidR="00CB645C" w:rsidRPr="00F16BA1" w:rsidRDefault="00CB645C" w:rsidP="00CB645C">
      <w:pPr>
        <w:tabs>
          <w:tab w:val="left" w:pos="1170"/>
        </w:tabs>
        <w:rPr>
          <w:rFonts w:ascii="Maiandra GD" w:hAnsi="Maiandra GD"/>
          <w:szCs w:val="24"/>
        </w:rPr>
      </w:pPr>
      <w:r w:rsidRPr="00F16BA1">
        <w:rPr>
          <w:rFonts w:ascii="Maiandra GD" w:hAnsi="Maiandra GD"/>
          <w:szCs w:val="24"/>
        </w:rPr>
        <w:t>Luke 24:13-35</w:t>
      </w:r>
      <w:r>
        <w:rPr>
          <w:rFonts w:ascii="Maiandra GD" w:hAnsi="Maiandra GD"/>
          <w:szCs w:val="24"/>
        </w:rPr>
        <w:t xml:space="preserve">: </w:t>
      </w:r>
      <w:r w:rsidRPr="00F16BA1">
        <w:rPr>
          <w:rFonts w:ascii="Maiandra GD" w:hAnsi="Maiandra GD"/>
          <w:szCs w:val="24"/>
        </w:rPr>
        <w:t>“And they saw him in the breaking of the Bread.”</w:t>
      </w:r>
    </w:p>
    <w:p w14:paraId="47F98D04" w14:textId="77777777" w:rsidR="00CB645C" w:rsidRPr="00F16BA1" w:rsidRDefault="00CB645C" w:rsidP="00CB645C">
      <w:pPr>
        <w:tabs>
          <w:tab w:val="left" w:pos="1170"/>
        </w:tabs>
        <w:rPr>
          <w:b/>
          <w:szCs w:val="24"/>
        </w:rPr>
      </w:pPr>
    </w:p>
    <w:p w14:paraId="4BA3A792" w14:textId="77777777" w:rsidR="00CB645C" w:rsidRPr="00F16BA1" w:rsidRDefault="00CB645C" w:rsidP="00CB645C">
      <w:pPr>
        <w:tabs>
          <w:tab w:val="left" w:pos="1170"/>
        </w:tabs>
        <w:rPr>
          <w:rFonts w:ascii="Comic Sans MS" w:hAnsi="Comic Sans MS"/>
          <w:b/>
          <w:szCs w:val="24"/>
        </w:rPr>
      </w:pPr>
      <w:r w:rsidRPr="00F16BA1">
        <w:rPr>
          <w:rFonts w:ascii="Comic Sans MS" w:hAnsi="Comic Sans MS"/>
          <w:b/>
          <w:szCs w:val="24"/>
        </w:rPr>
        <w:t>Symbol</w:t>
      </w:r>
    </w:p>
    <w:p w14:paraId="60607310" w14:textId="77777777" w:rsidR="00CB645C" w:rsidRPr="00F16BA1" w:rsidRDefault="00CB645C" w:rsidP="00CB645C">
      <w:pPr>
        <w:tabs>
          <w:tab w:val="left" w:pos="1170"/>
        </w:tabs>
        <w:rPr>
          <w:rFonts w:ascii="Maiandra GD" w:hAnsi="Maiandra GD"/>
          <w:szCs w:val="24"/>
        </w:rPr>
      </w:pPr>
      <w:r w:rsidRPr="00F16BA1">
        <w:rPr>
          <w:rFonts w:ascii="Maiandra GD" w:hAnsi="Maiandra GD"/>
          <w:szCs w:val="24"/>
        </w:rPr>
        <w:t>A small roll</w:t>
      </w:r>
    </w:p>
    <w:p w14:paraId="6F2B23A5" w14:textId="77777777" w:rsidR="00CB645C" w:rsidRPr="00F16BA1" w:rsidRDefault="00CB645C" w:rsidP="00CB645C">
      <w:pPr>
        <w:tabs>
          <w:tab w:val="left" w:pos="1170"/>
        </w:tabs>
        <w:rPr>
          <w:szCs w:val="24"/>
        </w:rPr>
      </w:pPr>
    </w:p>
    <w:p w14:paraId="6503744A" w14:textId="77777777" w:rsidR="00CB645C" w:rsidRPr="00F16BA1" w:rsidRDefault="00CB645C" w:rsidP="00CB645C">
      <w:pPr>
        <w:tabs>
          <w:tab w:val="left" w:pos="1170"/>
        </w:tabs>
        <w:rPr>
          <w:rFonts w:ascii="Comic Sans MS" w:hAnsi="Comic Sans MS"/>
          <w:b/>
          <w:szCs w:val="24"/>
        </w:rPr>
      </w:pPr>
      <w:r w:rsidRPr="00F16BA1">
        <w:rPr>
          <w:rFonts w:ascii="Comic Sans MS" w:hAnsi="Comic Sans MS"/>
          <w:b/>
          <w:szCs w:val="24"/>
        </w:rPr>
        <w:t>Reflection</w:t>
      </w:r>
    </w:p>
    <w:p w14:paraId="509124C1" w14:textId="77777777" w:rsidR="00CB645C" w:rsidRPr="00F16BA1" w:rsidRDefault="00CB645C" w:rsidP="00CB645C">
      <w:pPr>
        <w:tabs>
          <w:tab w:val="left" w:pos="1170"/>
        </w:tabs>
        <w:rPr>
          <w:rFonts w:ascii="Maiandra GD" w:hAnsi="Maiandra GD"/>
          <w:b/>
          <w:szCs w:val="24"/>
        </w:rPr>
      </w:pPr>
      <w:r w:rsidRPr="00F16BA1">
        <w:rPr>
          <w:rFonts w:ascii="Maiandra GD" w:hAnsi="Maiandra GD"/>
          <w:szCs w:val="24"/>
        </w:rPr>
        <w:t>They went for a walk and were walking and talking about the incredible events in the last week when a stranger drew near and asked them what was going on. They shared their story and the stranger shared Scripture. They asked him to stay awhile and when he broke bread with them, they discovered Jesus in their midst.</w:t>
      </w:r>
    </w:p>
    <w:p w14:paraId="6B3BF333" w14:textId="77777777" w:rsidR="00CB645C" w:rsidRPr="00F16BA1" w:rsidRDefault="00CB645C" w:rsidP="00CB645C">
      <w:pPr>
        <w:tabs>
          <w:tab w:val="left" w:pos="1170"/>
        </w:tabs>
        <w:rPr>
          <w:rFonts w:ascii="Maiandra GD" w:hAnsi="Maiandra GD"/>
          <w:b/>
          <w:szCs w:val="24"/>
        </w:rPr>
      </w:pPr>
    </w:p>
    <w:p w14:paraId="75EDEBBA" w14:textId="77777777" w:rsidR="00CB645C" w:rsidRPr="00F94A5C" w:rsidRDefault="00CB645C" w:rsidP="00CB645C">
      <w:pPr>
        <w:pStyle w:val="BodyText3"/>
        <w:rPr>
          <w:rFonts w:ascii="Comic Sans MS" w:hAnsi="Comic Sans MS"/>
          <w:b/>
          <w:sz w:val="24"/>
          <w:szCs w:val="24"/>
        </w:rPr>
      </w:pPr>
      <w:r w:rsidRPr="00F94A5C">
        <w:rPr>
          <w:rFonts w:ascii="Comic Sans MS" w:hAnsi="Comic Sans MS"/>
          <w:b/>
          <w:sz w:val="24"/>
          <w:szCs w:val="24"/>
        </w:rPr>
        <w:t>Your challenge this week</w:t>
      </w:r>
    </w:p>
    <w:p w14:paraId="437936AE" w14:textId="77777777" w:rsidR="00CB645C" w:rsidRPr="00F16BA1" w:rsidRDefault="00CB645C" w:rsidP="00CB645C">
      <w:pPr>
        <w:pStyle w:val="BodyText3"/>
        <w:rPr>
          <w:rFonts w:ascii="Maiandra GD" w:hAnsi="Maiandra GD"/>
          <w:sz w:val="24"/>
          <w:szCs w:val="24"/>
        </w:rPr>
      </w:pPr>
      <w:r w:rsidRPr="00F16BA1">
        <w:rPr>
          <w:rFonts w:ascii="Maiandra GD" w:hAnsi="Maiandra GD"/>
          <w:sz w:val="24"/>
          <w:szCs w:val="24"/>
        </w:rPr>
        <w:t>Take a walk and talk with Jesus in prayer. Tell him what is going on in your life. Next time you go to Mass, pray to truly experience Jesus in the breaking of the bread.</w:t>
      </w:r>
    </w:p>
    <w:p w14:paraId="1C3391A5" w14:textId="77777777" w:rsidR="00CB645C" w:rsidRPr="00F16BA1" w:rsidRDefault="00CB645C" w:rsidP="00CB645C">
      <w:pPr>
        <w:tabs>
          <w:tab w:val="left" w:pos="1170"/>
        </w:tabs>
        <w:rPr>
          <w:b/>
          <w:szCs w:val="24"/>
        </w:rPr>
      </w:pPr>
    </w:p>
    <w:p w14:paraId="01673805" w14:textId="77777777" w:rsidR="00CB645C" w:rsidRPr="00F16BA1" w:rsidRDefault="00CB645C" w:rsidP="00CB645C">
      <w:pPr>
        <w:tabs>
          <w:tab w:val="left" w:pos="1170"/>
        </w:tabs>
        <w:rPr>
          <w:rFonts w:ascii="Comic Sans MS" w:hAnsi="Comic Sans MS"/>
          <w:b/>
          <w:szCs w:val="24"/>
        </w:rPr>
      </w:pPr>
      <w:r w:rsidRPr="00F16BA1">
        <w:rPr>
          <w:rFonts w:ascii="Comic Sans MS" w:hAnsi="Comic Sans MS"/>
          <w:b/>
          <w:szCs w:val="24"/>
        </w:rPr>
        <w:t>Journal Questions</w:t>
      </w:r>
    </w:p>
    <w:p w14:paraId="6FDCB975" w14:textId="77777777" w:rsidR="00CB645C" w:rsidRPr="00F16BA1" w:rsidRDefault="00CB645C" w:rsidP="00CB645C">
      <w:pPr>
        <w:tabs>
          <w:tab w:val="left" w:pos="1170"/>
        </w:tabs>
        <w:rPr>
          <w:rFonts w:ascii="Maiandra GD" w:hAnsi="Maiandra GD"/>
          <w:b/>
          <w:szCs w:val="24"/>
        </w:rPr>
      </w:pPr>
      <w:r w:rsidRPr="00F16BA1">
        <w:rPr>
          <w:rFonts w:ascii="Maiandra GD" w:hAnsi="Maiandra GD"/>
          <w:b/>
          <w:szCs w:val="24"/>
        </w:rPr>
        <w:t xml:space="preserve">1. </w:t>
      </w:r>
      <w:r w:rsidRPr="00F16BA1">
        <w:rPr>
          <w:rFonts w:ascii="Maiandra GD" w:hAnsi="Maiandra GD"/>
          <w:szCs w:val="24"/>
        </w:rPr>
        <w:t>How is Jesus revealed to you in the people you meet on the road of life?</w:t>
      </w:r>
    </w:p>
    <w:p w14:paraId="01C3ACB4" w14:textId="77777777" w:rsidR="00CB645C" w:rsidRPr="00F16BA1" w:rsidRDefault="00CB645C" w:rsidP="00CB645C">
      <w:pPr>
        <w:tabs>
          <w:tab w:val="left" w:pos="1170"/>
        </w:tabs>
        <w:rPr>
          <w:rFonts w:ascii="Maiandra GD" w:hAnsi="Maiandra GD"/>
          <w:b/>
          <w:szCs w:val="24"/>
        </w:rPr>
      </w:pPr>
    </w:p>
    <w:p w14:paraId="4AC52352" w14:textId="77777777" w:rsidR="00CB645C" w:rsidRPr="00F16BA1" w:rsidRDefault="00CB645C" w:rsidP="00CB645C">
      <w:pPr>
        <w:tabs>
          <w:tab w:val="left" w:pos="1170"/>
        </w:tabs>
        <w:rPr>
          <w:rFonts w:ascii="Maiandra GD" w:hAnsi="Maiandra GD"/>
          <w:b/>
          <w:szCs w:val="24"/>
        </w:rPr>
      </w:pPr>
    </w:p>
    <w:p w14:paraId="07E8E7E5" w14:textId="77777777" w:rsidR="00CB645C" w:rsidRPr="00F16BA1" w:rsidRDefault="00CB645C" w:rsidP="00CB645C">
      <w:pPr>
        <w:tabs>
          <w:tab w:val="left" w:pos="1170"/>
        </w:tabs>
        <w:rPr>
          <w:rFonts w:ascii="Maiandra GD" w:hAnsi="Maiandra GD"/>
          <w:szCs w:val="24"/>
        </w:rPr>
      </w:pPr>
      <w:r w:rsidRPr="00F16BA1">
        <w:rPr>
          <w:rFonts w:ascii="Maiandra GD" w:hAnsi="Maiandra GD"/>
          <w:b/>
          <w:szCs w:val="24"/>
        </w:rPr>
        <w:t xml:space="preserve">2. </w:t>
      </w:r>
      <w:r w:rsidRPr="00F16BA1">
        <w:rPr>
          <w:rFonts w:ascii="Maiandra GD" w:hAnsi="Maiandra GD"/>
          <w:szCs w:val="24"/>
        </w:rPr>
        <w:t>How does receiving Jesus in the Eucharist strengthen your relationship with him?</w:t>
      </w:r>
    </w:p>
    <w:p w14:paraId="0D150447" w14:textId="77777777" w:rsidR="00CB645C" w:rsidRPr="00F16BA1" w:rsidRDefault="00CB645C" w:rsidP="00CB645C">
      <w:pPr>
        <w:tabs>
          <w:tab w:val="left" w:pos="1170"/>
        </w:tabs>
        <w:rPr>
          <w:b/>
          <w:szCs w:val="24"/>
        </w:rPr>
      </w:pPr>
    </w:p>
    <w:p w14:paraId="7A51C13A" w14:textId="77777777" w:rsidR="00CB645C" w:rsidRPr="00F16BA1" w:rsidRDefault="00CB645C" w:rsidP="00CB645C">
      <w:pPr>
        <w:tabs>
          <w:tab w:val="left" w:pos="1170"/>
        </w:tabs>
        <w:rPr>
          <w:b/>
          <w:szCs w:val="24"/>
        </w:rPr>
      </w:pPr>
    </w:p>
    <w:p w14:paraId="2D6EB912" w14:textId="77777777" w:rsidR="00CB645C" w:rsidRPr="00F16BA1" w:rsidRDefault="00CB645C" w:rsidP="00CB645C">
      <w:pPr>
        <w:tabs>
          <w:tab w:val="left" w:pos="1170"/>
        </w:tabs>
        <w:rPr>
          <w:rFonts w:ascii="Comic Sans MS" w:hAnsi="Comic Sans MS"/>
          <w:b/>
          <w:szCs w:val="24"/>
        </w:rPr>
      </w:pPr>
      <w:r w:rsidRPr="00F16BA1">
        <w:rPr>
          <w:rFonts w:ascii="Comic Sans MS" w:hAnsi="Comic Sans MS"/>
          <w:b/>
          <w:szCs w:val="24"/>
        </w:rPr>
        <w:t xml:space="preserve">Alternative </w:t>
      </w:r>
    </w:p>
    <w:p w14:paraId="0BBEA9B4" w14:textId="77777777" w:rsidR="00CB645C" w:rsidRPr="00F16BA1" w:rsidRDefault="00CB645C" w:rsidP="00CB645C">
      <w:pPr>
        <w:tabs>
          <w:tab w:val="left" w:pos="1170"/>
        </w:tabs>
        <w:rPr>
          <w:rFonts w:ascii="Maiandra GD" w:hAnsi="Maiandra GD"/>
          <w:b/>
          <w:szCs w:val="24"/>
        </w:rPr>
      </w:pPr>
      <w:r w:rsidRPr="00F16BA1">
        <w:rPr>
          <w:rFonts w:ascii="Maiandra GD" w:hAnsi="Maiandra GD"/>
          <w:szCs w:val="24"/>
        </w:rPr>
        <w:t xml:space="preserve">Share your roll with someone </w:t>
      </w:r>
      <w:proofErr w:type="gramStart"/>
      <w:r w:rsidRPr="00F16BA1">
        <w:rPr>
          <w:rFonts w:ascii="Maiandra GD" w:hAnsi="Maiandra GD"/>
          <w:szCs w:val="24"/>
        </w:rPr>
        <w:t>and also</w:t>
      </w:r>
      <w:proofErr w:type="gramEnd"/>
      <w:r w:rsidRPr="00F16BA1">
        <w:rPr>
          <w:rFonts w:ascii="Maiandra GD" w:hAnsi="Maiandra GD"/>
          <w:szCs w:val="24"/>
        </w:rPr>
        <w:t xml:space="preserve"> share what you learned from this Scripture passage.</w:t>
      </w:r>
    </w:p>
    <w:p w14:paraId="2C8120C7" w14:textId="77777777" w:rsidR="00CB645C" w:rsidRPr="00F16BA1" w:rsidRDefault="00CB645C" w:rsidP="00CB645C">
      <w:pPr>
        <w:tabs>
          <w:tab w:val="left" w:pos="1170"/>
        </w:tabs>
        <w:rPr>
          <w:b/>
          <w:szCs w:val="24"/>
        </w:rPr>
      </w:pPr>
    </w:p>
    <w:p w14:paraId="70D34995" w14:textId="77777777" w:rsidR="00CB645C" w:rsidRDefault="00CB645C" w:rsidP="00CB645C">
      <w:pPr>
        <w:tabs>
          <w:tab w:val="left" w:pos="1170"/>
        </w:tabs>
        <w:rPr>
          <w:b/>
          <w:sz w:val="28"/>
        </w:rPr>
      </w:pPr>
    </w:p>
    <w:p w14:paraId="739CFFE2" w14:textId="77777777" w:rsidR="006D1E7E" w:rsidRDefault="006D1E7E">
      <w:bookmarkStart w:id="0" w:name="_GoBack"/>
      <w:bookmarkEnd w:id="0"/>
    </w:p>
    <w:sectPr w:rsidR="006D1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5C"/>
    <w:rsid w:val="006D1E7E"/>
    <w:rsid w:val="00CB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304D8"/>
  <w15:chartTrackingRefBased/>
  <w15:docId w15:val="{E85A816D-AF4F-4FB5-9488-A90517CF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45C"/>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B645C"/>
    <w:pPr>
      <w:tabs>
        <w:tab w:val="left" w:pos="1170"/>
      </w:tabs>
    </w:pPr>
    <w:rPr>
      <w:sz w:val="28"/>
    </w:rPr>
  </w:style>
  <w:style w:type="character" w:customStyle="1" w:styleId="BodyText3Char">
    <w:name w:val="Body Text 3 Char"/>
    <w:basedOn w:val="DefaultParagraphFont"/>
    <w:link w:val="BodyText3"/>
    <w:rsid w:val="00CB645C"/>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785</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Rivera</dc:creator>
  <cp:keywords/>
  <dc:description/>
  <cp:lastModifiedBy>Laura Rivera</cp:lastModifiedBy>
  <cp:revision>1</cp:revision>
  <dcterms:created xsi:type="dcterms:W3CDTF">2020-04-09T18:22:00Z</dcterms:created>
  <dcterms:modified xsi:type="dcterms:W3CDTF">2020-04-09T18:23:00Z</dcterms:modified>
</cp:coreProperties>
</file>