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B853" w14:textId="77777777" w:rsidR="009D018A" w:rsidRPr="00F16BA1" w:rsidRDefault="009D018A" w:rsidP="009D018A">
      <w:pPr>
        <w:tabs>
          <w:tab w:val="left" w:pos="1170"/>
        </w:tabs>
        <w:jc w:val="center"/>
        <w:rPr>
          <w:rFonts w:ascii="Comic Sans MS" w:hAnsi="Comic Sans MS"/>
          <w:b/>
          <w:sz w:val="36"/>
          <w:szCs w:val="36"/>
        </w:rPr>
      </w:pPr>
      <w:r w:rsidRPr="00F16BA1">
        <w:rPr>
          <w:rFonts w:ascii="Comic Sans MS" w:hAnsi="Comic Sans MS"/>
          <w:b/>
          <w:sz w:val="36"/>
          <w:szCs w:val="36"/>
        </w:rPr>
        <w:t>Sixth Week:</w:t>
      </w:r>
    </w:p>
    <w:p w14:paraId="75C415A0" w14:textId="77777777" w:rsidR="009D018A" w:rsidRPr="00F16BA1" w:rsidRDefault="009D018A" w:rsidP="009D018A">
      <w:pPr>
        <w:tabs>
          <w:tab w:val="left" w:pos="1170"/>
        </w:tabs>
        <w:jc w:val="center"/>
        <w:rPr>
          <w:rFonts w:ascii="Comic Sans MS" w:hAnsi="Comic Sans MS"/>
          <w:b/>
          <w:sz w:val="36"/>
          <w:szCs w:val="36"/>
        </w:rPr>
      </w:pPr>
      <w:r w:rsidRPr="00F16BA1">
        <w:rPr>
          <w:rFonts w:ascii="Comic Sans MS" w:hAnsi="Comic Sans MS"/>
          <w:b/>
          <w:sz w:val="36"/>
          <w:szCs w:val="36"/>
        </w:rPr>
        <w:t xml:space="preserve">The Challenge to Love </w:t>
      </w:r>
      <w:proofErr w:type="gramStart"/>
      <w:r w:rsidRPr="00F16BA1">
        <w:rPr>
          <w:rFonts w:ascii="Comic Sans MS" w:hAnsi="Comic Sans MS"/>
          <w:b/>
          <w:sz w:val="36"/>
          <w:szCs w:val="36"/>
        </w:rPr>
        <w:t>As</w:t>
      </w:r>
      <w:proofErr w:type="gramEnd"/>
      <w:r w:rsidRPr="00F16BA1">
        <w:rPr>
          <w:rFonts w:ascii="Comic Sans MS" w:hAnsi="Comic Sans MS"/>
          <w:b/>
          <w:sz w:val="36"/>
          <w:szCs w:val="36"/>
        </w:rPr>
        <w:t xml:space="preserve"> Jesus Loves</w:t>
      </w:r>
    </w:p>
    <w:p w14:paraId="7E7E9448" w14:textId="77777777" w:rsidR="009D018A" w:rsidRPr="00F16BA1" w:rsidRDefault="009D018A" w:rsidP="009D018A">
      <w:pPr>
        <w:tabs>
          <w:tab w:val="left" w:pos="1170"/>
        </w:tabs>
        <w:rPr>
          <w:b/>
          <w:szCs w:val="24"/>
        </w:rPr>
      </w:pPr>
    </w:p>
    <w:p w14:paraId="590B836B" w14:textId="77777777" w:rsidR="009D018A" w:rsidRPr="00F16BA1" w:rsidRDefault="009D018A" w:rsidP="009D018A">
      <w:pPr>
        <w:tabs>
          <w:tab w:val="left" w:pos="1170"/>
        </w:tabs>
        <w:rPr>
          <w:rFonts w:ascii="Comic Sans MS" w:hAnsi="Comic Sans MS"/>
          <w:b/>
          <w:szCs w:val="24"/>
        </w:rPr>
      </w:pPr>
      <w:r w:rsidRPr="00F16BA1">
        <w:rPr>
          <w:rFonts w:ascii="Comic Sans MS" w:hAnsi="Comic Sans MS"/>
          <w:b/>
          <w:szCs w:val="24"/>
        </w:rPr>
        <w:t>Scripture</w:t>
      </w:r>
    </w:p>
    <w:p w14:paraId="29BD840D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>John 15: 9-17: “Love One Another”</w:t>
      </w:r>
    </w:p>
    <w:p w14:paraId="667FBAF1" w14:textId="77777777" w:rsidR="009D018A" w:rsidRPr="00F16BA1" w:rsidRDefault="009D018A" w:rsidP="009D018A">
      <w:pPr>
        <w:tabs>
          <w:tab w:val="left" w:pos="1170"/>
        </w:tabs>
        <w:rPr>
          <w:b/>
          <w:szCs w:val="24"/>
        </w:rPr>
      </w:pPr>
    </w:p>
    <w:p w14:paraId="4D338FAF" w14:textId="77777777" w:rsidR="009D018A" w:rsidRPr="00F16BA1" w:rsidRDefault="009D018A" w:rsidP="009D018A">
      <w:pPr>
        <w:tabs>
          <w:tab w:val="left" w:pos="1170"/>
        </w:tabs>
        <w:rPr>
          <w:rFonts w:ascii="Comic Sans MS" w:hAnsi="Comic Sans MS"/>
          <w:b/>
          <w:szCs w:val="24"/>
        </w:rPr>
      </w:pPr>
      <w:r w:rsidRPr="00F16BA1">
        <w:rPr>
          <w:rFonts w:ascii="Comic Sans MS" w:hAnsi="Comic Sans MS"/>
          <w:b/>
          <w:szCs w:val="24"/>
        </w:rPr>
        <w:t>Symbol</w:t>
      </w:r>
    </w:p>
    <w:p w14:paraId="4E1C0823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 xml:space="preserve">A </w:t>
      </w:r>
      <w:r>
        <w:rPr>
          <w:rFonts w:ascii="Maiandra GD" w:hAnsi="Maiandra GD"/>
          <w:szCs w:val="24"/>
        </w:rPr>
        <w:t>heart</w:t>
      </w:r>
    </w:p>
    <w:p w14:paraId="2470FF35" w14:textId="77777777" w:rsidR="009D018A" w:rsidRPr="00F16BA1" w:rsidRDefault="009D018A" w:rsidP="009D018A">
      <w:pPr>
        <w:tabs>
          <w:tab w:val="left" w:pos="1170"/>
        </w:tabs>
        <w:rPr>
          <w:szCs w:val="24"/>
        </w:rPr>
      </w:pPr>
    </w:p>
    <w:p w14:paraId="1DFB5B97" w14:textId="77777777" w:rsidR="009D018A" w:rsidRPr="00F16BA1" w:rsidRDefault="009D018A" w:rsidP="009D018A">
      <w:pPr>
        <w:tabs>
          <w:tab w:val="left" w:pos="1170"/>
        </w:tabs>
        <w:rPr>
          <w:rFonts w:ascii="Comic Sans MS" w:hAnsi="Comic Sans MS"/>
          <w:b/>
          <w:szCs w:val="24"/>
        </w:rPr>
      </w:pPr>
      <w:r w:rsidRPr="00F16BA1">
        <w:rPr>
          <w:rFonts w:ascii="Comic Sans MS" w:hAnsi="Comic Sans MS"/>
          <w:b/>
          <w:szCs w:val="24"/>
        </w:rPr>
        <w:t>Reflection</w:t>
      </w:r>
    </w:p>
    <w:p w14:paraId="4EF56055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 xml:space="preserve">Today’s Gospel is a love letter from God. Jesus isn’t speaking to underlings or servants. We </w:t>
      </w:r>
      <w:r>
        <w:rPr>
          <w:rFonts w:ascii="Maiandra GD" w:hAnsi="Maiandra GD"/>
          <w:szCs w:val="24"/>
        </w:rPr>
        <w:t>have been</w:t>
      </w:r>
      <w:r w:rsidRPr="00F16BA1">
        <w:rPr>
          <w:rFonts w:ascii="Maiandra GD" w:hAnsi="Maiandra GD"/>
          <w:szCs w:val="24"/>
        </w:rPr>
        <w:t xml:space="preserve"> chosen by God</w:t>
      </w:r>
      <w:r>
        <w:rPr>
          <w:rFonts w:ascii="Maiandra GD" w:hAnsi="Maiandra GD"/>
          <w:szCs w:val="24"/>
        </w:rPr>
        <w:t>. Jesus</w:t>
      </w:r>
      <w:r w:rsidRPr="00F16BA1">
        <w:rPr>
          <w:rFonts w:ascii="Maiandra GD" w:hAnsi="Maiandra GD"/>
          <w:szCs w:val="24"/>
        </w:rPr>
        <w:t xml:space="preserve"> loved us so much that he laid down his life for his friends. Jesus gives us a new commandment: “Love one another as I have loved you.” The love of God cannot be contained. It must be shared.</w:t>
      </w:r>
    </w:p>
    <w:p w14:paraId="367D8ABA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</w:p>
    <w:p w14:paraId="093FBFFD" w14:textId="77777777" w:rsidR="009D018A" w:rsidRPr="00F94A5C" w:rsidRDefault="009D018A" w:rsidP="009D018A">
      <w:pPr>
        <w:tabs>
          <w:tab w:val="left" w:pos="1170"/>
        </w:tabs>
        <w:rPr>
          <w:rFonts w:ascii="Comic Sans MS" w:hAnsi="Comic Sans MS"/>
          <w:b/>
          <w:szCs w:val="24"/>
        </w:rPr>
      </w:pPr>
      <w:r w:rsidRPr="00F94A5C">
        <w:rPr>
          <w:rFonts w:ascii="Comic Sans MS" w:hAnsi="Comic Sans MS"/>
          <w:b/>
          <w:szCs w:val="24"/>
        </w:rPr>
        <w:t>Your challenge this week</w:t>
      </w:r>
    </w:p>
    <w:p w14:paraId="6DB50C26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>Carry your felt heart in your pocket through each day. Let it remind you to look for ways to “love one another.” Make a special effort to consider those who sometimes seem unlovable to you.</w:t>
      </w:r>
    </w:p>
    <w:p w14:paraId="559FF355" w14:textId="77777777" w:rsidR="009D018A" w:rsidRPr="00F16BA1" w:rsidRDefault="009D018A" w:rsidP="009D018A">
      <w:pPr>
        <w:tabs>
          <w:tab w:val="left" w:pos="1170"/>
        </w:tabs>
        <w:rPr>
          <w:szCs w:val="24"/>
        </w:rPr>
      </w:pPr>
    </w:p>
    <w:p w14:paraId="7446E283" w14:textId="77777777" w:rsidR="009D018A" w:rsidRPr="00F16BA1" w:rsidRDefault="009D018A" w:rsidP="009D018A">
      <w:pPr>
        <w:tabs>
          <w:tab w:val="left" w:pos="1170"/>
        </w:tabs>
        <w:rPr>
          <w:rFonts w:ascii="Comic Sans MS" w:hAnsi="Comic Sans MS"/>
          <w:b/>
          <w:szCs w:val="24"/>
        </w:rPr>
      </w:pPr>
      <w:r w:rsidRPr="00F16BA1">
        <w:rPr>
          <w:rFonts w:ascii="Comic Sans MS" w:hAnsi="Comic Sans MS"/>
          <w:b/>
          <w:szCs w:val="24"/>
        </w:rPr>
        <w:t>Journal Questions</w:t>
      </w:r>
    </w:p>
    <w:p w14:paraId="5E6CA53D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>1. How does it make you feel when Jesus says, “I call you friends?”</w:t>
      </w:r>
    </w:p>
    <w:p w14:paraId="090BF380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</w:p>
    <w:p w14:paraId="2A891CEA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</w:p>
    <w:p w14:paraId="69270550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>2. Why is it hard sometimes to love as Jesus asks us to love?</w:t>
      </w:r>
    </w:p>
    <w:p w14:paraId="1903B2C5" w14:textId="77777777" w:rsidR="009D018A" w:rsidRPr="00F16BA1" w:rsidRDefault="009D018A" w:rsidP="009D018A">
      <w:pPr>
        <w:tabs>
          <w:tab w:val="left" w:pos="1170"/>
        </w:tabs>
        <w:rPr>
          <w:szCs w:val="24"/>
        </w:rPr>
      </w:pPr>
    </w:p>
    <w:p w14:paraId="3DEDE7D7" w14:textId="77777777" w:rsidR="009D018A" w:rsidRPr="00F16BA1" w:rsidRDefault="009D018A" w:rsidP="009D018A">
      <w:pPr>
        <w:tabs>
          <w:tab w:val="left" w:pos="1170"/>
        </w:tabs>
        <w:rPr>
          <w:rFonts w:ascii="Comic Sans MS" w:hAnsi="Comic Sans MS"/>
          <w:b/>
          <w:szCs w:val="24"/>
        </w:rPr>
      </w:pPr>
      <w:r w:rsidRPr="00F16BA1">
        <w:rPr>
          <w:rFonts w:ascii="Comic Sans MS" w:hAnsi="Comic Sans MS"/>
          <w:b/>
          <w:szCs w:val="24"/>
        </w:rPr>
        <w:t>Alternative</w:t>
      </w:r>
    </w:p>
    <w:p w14:paraId="6AE3E664" w14:textId="77777777" w:rsidR="009D018A" w:rsidRPr="00F16BA1" w:rsidRDefault="009D018A" w:rsidP="009D018A">
      <w:pPr>
        <w:tabs>
          <w:tab w:val="left" w:pos="1170"/>
        </w:tabs>
        <w:rPr>
          <w:rFonts w:ascii="Maiandra GD" w:hAnsi="Maiandra GD"/>
          <w:szCs w:val="24"/>
        </w:rPr>
      </w:pPr>
      <w:r w:rsidRPr="00F16BA1">
        <w:rPr>
          <w:rFonts w:ascii="Maiandra GD" w:hAnsi="Maiandra GD"/>
          <w:szCs w:val="24"/>
        </w:rPr>
        <w:t>Search through the Gospels for other Scripture passages that show the love of Jesus for us. Share one of those passages with a loved one.</w:t>
      </w:r>
    </w:p>
    <w:p w14:paraId="2C706CEA" w14:textId="77777777" w:rsidR="006D1E7E" w:rsidRDefault="006D1E7E">
      <w:bookmarkStart w:id="0" w:name="_GoBack"/>
      <w:bookmarkEnd w:id="0"/>
    </w:p>
    <w:sectPr w:rsidR="006D1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A"/>
    <w:rsid w:val="006D1E7E"/>
    <w:rsid w:val="009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E787D"/>
  <w15:chartTrackingRefBased/>
  <w15:docId w15:val="{BEC91AB4-0EB1-4B1D-BD8C-558F050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8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781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Rivera</dc:creator>
  <cp:keywords/>
  <dc:description/>
  <cp:lastModifiedBy>Laura Rivera</cp:lastModifiedBy>
  <cp:revision>1</cp:revision>
  <dcterms:created xsi:type="dcterms:W3CDTF">2020-04-09T18:25:00Z</dcterms:created>
  <dcterms:modified xsi:type="dcterms:W3CDTF">2020-04-09T18:25:00Z</dcterms:modified>
</cp:coreProperties>
</file>