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5B94" w14:textId="5F1E95BD" w:rsidR="005222BA" w:rsidRPr="00B10442" w:rsidRDefault="00B10442" w:rsidP="00B10442">
      <w:pPr>
        <w:pStyle w:val="ListParagraph"/>
        <w:numPr>
          <w:ilvl w:val="0"/>
          <w:numId w:val="1"/>
        </w:numPr>
        <w:rPr>
          <w:rFonts w:asciiTheme="majorBidi" w:hAnsiTheme="majorBidi" w:cstheme="majorBidi"/>
          <w:sz w:val="28"/>
          <w:szCs w:val="28"/>
        </w:rPr>
      </w:pPr>
      <w:r w:rsidRPr="00B10442">
        <w:rPr>
          <w:rFonts w:asciiTheme="majorBidi" w:hAnsiTheme="majorBidi" w:cstheme="majorBidi"/>
          <w:sz w:val="28"/>
          <w:szCs w:val="28"/>
        </w:rPr>
        <w:t>James</w:t>
      </w:r>
    </w:p>
    <w:p w14:paraId="0694F72A" w14:textId="6A72A5C7" w:rsidR="00B10442" w:rsidRPr="00B10442" w:rsidRDefault="00B10442" w:rsidP="00B10442">
      <w:pPr>
        <w:pStyle w:val="ListParagraph"/>
        <w:numPr>
          <w:ilvl w:val="1"/>
          <w:numId w:val="1"/>
        </w:numPr>
        <w:rPr>
          <w:rFonts w:asciiTheme="majorBidi" w:hAnsiTheme="majorBidi" w:cstheme="majorBidi"/>
          <w:sz w:val="28"/>
          <w:szCs w:val="28"/>
        </w:rPr>
      </w:pPr>
      <w:r w:rsidRPr="00B10442">
        <w:rPr>
          <w:rFonts w:asciiTheme="majorBidi" w:hAnsiTheme="majorBidi" w:cstheme="majorBidi"/>
          <w:sz w:val="28"/>
          <w:szCs w:val="28"/>
        </w:rPr>
        <w:t xml:space="preserve">Our second reading from the book of James has a lot to tell us this weekend. Patience is the theme of the day. Patience in waiting, waiting for the Lord. But as I am sure we all know or have experienced, having patience is the last thing we generally want to hear. I cannot find a spouse, have patience. I cannot find a job, have patience. It is similar to when someone asks if you are mad, you were not before, but because of that question, you are beginning to get frustrated. Patience is not always easy to practice but let us look at what example James gives us. </w:t>
      </w:r>
    </w:p>
    <w:p w14:paraId="5FDDD103" w14:textId="0DF66FE3" w:rsidR="00B10442" w:rsidRPr="00B10442" w:rsidRDefault="00B10442" w:rsidP="00B10442">
      <w:pPr>
        <w:pStyle w:val="ListParagraph"/>
        <w:numPr>
          <w:ilvl w:val="1"/>
          <w:numId w:val="1"/>
        </w:numPr>
        <w:rPr>
          <w:rFonts w:asciiTheme="majorBidi" w:hAnsiTheme="majorBidi" w:cstheme="majorBidi"/>
          <w:sz w:val="28"/>
          <w:szCs w:val="28"/>
        </w:rPr>
      </w:pPr>
      <w:r w:rsidRPr="00B10442">
        <w:rPr>
          <w:rFonts w:asciiTheme="majorBidi" w:hAnsiTheme="majorBidi" w:cstheme="majorBidi"/>
          <w:sz w:val="28"/>
          <w:szCs w:val="28"/>
        </w:rPr>
        <w:t xml:space="preserve">See how the farmer waits for the precious fruit of the earth. James is comparing God to a farmer, which is an apt comparison and one that lends for our reflection today. So why is this a great comparison? Because just as plants grow over time, not always an evident growth, so too the soul and body. Just as we need to nourish our body with food, so too do we need to nourish our soul, with God himself. </w:t>
      </w:r>
    </w:p>
    <w:p w14:paraId="200BC503" w14:textId="7CCE18E5" w:rsidR="00B10442" w:rsidRPr="00B10442" w:rsidRDefault="00B10442" w:rsidP="00B10442">
      <w:pPr>
        <w:pStyle w:val="ListParagraph"/>
        <w:numPr>
          <w:ilvl w:val="0"/>
          <w:numId w:val="1"/>
        </w:numPr>
        <w:rPr>
          <w:rFonts w:asciiTheme="majorBidi" w:hAnsiTheme="majorBidi" w:cstheme="majorBidi"/>
          <w:sz w:val="28"/>
          <w:szCs w:val="28"/>
        </w:rPr>
      </w:pPr>
      <w:r w:rsidRPr="00B10442">
        <w:rPr>
          <w:rFonts w:asciiTheme="majorBidi" w:hAnsiTheme="majorBidi" w:cstheme="majorBidi"/>
          <w:sz w:val="28"/>
          <w:szCs w:val="28"/>
        </w:rPr>
        <w:t>Questions</w:t>
      </w:r>
    </w:p>
    <w:p w14:paraId="0FA19071" w14:textId="1C9D1227" w:rsidR="00B10442" w:rsidRDefault="00B10442" w:rsidP="00B10442">
      <w:pPr>
        <w:pStyle w:val="ListParagraph"/>
        <w:numPr>
          <w:ilvl w:val="1"/>
          <w:numId w:val="1"/>
        </w:numPr>
        <w:rPr>
          <w:rFonts w:asciiTheme="majorBidi" w:hAnsiTheme="majorBidi" w:cstheme="majorBidi"/>
          <w:sz w:val="28"/>
          <w:szCs w:val="28"/>
        </w:rPr>
      </w:pPr>
      <w:r w:rsidRPr="00B10442">
        <w:rPr>
          <w:rFonts w:asciiTheme="majorBidi" w:hAnsiTheme="majorBidi" w:cstheme="majorBidi"/>
          <w:sz w:val="28"/>
          <w:szCs w:val="28"/>
        </w:rPr>
        <w:t xml:space="preserve">But a few questions to possibly ask ourselves. Do we trust him? Do we live in hope or despair? Do we patiently trust God, not passively but actively by obeying his will? Or do we give up on God and even play God ourselves, insisting that we know better than him and disobey him to get what we think we want? Is our God the person we adore in the Eucharist or the person we adore in the mirror? </w:t>
      </w:r>
    </w:p>
    <w:p w14:paraId="0E431BE0" w14:textId="68FE0A72" w:rsidR="00B10442" w:rsidRDefault="00B10442" w:rsidP="00B1044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Because in order to allow God to nourish our souls, we actually have to know him. We have to know his will for our lives and choose to follow it.  </w:t>
      </w:r>
    </w:p>
    <w:p w14:paraId="59A16F47" w14:textId="160B3017" w:rsidR="00B10442" w:rsidRDefault="00B10442" w:rsidP="00B10442">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Patience</w:t>
      </w:r>
    </w:p>
    <w:p w14:paraId="35ACEA78" w14:textId="04DD4E71" w:rsidR="00B10442" w:rsidRDefault="00B10442" w:rsidP="00B1044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lastRenderedPageBreak/>
        <w:t xml:space="preserve">So, patience in waiting. Is not always easy but yet is still one of our missions. What else do our readings have to tell us? Well, from our first reading from Isaiah, we hear something else to reflect on. Isaiah is prophesying the coming of the Messiah. Now something to keep in mind, Isaiah is alive five hundred years before Christ. So, he will not meet him in his lifetime, so Isaiah is pointing to what will happen. He is prophesying the first coming, the second coming, and the presence of Christ in the present, yet he did not get to see any of them. Talk about patience in waiting. </w:t>
      </w:r>
    </w:p>
    <w:p w14:paraId="3F9FB7DB" w14:textId="1D78149C" w:rsidR="00B10442" w:rsidRDefault="00B10442" w:rsidP="00B10442">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John the Baptist</w:t>
      </w:r>
    </w:p>
    <w:p w14:paraId="4D4B7472" w14:textId="77777777" w:rsidR="00B10442" w:rsidRDefault="00B10442" w:rsidP="00B1044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Then in our Gospel we get an account of John the Baptist. Now from a first reading it may seem as if John the Baptist is doubting Christs identity. And that would be a correct interpretation. John the Baptist, someone who is referred to as being the greatest born among women but yet the least in the Kingdom of God is greater than he. Someone who is this close to Christ has doubt about who he is. </w:t>
      </w:r>
    </w:p>
    <w:p w14:paraId="0C4D8C26" w14:textId="5DB299BA" w:rsidR="00B10442" w:rsidRDefault="00B10442" w:rsidP="00B1044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This speaks to us especially today. We will all have doubts of varying degrees at some point in our lives. Whether it is over the various teachings of the Church, or even over our belief in God in the first place. Doubts are a natural part of the learning process. But something to remember, we should never ignore a doubt in our lives, we should never deny we have it. Because a doubt that is allowed to fester, can lead us away from the truth. This is something we must not allow to happen. Does John the Baptist hide his doubt, no, he talks the second best authority, Christs disciples. He asked questions. We were created as rational creatures; we are ruled by both faith and reason. A great document to read is </w:t>
      </w:r>
      <w:r w:rsidRPr="00B10442">
        <w:rPr>
          <w:rFonts w:asciiTheme="majorBidi" w:hAnsiTheme="majorBidi" w:cstheme="majorBidi"/>
          <w:i/>
          <w:iCs/>
          <w:sz w:val="28"/>
          <w:szCs w:val="28"/>
        </w:rPr>
        <w:t xml:space="preserve">Fides </w:t>
      </w:r>
      <w:r w:rsidRPr="00B10442">
        <w:rPr>
          <w:rFonts w:asciiTheme="majorBidi" w:hAnsiTheme="majorBidi" w:cstheme="majorBidi"/>
          <w:i/>
          <w:iCs/>
          <w:sz w:val="28"/>
          <w:szCs w:val="28"/>
        </w:rPr>
        <w:lastRenderedPageBreak/>
        <w:t>et Ratio</w:t>
      </w:r>
      <w:r>
        <w:rPr>
          <w:rFonts w:asciiTheme="majorBidi" w:hAnsiTheme="majorBidi" w:cstheme="majorBidi"/>
          <w:sz w:val="28"/>
          <w:szCs w:val="28"/>
        </w:rPr>
        <w:t xml:space="preserve">, or Faith and Reason by Saint Pope John Paul II. The point being if we have a doubt or question, we have a duty and obligation to look for the truth and find an answer. Whether that involves cracking open that Catechism that has been collecting dust, or even the bible to find the answers. Or a good catholic friend that can guide you. I have even begun getting a lot of folks that come into my office to ask me questions about the faith. I love answering questions, because I love the topic at hand, Jesus Christ and his Church. </w:t>
      </w:r>
    </w:p>
    <w:p w14:paraId="5A7B1BAD" w14:textId="0F2D0213" w:rsidR="00B10442" w:rsidRDefault="00B10442" w:rsidP="00B10442">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So what? </w:t>
      </w:r>
    </w:p>
    <w:p w14:paraId="5FC47B25" w14:textId="35751BC7" w:rsidR="00B10442" w:rsidRDefault="00B10442" w:rsidP="00B1044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So, patience is the topic of today, patience in waiting, patience with God and patience with ourselves. Just as with the example of the farmer and the fruit, so too with us. We will not always see God at work within us. We may see ourselves going to Mass, receiving the Eucharist, but not see any change. We may pray for healing and never receive it. But as we hopefully already know, we do not come to Mass for what it can give us, we do it because we are offering up the justice that God is owed, to worship him. This is why showing up late and leaving early is such a frowned upon action. </w:t>
      </w:r>
    </w:p>
    <w:p w14:paraId="62F2CDE6" w14:textId="71800D15" w:rsidR="00B10442" w:rsidRDefault="00B10442" w:rsidP="00B1044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But the point is, God is at work always within us as long as we let him in. Do we pray? Do we examine our days? Are we aware of when we fall? Are we aware of when we do his will? These are questions that are extremely helpful and crucial for our faith journeys. Our souls are restless until they rest in thee. God wishes to dwell within our very souls, the ones he himself created, will we let him? As we approach Christmas, let us take this to prayer. Are we ready? </w:t>
      </w:r>
    </w:p>
    <w:p w14:paraId="2853E30D" w14:textId="77777777" w:rsidR="00B10442" w:rsidRPr="00B10442" w:rsidRDefault="00B10442" w:rsidP="00B10442">
      <w:pPr>
        <w:pStyle w:val="ListParagraph"/>
        <w:numPr>
          <w:ilvl w:val="0"/>
          <w:numId w:val="1"/>
        </w:numPr>
        <w:rPr>
          <w:rFonts w:asciiTheme="majorBidi" w:hAnsiTheme="majorBidi" w:cstheme="majorBidi"/>
          <w:sz w:val="28"/>
          <w:szCs w:val="28"/>
        </w:rPr>
      </w:pPr>
      <w:r w:rsidRPr="00B10442">
        <w:rPr>
          <w:rFonts w:asciiTheme="majorBidi" w:hAnsiTheme="majorBidi" w:cstheme="majorBidi"/>
          <w:sz w:val="28"/>
          <w:szCs w:val="28"/>
        </w:rPr>
        <w:lastRenderedPageBreak/>
        <w:t>James</w:t>
      </w:r>
    </w:p>
    <w:p w14:paraId="353A4164" w14:textId="77777777" w:rsidR="00B10442" w:rsidRPr="00BF1FBA"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t xml:space="preserve">Nuestra segunda lectura del libro de Santiago tiene mucho que contarnos este fin de semana. La paciencia es el tema del día. Paciencia en la espera, espera al Señor. Pero, como seguro que todos sabemos o hemos experimentado, tener paciencia es lo último que generalmente queremos oír. No puedo encontrar pareja, ten paciencia. No encuentro trabajo, ten paciencia. Es similar a cuando alguien te pregunta si estás enfadado, antes no lo estabas, pero por esas preguntas empiezas a frustrarte. La paciencia no siempre es fácil de practicar, pero veamos qué ejemplo nos da Santiago. </w:t>
      </w:r>
    </w:p>
    <w:p w14:paraId="16EB60BD" w14:textId="77777777" w:rsidR="00B10442" w:rsidRPr="00BF1FBA"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t xml:space="preserve">Mira cómo el agricultor espera el fruto precioso de la tierra. James está comparando a Dios con un agricultor, lo cual es una comparación acertada y que nos lleva a reflexionar hoy. ¿Por qué es esta una comparación tan buena? </w:t>
      </w:r>
      <w:proofErr w:type="gramStart"/>
      <w:r w:rsidRPr="00BF1FBA">
        <w:rPr>
          <w:rFonts w:asciiTheme="majorBidi" w:hAnsiTheme="majorBidi" w:cstheme="majorBidi"/>
          <w:sz w:val="28"/>
          <w:szCs w:val="28"/>
          <w:lang w:val="es-ES"/>
        </w:rPr>
        <w:t>Porque</w:t>
      </w:r>
      <w:proofErr w:type="gramEnd"/>
      <w:r w:rsidRPr="00BF1FBA">
        <w:rPr>
          <w:rFonts w:asciiTheme="majorBidi" w:hAnsiTheme="majorBidi" w:cstheme="majorBidi"/>
          <w:sz w:val="28"/>
          <w:szCs w:val="28"/>
          <w:lang w:val="es-ES"/>
        </w:rPr>
        <w:t xml:space="preserve"> así como las plantas crecen con el tiempo, no siempre es un crecimiento evidente, también el alma y el cuerpo. Así como necesitamos nutrir nuestro cuerpo con comida, también necesitamos nutrir </w:t>
      </w:r>
      <w:proofErr w:type="gramStart"/>
      <w:r w:rsidRPr="00BF1FBA">
        <w:rPr>
          <w:rFonts w:asciiTheme="majorBidi" w:hAnsiTheme="majorBidi" w:cstheme="majorBidi"/>
          <w:sz w:val="28"/>
          <w:szCs w:val="28"/>
          <w:lang w:val="es-ES"/>
        </w:rPr>
        <w:t>nuestro alma</w:t>
      </w:r>
      <w:proofErr w:type="gramEnd"/>
      <w:r w:rsidRPr="00BF1FBA">
        <w:rPr>
          <w:rFonts w:asciiTheme="majorBidi" w:hAnsiTheme="majorBidi" w:cstheme="majorBidi"/>
          <w:sz w:val="28"/>
          <w:szCs w:val="28"/>
          <w:lang w:val="es-ES"/>
        </w:rPr>
        <w:t xml:space="preserve">, con Dios mismo. </w:t>
      </w:r>
    </w:p>
    <w:p w14:paraId="5EEAEA1B" w14:textId="77777777" w:rsidR="00B10442" w:rsidRPr="00B10442" w:rsidRDefault="00B10442" w:rsidP="00B10442">
      <w:pPr>
        <w:pStyle w:val="ListParagraph"/>
        <w:numPr>
          <w:ilvl w:val="0"/>
          <w:numId w:val="1"/>
        </w:numPr>
        <w:rPr>
          <w:rFonts w:asciiTheme="majorBidi" w:hAnsiTheme="majorBidi" w:cstheme="majorBidi"/>
          <w:sz w:val="28"/>
          <w:szCs w:val="28"/>
        </w:rPr>
      </w:pPr>
      <w:proofErr w:type="spellStart"/>
      <w:r w:rsidRPr="00B10442">
        <w:rPr>
          <w:rFonts w:asciiTheme="majorBidi" w:hAnsiTheme="majorBidi" w:cstheme="majorBidi"/>
          <w:sz w:val="28"/>
          <w:szCs w:val="28"/>
        </w:rPr>
        <w:t>Preguntas</w:t>
      </w:r>
      <w:proofErr w:type="spellEnd"/>
    </w:p>
    <w:p w14:paraId="7523F788" w14:textId="77777777" w:rsidR="00B10442" w:rsidRPr="00BF1FBA"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t xml:space="preserve">Pero hay algunas preguntas que quizá deberíamos hacernos. ¿Confiamos en él? ¿Vivimos con esperanza o desesperación? ¿Confiamos pacientemente en Dios, no pasivamente sino activamente obedeciendo su voluntad? ¿O renunciamos a Dios e incluso jugamos a ser Dios nosotros mismos, insistiendo en que sabemos más que él y desobedeciéndole para conseguir lo que creemos querer? ¿Es nuestro Dios la persona que adoramos en la Eucaristía o la persona que adoramos en el espejo? </w:t>
      </w:r>
    </w:p>
    <w:p w14:paraId="7FDC018E" w14:textId="77777777" w:rsidR="00B10442" w:rsidRPr="00BF1FBA"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lastRenderedPageBreak/>
        <w:t xml:space="preserve">Porque para permitir que Dios nutra nuestras almas, en realidad tenemos que conocerle. Tenemos que conocer su voluntad para nuestras vidas y elegir seguirla.  </w:t>
      </w:r>
    </w:p>
    <w:p w14:paraId="3634AD08" w14:textId="77777777" w:rsidR="00B10442" w:rsidRDefault="00B10442" w:rsidP="00B10442">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Paciencia</w:t>
      </w:r>
    </w:p>
    <w:p w14:paraId="1DDEDCE8" w14:textId="77777777" w:rsidR="00B10442" w:rsidRDefault="00B10442" w:rsidP="00B10442">
      <w:pPr>
        <w:pStyle w:val="ListParagraph"/>
        <w:numPr>
          <w:ilvl w:val="1"/>
          <w:numId w:val="1"/>
        </w:numPr>
        <w:rPr>
          <w:rFonts w:asciiTheme="majorBidi" w:hAnsiTheme="majorBidi" w:cstheme="majorBidi"/>
          <w:sz w:val="28"/>
          <w:szCs w:val="28"/>
        </w:rPr>
      </w:pPr>
      <w:r w:rsidRPr="00BF1FBA">
        <w:rPr>
          <w:rFonts w:asciiTheme="majorBidi" w:hAnsiTheme="majorBidi" w:cstheme="majorBidi"/>
          <w:sz w:val="28"/>
          <w:szCs w:val="28"/>
          <w:lang w:val="es-ES"/>
        </w:rPr>
        <w:t xml:space="preserve">Así que, paciencia en la espera. No siempre es fácil, pero sigue siendo una de nuestras misiones. ¿Qué más nos pueden decir nuestras lecturas? Bueno, desde nuestra primera lectura de Isaías, escuchamos algo más sobre lo que reflexionar. Isaías profetiza la venida del Mesías. Ahora, algo </w:t>
      </w:r>
      <w:proofErr w:type="gramStart"/>
      <w:r w:rsidRPr="00BF1FBA">
        <w:rPr>
          <w:rFonts w:asciiTheme="majorBidi" w:hAnsiTheme="majorBidi" w:cstheme="majorBidi"/>
          <w:sz w:val="28"/>
          <w:szCs w:val="28"/>
          <w:lang w:val="es-ES"/>
        </w:rPr>
        <w:t>a</w:t>
      </w:r>
      <w:proofErr w:type="gramEnd"/>
      <w:r w:rsidRPr="00BF1FBA">
        <w:rPr>
          <w:rFonts w:asciiTheme="majorBidi" w:hAnsiTheme="majorBidi" w:cstheme="majorBidi"/>
          <w:sz w:val="28"/>
          <w:szCs w:val="28"/>
          <w:lang w:val="es-ES"/>
        </w:rPr>
        <w:t xml:space="preserve"> tener en cuenta: Isaías vive quinientos años antes de Cristo. Así que no lo encontrará en su vida, así que Isaías señala lo que va a suceder. Profetiza la primera venida, la segunda venida y la presencia de Cristo en el presente, pero no llegó a ver ninguno de ellos. </w:t>
      </w:r>
      <w:r>
        <w:rPr>
          <w:rFonts w:asciiTheme="majorBidi" w:hAnsiTheme="majorBidi" w:cstheme="majorBidi"/>
          <w:sz w:val="28"/>
          <w:szCs w:val="28"/>
        </w:rPr>
        <w:t xml:space="preserve">Eso </w:t>
      </w:r>
      <w:proofErr w:type="spellStart"/>
      <w:r>
        <w:rPr>
          <w:rFonts w:asciiTheme="majorBidi" w:hAnsiTheme="majorBidi" w:cstheme="majorBidi"/>
          <w:sz w:val="28"/>
          <w:szCs w:val="28"/>
        </w:rPr>
        <w:t>sí</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que</w:t>
      </w:r>
      <w:proofErr w:type="spellEnd"/>
      <w:r>
        <w:rPr>
          <w:rFonts w:asciiTheme="majorBidi" w:hAnsiTheme="majorBidi" w:cstheme="majorBidi"/>
          <w:sz w:val="28"/>
          <w:szCs w:val="28"/>
        </w:rPr>
        <w:t xml:space="preserve"> es </w:t>
      </w:r>
      <w:proofErr w:type="spellStart"/>
      <w:r>
        <w:rPr>
          <w:rFonts w:asciiTheme="majorBidi" w:hAnsiTheme="majorBidi" w:cstheme="majorBidi"/>
          <w:sz w:val="28"/>
          <w:szCs w:val="28"/>
        </w:rPr>
        <w:t>paciencia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en</w:t>
      </w:r>
      <w:proofErr w:type="spellEnd"/>
      <w:r>
        <w:rPr>
          <w:rFonts w:asciiTheme="majorBidi" w:hAnsiTheme="majorBidi" w:cstheme="majorBidi"/>
          <w:sz w:val="28"/>
          <w:szCs w:val="28"/>
        </w:rPr>
        <w:t xml:space="preserve"> la </w:t>
      </w:r>
      <w:proofErr w:type="spellStart"/>
      <w:r>
        <w:rPr>
          <w:rFonts w:asciiTheme="majorBidi" w:hAnsiTheme="majorBidi" w:cstheme="majorBidi"/>
          <w:sz w:val="28"/>
          <w:szCs w:val="28"/>
        </w:rPr>
        <w:t>espera</w:t>
      </w:r>
      <w:proofErr w:type="spellEnd"/>
      <w:r>
        <w:rPr>
          <w:rFonts w:asciiTheme="majorBidi" w:hAnsiTheme="majorBidi" w:cstheme="majorBidi"/>
          <w:sz w:val="28"/>
          <w:szCs w:val="28"/>
        </w:rPr>
        <w:t xml:space="preserve">. </w:t>
      </w:r>
    </w:p>
    <w:p w14:paraId="09CD7153" w14:textId="77777777" w:rsidR="00B10442" w:rsidRDefault="00B10442" w:rsidP="00B10442">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Juan </w:t>
      </w:r>
      <w:proofErr w:type="spellStart"/>
      <w:r>
        <w:rPr>
          <w:rFonts w:asciiTheme="majorBidi" w:hAnsiTheme="majorBidi" w:cstheme="majorBidi"/>
          <w:sz w:val="28"/>
          <w:szCs w:val="28"/>
        </w:rPr>
        <w:t>el</w:t>
      </w:r>
      <w:proofErr w:type="spellEnd"/>
      <w:r>
        <w:rPr>
          <w:rFonts w:asciiTheme="majorBidi" w:hAnsiTheme="majorBidi" w:cstheme="majorBidi"/>
          <w:sz w:val="28"/>
          <w:szCs w:val="28"/>
        </w:rPr>
        <w:t xml:space="preserve"> Bautista</w:t>
      </w:r>
    </w:p>
    <w:p w14:paraId="298123BE" w14:textId="77777777" w:rsidR="00B10442" w:rsidRPr="00BF1FBA"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t xml:space="preserve">Luego, en nuestro Evangelio, tenemos un relato de Juan el Bautista. Ahora, a primera vista, puede parecer que Juan el Bautista duda de la identidad de Cristo. Y esa sería una interpretación correcta. Juan el Bautista, alguien a quien se le considera el más noble entre las </w:t>
      </w:r>
      <w:proofErr w:type="gramStart"/>
      <w:r w:rsidRPr="00BF1FBA">
        <w:rPr>
          <w:rFonts w:asciiTheme="majorBidi" w:hAnsiTheme="majorBidi" w:cstheme="majorBidi"/>
          <w:sz w:val="28"/>
          <w:szCs w:val="28"/>
          <w:lang w:val="es-ES"/>
        </w:rPr>
        <w:t>mujeres</w:t>
      </w:r>
      <w:proofErr w:type="gramEnd"/>
      <w:r w:rsidRPr="00BF1FBA">
        <w:rPr>
          <w:rFonts w:asciiTheme="majorBidi" w:hAnsiTheme="majorBidi" w:cstheme="majorBidi"/>
          <w:sz w:val="28"/>
          <w:szCs w:val="28"/>
          <w:lang w:val="es-ES"/>
        </w:rPr>
        <w:t xml:space="preserve"> pero el menor en el Reino de </w:t>
      </w:r>
      <w:proofErr w:type="gramStart"/>
      <w:r w:rsidRPr="00BF1FBA">
        <w:rPr>
          <w:rFonts w:asciiTheme="majorBidi" w:hAnsiTheme="majorBidi" w:cstheme="majorBidi"/>
          <w:sz w:val="28"/>
          <w:szCs w:val="28"/>
          <w:lang w:val="es-ES"/>
        </w:rPr>
        <w:t>Dios,</w:t>
      </w:r>
      <w:proofErr w:type="gramEnd"/>
      <w:r w:rsidRPr="00BF1FBA">
        <w:rPr>
          <w:rFonts w:asciiTheme="majorBidi" w:hAnsiTheme="majorBidi" w:cstheme="majorBidi"/>
          <w:sz w:val="28"/>
          <w:szCs w:val="28"/>
          <w:lang w:val="es-ES"/>
        </w:rPr>
        <w:t xml:space="preserve"> es más grande que él. Alguien tan cercano a Cristo tiene dudas sobre quién es. </w:t>
      </w:r>
    </w:p>
    <w:p w14:paraId="5A44F867" w14:textId="77777777" w:rsidR="00B10442" w:rsidRPr="00BF1FBA"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t xml:space="preserve">Esto nos habla especialmente hoy en día. Todos tendremos dudas de distintos grados en algún momento de nuestras vidas. Ya sea por las diversas enseñanzas de la Iglesia, o incluso por nuestra creencia en Dios en primer lugar. Las dudas son una parte natural del proceso de aprendizaje. Pero algo a recordar: nunca deberíamos ignorar una duda en nuestra vida, nunca deberíamos negar que la </w:t>
      </w:r>
      <w:r w:rsidRPr="00BF1FBA">
        <w:rPr>
          <w:rFonts w:asciiTheme="majorBidi" w:hAnsiTheme="majorBidi" w:cstheme="majorBidi"/>
          <w:sz w:val="28"/>
          <w:szCs w:val="28"/>
          <w:lang w:val="es-ES"/>
        </w:rPr>
        <w:lastRenderedPageBreak/>
        <w:t xml:space="preserve">tenemos. Porque una duda que se permite que se pudra puede alejarnos de la verdad. Esto es algo que no debemos permitir que ocurra. ¿Juan el Bautista oculta su duda? No, habla de la segunda mejor autoridad, discípulos de Cristo. Hizo preguntas. Fuimos creados como criaturas racionales; Nos regimos tanto por la fe como por la razón. Un gran documento para leer es </w:t>
      </w:r>
      <w:r w:rsidRPr="00BF1FBA">
        <w:rPr>
          <w:rFonts w:asciiTheme="majorBidi" w:hAnsiTheme="majorBidi" w:cstheme="majorBidi"/>
          <w:i/>
          <w:iCs/>
          <w:sz w:val="28"/>
          <w:szCs w:val="28"/>
          <w:lang w:val="es-ES"/>
        </w:rPr>
        <w:t>Fides et Ratio</w:t>
      </w:r>
      <w:r w:rsidRPr="00BF1FBA">
        <w:rPr>
          <w:rFonts w:asciiTheme="majorBidi" w:hAnsiTheme="majorBidi" w:cstheme="majorBidi"/>
          <w:sz w:val="28"/>
          <w:szCs w:val="28"/>
          <w:lang w:val="es-ES"/>
        </w:rPr>
        <w:t xml:space="preserve">, o Fe y Razón de San Juan Pablo II. La cuestión es que, si tenemos una duda o pregunta, tenemos el deber y la obligación de buscar la verdad y encontrar una respuesta. Ya sea que eso implique abrir ese Catecismo que ha estado acumulando polvo, o incluso la Biblia para encontrar las respuestas. O un buen amigo católico que pueda guiarte. Incluso he empezado a recibir a mucha gente que viene a mi despacho para hacerme preguntas sobre la fe. Me encanta responder preguntas, porque me encanta el tema que trato, Jesucristo y su Iglesia. </w:t>
      </w:r>
    </w:p>
    <w:p w14:paraId="22FA7318" w14:textId="77777777" w:rsidR="00B10442" w:rsidRDefault="00B10442" w:rsidP="00B10442">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¿Y </w:t>
      </w:r>
      <w:proofErr w:type="spellStart"/>
      <w:r>
        <w:rPr>
          <w:rFonts w:asciiTheme="majorBidi" w:hAnsiTheme="majorBidi" w:cstheme="majorBidi"/>
          <w:sz w:val="28"/>
          <w:szCs w:val="28"/>
        </w:rPr>
        <w:t>qué</w:t>
      </w:r>
      <w:proofErr w:type="spellEnd"/>
      <w:r>
        <w:rPr>
          <w:rFonts w:asciiTheme="majorBidi" w:hAnsiTheme="majorBidi" w:cstheme="majorBidi"/>
          <w:sz w:val="28"/>
          <w:szCs w:val="28"/>
        </w:rPr>
        <w:t xml:space="preserve">? </w:t>
      </w:r>
    </w:p>
    <w:p w14:paraId="7D1E13DE" w14:textId="77777777" w:rsidR="00B10442" w:rsidRPr="00B10442" w:rsidRDefault="00B10442" w:rsidP="00B10442">
      <w:pPr>
        <w:pStyle w:val="ListParagraph"/>
        <w:numPr>
          <w:ilvl w:val="1"/>
          <w:numId w:val="1"/>
        </w:numPr>
        <w:rPr>
          <w:rFonts w:asciiTheme="majorBidi" w:hAnsiTheme="majorBidi" w:cstheme="majorBidi"/>
          <w:sz w:val="28"/>
          <w:szCs w:val="28"/>
          <w:lang w:val="es-ES"/>
        </w:rPr>
      </w:pPr>
      <w:r w:rsidRPr="00BF1FBA">
        <w:rPr>
          <w:rFonts w:asciiTheme="majorBidi" w:hAnsiTheme="majorBidi" w:cstheme="majorBidi"/>
          <w:sz w:val="28"/>
          <w:szCs w:val="28"/>
          <w:lang w:val="es-ES"/>
        </w:rPr>
        <w:t xml:space="preserve">Así que, la paciencia es el tema de hoy, la paciencia en la espera, la paciencia con Dios y la paciencia con nosotros mismos. Así como con el ejemplo del agricultor y la fruta, nosotros también lo hacemos. No siempre veremos a Dios obrando dentro de nosotros. Puede que nos veamos yendo a misa, recibiendo la Eucaristía, pero sin ver ningún cambio. Podemos rezar por sanación y nunca recibirla. Pero, como esperamos ya saber, no venimos a misa por lo que puede darnos, lo hacemos porque ofrecemos la justicia que Dios merece, para adorarle. </w:t>
      </w:r>
      <w:r w:rsidRPr="00B10442">
        <w:rPr>
          <w:rFonts w:asciiTheme="majorBidi" w:hAnsiTheme="majorBidi" w:cstheme="majorBidi"/>
          <w:sz w:val="28"/>
          <w:szCs w:val="28"/>
          <w:lang w:val="es-ES"/>
        </w:rPr>
        <w:t xml:space="preserve">Por eso llegar tarde y salir temprano es una acción tan mal vista. </w:t>
      </w:r>
    </w:p>
    <w:p w14:paraId="05ED15AD" w14:textId="77777777" w:rsidR="00B10442" w:rsidRPr="00B10442" w:rsidRDefault="00B10442" w:rsidP="00B10442">
      <w:pPr>
        <w:pStyle w:val="ListParagraph"/>
        <w:numPr>
          <w:ilvl w:val="1"/>
          <w:numId w:val="1"/>
        </w:numPr>
        <w:rPr>
          <w:rFonts w:asciiTheme="majorBidi" w:hAnsiTheme="majorBidi" w:cstheme="majorBidi"/>
          <w:sz w:val="28"/>
          <w:szCs w:val="28"/>
        </w:rPr>
      </w:pPr>
      <w:r w:rsidRPr="00B10442">
        <w:rPr>
          <w:rFonts w:asciiTheme="majorBidi" w:hAnsiTheme="majorBidi" w:cstheme="majorBidi"/>
          <w:sz w:val="28"/>
          <w:szCs w:val="28"/>
          <w:lang w:val="es-ES"/>
        </w:rPr>
        <w:lastRenderedPageBreak/>
        <w:t xml:space="preserve">Pero la cuestión es que Dios está siempre en nuestro interior mientras le dejemos entrar. ¿Rezamos? ¿Examinamos nuestros días? ¿Somos conscientes de cuándo caemos? ¿Somos conscientes de cuándo hacemos su voluntad? Estas son preguntas que son extremadamente útiles y cruciales para nuestro camino de fe. Nuestras almas están inquietas hasta que descansan en ti. Dios desea habitar en nuestras propias almas, las que él mismo creó, ¿se lo permitimos? A medida que nos acercamos a la Navidad, llevemos esto a la oración. </w:t>
      </w:r>
      <w:r>
        <w:rPr>
          <w:rFonts w:asciiTheme="majorBidi" w:hAnsiTheme="majorBidi" w:cstheme="majorBidi"/>
          <w:sz w:val="28"/>
          <w:szCs w:val="28"/>
        </w:rPr>
        <w:t xml:space="preserve">¿Estamos </w:t>
      </w:r>
      <w:proofErr w:type="spellStart"/>
      <w:r>
        <w:rPr>
          <w:rFonts w:asciiTheme="majorBidi" w:hAnsiTheme="majorBidi" w:cstheme="majorBidi"/>
          <w:sz w:val="28"/>
          <w:szCs w:val="28"/>
        </w:rPr>
        <w:t>listos</w:t>
      </w:r>
      <w:proofErr w:type="spellEnd"/>
      <w:r>
        <w:rPr>
          <w:rFonts w:asciiTheme="majorBidi" w:hAnsiTheme="majorBidi" w:cstheme="majorBidi"/>
          <w:sz w:val="28"/>
          <w:szCs w:val="28"/>
        </w:rPr>
        <w:t xml:space="preserve">? </w:t>
      </w:r>
    </w:p>
    <w:p w14:paraId="1F80B95D" w14:textId="77777777" w:rsidR="00B10442" w:rsidRPr="00B10442" w:rsidRDefault="00B10442" w:rsidP="00B10442">
      <w:pPr>
        <w:pStyle w:val="ListParagraph"/>
        <w:ind w:left="1080" w:firstLine="0"/>
        <w:rPr>
          <w:rFonts w:asciiTheme="majorBidi" w:hAnsiTheme="majorBidi" w:cstheme="majorBidi"/>
          <w:sz w:val="28"/>
          <w:szCs w:val="28"/>
        </w:rPr>
      </w:pPr>
    </w:p>
    <w:sectPr w:rsidR="00B10442" w:rsidRPr="00B10442" w:rsidSect="00B104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A6EEF"/>
    <w:multiLevelType w:val="hybridMultilevel"/>
    <w:tmpl w:val="160AD89E"/>
    <w:lvl w:ilvl="0" w:tplc="B6486D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95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42"/>
    <w:rsid w:val="005222BA"/>
    <w:rsid w:val="005E67D1"/>
    <w:rsid w:val="00773856"/>
    <w:rsid w:val="00A30FC2"/>
    <w:rsid w:val="00B10442"/>
    <w:rsid w:val="00D5170E"/>
    <w:rsid w:val="00D679BF"/>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1B2C4C"/>
  <w15:chartTrackingRefBased/>
  <w15:docId w15:val="{A2B05FDE-7A67-6242-900C-F25CB37E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4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4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4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4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442"/>
    <w:rPr>
      <w:rFonts w:eastAsiaTheme="majorEastAsia" w:cstheme="majorBidi"/>
      <w:color w:val="272727" w:themeColor="text1" w:themeTint="D8"/>
    </w:rPr>
  </w:style>
  <w:style w:type="paragraph" w:styleId="Title">
    <w:name w:val="Title"/>
    <w:basedOn w:val="Normal"/>
    <w:next w:val="Normal"/>
    <w:link w:val="TitleChar"/>
    <w:uiPriority w:val="10"/>
    <w:qFormat/>
    <w:rsid w:val="00B1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442"/>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442"/>
    <w:rPr>
      <w:i/>
      <w:iCs/>
      <w:color w:val="404040" w:themeColor="text1" w:themeTint="BF"/>
    </w:rPr>
  </w:style>
  <w:style w:type="paragraph" w:styleId="ListParagraph">
    <w:name w:val="List Paragraph"/>
    <w:basedOn w:val="Normal"/>
    <w:uiPriority w:val="34"/>
    <w:qFormat/>
    <w:rsid w:val="00B10442"/>
    <w:pPr>
      <w:ind w:left="720"/>
      <w:contextualSpacing/>
    </w:pPr>
  </w:style>
  <w:style w:type="character" w:styleId="IntenseEmphasis">
    <w:name w:val="Intense Emphasis"/>
    <w:basedOn w:val="DefaultParagraphFont"/>
    <w:uiPriority w:val="21"/>
    <w:qFormat/>
    <w:rsid w:val="00B10442"/>
    <w:rPr>
      <w:i/>
      <w:iCs/>
      <w:color w:val="0F4761" w:themeColor="accent1" w:themeShade="BF"/>
    </w:rPr>
  </w:style>
  <w:style w:type="paragraph" w:styleId="IntenseQuote">
    <w:name w:val="Intense Quote"/>
    <w:basedOn w:val="Normal"/>
    <w:next w:val="Normal"/>
    <w:link w:val="IntenseQuoteChar"/>
    <w:uiPriority w:val="30"/>
    <w:qFormat/>
    <w:rsid w:val="00B1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442"/>
    <w:rPr>
      <w:i/>
      <w:iCs/>
      <w:color w:val="0F4761" w:themeColor="accent1" w:themeShade="BF"/>
    </w:rPr>
  </w:style>
  <w:style w:type="character" w:styleId="IntenseReference">
    <w:name w:val="Intense Reference"/>
    <w:basedOn w:val="DefaultParagraphFont"/>
    <w:uiPriority w:val="32"/>
    <w:qFormat/>
    <w:rsid w:val="00B10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E. LeClair</cp:lastModifiedBy>
  <cp:revision>2</cp:revision>
  <dcterms:created xsi:type="dcterms:W3CDTF">2025-12-12T12:24:00Z</dcterms:created>
  <dcterms:modified xsi:type="dcterms:W3CDTF">2025-12-13T19:23:00Z</dcterms:modified>
</cp:coreProperties>
</file>