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A9B8" w14:textId="77777777" w:rsidR="00E157E1" w:rsidRPr="003E2247" w:rsidRDefault="00E157E1" w:rsidP="00E157E1">
      <w:pPr>
        <w:jc w:val="center"/>
        <w:rPr>
          <w:b/>
          <w:bCs/>
          <w:sz w:val="32"/>
          <w:szCs w:val="32"/>
        </w:rPr>
      </w:pPr>
      <w:bookmarkStart w:id="0" w:name="_Hlk200716455"/>
      <w:proofErr w:type="spellStart"/>
      <w:r w:rsidRPr="003E2247">
        <w:rPr>
          <w:b/>
          <w:bCs/>
          <w:sz w:val="32"/>
          <w:szCs w:val="32"/>
        </w:rPr>
        <w:t>Philo</w:t>
      </w:r>
      <w:r>
        <w:rPr>
          <w:b/>
          <w:bCs/>
          <w:sz w:val="32"/>
          <w:szCs w:val="32"/>
        </w:rPr>
        <w:t>p</w:t>
      </w:r>
      <w:r w:rsidRPr="003E2247">
        <w:rPr>
          <w:b/>
          <w:bCs/>
          <w:sz w:val="32"/>
          <w:szCs w:val="32"/>
        </w:rPr>
        <w:t>tochos</w:t>
      </w:r>
      <w:proofErr w:type="spellEnd"/>
      <w:r w:rsidRPr="003E2247">
        <w:rPr>
          <w:b/>
          <w:bCs/>
          <w:sz w:val="32"/>
          <w:szCs w:val="32"/>
        </w:rPr>
        <w:t xml:space="preserve"> Meeting Clergy Laity Congress</w:t>
      </w:r>
    </w:p>
    <w:p w14:paraId="5BE8E011" w14:textId="77777777" w:rsidR="00E157E1" w:rsidRDefault="00E157E1" w:rsidP="00E157E1">
      <w:pPr>
        <w:jc w:val="center"/>
        <w:rPr>
          <w:b/>
          <w:bCs/>
          <w:sz w:val="32"/>
          <w:szCs w:val="32"/>
        </w:rPr>
      </w:pPr>
      <w:r>
        <w:rPr>
          <w:b/>
          <w:bCs/>
          <w:sz w:val="32"/>
          <w:szCs w:val="32"/>
        </w:rPr>
        <w:t>Thur</w:t>
      </w:r>
      <w:r w:rsidRPr="003E2247">
        <w:rPr>
          <w:b/>
          <w:bCs/>
          <w:sz w:val="32"/>
          <w:szCs w:val="32"/>
        </w:rPr>
        <w:t>sday, June 1</w:t>
      </w:r>
      <w:r>
        <w:rPr>
          <w:b/>
          <w:bCs/>
          <w:sz w:val="32"/>
          <w:szCs w:val="32"/>
        </w:rPr>
        <w:t>2</w:t>
      </w:r>
      <w:r w:rsidRPr="003E2247">
        <w:rPr>
          <w:b/>
          <w:bCs/>
          <w:sz w:val="32"/>
          <w:szCs w:val="32"/>
        </w:rPr>
        <w:t>, 2025</w:t>
      </w:r>
    </w:p>
    <w:p w14:paraId="0FE8DF6B" w14:textId="77777777" w:rsidR="00E157E1" w:rsidRDefault="00E157E1" w:rsidP="00E157E1">
      <w:pPr>
        <w:jc w:val="center"/>
        <w:rPr>
          <w:b/>
          <w:bCs/>
          <w:sz w:val="32"/>
          <w:szCs w:val="32"/>
        </w:rPr>
      </w:pPr>
      <w:proofErr w:type="spellStart"/>
      <w:r>
        <w:rPr>
          <w:b/>
          <w:bCs/>
          <w:sz w:val="32"/>
          <w:szCs w:val="32"/>
        </w:rPr>
        <w:t>Philoptochos</w:t>
      </w:r>
      <w:proofErr w:type="spellEnd"/>
      <w:r>
        <w:rPr>
          <w:b/>
          <w:bCs/>
          <w:sz w:val="32"/>
          <w:szCs w:val="32"/>
        </w:rPr>
        <w:t xml:space="preserve"> General Session II</w:t>
      </w:r>
    </w:p>
    <w:p w14:paraId="73CFCD48" w14:textId="77777777" w:rsidR="00E157E1" w:rsidRPr="003E2247" w:rsidRDefault="00E157E1" w:rsidP="00E157E1">
      <w:pPr>
        <w:jc w:val="center"/>
        <w:rPr>
          <w:b/>
          <w:bCs/>
          <w:sz w:val="32"/>
          <w:szCs w:val="32"/>
        </w:rPr>
      </w:pPr>
      <w:r>
        <w:rPr>
          <w:b/>
          <w:bCs/>
          <w:sz w:val="32"/>
          <w:szCs w:val="32"/>
        </w:rPr>
        <w:t>Charleston, South Carolina</w:t>
      </w:r>
    </w:p>
    <w:bookmarkEnd w:id="0"/>
    <w:p w14:paraId="060332F4" w14:textId="77777777" w:rsidR="00E157E1" w:rsidRDefault="00E157E1" w:rsidP="00E157E1">
      <w:pPr>
        <w:spacing w:line="240" w:lineRule="auto"/>
      </w:pPr>
    </w:p>
    <w:p w14:paraId="43C66E6B" w14:textId="77777777" w:rsidR="00E157E1" w:rsidRDefault="00E157E1" w:rsidP="00E157E1">
      <w:pPr>
        <w:spacing w:line="240" w:lineRule="auto"/>
      </w:pPr>
      <w:r>
        <w:t>President Irene welcomed everyone for the afternoon session, at 1:15 pm.</w:t>
      </w:r>
    </w:p>
    <w:p w14:paraId="2E86C60E" w14:textId="77777777" w:rsidR="00E157E1" w:rsidRDefault="00E157E1" w:rsidP="00E157E1">
      <w:pPr>
        <w:spacing w:line="240" w:lineRule="auto"/>
      </w:pPr>
      <w:r w:rsidRPr="0007576C">
        <w:rPr>
          <w:b/>
          <w:bCs/>
          <w:sz w:val="28"/>
          <w:szCs w:val="28"/>
        </w:rPr>
        <w:t>Credentials</w:t>
      </w:r>
      <w:proofErr w:type="gramStart"/>
      <w:r>
        <w:t>:  Mary</w:t>
      </w:r>
      <w:proofErr w:type="gramEnd"/>
      <w:r>
        <w:t xml:space="preserve"> </w:t>
      </w:r>
      <w:proofErr w:type="spellStart"/>
      <w:r>
        <w:t>Wehbie</w:t>
      </w:r>
      <w:proofErr w:type="spellEnd"/>
      <w:proofErr w:type="gramStart"/>
      <w:r>
        <w:t>:  51</w:t>
      </w:r>
      <w:proofErr w:type="gramEnd"/>
      <w:r>
        <w:t xml:space="preserve"> delegates, 6 observers</w:t>
      </w:r>
    </w:p>
    <w:p w14:paraId="0368CFFF" w14:textId="77777777" w:rsidR="00E157E1" w:rsidRDefault="00E157E1" w:rsidP="00E157E1">
      <w:pPr>
        <w:spacing w:line="240" w:lineRule="auto"/>
      </w:pPr>
      <w:r w:rsidRPr="00584CA2">
        <w:rPr>
          <w:b/>
          <w:bCs/>
          <w:sz w:val="28"/>
          <w:szCs w:val="28"/>
          <w:u w:val="single"/>
        </w:rPr>
        <w:t>Committee Reports</w:t>
      </w:r>
      <w:r>
        <w:t xml:space="preserve">:  </w:t>
      </w:r>
    </w:p>
    <w:p w14:paraId="670012FF" w14:textId="77777777" w:rsidR="00E157E1" w:rsidRDefault="00E157E1" w:rsidP="00E157E1">
      <w:pPr>
        <w:spacing w:line="240" w:lineRule="auto"/>
      </w:pPr>
      <w:r w:rsidRPr="00584CA2">
        <w:rPr>
          <w:b/>
          <w:bCs/>
          <w:sz w:val="28"/>
          <w:szCs w:val="28"/>
          <w:u w:val="single"/>
        </w:rPr>
        <w:t>Spiritual Retreat</w:t>
      </w:r>
      <w:proofErr w:type="gramStart"/>
      <w:r>
        <w:t>:  Evelyn</w:t>
      </w:r>
      <w:proofErr w:type="gramEnd"/>
      <w:r>
        <w:t xml:space="preserve"> gave a report on the 2025 Spiritual Retreat at the Diakonia Retreat Center in </w:t>
      </w:r>
      <w:proofErr w:type="gramStart"/>
      <w:r>
        <w:t>March,</w:t>
      </w:r>
      <w:proofErr w:type="gramEnd"/>
      <w:r>
        <w:t xml:space="preserve"> 2025.  Fr. Muse spoke on the shroud of Turin.  </w:t>
      </w:r>
      <w:proofErr w:type="gramStart"/>
      <w:r>
        <w:t>Speaker</w:t>
      </w:r>
      <w:proofErr w:type="gramEnd"/>
      <w:r>
        <w:t xml:space="preserve"> has not yet been chosen for next year. 18 women participated and discussion continued regarding the retreat for 2026.  </w:t>
      </w:r>
    </w:p>
    <w:p w14:paraId="08E5A4AB" w14:textId="77777777" w:rsidR="00E157E1" w:rsidRDefault="00E157E1" w:rsidP="00E157E1">
      <w:pPr>
        <w:spacing w:line="240" w:lineRule="auto"/>
      </w:pPr>
      <w:r w:rsidRPr="00180DE0">
        <w:rPr>
          <w:b/>
          <w:bCs/>
          <w:sz w:val="28"/>
          <w:szCs w:val="28"/>
          <w:u w:val="single"/>
        </w:rPr>
        <w:t>Philanthropy</w:t>
      </w:r>
      <w:proofErr w:type="gramStart"/>
      <w:r>
        <w:t>:  Report</w:t>
      </w:r>
      <w:proofErr w:type="gramEnd"/>
      <w:r>
        <w:t xml:space="preserve"> from Pres. Evi Kalplanis and Tina </w:t>
      </w:r>
      <w:proofErr w:type="spellStart"/>
      <w:r>
        <w:t>Chigaris</w:t>
      </w:r>
      <w:proofErr w:type="spellEnd"/>
      <w:r>
        <w:t xml:space="preserve"> are the chairs, they were not able to be at the meeting and an update was given that hurricane distributions are still being distributed in Florida and North Carolina. </w:t>
      </w:r>
    </w:p>
    <w:p w14:paraId="6CEAFA67" w14:textId="77777777" w:rsidR="00E157E1" w:rsidRDefault="00E157E1" w:rsidP="00E157E1">
      <w:pPr>
        <w:spacing w:line="240" w:lineRule="auto"/>
      </w:pPr>
      <w:r w:rsidRPr="0040561D">
        <w:rPr>
          <w:b/>
          <w:bCs/>
          <w:sz w:val="28"/>
          <w:szCs w:val="28"/>
          <w:u w:val="single"/>
        </w:rPr>
        <w:t>Special Needs Camp</w:t>
      </w:r>
      <w:proofErr w:type="gramStart"/>
      <w:r>
        <w:t>:  Despina</w:t>
      </w:r>
      <w:proofErr w:type="gramEnd"/>
      <w:r>
        <w:t xml:space="preserve"> Koulianos led the Special Needs Camp from 2015, 2016, 2017, 2018 and 2019.  Despina is stepping down from leading the Good Shepherd Special Camp.  Sarah Kalaris moved that the Good Shepherd Camp cease to be a Metropolis level commitment as of Clergy Laity 2025.  Motion carried.  Sarah moved that the funds remaining from Special Needs Camp be distributed via Metropolis level grants to families and individuals with special needs children until </w:t>
      </w:r>
      <w:proofErr w:type="gramStart"/>
      <w:r>
        <w:t>remaining</w:t>
      </w:r>
      <w:proofErr w:type="gramEnd"/>
      <w:r>
        <w:t xml:space="preserve"> funds are depleted.  </w:t>
      </w:r>
      <w:proofErr w:type="gramStart"/>
      <w:r>
        <w:t>Seconded</w:t>
      </w:r>
      <w:proofErr w:type="gramEnd"/>
      <w:r>
        <w:t xml:space="preserve"> by Kathryn Pantelis.  Motion carried.  </w:t>
      </w:r>
    </w:p>
    <w:p w14:paraId="0D9529CC" w14:textId="77777777" w:rsidR="00E157E1" w:rsidRDefault="00E157E1" w:rsidP="00E157E1">
      <w:pPr>
        <w:spacing w:line="240" w:lineRule="auto"/>
      </w:pPr>
    </w:p>
    <w:p w14:paraId="2E712BA3" w14:textId="77777777" w:rsidR="00E157E1" w:rsidRDefault="00E157E1" w:rsidP="00E157E1">
      <w:pPr>
        <w:spacing w:line="240" w:lineRule="auto"/>
      </w:pPr>
    </w:p>
    <w:p w14:paraId="46A3CC5A" w14:textId="77777777" w:rsidR="00E157E1" w:rsidRDefault="00E157E1" w:rsidP="00E157E1">
      <w:pPr>
        <w:spacing w:line="240" w:lineRule="auto"/>
      </w:pPr>
      <w:r>
        <w:t>Meeting adjourned, 3:00pm</w:t>
      </w:r>
    </w:p>
    <w:p w14:paraId="14E3851F" w14:textId="77777777" w:rsidR="00E157E1" w:rsidRDefault="00E157E1" w:rsidP="00E157E1">
      <w:pPr>
        <w:spacing w:line="240" w:lineRule="auto"/>
      </w:pPr>
      <w:r>
        <w:t xml:space="preserve">Respectfully Submitted, </w:t>
      </w:r>
    </w:p>
    <w:p w14:paraId="7776A35E" w14:textId="77777777" w:rsidR="00E157E1" w:rsidRDefault="00E157E1" w:rsidP="00E157E1">
      <w:pPr>
        <w:spacing w:line="240" w:lineRule="auto"/>
      </w:pPr>
      <w:r>
        <w:t>Despina Koulianos</w:t>
      </w:r>
    </w:p>
    <w:p w14:paraId="1EAC8092" w14:textId="77777777" w:rsidR="00E157E1" w:rsidRDefault="00E157E1"/>
    <w:sectPr w:rsidR="00E1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E1"/>
    <w:rsid w:val="00B20881"/>
    <w:rsid w:val="00E1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CBFD"/>
  <w15:chartTrackingRefBased/>
  <w15:docId w15:val="{ECF44C4D-7E33-41AE-B177-AE8F732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E1"/>
  </w:style>
  <w:style w:type="paragraph" w:styleId="Heading1">
    <w:name w:val="heading 1"/>
    <w:basedOn w:val="Normal"/>
    <w:next w:val="Normal"/>
    <w:link w:val="Heading1Char"/>
    <w:uiPriority w:val="9"/>
    <w:qFormat/>
    <w:rsid w:val="00E15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7E1"/>
    <w:rPr>
      <w:rFonts w:eastAsiaTheme="majorEastAsia" w:cstheme="majorBidi"/>
      <w:color w:val="272727" w:themeColor="text1" w:themeTint="D8"/>
    </w:rPr>
  </w:style>
  <w:style w:type="paragraph" w:styleId="Title">
    <w:name w:val="Title"/>
    <w:basedOn w:val="Normal"/>
    <w:next w:val="Normal"/>
    <w:link w:val="TitleChar"/>
    <w:uiPriority w:val="10"/>
    <w:qFormat/>
    <w:rsid w:val="00E15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7E1"/>
    <w:pPr>
      <w:spacing w:before="160"/>
      <w:jc w:val="center"/>
    </w:pPr>
    <w:rPr>
      <w:i/>
      <w:iCs/>
      <w:color w:val="404040" w:themeColor="text1" w:themeTint="BF"/>
    </w:rPr>
  </w:style>
  <w:style w:type="character" w:customStyle="1" w:styleId="QuoteChar">
    <w:name w:val="Quote Char"/>
    <w:basedOn w:val="DefaultParagraphFont"/>
    <w:link w:val="Quote"/>
    <w:uiPriority w:val="29"/>
    <w:rsid w:val="00E157E1"/>
    <w:rPr>
      <w:i/>
      <w:iCs/>
      <w:color w:val="404040" w:themeColor="text1" w:themeTint="BF"/>
    </w:rPr>
  </w:style>
  <w:style w:type="paragraph" w:styleId="ListParagraph">
    <w:name w:val="List Paragraph"/>
    <w:basedOn w:val="Normal"/>
    <w:uiPriority w:val="34"/>
    <w:qFormat/>
    <w:rsid w:val="00E157E1"/>
    <w:pPr>
      <w:ind w:left="720"/>
      <w:contextualSpacing/>
    </w:pPr>
  </w:style>
  <w:style w:type="character" w:styleId="IntenseEmphasis">
    <w:name w:val="Intense Emphasis"/>
    <w:basedOn w:val="DefaultParagraphFont"/>
    <w:uiPriority w:val="21"/>
    <w:qFormat/>
    <w:rsid w:val="00E157E1"/>
    <w:rPr>
      <w:i/>
      <w:iCs/>
      <w:color w:val="0F4761" w:themeColor="accent1" w:themeShade="BF"/>
    </w:rPr>
  </w:style>
  <w:style w:type="paragraph" w:styleId="IntenseQuote">
    <w:name w:val="Intense Quote"/>
    <w:basedOn w:val="Normal"/>
    <w:next w:val="Normal"/>
    <w:link w:val="IntenseQuoteChar"/>
    <w:uiPriority w:val="30"/>
    <w:qFormat/>
    <w:rsid w:val="00E15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7E1"/>
    <w:rPr>
      <w:i/>
      <w:iCs/>
      <w:color w:val="0F4761" w:themeColor="accent1" w:themeShade="BF"/>
    </w:rPr>
  </w:style>
  <w:style w:type="character" w:styleId="IntenseReference">
    <w:name w:val="Intense Reference"/>
    <w:basedOn w:val="DefaultParagraphFont"/>
    <w:uiPriority w:val="32"/>
    <w:qFormat/>
    <w:rsid w:val="00E157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Rothman</dc:creator>
  <cp:keywords/>
  <dc:description/>
  <cp:lastModifiedBy>Kiki Rothman</cp:lastModifiedBy>
  <cp:revision>1</cp:revision>
  <dcterms:created xsi:type="dcterms:W3CDTF">2025-06-16T18:10:00Z</dcterms:created>
  <dcterms:modified xsi:type="dcterms:W3CDTF">2025-06-16T18:18:00Z</dcterms:modified>
</cp:coreProperties>
</file>