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39806" w14:textId="77777777" w:rsidR="001C6C94" w:rsidRPr="001C6C94" w:rsidRDefault="001C6C94" w:rsidP="001C6C94">
      <w:pPr>
        <w:spacing w:after="0" w:line="240" w:lineRule="auto"/>
        <w:rPr>
          <w:rFonts w:ascii="Times New Roman" w:eastAsia="Times New Roman" w:hAnsi="Times New Roman" w:cs="Times New Roman"/>
          <w:kern w:val="0"/>
          <w:sz w:val="24"/>
          <w:szCs w:val="24"/>
          <w14:ligatures w14:val="none"/>
        </w:rPr>
      </w:pPr>
    </w:p>
    <w:p w14:paraId="7F6E65BB" w14:textId="77777777" w:rsidR="001C6C94" w:rsidRPr="001C6C94" w:rsidRDefault="001C6C94" w:rsidP="001C6C94">
      <w:r w:rsidRPr="001C6C94">
        <w:rPr>
          <w:b/>
          <w:bCs/>
        </w:rPr>
        <w:t>Child Protection</w:t>
      </w:r>
    </w:p>
    <w:p w14:paraId="4941A0BB" w14:textId="77777777" w:rsidR="001C6C94" w:rsidRPr="001C6C94" w:rsidRDefault="001C6C94" w:rsidP="001C6C94">
      <w:r w:rsidRPr="001C6C94">
        <w:t xml:space="preserve">Do you need to attend a </w:t>
      </w:r>
      <w:r w:rsidRPr="001C6C94">
        <w:rPr>
          <w:b/>
          <w:bCs/>
          <w:i/>
          <w:iCs/>
        </w:rPr>
        <w:t>Protecting God’s Children</w:t>
      </w:r>
      <w:r w:rsidRPr="001C6C94">
        <w:t xml:space="preserve"> for Adults session?</w:t>
      </w:r>
    </w:p>
    <w:p w14:paraId="75C0120D" w14:textId="77777777" w:rsidR="001C6C94" w:rsidRPr="001C6C94" w:rsidRDefault="001C6C94" w:rsidP="001C6C94">
      <w:r w:rsidRPr="001C6C94">
        <w:t>Upcoming sessions that will be held at St. John Vianney in the upper meeting room of the church have been scheduled for the following Mondays:</w:t>
      </w:r>
    </w:p>
    <w:p w14:paraId="6481810B" w14:textId="77777777" w:rsidR="001C6C94" w:rsidRPr="001C6C94" w:rsidRDefault="001C6C94" w:rsidP="001C6C94">
      <w:r w:rsidRPr="001C6C94">
        <w:sym w:font="Symbol" w:char="F0B7"/>
      </w:r>
      <w:r w:rsidRPr="001C6C94">
        <w:t xml:space="preserve"> August 25, 2025</w:t>
      </w:r>
    </w:p>
    <w:p w14:paraId="57407ACE" w14:textId="77777777" w:rsidR="001C6C94" w:rsidRPr="001C6C94" w:rsidRDefault="001C6C94" w:rsidP="001C6C94">
      <w:r w:rsidRPr="001C6C94">
        <w:sym w:font="Symbol" w:char="F0B7"/>
      </w:r>
      <w:r w:rsidRPr="001C6C94">
        <w:t xml:space="preserve"> September 8, 2025</w:t>
      </w:r>
    </w:p>
    <w:p w14:paraId="5FB41BAF" w14:textId="77777777" w:rsidR="001C6C94" w:rsidRPr="001C6C94" w:rsidRDefault="001C6C94" w:rsidP="001C6C94">
      <w:r w:rsidRPr="001C6C94">
        <w:sym w:font="Symbol" w:char="F0B7"/>
      </w:r>
      <w:r w:rsidRPr="001C6C94">
        <w:t xml:space="preserve"> October 6, 2025</w:t>
      </w:r>
    </w:p>
    <w:p w14:paraId="1B96E32A" w14:textId="77777777" w:rsidR="001C6C94" w:rsidRPr="001C6C94" w:rsidRDefault="001C6C94" w:rsidP="001C6C94">
      <w:r w:rsidRPr="001C6C94">
        <w:sym w:font="Symbol" w:char="F0B7"/>
      </w:r>
      <w:r w:rsidRPr="001C6C94">
        <w:t xml:space="preserve"> October 27, 2025</w:t>
      </w:r>
    </w:p>
    <w:p w14:paraId="06958CE4" w14:textId="77777777" w:rsidR="001C6C94" w:rsidRPr="001C6C94" w:rsidRDefault="001C6C94" w:rsidP="001C6C94">
      <w:r w:rsidRPr="001C6C94">
        <w:t>All sessions begin at 6:00 p.m.</w:t>
      </w:r>
    </w:p>
    <w:p w14:paraId="324AB702" w14:textId="77777777" w:rsidR="001C6C94" w:rsidRPr="001C6C94" w:rsidRDefault="001C6C94" w:rsidP="001C6C94">
      <w:r w:rsidRPr="001C6C94">
        <w:t>Additional sessions will be added, as may be needed.</w:t>
      </w:r>
    </w:p>
    <w:p w14:paraId="775B99B2" w14:textId="77777777" w:rsidR="001C6C94" w:rsidRPr="001C6C94" w:rsidRDefault="001C6C94" w:rsidP="001C6C94">
      <w:r w:rsidRPr="001C6C94">
        <w:t>Registration for a session is required and must be done through the Virtus.org website. From the Virtus.org website select Diocese of Metuchen, and all scheduled sessions throughout the Diocese of Metuchen appear. To attend here, select St. John Vianney.</w:t>
      </w:r>
    </w:p>
    <w:p w14:paraId="102436EE" w14:textId="77777777" w:rsidR="001C6C94" w:rsidRPr="001C6C94" w:rsidRDefault="001C6C94" w:rsidP="001C6C94"/>
    <w:p w14:paraId="4CBC759F" w14:textId="77777777" w:rsidR="00D25D3A" w:rsidRPr="00352E81" w:rsidRDefault="00D25D3A" w:rsidP="00537622"/>
    <w:sectPr w:rsidR="00D25D3A" w:rsidRPr="00352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F820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9E4BB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084E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5E05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62E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06B8A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261B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BE6D70"/>
    <w:lvl w:ilvl="0">
      <w:start w:val="1"/>
      <w:numFmt w:val="bullet"/>
      <w:pStyle w:val="ListBullet2"/>
      <w:lvlText w:val="o"/>
      <w:lvlJc w:val="left"/>
      <w:pPr>
        <w:ind w:left="720" w:hanging="360"/>
      </w:pPr>
      <w:rPr>
        <w:rFonts w:ascii="Courier New" w:hAnsi="Courier New" w:cs="Courier New" w:hint="default"/>
      </w:rPr>
    </w:lvl>
  </w:abstractNum>
  <w:abstractNum w:abstractNumId="8" w15:restartNumberingAfterBreak="0">
    <w:nsid w:val="FFFFFF88"/>
    <w:multiLevelType w:val="singleLevel"/>
    <w:tmpl w:val="7AD6F5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3434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7AD1086D"/>
    <w:multiLevelType w:val="hybridMultilevel"/>
    <w:tmpl w:val="FCDC3880"/>
    <w:lvl w:ilvl="0" w:tplc="4E625526">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8954540">
    <w:abstractNumId w:val="9"/>
  </w:num>
  <w:num w:numId="2" w16cid:durableId="239216456">
    <w:abstractNumId w:val="7"/>
  </w:num>
  <w:num w:numId="3" w16cid:durableId="1535994154">
    <w:abstractNumId w:val="6"/>
  </w:num>
  <w:num w:numId="4" w16cid:durableId="217013388">
    <w:abstractNumId w:val="5"/>
  </w:num>
  <w:num w:numId="5" w16cid:durableId="714237950">
    <w:abstractNumId w:val="4"/>
  </w:num>
  <w:num w:numId="6" w16cid:durableId="1488016108">
    <w:abstractNumId w:val="8"/>
  </w:num>
  <w:num w:numId="7" w16cid:durableId="105195418">
    <w:abstractNumId w:val="3"/>
  </w:num>
  <w:num w:numId="8" w16cid:durableId="2079204315">
    <w:abstractNumId w:val="2"/>
  </w:num>
  <w:num w:numId="9" w16cid:durableId="394552677">
    <w:abstractNumId w:val="1"/>
  </w:num>
  <w:num w:numId="10" w16cid:durableId="2037076939">
    <w:abstractNumId w:val="0"/>
  </w:num>
  <w:num w:numId="11" w16cid:durableId="813957120">
    <w:abstractNumId w:val="10"/>
  </w:num>
  <w:num w:numId="12" w16cid:durableId="1523008264">
    <w:abstractNumId w:val="8"/>
  </w:num>
  <w:num w:numId="13" w16cid:durableId="446588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94"/>
    <w:rsid w:val="00161C14"/>
    <w:rsid w:val="001C6C94"/>
    <w:rsid w:val="002B59B1"/>
    <w:rsid w:val="002E17A2"/>
    <w:rsid w:val="00352E81"/>
    <w:rsid w:val="004C0460"/>
    <w:rsid w:val="004F6251"/>
    <w:rsid w:val="00537622"/>
    <w:rsid w:val="00A036D0"/>
    <w:rsid w:val="00A061FD"/>
    <w:rsid w:val="00AB26C9"/>
    <w:rsid w:val="00BB0E0D"/>
    <w:rsid w:val="00D25D3A"/>
    <w:rsid w:val="00EE1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71EB"/>
  <w15:chartTrackingRefBased/>
  <w15:docId w15:val="{9E588179-0665-4C09-A8BC-C7A415D6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251"/>
    <w:rPr>
      <w:rFonts w:ascii="Arial" w:hAnsi="Arial"/>
    </w:rPr>
  </w:style>
  <w:style w:type="paragraph" w:styleId="Heading1">
    <w:name w:val="heading 1"/>
    <w:basedOn w:val="Normal"/>
    <w:next w:val="Normal"/>
    <w:link w:val="Heading1Char"/>
    <w:uiPriority w:val="9"/>
    <w:qFormat/>
    <w:rsid w:val="004F6251"/>
    <w:pPr>
      <w:keepNext/>
      <w:keepLines/>
      <w:spacing w:before="120" w:after="120"/>
      <w:outlineLvl w:val="0"/>
    </w:pPr>
    <w:rPr>
      <w:rFonts w:eastAsiaTheme="majorEastAsia" w:cstheme="majorBidi"/>
      <w:b/>
      <w:color w:val="0F4761" w:themeColor="accent1" w:themeShade="BF"/>
      <w:sz w:val="32"/>
      <w:szCs w:val="32"/>
    </w:rPr>
  </w:style>
  <w:style w:type="paragraph" w:styleId="Heading2">
    <w:name w:val="heading 2"/>
    <w:basedOn w:val="Normal"/>
    <w:next w:val="Normal"/>
    <w:link w:val="Heading2Char"/>
    <w:uiPriority w:val="9"/>
    <w:unhideWhenUsed/>
    <w:qFormat/>
    <w:rsid w:val="00161C1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1C6C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C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6C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6C9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6C9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6C9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6C9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1C14"/>
    <w:rPr>
      <w:rFonts w:asciiTheme="majorHAnsi" w:eastAsiaTheme="majorEastAsia" w:hAnsiTheme="majorHAnsi" w:cstheme="majorBidi"/>
      <w:color w:val="0F4761" w:themeColor="accent1" w:themeShade="BF"/>
      <w:sz w:val="26"/>
      <w:szCs w:val="26"/>
    </w:rPr>
  </w:style>
  <w:style w:type="paragraph" w:styleId="ListBullet">
    <w:name w:val="List Bullet"/>
    <w:basedOn w:val="Normal"/>
    <w:uiPriority w:val="99"/>
    <w:unhideWhenUsed/>
    <w:qFormat/>
    <w:rsid w:val="00AB26C9"/>
    <w:pPr>
      <w:numPr>
        <w:numId w:val="1"/>
      </w:numPr>
      <w:contextualSpacing/>
    </w:pPr>
  </w:style>
  <w:style w:type="paragraph" w:customStyle="1" w:styleId="Bullet">
    <w:name w:val="Bullet"/>
    <w:basedOn w:val="Normal"/>
    <w:link w:val="BulletChar"/>
    <w:rsid w:val="00AB26C9"/>
    <w:pPr>
      <w:numPr>
        <w:numId w:val="11"/>
      </w:numPr>
    </w:pPr>
  </w:style>
  <w:style w:type="character" w:styleId="Emphasis">
    <w:name w:val="Emphasis"/>
    <w:basedOn w:val="DefaultParagraphFont"/>
    <w:uiPriority w:val="20"/>
    <w:qFormat/>
    <w:rsid w:val="00A036D0"/>
    <w:rPr>
      <w:i/>
      <w:iCs/>
    </w:rPr>
  </w:style>
  <w:style w:type="character" w:customStyle="1" w:styleId="BulletChar">
    <w:name w:val="Bullet Char"/>
    <w:basedOn w:val="DefaultParagraphFont"/>
    <w:link w:val="Bullet"/>
    <w:rsid w:val="00AB26C9"/>
  </w:style>
  <w:style w:type="character" w:customStyle="1" w:styleId="Heading1Char">
    <w:name w:val="Heading 1 Char"/>
    <w:basedOn w:val="DefaultParagraphFont"/>
    <w:link w:val="Heading1"/>
    <w:uiPriority w:val="9"/>
    <w:rsid w:val="004F6251"/>
    <w:rPr>
      <w:rFonts w:ascii="Arial" w:eastAsiaTheme="majorEastAsia" w:hAnsi="Arial" w:cstheme="majorBidi"/>
      <w:b/>
      <w:color w:val="0F4761" w:themeColor="accent1" w:themeShade="BF"/>
      <w:sz w:val="32"/>
      <w:szCs w:val="32"/>
    </w:rPr>
  </w:style>
  <w:style w:type="paragraph" w:styleId="Title">
    <w:name w:val="Title"/>
    <w:basedOn w:val="Normal"/>
    <w:next w:val="Normal"/>
    <w:link w:val="TitleChar"/>
    <w:uiPriority w:val="10"/>
    <w:qFormat/>
    <w:rsid w:val="004F6251"/>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4F6251"/>
    <w:rPr>
      <w:rFonts w:ascii="Arial" w:eastAsiaTheme="majorEastAsia" w:hAnsi="Arial" w:cstheme="majorBidi"/>
      <w:b/>
      <w:spacing w:val="-10"/>
      <w:kern w:val="28"/>
      <w:sz w:val="32"/>
      <w:szCs w:val="56"/>
    </w:rPr>
  </w:style>
  <w:style w:type="paragraph" w:styleId="ListParagraph">
    <w:name w:val="List Paragraph"/>
    <w:basedOn w:val="Normal"/>
    <w:uiPriority w:val="34"/>
    <w:qFormat/>
    <w:rsid w:val="004F6251"/>
    <w:pPr>
      <w:ind w:left="720"/>
      <w:contextualSpacing/>
    </w:pPr>
  </w:style>
  <w:style w:type="paragraph" w:styleId="List">
    <w:name w:val="List"/>
    <w:basedOn w:val="Normal"/>
    <w:uiPriority w:val="99"/>
    <w:unhideWhenUsed/>
    <w:qFormat/>
    <w:rsid w:val="004F6251"/>
    <w:pPr>
      <w:ind w:left="360" w:hanging="360"/>
      <w:contextualSpacing/>
    </w:pPr>
  </w:style>
  <w:style w:type="paragraph" w:styleId="ListBullet2">
    <w:name w:val="List Bullet 2"/>
    <w:basedOn w:val="Normal"/>
    <w:uiPriority w:val="99"/>
    <w:unhideWhenUsed/>
    <w:qFormat/>
    <w:rsid w:val="004F6251"/>
    <w:pPr>
      <w:numPr>
        <w:numId w:val="2"/>
      </w:numPr>
      <w:contextualSpacing/>
    </w:pPr>
  </w:style>
  <w:style w:type="paragraph" w:styleId="ListBullet3">
    <w:name w:val="List Bullet 3"/>
    <w:basedOn w:val="Normal"/>
    <w:uiPriority w:val="99"/>
    <w:unhideWhenUsed/>
    <w:qFormat/>
    <w:rsid w:val="004F6251"/>
    <w:pPr>
      <w:numPr>
        <w:numId w:val="3"/>
      </w:numPr>
      <w:contextualSpacing/>
    </w:pPr>
  </w:style>
  <w:style w:type="paragraph" w:styleId="Quote">
    <w:name w:val="Quote"/>
    <w:basedOn w:val="Normal"/>
    <w:next w:val="Normal"/>
    <w:link w:val="QuoteChar"/>
    <w:uiPriority w:val="29"/>
    <w:rsid w:val="004F625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F6251"/>
    <w:rPr>
      <w:rFonts w:ascii="Arial" w:hAnsi="Arial"/>
      <w:i/>
      <w:iCs/>
      <w:color w:val="404040" w:themeColor="text1" w:themeTint="BF"/>
    </w:rPr>
  </w:style>
  <w:style w:type="paragraph" w:styleId="ListNumber">
    <w:name w:val="List Number"/>
    <w:basedOn w:val="Normal"/>
    <w:uiPriority w:val="99"/>
    <w:unhideWhenUsed/>
    <w:qFormat/>
    <w:rsid w:val="004F6251"/>
    <w:pPr>
      <w:numPr>
        <w:numId w:val="12"/>
      </w:numPr>
      <w:contextualSpacing/>
    </w:pPr>
  </w:style>
  <w:style w:type="paragraph" w:styleId="ListNumber2">
    <w:name w:val="List Number 2"/>
    <w:basedOn w:val="Normal"/>
    <w:uiPriority w:val="99"/>
    <w:unhideWhenUsed/>
    <w:qFormat/>
    <w:rsid w:val="00537622"/>
    <w:pPr>
      <w:numPr>
        <w:numId w:val="13"/>
      </w:numPr>
      <w:contextualSpacing/>
    </w:pPr>
  </w:style>
  <w:style w:type="character" w:customStyle="1" w:styleId="Heading3Char">
    <w:name w:val="Heading 3 Char"/>
    <w:basedOn w:val="DefaultParagraphFont"/>
    <w:link w:val="Heading3"/>
    <w:uiPriority w:val="9"/>
    <w:semiHidden/>
    <w:rsid w:val="001C6C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C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C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C94"/>
    <w:rPr>
      <w:rFonts w:eastAsiaTheme="majorEastAsia" w:cstheme="majorBidi"/>
      <w:color w:val="272727" w:themeColor="text1" w:themeTint="D8"/>
    </w:rPr>
  </w:style>
  <w:style w:type="paragraph" w:styleId="Subtitle">
    <w:name w:val="Subtitle"/>
    <w:basedOn w:val="Normal"/>
    <w:next w:val="Normal"/>
    <w:link w:val="SubtitleChar"/>
    <w:uiPriority w:val="11"/>
    <w:qFormat/>
    <w:rsid w:val="001C6C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C94"/>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rsid w:val="001C6C94"/>
    <w:rPr>
      <w:i/>
      <w:iCs/>
      <w:color w:val="0F4761" w:themeColor="accent1" w:themeShade="BF"/>
    </w:rPr>
  </w:style>
  <w:style w:type="paragraph" w:styleId="IntenseQuote">
    <w:name w:val="Intense Quote"/>
    <w:basedOn w:val="Normal"/>
    <w:next w:val="Normal"/>
    <w:link w:val="IntenseQuoteChar"/>
    <w:uiPriority w:val="30"/>
    <w:rsid w:val="001C6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C94"/>
    <w:rPr>
      <w:rFonts w:ascii="Arial" w:hAnsi="Arial"/>
      <w:i/>
      <w:iCs/>
      <w:color w:val="0F4761" w:themeColor="accent1" w:themeShade="BF"/>
    </w:rPr>
  </w:style>
  <w:style w:type="character" w:styleId="IntenseReference">
    <w:name w:val="Intense Reference"/>
    <w:basedOn w:val="DefaultParagraphFont"/>
    <w:uiPriority w:val="32"/>
    <w:rsid w:val="001C6C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Ragucci</dc:creator>
  <cp:keywords/>
  <dc:description/>
  <cp:lastModifiedBy>Joe Ragucci</cp:lastModifiedBy>
  <cp:revision>1</cp:revision>
  <dcterms:created xsi:type="dcterms:W3CDTF">2025-08-14T15:14:00Z</dcterms:created>
  <dcterms:modified xsi:type="dcterms:W3CDTF">2025-08-14T15:18:00Z</dcterms:modified>
</cp:coreProperties>
</file>