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p>
    <w:p w:rsidR="009D04A5" w:rsidRDefault="009D04A5" w:rsidP="008B6029">
      <w:pPr>
        <w:rPr>
          <w:sz w:val="22"/>
          <w:szCs w:val="22"/>
        </w:rPr>
      </w:pPr>
      <w:bookmarkStart w:id="0" w:name="OLE_LINK2"/>
      <w:bookmarkStart w:id="1" w:name="OLE_LINK3"/>
    </w:p>
    <w:p w:rsidR="00D80BFA" w:rsidRDefault="00D80BFA" w:rsidP="00BB07B8">
      <w:pPr>
        <w:pStyle w:val="NormalWeb"/>
        <w:spacing w:before="0" w:after="0"/>
        <w:rPr>
          <w:rFonts w:ascii="Calibri" w:hAnsi="Calibri"/>
          <w:b/>
          <w:sz w:val="36"/>
          <w:szCs w:val="22"/>
          <w:u w:val="single"/>
        </w:rPr>
      </w:pPr>
      <w:r>
        <w:rPr>
          <w:rFonts w:ascii="Calibri" w:hAnsi="Calibri"/>
          <w:b/>
          <w:sz w:val="36"/>
          <w:szCs w:val="22"/>
          <w:u w:val="single"/>
        </w:rPr>
        <w:t>COMMUNICATION OFFICE</w:t>
      </w:r>
    </w:p>
    <w:p w:rsidR="00D80BFA" w:rsidRDefault="00D80BFA" w:rsidP="00BB07B8">
      <w:pPr>
        <w:pStyle w:val="NormalWeb"/>
        <w:spacing w:before="0" w:after="0"/>
        <w:rPr>
          <w:rFonts w:ascii="Times New Roman" w:hAnsi="Times New Roman"/>
          <w:sz w:val="22"/>
          <w:szCs w:val="22"/>
        </w:rPr>
      </w:pPr>
      <w:r>
        <w:rPr>
          <w:rFonts w:ascii="Times New Roman" w:hAnsi="Times New Roman"/>
          <w:sz w:val="22"/>
          <w:szCs w:val="22"/>
        </w:rPr>
        <w:t xml:space="preserve">New email address: Divine Mercy Parish, Burlington, </w:t>
      </w:r>
      <w:hyperlink r:id="rId8" w:history="1">
        <w:r w:rsidRPr="00CA400D">
          <w:rPr>
            <w:rStyle w:val="Hyperlink"/>
            <w:rFonts w:ascii="Times New Roman" w:hAnsi="Times New Roman"/>
            <w:sz w:val="22"/>
            <w:szCs w:val="22"/>
          </w:rPr>
          <w:t>burldivinem@diodav.org</w:t>
        </w:r>
      </w:hyperlink>
      <w:r>
        <w:rPr>
          <w:rFonts w:ascii="Times New Roman" w:hAnsi="Times New Roman"/>
          <w:sz w:val="22"/>
          <w:szCs w:val="22"/>
        </w:rPr>
        <w:t xml:space="preserve"> </w:t>
      </w:r>
    </w:p>
    <w:p w:rsidR="00D80BFA" w:rsidRPr="00D80BFA" w:rsidRDefault="00D80BFA" w:rsidP="00BB07B8">
      <w:pPr>
        <w:pStyle w:val="NormalWeb"/>
        <w:spacing w:before="0" w:after="0"/>
        <w:rPr>
          <w:rFonts w:ascii="Times New Roman" w:hAnsi="Times New Roman"/>
          <w:sz w:val="22"/>
          <w:szCs w:val="22"/>
        </w:rPr>
      </w:pPr>
    </w:p>
    <w:p w:rsidR="00BB07B8" w:rsidRPr="00004B96" w:rsidRDefault="00BB07B8" w:rsidP="00BB07B8">
      <w:pPr>
        <w:pStyle w:val="NormalWeb"/>
        <w:spacing w:before="0" w:after="0"/>
        <w:rPr>
          <w:rFonts w:ascii="Calibri" w:hAnsi="Calibri"/>
          <w:b/>
          <w:sz w:val="36"/>
          <w:szCs w:val="22"/>
          <w:u w:val="single"/>
        </w:rPr>
      </w:pPr>
      <w:r w:rsidRPr="00004B96">
        <w:rPr>
          <w:rFonts w:ascii="Calibri" w:hAnsi="Calibri"/>
          <w:b/>
          <w:sz w:val="36"/>
          <w:szCs w:val="22"/>
          <w:u w:val="single"/>
        </w:rPr>
        <w:t>LITURGY OFFICE</w:t>
      </w:r>
    </w:p>
    <w:p w:rsidR="005C3E40" w:rsidRPr="005C3E40" w:rsidRDefault="00035ED4" w:rsidP="005C3E40">
      <w:pPr>
        <w:rPr>
          <w:sz w:val="22"/>
          <w:szCs w:val="22"/>
        </w:rPr>
      </w:pPr>
      <w:r w:rsidRPr="005C3E40">
        <w:rPr>
          <w:b/>
          <w:i/>
          <w:iCs/>
          <w:sz w:val="22"/>
          <w:szCs w:val="22"/>
        </w:rPr>
        <w:t>LiturgyNotes:</w:t>
      </w:r>
      <w:r w:rsidRPr="005C3E40">
        <w:rPr>
          <w:sz w:val="22"/>
          <w:szCs w:val="22"/>
        </w:rPr>
        <w:t xml:space="preserve"> </w:t>
      </w:r>
      <w:r w:rsidR="005C3E40" w:rsidRPr="005C3E40">
        <w:rPr>
          <w:sz w:val="22"/>
          <w:szCs w:val="22"/>
        </w:rPr>
        <w:t xml:space="preserve">The February issue of </w:t>
      </w:r>
      <w:r w:rsidR="005C3E40" w:rsidRPr="005C3E40">
        <w:rPr>
          <w:i/>
          <w:iCs/>
          <w:sz w:val="22"/>
          <w:szCs w:val="22"/>
        </w:rPr>
        <w:t>LiturgyNotes</w:t>
      </w:r>
      <w:r w:rsidR="005C3E40" w:rsidRPr="005C3E40">
        <w:rPr>
          <w:sz w:val="22"/>
          <w:szCs w:val="22"/>
        </w:rPr>
        <w:t xml:space="preserve"> is available on the diocesan website </w:t>
      </w:r>
      <w:hyperlink r:id="rId9" w:history="1">
        <w:r w:rsidR="005C3E40" w:rsidRPr="005C3E40">
          <w:rPr>
            <w:rStyle w:val="Hyperlink"/>
            <w:sz w:val="22"/>
            <w:szCs w:val="22"/>
          </w:rPr>
          <w:t>here</w:t>
        </w:r>
      </w:hyperlink>
      <w:r w:rsidR="005C3E40" w:rsidRPr="005C3E40">
        <w:rPr>
          <w:sz w:val="22"/>
          <w:szCs w:val="22"/>
        </w:rPr>
        <w:t xml:space="preserve">.  </w:t>
      </w:r>
    </w:p>
    <w:p w:rsidR="00D348E2" w:rsidRDefault="00D348E2" w:rsidP="00D348E2">
      <w:pPr>
        <w:autoSpaceDE w:val="0"/>
        <w:autoSpaceDN w:val="0"/>
        <w:adjustRightInd w:val="0"/>
        <w:rPr>
          <w:rFonts w:ascii="Calibri" w:hAnsi="Calibri" w:cs="Calibri"/>
          <w:sz w:val="22"/>
          <w:szCs w:val="22"/>
        </w:rPr>
      </w:pPr>
    </w:p>
    <w:p w:rsidR="004B626B" w:rsidRPr="00D348E2" w:rsidRDefault="00D348E2" w:rsidP="00D348E2">
      <w:pPr>
        <w:rPr>
          <w:rFonts w:eastAsiaTheme="minorHAnsi"/>
          <w:sz w:val="22"/>
        </w:rPr>
      </w:pPr>
      <w:r w:rsidRPr="00D348E2">
        <w:rPr>
          <w:rFonts w:eastAsiaTheme="minorHAnsi"/>
          <w:b/>
          <w:i/>
          <w:sz w:val="22"/>
        </w:rPr>
        <w:t>Singing the Liturgy</w:t>
      </w:r>
      <w:r w:rsidRPr="00D348E2">
        <w:rPr>
          <w:rFonts w:eastAsiaTheme="minorHAnsi"/>
          <w:b/>
          <w:sz w:val="22"/>
        </w:rPr>
        <w:t>:</w:t>
      </w:r>
      <w:r w:rsidRPr="00D348E2">
        <w:rPr>
          <w:rFonts w:eastAsiaTheme="minorHAnsi"/>
          <w:sz w:val="22"/>
        </w:rPr>
        <w:t xml:space="preserve"> </w:t>
      </w:r>
      <w:r w:rsidRPr="00CE628E">
        <w:rPr>
          <w:rFonts w:eastAsiaTheme="minorHAnsi"/>
          <w:sz w:val="22"/>
        </w:rPr>
        <w:t>March 8, 7:00 pm.</w:t>
      </w:r>
      <w:r>
        <w:rPr>
          <w:rFonts w:eastAsiaTheme="minorHAnsi"/>
          <w:i/>
          <w:sz w:val="22"/>
        </w:rPr>
        <w:t xml:space="preserve"> </w:t>
      </w:r>
      <w:r>
        <w:rPr>
          <w:rFonts w:eastAsiaTheme="minorHAnsi"/>
          <w:sz w:val="22"/>
        </w:rPr>
        <w:t xml:space="preserve">Presented by Fr. J. Michael Joncas at Sacred Heart Cathedral, Davenport.  </w:t>
      </w:r>
      <w:r w:rsidRPr="00D348E2">
        <w:rPr>
          <w:sz w:val="22"/>
          <w:szCs w:val="22"/>
        </w:rPr>
        <w:t>Explore the meaning of various elements of the Mass: Introductory Rites, Liturgy of God’s Word,</w:t>
      </w:r>
      <w:r>
        <w:rPr>
          <w:sz w:val="22"/>
          <w:szCs w:val="22"/>
        </w:rPr>
        <w:t xml:space="preserve"> </w:t>
      </w:r>
      <w:r w:rsidRPr="00D348E2">
        <w:rPr>
          <w:sz w:val="22"/>
          <w:szCs w:val="22"/>
        </w:rPr>
        <w:t>Liturgy of the Lord’s Table, Dismissal Rites. Discover music that helps the “full, conscious and</w:t>
      </w:r>
      <w:r>
        <w:rPr>
          <w:sz w:val="22"/>
          <w:szCs w:val="22"/>
        </w:rPr>
        <w:t xml:space="preserve"> </w:t>
      </w:r>
      <w:r w:rsidRPr="00D348E2">
        <w:rPr>
          <w:sz w:val="22"/>
          <w:szCs w:val="22"/>
        </w:rPr>
        <w:t>active” participation of the faithful associated with these elements. Fee: Free will offering.</w:t>
      </w:r>
    </w:p>
    <w:p w:rsidR="00D348E2" w:rsidRPr="00D348E2" w:rsidRDefault="00D348E2" w:rsidP="00D348E2">
      <w:pPr>
        <w:autoSpaceDE w:val="0"/>
        <w:autoSpaceDN w:val="0"/>
        <w:adjustRightInd w:val="0"/>
        <w:rPr>
          <w:sz w:val="22"/>
          <w:szCs w:val="22"/>
        </w:rPr>
      </w:pPr>
    </w:p>
    <w:p w:rsidR="00D65A47" w:rsidRPr="00A84817" w:rsidRDefault="00D65A47" w:rsidP="00D65A47">
      <w:pPr>
        <w:pStyle w:val="NormalWeb"/>
        <w:spacing w:before="0" w:after="0"/>
        <w:rPr>
          <w:rFonts w:ascii="Calibri" w:hAnsi="Calibri"/>
          <w:sz w:val="36"/>
          <w:szCs w:val="36"/>
        </w:rPr>
      </w:pPr>
      <w:r w:rsidRPr="00A84817">
        <w:rPr>
          <w:rFonts w:ascii="Calibri" w:hAnsi="Calibri"/>
          <w:b/>
          <w:sz w:val="36"/>
          <w:szCs w:val="36"/>
          <w:u w:val="single"/>
        </w:rPr>
        <w:t>STEWARDSHIP OFFICE</w:t>
      </w:r>
    </w:p>
    <w:p w:rsidR="00C9394A" w:rsidRDefault="00C9394A" w:rsidP="00C9394A">
      <w:pPr>
        <w:pStyle w:val="NormalWeb"/>
        <w:spacing w:before="0" w:after="0"/>
        <w:rPr>
          <w:rFonts w:ascii="Times New Roman" w:hAnsi="Times New Roman"/>
          <w:sz w:val="22"/>
          <w:szCs w:val="22"/>
        </w:rPr>
      </w:pPr>
      <w:r w:rsidRPr="00E7256C">
        <w:rPr>
          <w:rFonts w:ascii="Times New Roman" w:hAnsi="Times New Roman"/>
          <w:b/>
          <w:sz w:val="22"/>
          <w:szCs w:val="22"/>
        </w:rPr>
        <w:t>Stewardship Day</w:t>
      </w:r>
      <w:r w:rsidR="007353DB">
        <w:rPr>
          <w:rFonts w:ascii="Times New Roman" w:hAnsi="Times New Roman"/>
          <w:b/>
          <w:sz w:val="22"/>
          <w:szCs w:val="22"/>
        </w:rPr>
        <w:t xml:space="preserve">: </w:t>
      </w:r>
      <w:r w:rsidR="007353DB">
        <w:rPr>
          <w:rFonts w:ascii="Times New Roman" w:hAnsi="Times New Roman"/>
          <w:sz w:val="22"/>
          <w:szCs w:val="22"/>
        </w:rPr>
        <w:t xml:space="preserve">March 6, </w:t>
      </w:r>
      <w:r w:rsidR="00D4414F">
        <w:rPr>
          <w:rFonts w:ascii="Times New Roman" w:hAnsi="Times New Roman"/>
          <w:sz w:val="22"/>
          <w:szCs w:val="22"/>
        </w:rPr>
        <w:t>9:30</w:t>
      </w:r>
      <w:r w:rsidR="007353DB">
        <w:rPr>
          <w:rFonts w:ascii="Times New Roman" w:hAnsi="Times New Roman"/>
          <w:sz w:val="22"/>
          <w:szCs w:val="22"/>
        </w:rPr>
        <w:t xml:space="preserve"> a.m. – </w:t>
      </w:r>
      <w:r w:rsidR="00D4414F">
        <w:rPr>
          <w:rFonts w:ascii="Times New Roman" w:hAnsi="Times New Roman"/>
          <w:sz w:val="22"/>
          <w:szCs w:val="22"/>
        </w:rPr>
        <w:t>1:30</w:t>
      </w:r>
      <w:r w:rsidR="007353DB">
        <w:rPr>
          <w:rFonts w:ascii="Times New Roman" w:hAnsi="Times New Roman"/>
          <w:sz w:val="22"/>
          <w:szCs w:val="22"/>
        </w:rPr>
        <w:t xml:space="preserve"> p.m., </w:t>
      </w:r>
      <w:r>
        <w:rPr>
          <w:rFonts w:ascii="Times New Roman" w:hAnsi="Times New Roman"/>
          <w:sz w:val="22"/>
          <w:szCs w:val="22"/>
        </w:rPr>
        <w:t xml:space="preserve">St. Mary, Riverside. </w:t>
      </w:r>
      <w:r w:rsidR="00483D1A">
        <w:rPr>
          <w:rFonts w:ascii="Times New Roman" w:hAnsi="Times New Roman"/>
          <w:sz w:val="22"/>
          <w:szCs w:val="22"/>
        </w:rPr>
        <w:t xml:space="preserve"> </w:t>
      </w:r>
      <w:r w:rsidR="007353DB">
        <w:rPr>
          <w:rFonts w:ascii="Times New Roman" w:hAnsi="Times New Roman"/>
          <w:sz w:val="22"/>
          <w:szCs w:val="22"/>
        </w:rPr>
        <w:t>The day includes</w:t>
      </w:r>
      <w:r w:rsidR="00483D1A">
        <w:rPr>
          <w:rFonts w:ascii="Times New Roman" w:hAnsi="Times New Roman"/>
          <w:sz w:val="22"/>
          <w:szCs w:val="22"/>
        </w:rPr>
        <w:t xml:space="preserve"> Bishop Zinkula</w:t>
      </w:r>
      <w:r w:rsidR="007353DB">
        <w:rPr>
          <w:rFonts w:ascii="Times New Roman" w:hAnsi="Times New Roman"/>
          <w:sz w:val="22"/>
          <w:szCs w:val="22"/>
        </w:rPr>
        <w:t xml:space="preserve"> sharing his stewardship story</w:t>
      </w:r>
      <w:r w:rsidR="00483D1A">
        <w:rPr>
          <w:rFonts w:ascii="Times New Roman" w:hAnsi="Times New Roman"/>
          <w:sz w:val="22"/>
          <w:szCs w:val="22"/>
        </w:rPr>
        <w:t xml:space="preserve">, </w:t>
      </w:r>
      <w:r w:rsidR="007353DB">
        <w:rPr>
          <w:rFonts w:ascii="Times New Roman" w:hAnsi="Times New Roman"/>
          <w:sz w:val="22"/>
          <w:szCs w:val="22"/>
        </w:rPr>
        <w:t xml:space="preserve">choice of two workshops, witness talks, vendor tables and lunch.  </w:t>
      </w:r>
      <w:r w:rsidR="00683BE0">
        <w:rPr>
          <w:rFonts w:ascii="Times New Roman" w:hAnsi="Times New Roman"/>
          <w:sz w:val="22"/>
          <w:szCs w:val="22"/>
        </w:rPr>
        <w:t xml:space="preserve">There is no fee to attend. </w:t>
      </w:r>
      <w:r w:rsidR="00735BE1">
        <w:rPr>
          <w:rFonts w:ascii="Times New Roman" w:hAnsi="Times New Roman"/>
          <w:sz w:val="22"/>
          <w:szCs w:val="22"/>
        </w:rPr>
        <w:t>P</w:t>
      </w:r>
      <w:r w:rsidR="00D4414F" w:rsidRPr="00735BE1">
        <w:rPr>
          <w:rFonts w:ascii="Times New Roman" w:hAnsi="Times New Roman"/>
          <w:sz w:val="22"/>
          <w:szCs w:val="22"/>
        </w:rPr>
        <w:t>romotional flyer</w:t>
      </w:r>
      <w:r w:rsidR="00735BE1">
        <w:rPr>
          <w:rFonts w:ascii="Times New Roman" w:hAnsi="Times New Roman"/>
          <w:sz w:val="22"/>
          <w:szCs w:val="22"/>
        </w:rPr>
        <w:t>, workshop descriptions</w:t>
      </w:r>
      <w:r w:rsidR="00D4414F" w:rsidRPr="00735BE1">
        <w:rPr>
          <w:rFonts w:ascii="Times New Roman" w:hAnsi="Times New Roman"/>
          <w:sz w:val="22"/>
          <w:szCs w:val="22"/>
        </w:rPr>
        <w:t xml:space="preserve"> and r</w:t>
      </w:r>
      <w:r w:rsidR="007658C7">
        <w:rPr>
          <w:rFonts w:ascii="Times New Roman" w:hAnsi="Times New Roman"/>
          <w:sz w:val="22"/>
          <w:szCs w:val="22"/>
        </w:rPr>
        <w:t xml:space="preserve">egistration form can </w:t>
      </w:r>
      <w:r w:rsidR="00735BE1">
        <w:rPr>
          <w:rFonts w:ascii="Times New Roman" w:hAnsi="Times New Roman"/>
          <w:sz w:val="22"/>
          <w:szCs w:val="22"/>
        </w:rPr>
        <w:t xml:space="preserve">be found at </w:t>
      </w:r>
      <w:hyperlink r:id="rId10" w:history="1">
        <w:r w:rsidR="00735BE1" w:rsidRPr="00A61912">
          <w:rPr>
            <w:rStyle w:val="Hyperlink"/>
            <w:rFonts w:ascii="Times New Roman" w:hAnsi="Times New Roman"/>
            <w:sz w:val="22"/>
            <w:szCs w:val="22"/>
          </w:rPr>
          <w:t>https://www.davenportdiocese.org/stewardship-day</w:t>
        </w:r>
      </w:hyperlink>
      <w:r w:rsidR="00735BE1">
        <w:rPr>
          <w:rFonts w:ascii="Times New Roman" w:hAnsi="Times New Roman"/>
          <w:sz w:val="22"/>
          <w:szCs w:val="22"/>
        </w:rPr>
        <w:t xml:space="preserve"> </w:t>
      </w:r>
    </w:p>
    <w:p w:rsidR="00036986" w:rsidRPr="00036986" w:rsidRDefault="00036986" w:rsidP="00036986">
      <w:pPr>
        <w:pStyle w:val="NormalWeb"/>
        <w:spacing w:before="0" w:after="0"/>
        <w:rPr>
          <w:rFonts w:ascii="Calibri" w:hAnsi="Calibri"/>
          <w:b/>
          <w:sz w:val="22"/>
          <w:szCs w:val="22"/>
          <w:u w:val="single"/>
        </w:rPr>
      </w:pPr>
    </w:p>
    <w:p w:rsidR="00036986" w:rsidRPr="00A84817" w:rsidRDefault="00036986" w:rsidP="00036986">
      <w:pPr>
        <w:pStyle w:val="NormalWeb"/>
        <w:spacing w:before="0" w:after="0"/>
        <w:rPr>
          <w:rFonts w:ascii="Calibri" w:hAnsi="Calibri"/>
          <w:sz w:val="36"/>
          <w:szCs w:val="36"/>
        </w:rPr>
      </w:pPr>
      <w:r>
        <w:rPr>
          <w:rFonts w:ascii="Calibri" w:hAnsi="Calibri"/>
          <w:b/>
          <w:sz w:val="36"/>
          <w:szCs w:val="36"/>
          <w:u w:val="single"/>
        </w:rPr>
        <w:t>FINANCE</w:t>
      </w:r>
      <w:r w:rsidRPr="00A84817">
        <w:rPr>
          <w:rFonts w:ascii="Calibri" w:hAnsi="Calibri"/>
          <w:b/>
          <w:sz w:val="36"/>
          <w:szCs w:val="36"/>
          <w:u w:val="single"/>
        </w:rPr>
        <w:t xml:space="preserve"> OFFICE</w:t>
      </w:r>
    </w:p>
    <w:p w:rsidR="00D65A47" w:rsidRDefault="00927C14" w:rsidP="00FE2CBD">
      <w:pPr>
        <w:pStyle w:val="NormalWeb"/>
        <w:spacing w:before="0" w:after="0"/>
        <w:rPr>
          <w:rFonts w:ascii="Times New Roman" w:hAnsi="Times New Roman"/>
          <w:sz w:val="22"/>
          <w:szCs w:val="22"/>
        </w:rPr>
      </w:pPr>
      <w:r>
        <w:rPr>
          <w:rFonts w:ascii="Times New Roman" w:hAnsi="Times New Roman"/>
          <w:sz w:val="22"/>
          <w:szCs w:val="22"/>
        </w:rPr>
        <w:t xml:space="preserve">A Support Day will be offered May 2, 9:00-3:00 p.m., at St. Vincent Center (Chancery), Davenport.  Presentations and workshops will address such topics as payroll, benefits and handbooks.  There is no fee and includes lunch.  For more information and to register go </w:t>
      </w:r>
      <w:hyperlink r:id="rId11" w:history="1">
        <w:r w:rsidR="00575193" w:rsidRPr="00575193">
          <w:rPr>
            <w:rStyle w:val="Hyperlink"/>
            <w:rFonts w:ascii="Times New Roman" w:hAnsi="Times New Roman"/>
            <w:sz w:val="22"/>
            <w:szCs w:val="22"/>
          </w:rPr>
          <w:t>here</w:t>
        </w:r>
      </w:hyperlink>
      <w:r w:rsidR="00575193">
        <w:rPr>
          <w:rFonts w:ascii="Times New Roman" w:hAnsi="Times New Roman"/>
          <w:sz w:val="22"/>
          <w:szCs w:val="22"/>
        </w:rPr>
        <w:t>.</w:t>
      </w:r>
      <w:r>
        <w:rPr>
          <w:rFonts w:ascii="Times New Roman" w:hAnsi="Times New Roman"/>
          <w:sz w:val="22"/>
          <w:szCs w:val="22"/>
        </w:rPr>
        <w:t xml:space="preserve">  Registration deadline is April 14.  For questions contact Nancy Karn, 563-888-4367 or </w:t>
      </w:r>
      <w:hyperlink r:id="rId12" w:history="1">
        <w:r w:rsidRPr="00185756">
          <w:rPr>
            <w:rStyle w:val="Hyperlink"/>
            <w:rFonts w:ascii="Times New Roman" w:hAnsi="Times New Roman"/>
            <w:sz w:val="22"/>
            <w:szCs w:val="22"/>
          </w:rPr>
          <w:t>karn@davenportdiocese.org</w:t>
        </w:r>
      </w:hyperlink>
      <w:r>
        <w:rPr>
          <w:rFonts w:ascii="Times New Roman" w:hAnsi="Times New Roman"/>
          <w:sz w:val="22"/>
          <w:szCs w:val="22"/>
        </w:rPr>
        <w:t xml:space="preserve">. </w:t>
      </w:r>
    </w:p>
    <w:p w:rsidR="00575193" w:rsidRPr="00036986" w:rsidRDefault="00575193" w:rsidP="00FE2CBD">
      <w:pPr>
        <w:pStyle w:val="NormalWeb"/>
        <w:spacing w:before="0" w:after="0"/>
        <w:rPr>
          <w:rFonts w:ascii="Times New Roman" w:hAnsi="Times New Roman"/>
          <w:sz w:val="22"/>
          <w:szCs w:val="22"/>
        </w:rPr>
      </w:pPr>
    </w:p>
    <w:p w:rsidR="00575193" w:rsidRDefault="00575193" w:rsidP="00575193">
      <w:pPr>
        <w:pStyle w:val="NormalWeb"/>
        <w:spacing w:before="0" w:after="0"/>
        <w:rPr>
          <w:rFonts w:ascii="Calibri" w:hAnsi="Calibri"/>
          <w:b/>
          <w:sz w:val="36"/>
          <w:szCs w:val="36"/>
          <w:u w:val="single"/>
        </w:rPr>
      </w:pPr>
      <w:r>
        <w:rPr>
          <w:rFonts w:ascii="Calibri" w:hAnsi="Calibri"/>
          <w:b/>
          <w:sz w:val="36"/>
          <w:szCs w:val="36"/>
          <w:u w:val="single"/>
        </w:rPr>
        <w:t>VOCATION</w:t>
      </w:r>
      <w:r w:rsidR="005C3E40">
        <w:rPr>
          <w:rFonts w:ascii="Calibri" w:hAnsi="Calibri"/>
          <w:b/>
          <w:sz w:val="36"/>
          <w:szCs w:val="36"/>
          <w:u w:val="single"/>
        </w:rPr>
        <w:t>S</w:t>
      </w:r>
      <w:r w:rsidRPr="00A84817">
        <w:rPr>
          <w:rFonts w:ascii="Calibri" w:hAnsi="Calibri"/>
          <w:b/>
          <w:sz w:val="36"/>
          <w:szCs w:val="36"/>
          <w:u w:val="single"/>
        </w:rPr>
        <w:t xml:space="preserve"> OFFICE</w:t>
      </w:r>
    </w:p>
    <w:p w:rsidR="005C3E40" w:rsidRPr="005C3E40" w:rsidRDefault="005C3E40" w:rsidP="005C3E40">
      <w:pPr>
        <w:rPr>
          <w:sz w:val="22"/>
        </w:rPr>
      </w:pPr>
      <w:r w:rsidRPr="005C3E40">
        <w:rPr>
          <w:b/>
          <w:sz w:val="22"/>
        </w:rPr>
        <w:t xml:space="preserve">Adopt a Seminarian </w:t>
      </w:r>
      <w:r>
        <w:rPr>
          <w:b/>
          <w:sz w:val="22"/>
        </w:rPr>
        <w:t>D</w:t>
      </w:r>
      <w:r w:rsidRPr="005C3E40">
        <w:rPr>
          <w:b/>
          <w:sz w:val="22"/>
        </w:rPr>
        <w:t xml:space="preserve">isplay: </w:t>
      </w:r>
      <w:r w:rsidRPr="005C3E40">
        <w:rPr>
          <w:sz w:val="22"/>
        </w:rPr>
        <w:t xml:space="preserve">Please check </w:t>
      </w:r>
      <w:r>
        <w:rPr>
          <w:sz w:val="22"/>
        </w:rPr>
        <w:t xml:space="preserve">the display in your church and/or school to check that is has been </w:t>
      </w:r>
      <w:r w:rsidRPr="005C3E40">
        <w:rPr>
          <w:sz w:val="22"/>
        </w:rPr>
        <w:t xml:space="preserve">updated with </w:t>
      </w:r>
      <w:r>
        <w:rPr>
          <w:sz w:val="22"/>
        </w:rPr>
        <w:t xml:space="preserve">a current roster of seminarians.  Some </w:t>
      </w:r>
      <w:r w:rsidRPr="005C3E40">
        <w:rPr>
          <w:sz w:val="22"/>
        </w:rPr>
        <w:t xml:space="preserve">have left formation and </w:t>
      </w:r>
      <w:r>
        <w:rPr>
          <w:sz w:val="22"/>
        </w:rPr>
        <w:t>we have</w:t>
      </w:r>
      <w:r w:rsidRPr="005C3E40">
        <w:rPr>
          <w:sz w:val="22"/>
        </w:rPr>
        <w:t xml:space="preserve"> new seminarians. Contact the Office of Vocations for more cards</w:t>
      </w:r>
      <w:r>
        <w:rPr>
          <w:sz w:val="22"/>
        </w:rPr>
        <w:t xml:space="preserve">, </w:t>
      </w:r>
      <w:hyperlink r:id="rId13" w:history="1">
        <w:r w:rsidRPr="00CA400D">
          <w:rPr>
            <w:rStyle w:val="Hyperlink"/>
            <w:sz w:val="22"/>
          </w:rPr>
          <w:t>darland@davenportdiocese.org</w:t>
        </w:r>
      </w:hyperlink>
      <w:r>
        <w:rPr>
          <w:sz w:val="22"/>
        </w:rPr>
        <w:t xml:space="preserve"> or 563-888-4378</w:t>
      </w:r>
      <w:r w:rsidRPr="005C3E40">
        <w:rPr>
          <w:sz w:val="22"/>
        </w:rPr>
        <w:t xml:space="preserve">. The current roster can be found </w:t>
      </w:r>
      <w:hyperlink r:id="rId14" w:history="1">
        <w:r w:rsidRPr="005C3E40">
          <w:rPr>
            <w:rStyle w:val="Hyperlink"/>
            <w:sz w:val="22"/>
          </w:rPr>
          <w:t>here</w:t>
        </w:r>
      </w:hyperlink>
      <w:r>
        <w:rPr>
          <w:sz w:val="22"/>
        </w:rPr>
        <w:t xml:space="preserve">. </w:t>
      </w:r>
      <w:r w:rsidRPr="005C3E40">
        <w:rPr>
          <w:sz w:val="22"/>
        </w:rPr>
        <w:t xml:space="preserve"> </w:t>
      </w:r>
    </w:p>
    <w:p w:rsidR="005C3E40" w:rsidRPr="005C3E40" w:rsidRDefault="005C3E40" w:rsidP="00575193">
      <w:pPr>
        <w:rPr>
          <w:b/>
          <w:sz w:val="22"/>
        </w:rPr>
      </w:pPr>
    </w:p>
    <w:p w:rsidR="00575193" w:rsidRPr="00575193" w:rsidRDefault="00575193" w:rsidP="00575193">
      <w:pPr>
        <w:rPr>
          <w:sz w:val="22"/>
        </w:rPr>
      </w:pPr>
      <w:r w:rsidRPr="005C3E40">
        <w:rPr>
          <w:b/>
          <w:sz w:val="22"/>
        </w:rPr>
        <w:t>Totus Tuus 2018</w:t>
      </w:r>
      <w:r w:rsidRPr="00575193">
        <w:rPr>
          <w:sz w:val="22"/>
        </w:rPr>
        <w:t xml:space="preserve"> is just around the corner!</w:t>
      </w:r>
      <w:r w:rsidR="008B6480">
        <w:rPr>
          <w:sz w:val="22"/>
        </w:rPr>
        <w:t xml:space="preserve"> </w:t>
      </w:r>
      <w:r w:rsidRPr="00575193">
        <w:rPr>
          <w:sz w:val="22"/>
        </w:rPr>
        <w:t xml:space="preserve"> We are seeking enthusiastic, creative, caring, Christ-centered college students to teach elementary, middle and high school students about the Church, the Rosary and vocations!</w:t>
      </w:r>
      <w:r w:rsidR="008B6480">
        <w:rPr>
          <w:sz w:val="22"/>
        </w:rPr>
        <w:t xml:space="preserve"> </w:t>
      </w:r>
      <w:r w:rsidRPr="00575193">
        <w:rPr>
          <w:sz w:val="22"/>
        </w:rPr>
        <w:t xml:space="preserve"> This is a paid summer position for 7 weeks plus two weeks of training and formation.  Travel around the Diocese is necessary with food and lodging provided.</w:t>
      </w:r>
      <w:r w:rsidR="008B6480">
        <w:rPr>
          <w:sz w:val="22"/>
        </w:rPr>
        <w:t xml:space="preserve"> </w:t>
      </w:r>
      <w:r w:rsidRPr="00575193">
        <w:rPr>
          <w:sz w:val="22"/>
        </w:rPr>
        <w:t>For questions, please contact Colleen Darland, 563-888-4378.</w:t>
      </w:r>
      <w:r w:rsidR="008B6480">
        <w:rPr>
          <w:sz w:val="22"/>
        </w:rPr>
        <w:t xml:space="preserve"> </w:t>
      </w:r>
      <w:r w:rsidRPr="00575193">
        <w:rPr>
          <w:sz w:val="22"/>
        </w:rPr>
        <w:t xml:space="preserve"> Applications are available </w:t>
      </w:r>
      <w:hyperlink r:id="rId15" w:history="1">
        <w:r w:rsidR="008B6480" w:rsidRPr="008B6480">
          <w:rPr>
            <w:rStyle w:val="Hyperlink"/>
            <w:sz w:val="22"/>
          </w:rPr>
          <w:t>here</w:t>
        </w:r>
      </w:hyperlink>
      <w:r w:rsidR="008B6480">
        <w:rPr>
          <w:sz w:val="22"/>
        </w:rPr>
        <w:t>.</w:t>
      </w:r>
      <w:r w:rsidRPr="00575193">
        <w:rPr>
          <w:sz w:val="22"/>
        </w:rPr>
        <w:t xml:space="preserve"> </w:t>
      </w:r>
      <w:r w:rsidR="008B6480">
        <w:rPr>
          <w:sz w:val="22"/>
        </w:rPr>
        <w:t xml:space="preserve"> </w:t>
      </w:r>
      <w:r w:rsidRPr="00575193">
        <w:rPr>
          <w:sz w:val="22"/>
        </w:rPr>
        <w:t>Please feel free to make copies and give to young adults you think would be willing to consider being a Totus Tuus teacher this summer.</w:t>
      </w:r>
      <w:r w:rsidR="008B6480">
        <w:rPr>
          <w:sz w:val="22"/>
        </w:rPr>
        <w:t xml:space="preserve"> </w:t>
      </w:r>
      <w:r w:rsidRPr="00575193">
        <w:rPr>
          <w:sz w:val="22"/>
        </w:rPr>
        <w:t xml:space="preserve"> We look forward to having you on our team!</w:t>
      </w:r>
    </w:p>
    <w:p w:rsidR="00575193" w:rsidRPr="00575193" w:rsidRDefault="00575193" w:rsidP="00575193">
      <w:pPr>
        <w:pStyle w:val="NormalWeb"/>
        <w:spacing w:before="0" w:after="0"/>
        <w:rPr>
          <w:rFonts w:ascii="Calibri" w:hAnsi="Calibri"/>
          <w:szCs w:val="22"/>
        </w:rPr>
      </w:pPr>
    </w:p>
    <w:p w:rsidR="006928D6" w:rsidRPr="00A84817" w:rsidRDefault="006928D6" w:rsidP="00FE2CBD">
      <w:pPr>
        <w:pStyle w:val="NormalWeb"/>
        <w:spacing w:before="0" w:after="0"/>
        <w:rPr>
          <w:rFonts w:ascii="Calibri" w:hAnsi="Calibri"/>
          <w:sz w:val="36"/>
          <w:szCs w:val="36"/>
        </w:rPr>
      </w:pPr>
      <w:r w:rsidRPr="00A84817">
        <w:rPr>
          <w:rFonts w:ascii="Calibri" w:hAnsi="Calibri"/>
          <w:b/>
          <w:sz w:val="36"/>
          <w:szCs w:val="36"/>
          <w:u w:val="single"/>
        </w:rPr>
        <w:t>SOCIAL ACTION OFFICE</w:t>
      </w:r>
    </w:p>
    <w:p w:rsidR="005A5B64" w:rsidRPr="00B058EE" w:rsidRDefault="005A5B64" w:rsidP="005A5B64">
      <w:pPr>
        <w:autoSpaceDE w:val="0"/>
        <w:autoSpaceDN w:val="0"/>
        <w:adjustRightInd w:val="0"/>
        <w:rPr>
          <w:color w:val="000000"/>
          <w:sz w:val="22"/>
          <w:szCs w:val="22"/>
        </w:rPr>
      </w:pPr>
      <w:r w:rsidRPr="00B058EE">
        <w:rPr>
          <w:rFonts w:eastAsiaTheme="minorHAnsi"/>
          <w:b/>
          <w:bCs/>
          <w:color w:val="000000"/>
          <w:sz w:val="22"/>
          <w:szCs w:val="22"/>
        </w:rPr>
        <w:t xml:space="preserve">Income Tax Help: </w:t>
      </w:r>
      <w:r w:rsidRPr="00B058EE">
        <w:rPr>
          <w:rFonts w:eastAsiaTheme="minorHAnsi"/>
          <w:color w:val="000000"/>
          <w:sz w:val="22"/>
          <w:szCs w:val="22"/>
        </w:rPr>
        <w:t xml:space="preserve">Low-and moderate-income working families may qualify for help from two federal tax benefits: Earned Income Credit (EIC) and the Child Tax Credit (CTC).  For more information about the Tax Credit go to </w:t>
      </w:r>
      <w:hyperlink r:id="rId16" w:history="1">
        <w:r w:rsidRPr="00B058EE">
          <w:rPr>
            <w:rFonts w:eastAsiaTheme="minorHAnsi"/>
            <w:color w:val="0000FF" w:themeColor="hyperlink"/>
            <w:sz w:val="22"/>
            <w:szCs w:val="22"/>
            <w:u w:val="single"/>
          </w:rPr>
          <w:t>www.eitcoutreach.org</w:t>
        </w:r>
      </w:hyperlink>
      <w:r w:rsidRPr="00B058EE">
        <w:rPr>
          <w:rFonts w:eastAsiaTheme="minorHAnsi"/>
          <w:color w:val="0000FF" w:themeColor="hyperlink"/>
          <w:sz w:val="22"/>
          <w:szCs w:val="22"/>
          <w:u w:val="single"/>
        </w:rPr>
        <w:t>.</w:t>
      </w:r>
      <w:r w:rsidRPr="00B058EE">
        <w:rPr>
          <w:rFonts w:eastAsiaTheme="minorHAnsi"/>
          <w:color w:val="0000FF"/>
          <w:sz w:val="22"/>
          <w:szCs w:val="22"/>
        </w:rPr>
        <w:t xml:space="preserve">  </w:t>
      </w:r>
      <w:r w:rsidRPr="00B058EE">
        <w:rPr>
          <w:rFonts w:eastAsiaTheme="minorHAnsi"/>
          <w:color w:val="000000"/>
          <w:sz w:val="22"/>
          <w:szCs w:val="22"/>
        </w:rPr>
        <w:t xml:space="preserve">Also, please encourage families to file their taxes through Volunteer Income Tax Assistance program (VITA).  This offers free tax help for low-to-moderate income people who cannot prepare their own return.  </w:t>
      </w:r>
      <w:r w:rsidRPr="00B058EE">
        <w:rPr>
          <w:bCs/>
          <w:color w:val="000000"/>
          <w:sz w:val="22"/>
          <w:szCs w:val="22"/>
        </w:rPr>
        <w:t>To learn more and to</w:t>
      </w:r>
      <w:r w:rsidRPr="00B058EE">
        <w:rPr>
          <w:color w:val="000000"/>
          <w:sz w:val="22"/>
          <w:szCs w:val="22"/>
        </w:rPr>
        <w:t xml:space="preserve"> find a location in your area call, 888-227-7669 or go to</w:t>
      </w:r>
      <w:r w:rsidR="006F37CE">
        <w:rPr>
          <w:color w:val="000000"/>
          <w:sz w:val="22"/>
          <w:szCs w:val="22"/>
        </w:rPr>
        <w:t xml:space="preserve"> the IRS website </w:t>
      </w:r>
      <w:hyperlink r:id="rId17" w:history="1">
        <w:r w:rsidR="006F37CE" w:rsidRPr="006F37CE">
          <w:rPr>
            <w:rStyle w:val="Hyperlink"/>
            <w:sz w:val="22"/>
            <w:szCs w:val="22"/>
          </w:rPr>
          <w:t>here</w:t>
        </w:r>
      </w:hyperlink>
      <w:r w:rsidR="006F37CE">
        <w:rPr>
          <w:color w:val="000000"/>
          <w:sz w:val="22"/>
          <w:szCs w:val="22"/>
        </w:rPr>
        <w:t>.</w:t>
      </w:r>
      <w:r w:rsidRPr="00B058EE">
        <w:rPr>
          <w:color w:val="000000"/>
          <w:sz w:val="22"/>
          <w:szCs w:val="22"/>
        </w:rPr>
        <w:t xml:space="preserve"> </w:t>
      </w:r>
    </w:p>
    <w:p w:rsidR="005A5B64" w:rsidRDefault="005A5B64" w:rsidP="008B6480">
      <w:pPr>
        <w:rPr>
          <w:sz w:val="22"/>
          <w:szCs w:val="22"/>
        </w:rPr>
      </w:pPr>
    </w:p>
    <w:p w:rsidR="008B6480" w:rsidRPr="008B6480" w:rsidRDefault="005A5B64" w:rsidP="008B6480">
      <w:pPr>
        <w:rPr>
          <w:sz w:val="22"/>
          <w:szCs w:val="22"/>
        </w:rPr>
      </w:pPr>
      <w:r w:rsidRPr="005A5B64">
        <w:rPr>
          <w:b/>
          <w:sz w:val="22"/>
          <w:szCs w:val="22"/>
        </w:rPr>
        <w:t>Service Opportunity:</w:t>
      </w:r>
      <w:r>
        <w:rPr>
          <w:sz w:val="22"/>
          <w:szCs w:val="22"/>
        </w:rPr>
        <w:t xml:space="preserve"> </w:t>
      </w:r>
      <w:r w:rsidR="008B6480" w:rsidRPr="008B6480">
        <w:rPr>
          <w:sz w:val="22"/>
          <w:szCs w:val="22"/>
        </w:rPr>
        <w:t>The Social Action Office has the responsibility of promoting service and mission, as well as charity and justice.</w:t>
      </w:r>
      <w:r w:rsidR="008B6480">
        <w:rPr>
          <w:sz w:val="22"/>
          <w:szCs w:val="22"/>
        </w:rPr>
        <w:t xml:space="preserve"> </w:t>
      </w:r>
      <w:r w:rsidR="008B6480" w:rsidRPr="008B6480">
        <w:rPr>
          <w:sz w:val="22"/>
          <w:szCs w:val="22"/>
        </w:rPr>
        <w:t xml:space="preserve"> </w:t>
      </w:r>
      <w:r w:rsidR="008B6480">
        <w:rPr>
          <w:sz w:val="22"/>
          <w:szCs w:val="22"/>
        </w:rPr>
        <w:t>T</w:t>
      </w:r>
      <w:r w:rsidR="008B6480" w:rsidRPr="008B6480">
        <w:rPr>
          <w:sz w:val="22"/>
          <w:szCs w:val="22"/>
        </w:rPr>
        <w:t>he Sisters of St. Francis of Dubuque have service and mission opportunities for 2018 they are offering.</w:t>
      </w:r>
      <w:r w:rsidR="008B6480">
        <w:rPr>
          <w:sz w:val="22"/>
          <w:szCs w:val="22"/>
        </w:rPr>
        <w:t xml:space="preserve"> </w:t>
      </w:r>
      <w:r w:rsidR="008B6480" w:rsidRPr="008B6480">
        <w:rPr>
          <w:sz w:val="22"/>
          <w:szCs w:val="22"/>
        </w:rPr>
        <w:t xml:space="preserve"> </w:t>
      </w:r>
      <w:r w:rsidR="008B6480">
        <w:rPr>
          <w:sz w:val="22"/>
          <w:szCs w:val="22"/>
        </w:rPr>
        <w:t xml:space="preserve">The following may also be used as a bulletin announcement. </w:t>
      </w:r>
    </w:p>
    <w:p w:rsidR="008B6480" w:rsidRPr="008B6480" w:rsidRDefault="008B6480" w:rsidP="009A2E37">
      <w:pPr>
        <w:ind w:left="360"/>
        <w:rPr>
          <w:color w:val="000000"/>
          <w:sz w:val="22"/>
          <w:szCs w:val="22"/>
        </w:rPr>
      </w:pPr>
      <w:r w:rsidRPr="005A5B64">
        <w:rPr>
          <w:bCs/>
          <w:i/>
          <w:color w:val="000000"/>
          <w:sz w:val="22"/>
          <w:szCs w:val="22"/>
        </w:rPr>
        <w:t>Franciscan Common Venture</w:t>
      </w:r>
      <w:r w:rsidRPr="008B6480">
        <w:rPr>
          <w:color w:val="000000"/>
          <w:sz w:val="22"/>
          <w:szCs w:val="22"/>
        </w:rPr>
        <w:t xml:space="preserve"> – a volunteer program sponsored by the Sisters of St. Francis of Dubuque, Iowa, provides the opportunity for persons age 20+ to contribute their time, commitment and talent in service among people who are poor. There are multiple service opportunities from quilting to a food bank’s community garden. Long-term service is also available. If interested, contact </w:t>
      </w:r>
      <w:r w:rsidRPr="009A2E37">
        <w:rPr>
          <w:bCs/>
          <w:color w:val="000000"/>
          <w:sz w:val="22"/>
          <w:szCs w:val="22"/>
        </w:rPr>
        <w:t>Sr. Michelle Balek, OSF</w:t>
      </w:r>
      <w:r w:rsidRPr="008B6480">
        <w:rPr>
          <w:color w:val="000000"/>
          <w:sz w:val="22"/>
          <w:szCs w:val="22"/>
        </w:rPr>
        <w:t xml:space="preserve">; 3390 Windsor Ave; Dubuque IA 52001; 563-583-9786; </w:t>
      </w:r>
      <w:hyperlink r:id="rId18" w:history="1">
        <w:r w:rsidRPr="008B6480">
          <w:rPr>
            <w:rStyle w:val="Hyperlink"/>
            <w:sz w:val="22"/>
            <w:szCs w:val="22"/>
          </w:rPr>
          <w:t>balekm@osfdbq.org</w:t>
        </w:r>
      </w:hyperlink>
      <w:r w:rsidRPr="008B6480">
        <w:rPr>
          <w:color w:val="000000"/>
          <w:sz w:val="22"/>
          <w:szCs w:val="22"/>
        </w:rPr>
        <w:t>;</w:t>
      </w:r>
      <w:r>
        <w:rPr>
          <w:color w:val="000000"/>
          <w:sz w:val="22"/>
          <w:szCs w:val="22"/>
        </w:rPr>
        <w:t xml:space="preserve"> or</w:t>
      </w:r>
      <w:r w:rsidRPr="008B6480">
        <w:rPr>
          <w:color w:val="000000"/>
          <w:sz w:val="22"/>
          <w:szCs w:val="22"/>
        </w:rPr>
        <w:t xml:space="preserve"> visit </w:t>
      </w:r>
      <w:hyperlink r:id="rId19" w:history="1">
        <w:r w:rsidRPr="008B6480">
          <w:rPr>
            <w:rStyle w:val="Hyperlink"/>
            <w:sz w:val="22"/>
            <w:szCs w:val="22"/>
          </w:rPr>
          <w:t>www.osfdbq.org/commonventure</w:t>
        </w:r>
      </w:hyperlink>
      <w:r w:rsidR="009A2E37">
        <w:rPr>
          <w:sz w:val="22"/>
          <w:szCs w:val="22"/>
        </w:rPr>
        <w:t>.</w:t>
      </w:r>
    </w:p>
    <w:p w:rsidR="00D348E2" w:rsidRDefault="00D348E2" w:rsidP="00575147">
      <w:pPr>
        <w:autoSpaceDE w:val="0"/>
        <w:autoSpaceDN w:val="0"/>
        <w:adjustRightInd w:val="0"/>
        <w:rPr>
          <w:rFonts w:eastAsiaTheme="minorHAnsi"/>
          <w:b/>
          <w:bCs/>
          <w:sz w:val="22"/>
          <w:szCs w:val="22"/>
        </w:rPr>
      </w:pPr>
    </w:p>
    <w:p w:rsidR="00575147" w:rsidRPr="00575147" w:rsidRDefault="00575147" w:rsidP="00575147">
      <w:pPr>
        <w:autoSpaceDE w:val="0"/>
        <w:autoSpaceDN w:val="0"/>
        <w:adjustRightInd w:val="0"/>
        <w:rPr>
          <w:rFonts w:eastAsiaTheme="minorHAnsi"/>
          <w:color w:val="000000"/>
          <w:sz w:val="22"/>
          <w:szCs w:val="22"/>
        </w:rPr>
      </w:pPr>
      <w:r w:rsidRPr="00575147">
        <w:rPr>
          <w:rFonts w:eastAsiaTheme="minorHAnsi"/>
          <w:b/>
          <w:bCs/>
          <w:sz w:val="22"/>
          <w:szCs w:val="22"/>
        </w:rPr>
        <w:t>2018/2019 Internship for Catholic Campaign for Human Development (CCHD)</w:t>
      </w:r>
      <w:r w:rsidRPr="00575147">
        <w:rPr>
          <w:rFonts w:eastAsiaTheme="minorHAnsi"/>
          <w:b/>
          <w:bCs/>
          <w:color w:val="0000FF" w:themeColor="hyperlink"/>
          <w:sz w:val="22"/>
          <w:szCs w:val="22"/>
        </w:rPr>
        <w:t>:</w:t>
      </w:r>
      <w:r w:rsidRPr="00575147">
        <w:rPr>
          <w:rFonts w:eastAsiaTheme="minorHAnsi"/>
          <w:b/>
          <w:bCs/>
          <w:color w:val="000000"/>
          <w:sz w:val="22"/>
          <w:szCs w:val="22"/>
        </w:rPr>
        <w:t xml:space="preserve"> </w:t>
      </w:r>
      <w:r w:rsidRPr="00575147">
        <w:rPr>
          <w:rFonts w:eastAsiaTheme="minorHAnsi"/>
          <w:color w:val="000000"/>
          <w:sz w:val="22"/>
          <w:szCs w:val="22"/>
        </w:rPr>
        <w:t>Applications are being accepted until February 16</w:t>
      </w:r>
      <w:r w:rsidRPr="00575147">
        <w:rPr>
          <w:color w:val="000000"/>
          <w:sz w:val="22"/>
          <w:szCs w:val="22"/>
        </w:rPr>
        <w:t xml:space="preserve">. </w:t>
      </w:r>
      <w:r>
        <w:rPr>
          <w:color w:val="000000"/>
          <w:sz w:val="22"/>
          <w:szCs w:val="22"/>
        </w:rPr>
        <w:t xml:space="preserve"> The </w:t>
      </w:r>
      <w:r w:rsidRPr="00575147">
        <w:rPr>
          <w:color w:val="000000"/>
          <w:sz w:val="22"/>
          <w:szCs w:val="22"/>
        </w:rPr>
        <w:t xml:space="preserve">Intern must be able to attend the </w:t>
      </w:r>
      <w:r>
        <w:rPr>
          <w:kern w:val="28"/>
          <w:sz w:val="22"/>
          <w:szCs w:val="22"/>
        </w:rPr>
        <w:t xml:space="preserve">May 30 to June 1 </w:t>
      </w:r>
      <w:r w:rsidRPr="00575147">
        <w:rPr>
          <w:color w:val="000000"/>
          <w:sz w:val="22"/>
          <w:szCs w:val="22"/>
        </w:rPr>
        <w:t>CCHD Training</w:t>
      </w:r>
      <w:r>
        <w:rPr>
          <w:color w:val="000000"/>
          <w:sz w:val="22"/>
          <w:szCs w:val="22"/>
        </w:rPr>
        <w:t xml:space="preserve"> in Washington, D.C. (e</w:t>
      </w:r>
      <w:r w:rsidRPr="00575147">
        <w:rPr>
          <w:color w:val="000000"/>
          <w:sz w:val="22"/>
          <w:szCs w:val="22"/>
        </w:rPr>
        <w:t>xpenses paid)</w:t>
      </w:r>
      <w:r>
        <w:rPr>
          <w:color w:val="000000"/>
          <w:sz w:val="22"/>
          <w:szCs w:val="22"/>
        </w:rPr>
        <w:t xml:space="preserve">.  </w:t>
      </w:r>
      <w:r w:rsidRPr="00575147">
        <w:rPr>
          <w:rFonts w:eastAsiaTheme="minorHAnsi"/>
          <w:color w:val="000000"/>
          <w:sz w:val="22"/>
          <w:szCs w:val="22"/>
        </w:rPr>
        <w:t xml:space="preserve">Information, promotional flyer and registration link can be found </w:t>
      </w:r>
      <w:hyperlink r:id="rId20" w:history="1">
        <w:r w:rsidRPr="00575147">
          <w:rPr>
            <w:rStyle w:val="Hyperlink"/>
            <w:rFonts w:eastAsiaTheme="minorHAnsi"/>
            <w:sz w:val="22"/>
            <w:szCs w:val="22"/>
          </w:rPr>
          <w:t>here</w:t>
        </w:r>
      </w:hyperlink>
      <w:r w:rsidRPr="00575147">
        <w:rPr>
          <w:rFonts w:eastAsiaTheme="minorHAnsi"/>
          <w:color w:val="000000"/>
          <w:sz w:val="22"/>
          <w:szCs w:val="22"/>
        </w:rPr>
        <w:t>.</w:t>
      </w:r>
    </w:p>
    <w:p w:rsidR="00575147" w:rsidRDefault="00575147" w:rsidP="00E51C36">
      <w:pPr>
        <w:rPr>
          <w:rStyle w:val="style451"/>
          <w:rFonts w:ascii="Times New Roman" w:hAnsi="Times New Roman"/>
          <w:b/>
          <w:sz w:val="22"/>
          <w:szCs w:val="22"/>
        </w:rPr>
      </w:pPr>
    </w:p>
    <w:p w:rsidR="00E51C36" w:rsidRPr="00E51C36" w:rsidRDefault="00EC4B05" w:rsidP="00E51C36">
      <w:pPr>
        <w:rPr>
          <w:rFonts w:eastAsiaTheme="minorHAnsi"/>
          <w:sz w:val="22"/>
        </w:rPr>
      </w:pPr>
      <w:r w:rsidRPr="004F2567">
        <w:rPr>
          <w:rStyle w:val="style451"/>
          <w:rFonts w:ascii="Times New Roman" w:hAnsi="Times New Roman"/>
          <w:b/>
          <w:sz w:val="22"/>
          <w:szCs w:val="22"/>
        </w:rPr>
        <w:t>CRS Rice Bowl Collection</w:t>
      </w:r>
      <w:r w:rsidR="00E51C36">
        <w:rPr>
          <w:rStyle w:val="style451"/>
          <w:rFonts w:ascii="Times New Roman" w:hAnsi="Times New Roman"/>
          <w:b/>
          <w:sz w:val="22"/>
          <w:szCs w:val="22"/>
        </w:rPr>
        <w:t xml:space="preserve"> s</w:t>
      </w:r>
      <w:r w:rsidRPr="00D54F20">
        <w:rPr>
          <w:rStyle w:val="style451"/>
          <w:rFonts w:ascii="Times New Roman" w:hAnsi="Times New Roman"/>
          <w:b/>
          <w:sz w:val="22"/>
          <w:szCs w:val="22"/>
        </w:rPr>
        <w:t>tarts Ash Wednesday, February 14.</w:t>
      </w:r>
      <w:r w:rsidR="000A345B">
        <w:rPr>
          <w:rStyle w:val="style451"/>
          <w:rFonts w:ascii="Times New Roman" w:hAnsi="Times New Roman"/>
          <w:b/>
          <w:sz w:val="22"/>
          <w:szCs w:val="22"/>
        </w:rPr>
        <w:t xml:space="preserve"> </w:t>
      </w:r>
      <w:r w:rsidRPr="00D54F20">
        <w:rPr>
          <w:rStyle w:val="style451"/>
          <w:rFonts w:ascii="Times New Roman" w:hAnsi="Times New Roman"/>
          <w:sz w:val="22"/>
          <w:szCs w:val="22"/>
        </w:rPr>
        <w:t xml:space="preserve"> </w:t>
      </w:r>
      <w:r w:rsidR="00E51C36" w:rsidRPr="00E51C36">
        <w:rPr>
          <w:rFonts w:eastAsiaTheme="minorHAnsi"/>
          <w:sz w:val="22"/>
        </w:rPr>
        <w:t xml:space="preserve">Our Lenten season of prayer, fasting and almsgiving is almost upon us. </w:t>
      </w:r>
      <w:r w:rsidR="00E51C36">
        <w:rPr>
          <w:rFonts w:eastAsiaTheme="minorHAnsi"/>
          <w:sz w:val="22"/>
        </w:rPr>
        <w:t xml:space="preserve"> </w:t>
      </w:r>
      <w:r w:rsidR="00E51C36" w:rsidRPr="00E51C36">
        <w:rPr>
          <w:rFonts w:eastAsiaTheme="minorHAnsi"/>
          <w:sz w:val="22"/>
        </w:rPr>
        <w:t xml:space="preserve">If you haven’t done so already, take time to explore the </w:t>
      </w:r>
      <w:hyperlink r:id="rId21" w:history="1">
        <w:r w:rsidR="00E51C36" w:rsidRPr="00E51C36">
          <w:rPr>
            <w:rFonts w:eastAsiaTheme="minorHAnsi"/>
            <w:color w:val="0000FF" w:themeColor="hyperlink"/>
            <w:sz w:val="22"/>
            <w:u w:val="single"/>
          </w:rPr>
          <w:t>CRS Rice Bowl website.</w:t>
        </w:r>
      </w:hyperlink>
      <w:r w:rsidR="00E51C36" w:rsidRPr="00E51C36">
        <w:rPr>
          <w:rFonts w:eastAsiaTheme="minorHAnsi"/>
          <w:sz w:val="22"/>
        </w:rPr>
        <w:t xml:space="preserve"> </w:t>
      </w:r>
    </w:p>
    <w:p w:rsidR="00E51C36" w:rsidRPr="00E51C36" w:rsidRDefault="00E51C36" w:rsidP="00E51C36">
      <w:pPr>
        <w:autoSpaceDE w:val="0"/>
        <w:autoSpaceDN w:val="0"/>
        <w:adjustRightInd w:val="0"/>
        <w:rPr>
          <w:rFonts w:eastAsiaTheme="minorHAnsi"/>
          <w:color w:val="000000"/>
          <w:sz w:val="22"/>
          <w:szCs w:val="22"/>
        </w:rPr>
      </w:pPr>
      <w:r w:rsidRPr="00E51C36">
        <w:rPr>
          <w:rFonts w:eastAsiaTheme="minorHAnsi"/>
          <w:color w:val="000000"/>
          <w:sz w:val="22"/>
          <w:szCs w:val="22"/>
        </w:rPr>
        <w:t>Material</w:t>
      </w:r>
      <w:r>
        <w:rPr>
          <w:rFonts w:eastAsiaTheme="minorHAnsi"/>
          <w:color w:val="000000"/>
          <w:sz w:val="22"/>
          <w:szCs w:val="22"/>
        </w:rPr>
        <w:t>s</w:t>
      </w:r>
      <w:r w:rsidRPr="00E51C36">
        <w:rPr>
          <w:rFonts w:eastAsiaTheme="minorHAnsi"/>
          <w:color w:val="000000"/>
          <w:sz w:val="22"/>
          <w:szCs w:val="22"/>
        </w:rPr>
        <w:t xml:space="preserve"> have been shipped from CRS.  If your parish did not order or you need additional materials contact </w:t>
      </w:r>
      <w:hyperlink r:id="rId22" w:history="1">
        <w:r w:rsidRPr="00E51C36">
          <w:rPr>
            <w:rStyle w:val="Hyperlink"/>
            <w:rFonts w:eastAsiaTheme="minorHAnsi"/>
            <w:sz w:val="22"/>
            <w:szCs w:val="22"/>
          </w:rPr>
          <w:t>Esmeralda Guerrero</w:t>
        </w:r>
      </w:hyperlink>
      <w:r w:rsidRPr="00E51C36">
        <w:rPr>
          <w:rFonts w:eastAsiaTheme="minorHAnsi"/>
          <w:color w:val="000000"/>
          <w:sz w:val="22"/>
          <w:szCs w:val="22"/>
        </w:rPr>
        <w:t xml:space="preserve">.  25% of the funds collected will remain in the Diocese to help organizations that fight hunger and poverty.  Criteria for the 2018 CRS Rice Bowl Grants is available </w:t>
      </w:r>
      <w:hyperlink r:id="rId23" w:history="1">
        <w:r w:rsidR="000A345B" w:rsidRPr="000A345B">
          <w:rPr>
            <w:rStyle w:val="Hyperlink"/>
            <w:rFonts w:eastAsiaTheme="minorHAnsi"/>
            <w:sz w:val="22"/>
            <w:szCs w:val="22"/>
          </w:rPr>
          <w:t>here</w:t>
        </w:r>
      </w:hyperlink>
      <w:r w:rsidRPr="00E51C36">
        <w:rPr>
          <w:rFonts w:eastAsiaTheme="minorHAnsi"/>
          <w:color w:val="000000"/>
          <w:sz w:val="22"/>
          <w:szCs w:val="22"/>
        </w:rPr>
        <w:t xml:space="preserve">.  </w:t>
      </w:r>
      <w:r w:rsidR="000A345B">
        <w:rPr>
          <w:rFonts w:eastAsiaTheme="minorHAnsi"/>
          <w:color w:val="000000"/>
          <w:sz w:val="22"/>
          <w:szCs w:val="22"/>
        </w:rPr>
        <w:t>A</w:t>
      </w:r>
      <w:r w:rsidRPr="00E51C36">
        <w:rPr>
          <w:rFonts w:eastAsiaTheme="minorHAnsi"/>
          <w:sz w:val="22"/>
          <w:szCs w:val="22"/>
        </w:rPr>
        <w:t>pplications are due May 31.</w:t>
      </w:r>
    </w:p>
    <w:p w:rsidR="00415EB1" w:rsidRPr="000A345B" w:rsidRDefault="00415EB1" w:rsidP="000A345B">
      <w:pPr>
        <w:rPr>
          <w:rFonts w:eastAsiaTheme="minorHAnsi"/>
          <w:sz w:val="22"/>
        </w:rPr>
      </w:pPr>
    </w:p>
    <w:p w:rsidR="00575147" w:rsidRPr="00575147" w:rsidRDefault="00575147" w:rsidP="00575147">
      <w:pPr>
        <w:rPr>
          <w:rFonts w:eastAsiaTheme="minorHAnsi"/>
          <w:color w:val="000000"/>
          <w:sz w:val="22"/>
          <w:szCs w:val="22"/>
        </w:rPr>
      </w:pPr>
      <w:r w:rsidRPr="00575147">
        <w:rPr>
          <w:rFonts w:eastAsiaTheme="minorHAnsi"/>
          <w:b/>
          <w:color w:val="000000"/>
          <w:sz w:val="22"/>
          <w:szCs w:val="22"/>
        </w:rPr>
        <w:t>Fair</w:t>
      </w:r>
      <w:r>
        <w:rPr>
          <w:rFonts w:eastAsiaTheme="minorHAnsi"/>
          <w:b/>
          <w:color w:val="000000"/>
          <w:sz w:val="22"/>
          <w:szCs w:val="22"/>
        </w:rPr>
        <w:t>/</w:t>
      </w:r>
      <w:r w:rsidRPr="00575147">
        <w:rPr>
          <w:rFonts w:eastAsiaTheme="minorHAnsi"/>
          <w:b/>
          <w:color w:val="000000"/>
          <w:sz w:val="22"/>
          <w:szCs w:val="22"/>
        </w:rPr>
        <w:t>Ethical Trade Gifts:</w:t>
      </w:r>
      <w:r w:rsidRPr="00575147">
        <w:rPr>
          <w:rFonts w:eastAsiaTheme="minorHAnsi"/>
          <w:color w:val="000000"/>
          <w:sz w:val="22"/>
          <w:szCs w:val="22"/>
        </w:rPr>
        <w:t xml:space="preserve"> This Valentine</w:t>
      </w:r>
      <w:r w:rsidR="00C8364B">
        <w:rPr>
          <w:rFonts w:eastAsiaTheme="minorHAnsi"/>
          <w:color w:val="000000"/>
          <w:sz w:val="22"/>
          <w:szCs w:val="22"/>
        </w:rPr>
        <w:t>’</w:t>
      </w:r>
      <w:r w:rsidRPr="00575147">
        <w:rPr>
          <w:rFonts w:eastAsiaTheme="minorHAnsi"/>
          <w:color w:val="000000"/>
          <w:sz w:val="22"/>
          <w:szCs w:val="22"/>
        </w:rPr>
        <w:t xml:space="preserve">s </w:t>
      </w:r>
      <w:r w:rsidR="00C8364B">
        <w:rPr>
          <w:rFonts w:eastAsiaTheme="minorHAnsi"/>
          <w:color w:val="000000"/>
          <w:sz w:val="22"/>
          <w:szCs w:val="22"/>
        </w:rPr>
        <w:t xml:space="preserve">Day </w:t>
      </w:r>
      <w:r w:rsidRPr="00575147">
        <w:rPr>
          <w:rFonts w:eastAsiaTheme="minorHAnsi"/>
          <w:color w:val="000000"/>
          <w:sz w:val="22"/>
          <w:szCs w:val="22"/>
        </w:rPr>
        <w:t xml:space="preserve">give a gift that will change lives.  When you purchase Ethical Trade chocolate and gifts artisans and farmers will receive a fair wage.  Visit Catholic Relief Services partners, </w:t>
      </w:r>
      <w:hyperlink r:id="rId24" w:history="1">
        <w:r w:rsidRPr="00575147">
          <w:rPr>
            <w:rFonts w:eastAsiaTheme="minorHAnsi"/>
            <w:color w:val="0000FF" w:themeColor="hyperlink"/>
            <w:sz w:val="22"/>
            <w:szCs w:val="22"/>
            <w:u w:val="single"/>
          </w:rPr>
          <w:t>SERRV</w:t>
        </w:r>
      </w:hyperlink>
      <w:r w:rsidR="00C8364B">
        <w:rPr>
          <w:rFonts w:eastAsiaTheme="minorHAnsi"/>
          <w:color w:val="000000"/>
          <w:sz w:val="22"/>
          <w:szCs w:val="22"/>
        </w:rPr>
        <w:t xml:space="preserve"> </w:t>
      </w:r>
      <w:r w:rsidRPr="00575147">
        <w:rPr>
          <w:rFonts w:eastAsiaTheme="minorHAnsi"/>
          <w:color w:val="000000"/>
          <w:sz w:val="22"/>
          <w:szCs w:val="22"/>
        </w:rPr>
        <w:t>to purchase delicious chocolate or beautiful gifts that will benefit so many—here and around the world.  Click th</w:t>
      </w:r>
      <w:r w:rsidR="002A2A49">
        <w:rPr>
          <w:rFonts w:eastAsiaTheme="minorHAnsi"/>
          <w:color w:val="000000"/>
          <w:sz w:val="22"/>
          <w:szCs w:val="22"/>
        </w:rPr>
        <w:t>is</w:t>
      </w:r>
      <w:r w:rsidRPr="00575147">
        <w:rPr>
          <w:rFonts w:eastAsiaTheme="minorHAnsi"/>
          <w:color w:val="000000"/>
          <w:sz w:val="22"/>
          <w:szCs w:val="22"/>
        </w:rPr>
        <w:t xml:space="preserve"> </w:t>
      </w:r>
      <w:hyperlink r:id="rId25" w:history="1">
        <w:r w:rsidRPr="00C8364B">
          <w:rPr>
            <w:rStyle w:val="Hyperlink"/>
            <w:rFonts w:eastAsiaTheme="minorHAnsi"/>
            <w:sz w:val="22"/>
            <w:szCs w:val="22"/>
          </w:rPr>
          <w:t>link</w:t>
        </w:r>
      </w:hyperlink>
      <w:r w:rsidRPr="00575147">
        <w:rPr>
          <w:rFonts w:eastAsiaTheme="minorHAnsi"/>
          <w:color w:val="000000"/>
          <w:sz w:val="22"/>
          <w:szCs w:val="22"/>
        </w:rPr>
        <w:t xml:space="preserve"> to learn more or contact </w:t>
      </w:r>
      <w:hyperlink r:id="rId26" w:history="1">
        <w:r w:rsidRPr="00C8364B">
          <w:rPr>
            <w:rStyle w:val="Hyperlink"/>
            <w:rFonts w:eastAsiaTheme="minorHAnsi"/>
            <w:sz w:val="22"/>
            <w:szCs w:val="22"/>
          </w:rPr>
          <w:t>Kent Ferris</w:t>
        </w:r>
      </w:hyperlink>
      <w:r w:rsidRPr="00575147">
        <w:rPr>
          <w:rFonts w:eastAsiaTheme="minorHAnsi"/>
          <w:color w:val="000000"/>
          <w:sz w:val="22"/>
          <w:szCs w:val="22"/>
        </w:rPr>
        <w:t xml:space="preserve"> if you are interested in hosting a fair trade sale. </w:t>
      </w:r>
    </w:p>
    <w:p w:rsidR="00575147" w:rsidRDefault="00575147" w:rsidP="00575147">
      <w:pPr>
        <w:autoSpaceDE w:val="0"/>
        <w:autoSpaceDN w:val="0"/>
        <w:adjustRightInd w:val="0"/>
        <w:rPr>
          <w:rFonts w:eastAsiaTheme="minorHAnsi"/>
          <w:b/>
          <w:sz w:val="22"/>
          <w:szCs w:val="22"/>
        </w:rPr>
      </w:pPr>
    </w:p>
    <w:p w:rsidR="00575147" w:rsidRPr="00575147" w:rsidRDefault="00C8364B" w:rsidP="00575147">
      <w:pPr>
        <w:autoSpaceDE w:val="0"/>
        <w:autoSpaceDN w:val="0"/>
        <w:adjustRightInd w:val="0"/>
        <w:rPr>
          <w:rFonts w:eastAsiaTheme="minorHAnsi"/>
          <w:sz w:val="22"/>
          <w:szCs w:val="22"/>
        </w:rPr>
      </w:pPr>
      <w:r w:rsidRPr="007F7178">
        <w:rPr>
          <w:rFonts w:eastAsiaTheme="minorHAnsi"/>
          <w:b/>
          <w:sz w:val="22"/>
          <w:szCs w:val="22"/>
        </w:rPr>
        <w:t xml:space="preserve">Project Rachel </w:t>
      </w:r>
      <w:r w:rsidR="00575147" w:rsidRPr="007F7178">
        <w:rPr>
          <w:rFonts w:eastAsiaTheme="minorHAnsi"/>
          <w:sz w:val="22"/>
          <w:szCs w:val="22"/>
          <w:shd w:val="clear" w:color="auto" w:fill="FFFFFF"/>
        </w:rPr>
        <w:t>is a confidential, post-abortion healing ministry of the Catholic Church offering hope and healing to women and men hurting from past abortions.</w:t>
      </w:r>
      <w:r w:rsidRPr="007F7178">
        <w:rPr>
          <w:rFonts w:eastAsiaTheme="minorHAnsi"/>
          <w:sz w:val="22"/>
          <w:szCs w:val="22"/>
          <w:shd w:val="clear" w:color="auto" w:fill="FFFFFF"/>
        </w:rPr>
        <w:t xml:space="preserve">  For m</w:t>
      </w:r>
      <w:r w:rsidR="00575147" w:rsidRPr="007F7178">
        <w:rPr>
          <w:rFonts w:eastAsiaTheme="minorHAnsi"/>
          <w:sz w:val="22"/>
          <w:szCs w:val="22"/>
          <w:shd w:val="clear" w:color="auto" w:fill="FFFFFF"/>
        </w:rPr>
        <w:t xml:space="preserve">ore information </w:t>
      </w:r>
      <w:r w:rsidRPr="007F7178">
        <w:rPr>
          <w:rFonts w:eastAsiaTheme="minorHAnsi"/>
          <w:sz w:val="22"/>
          <w:szCs w:val="22"/>
          <w:shd w:val="clear" w:color="auto" w:fill="FFFFFF"/>
        </w:rPr>
        <w:t>go</w:t>
      </w:r>
      <w:r w:rsidR="00575147" w:rsidRPr="007F7178">
        <w:rPr>
          <w:rFonts w:eastAsiaTheme="minorHAnsi"/>
          <w:sz w:val="22"/>
          <w:szCs w:val="22"/>
          <w:shd w:val="clear" w:color="auto" w:fill="FFFFFF"/>
        </w:rPr>
        <w:t xml:space="preserve"> </w:t>
      </w:r>
      <w:hyperlink r:id="rId27" w:history="1">
        <w:r w:rsidR="00575147" w:rsidRPr="00575147">
          <w:rPr>
            <w:rFonts w:eastAsiaTheme="minorHAnsi"/>
            <w:color w:val="0000FF" w:themeColor="hyperlink"/>
            <w:sz w:val="22"/>
            <w:szCs w:val="22"/>
            <w:u w:val="single"/>
            <w:shd w:val="clear" w:color="auto" w:fill="FFFFFF"/>
          </w:rPr>
          <w:t>here</w:t>
        </w:r>
      </w:hyperlink>
      <w:r>
        <w:rPr>
          <w:rFonts w:eastAsiaTheme="minorHAnsi"/>
          <w:color w:val="0000FF" w:themeColor="hyperlink"/>
          <w:sz w:val="22"/>
          <w:szCs w:val="22"/>
          <w:u w:val="single"/>
          <w:shd w:val="clear" w:color="auto" w:fill="FFFFFF"/>
        </w:rPr>
        <w:t>.</w:t>
      </w:r>
    </w:p>
    <w:p w:rsidR="00575147" w:rsidRPr="00575147" w:rsidRDefault="00575147" w:rsidP="00575147">
      <w:pPr>
        <w:autoSpaceDE w:val="0"/>
        <w:autoSpaceDN w:val="0"/>
        <w:adjustRightInd w:val="0"/>
        <w:rPr>
          <w:rFonts w:eastAsiaTheme="minorHAnsi"/>
          <w:color w:val="000000"/>
          <w:sz w:val="22"/>
          <w:szCs w:val="22"/>
        </w:rPr>
      </w:pPr>
    </w:p>
    <w:p w:rsidR="00DE40BA" w:rsidRPr="00020F51" w:rsidRDefault="00DE40BA" w:rsidP="001A6281">
      <w:pPr>
        <w:rPr>
          <w:rStyle w:val="auto-style31"/>
          <w:rFonts w:ascii="Calibri" w:hAnsi="Calibri"/>
          <w:b/>
          <w:sz w:val="36"/>
          <w:szCs w:val="36"/>
          <w:u w:val="single"/>
        </w:rPr>
      </w:pPr>
      <w:r w:rsidRPr="00A84817">
        <w:rPr>
          <w:rStyle w:val="auto-style31"/>
          <w:rFonts w:ascii="Calibri" w:hAnsi="Calibri"/>
          <w:b/>
          <w:sz w:val="36"/>
          <w:szCs w:val="36"/>
          <w:u w:val="single"/>
        </w:rPr>
        <w:t>FAITH FORMATION OFFICE</w:t>
      </w:r>
    </w:p>
    <w:p w:rsidR="00C62DEF" w:rsidRPr="00973810" w:rsidRDefault="00C62DEF" w:rsidP="00973810">
      <w:pPr>
        <w:pStyle w:val="Default"/>
        <w:rPr>
          <w:rFonts w:ascii="Times New Roman" w:hAnsi="Times New Roman"/>
          <w:sz w:val="22"/>
        </w:rPr>
      </w:pPr>
      <w:r w:rsidRPr="00C62DEF">
        <w:rPr>
          <w:rFonts w:ascii="Times New Roman" w:hAnsi="Times New Roman"/>
          <w:b/>
          <w:bCs/>
          <w:sz w:val="22"/>
          <w:szCs w:val="22"/>
          <w:u w:val="single"/>
        </w:rPr>
        <w:t>Youth and Young Adult</w:t>
      </w:r>
      <w:r w:rsidR="00973810" w:rsidRPr="00973810">
        <w:rPr>
          <w:rFonts w:ascii="Times New Roman" w:hAnsi="Times New Roman"/>
          <w:b/>
          <w:bCs/>
          <w:sz w:val="22"/>
          <w:szCs w:val="22"/>
        </w:rPr>
        <w:t>:</w:t>
      </w:r>
      <w:r w:rsidR="00973810" w:rsidRPr="00973810">
        <w:rPr>
          <w:rFonts w:ascii="Times New Roman" w:hAnsi="Times New Roman"/>
          <w:bCs/>
          <w:sz w:val="22"/>
          <w:szCs w:val="22"/>
        </w:rPr>
        <w:t xml:space="preserve"> </w:t>
      </w:r>
      <w:r w:rsidRPr="00973810">
        <w:rPr>
          <w:rFonts w:ascii="Times New Roman" w:hAnsi="Times New Roman"/>
          <w:b/>
          <w:sz w:val="22"/>
        </w:rPr>
        <w:t xml:space="preserve">FORUM 2018 </w:t>
      </w:r>
      <w:r w:rsidRPr="00973810">
        <w:rPr>
          <w:rFonts w:ascii="Times New Roman" w:hAnsi="Times New Roman"/>
          <w:sz w:val="22"/>
        </w:rPr>
        <w:t>will inspire, equip and empower participants to live as disciples of Jesus, and explore the kind of leadership necessary to provide effective ministry and faith formation for today’s youth and families.</w:t>
      </w:r>
      <w:r w:rsidRPr="00973810">
        <w:rPr>
          <w:rFonts w:ascii="Times New Roman" w:hAnsi="Times New Roman"/>
          <w:b/>
          <w:sz w:val="22"/>
        </w:rPr>
        <w:t xml:space="preserve"> </w:t>
      </w:r>
      <w:r w:rsidRPr="005457AA">
        <w:rPr>
          <w:rFonts w:ascii="Times New Roman" w:hAnsi="Times New Roman"/>
          <w:sz w:val="22"/>
          <w:u w:val="single"/>
        </w:rPr>
        <w:t>Final registration deadline is February 7.</w:t>
      </w:r>
      <w:r w:rsidRPr="00973810">
        <w:rPr>
          <w:rFonts w:ascii="Times New Roman" w:hAnsi="Times New Roman"/>
          <w:sz w:val="22"/>
        </w:rPr>
        <w:t xml:space="preserve"> Download and submit your Registration Spreadsheet by this date. Submit your payment and participant forms by February 13. These forms can be found on the </w:t>
      </w:r>
      <w:hyperlink r:id="rId28" w:history="1">
        <w:r w:rsidRPr="00973810">
          <w:rPr>
            <w:rStyle w:val="Hyperlink"/>
            <w:rFonts w:ascii="Times New Roman" w:hAnsi="Times New Roman"/>
            <w:sz w:val="22"/>
          </w:rPr>
          <w:t>FORUM website</w:t>
        </w:r>
      </w:hyperlink>
      <w:r w:rsidRPr="00973810">
        <w:rPr>
          <w:rFonts w:ascii="Times New Roman" w:hAnsi="Times New Roman"/>
          <w:sz w:val="22"/>
        </w:rPr>
        <w:t xml:space="preserve">. Finally, please indicate your housing preference using the Housing Reservation Form by February 7. </w:t>
      </w:r>
    </w:p>
    <w:p w:rsidR="00C62DEF" w:rsidRDefault="00C62DEF" w:rsidP="006D617A">
      <w:pPr>
        <w:pStyle w:val="Default"/>
        <w:rPr>
          <w:rFonts w:ascii="Times New Roman" w:hAnsi="Times New Roman"/>
          <w:b/>
          <w:bCs/>
          <w:sz w:val="22"/>
          <w:szCs w:val="22"/>
        </w:rPr>
      </w:pPr>
    </w:p>
    <w:p w:rsidR="00A26258" w:rsidRDefault="00E35449" w:rsidP="006D617A">
      <w:pPr>
        <w:pStyle w:val="Default"/>
        <w:rPr>
          <w:rFonts w:ascii="Times New Roman" w:hAnsi="Times New Roman"/>
          <w:b/>
          <w:bCs/>
          <w:sz w:val="22"/>
          <w:szCs w:val="22"/>
        </w:rPr>
      </w:pPr>
      <w:r w:rsidRPr="00A26258">
        <w:rPr>
          <w:rFonts w:ascii="Times New Roman" w:hAnsi="Times New Roman"/>
          <w:b/>
          <w:bCs/>
          <w:sz w:val="22"/>
          <w:szCs w:val="22"/>
          <w:u w:val="single"/>
        </w:rPr>
        <w:t>Adult Formation</w:t>
      </w:r>
    </w:p>
    <w:p w:rsidR="00CB5AAA" w:rsidRPr="00683BE0" w:rsidRDefault="00CB5AAA" w:rsidP="006D617A">
      <w:pPr>
        <w:pStyle w:val="Default"/>
        <w:rPr>
          <w:rFonts w:ascii="Times New Roman" w:hAnsi="Times New Roman"/>
          <w:sz w:val="22"/>
          <w:szCs w:val="22"/>
        </w:rPr>
      </w:pPr>
      <w:r w:rsidRPr="00683BE0">
        <w:rPr>
          <w:rFonts w:ascii="Times New Roman" w:hAnsi="Times New Roman"/>
          <w:b/>
          <w:bCs/>
          <w:sz w:val="22"/>
          <w:szCs w:val="22"/>
        </w:rPr>
        <w:t xml:space="preserve">Upcoming Courses: </w:t>
      </w:r>
      <w:r w:rsidR="00683BE0" w:rsidRPr="00683BE0">
        <w:rPr>
          <w:rFonts w:ascii="Times New Roman" w:hAnsi="Times New Roman"/>
          <w:bCs/>
          <w:sz w:val="22"/>
          <w:szCs w:val="22"/>
        </w:rPr>
        <w:t xml:space="preserve">3/17/18 Eucharist </w:t>
      </w:r>
      <w:r w:rsidR="001E7F7E">
        <w:rPr>
          <w:rFonts w:ascii="Times New Roman" w:hAnsi="Times New Roman"/>
          <w:bCs/>
          <w:sz w:val="22"/>
          <w:szCs w:val="22"/>
        </w:rPr>
        <w:t xml:space="preserve">I </w:t>
      </w:r>
      <w:r w:rsidR="001E7F7E" w:rsidRPr="00775BDC">
        <w:rPr>
          <w:rFonts w:ascii="Times New Roman" w:hAnsi="Times New Roman"/>
          <w:bCs/>
          <w:sz w:val="22"/>
          <w:szCs w:val="22"/>
        </w:rPr>
        <w:t>and 4/7/18 Eucharist II by Dr. Corinne Winter.</w:t>
      </w:r>
      <w:r w:rsidRPr="00683BE0">
        <w:rPr>
          <w:rFonts w:ascii="Times New Roman" w:hAnsi="Times New Roman"/>
          <w:bCs/>
          <w:sz w:val="22"/>
          <w:szCs w:val="22"/>
        </w:rPr>
        <w:t xml:space="preserve"> </w:t>
      </w:r>
      <w:r w:rsidR="00E35449">
        <w:rPr>
          <w:rFonts w:ascii="Times New Roman" w:hAnsi="Times New Roman"/>
          <w:bCs/>
          <w:sz w:val="22"/>
          <w:szCs w:val="22"/>
        </w:rPr>
        <w:t xml:space="preserve"> </w:t>
      </w:r>
      <w:r w:rsidRPr="00683BE0">
        <w:rPr>
          <w:rFonts w:ascii="Times New Roman" w:hAnsi="Times New Roman"/>
          <w:bCs/>
          <w:sz w:val="22"/>
          <w:szCs w:val="22"/>
        </w:rPr>
        <w:t>Join us to learn more about the Sacraments during our Spring Formation Courses.  Courses</w:t>
      </w:r>
      <w:r w:rsidRPr="00683BE0">
        <w:rPr>
          <w:rFonts w:ascii="Times New Roman" w:hAnsi="Times New Roman"/>
          <w:sz w:val="22"/>
          <w:szCs w:val="22"/>
        </w:rPr>
        <w:t xml:space="preserve"> are held at the Chancery, 9 a.m. – 4 p.m.  Cost is $25 per course.  </w:t>
      </w:r>
      <w:hyperlink r:id="rId29" w:history="1">
        <w:r w:rsidRPr="00683BE0">
          <w:rPr>
            <w:rStyle w:val="Hyperlink"/>
            <w:rFonts w:ascii="Times New Roman" w:hAnsi="Times New Roman"/>
            <w:sz w:val="22"/>
            <w:szCs w:val="22"/>
          </w:rPr>
          <w:t>Register here</w:t>
        </w:r>
      </w:hyperlink>
      <w:r w:rsidRPr="00683BE0">
        <w:rPr>
          <w:rFonts w:ascii="Times New Roman" w:hAnsi="Times New Roman"/>
          <w:sz w:val="22"/>
          <w:szCs w:val="22"/>
        </w:rPr>
        <w:t xml:space="preserve"> or contact </w:t>
      </w:r>
      <w:hyperlink r:id="rId30" w:history="1">
        <w:r w:rsidRPr="00683BE0">
          <w:rPr>
            <w:rStyle w:val="Hyperlink"/>
            <w:rFonts w:ascii="Times New Roman" w:hAnsi="Times New Roman"/>
            <w:sz w:val="22"/>
            <w:szCs w:val="22"/>
          </w:rPr>
          <w:t>Rosina Hendrickson</w:t>
        </w:r>
      </w:hyperlink>
      <w:r w:rsidRPr="00683BE0">
        <w:rPr>
          <w:rFonts w:ascii="Times New Roman" w:hAnsi="Times New Roman"/>
          <w:sz w:val="22"/>
          <w:szCs w:val="22"/>
        </w:rPr>
        <w:t>, 563-888-4244 for more information.</w:t>
      </w:r>
    </w:p>
    <w:p w:rsidR="00683BE0" w:rsidRDefault="00683BE0" w:rsidP="005B6C5A"/>
    <w:p w:rsidR="00B92CB6" w:rsidRDefault="008E4793" w:rsidP="00B92CB6">
      <w:pPr>
        <w:rPr>
          <w:sz w:val="22"/>
          <w:szCs w:val="22"/>
        </w:rPr>
      </w:pPr>
      <w:r w:rsidRPr="008E4793">
        <w:rPr>
          <w:b/>
          <w:sz w:val="22"/>
          <w:szCs w:val="22"/>
        </w:rPr>
        <w:t>Shredding the Doubts: A Faith Formation Roundtable</w:t>
      </w:r>
      <w:r w:rsidRPr="008E4793">
        <w:rPr>
          <w:rStyle w:val="Hyperlink"/>
          <w:b/>
          <w:color w:val="auto"/>
          <w:sz w:val="22"/>
          <w:szCs w:val="22"/>
          <w:u w:val="none"/>
        </w:rPr>
        <w:t>:</w:t>
      </w:r>
      <w:r w:rsidRPr="00775BDC">
        <w:rPr>
          <w:sz w:val="22"/>
          <w:szCs w:val="22"/>
        </w:rPr>
        <w:t xml:space="preserve"> March </w:t>
      </w:r>
      <w:r>
        <w:rPr>
          <w:sz w:val="22"/>
          <w:szCs w:val="22"/>
        </w:rPr>
        <w:t xml:space="preserve">2, 9:00 a.m. – 1 p.m. </w:t>
      </w:r>
      <w:r w:rsidRPr="00775BDC">
        <w:rPr>
          <w:sz w:val="22"/>
          <w:szCs w:val="22"/>
        </w:rPr>
        <w:t>with lunch to follow</w:t>
      </w:r>
      <w:r w:rsidRPr="008E4793">
        <w:rPr>
          <w:sz w:val="22"/>
          <w:szCs w:val="22"/>
        </w:rPr>
        <w:t xml:space="preserve"> </w:t>
      </w:r>
      <w:r w:rsidRPr="00775BDC">
        <w:rPr>
          <w:sz w:val="22"/>
          <w:szCs w:val="22"/>
        </w:rPr>
        <w:t>at St. Andrew, Blue Grass.</w:t>
      </w:r>
      <w:r>
        <w:rPr>
          <w:sz w:val="22"/>
          <w:szCs w:val="22"/>
        </w:rPr>
        <w:t xml:space="preserve">  </w:t>
      </w:r>
      <w:r w:rsidRPr="00775BDC">
        <w:rPr>
          <w:sz w:val="22"/>
          <w:szCs w:val="22"/>
        </w:rPr>
        <w:t xml:space="preserve">Did you miss the Roundtables last month?  </w:t>
      </w:r>
      <w:r>
        <w:rPr>
          <w:sz w:val="22"/>
          <w:szCs w:val="22"/>
        </w:rPr>
        <w:t>If so join us for this chance to participate.</w:t>
      </w:r>
      <w:r w:rsidRPr="00775BDC">
        <w:rPr>
          <w:sz w:val="22"/>
          <w:szCs w:val="22"/>
        </w:rPr>
        <w:t xml:space="preserve">  Designed for all parish formation leaders, pastors, deacons, catechists, team members, parents, grandparents and those interested in learning more about sharing their faith.  We will listen to each other and examine the reality of our parish and formation efforts.  </w:t>
      </w:r>
      <w:hyperlink r:id="rId31" w:history="1">
        <w:r w:rsidRPr="00775BDC">
          <w:rPr>
            <w:rStyle w:val="Hyperlink"/>
            <w:sz w:val="22"/>
            <w:szCs w:val="22"/>
          </w:rPr>
          <w:t>Registration</w:t>
        </w:r>
      </w:hyperlink>
      <w:r w:rsidRPr="00775BDC">
        <w:rPr>
          <w:sz w:val="22"/>
          <w:szCs w:val="22"/>
        </w:rPr>
        <w:t xml:space="preserve"> required by February 27.  A Freewill Offering will be collected.  Visit our </w:t>
      </w:r>
      <w:hyperlink r:id="rId32" w:history="1">
        <w:r w:rsidRPr="00775BDC">
          <w:rPr>
            <w:rStyle w:val="Hyperlink"/>
            <w:sz w:val="22"/>
            <w:szCs w:val="22"/>
          </w:rPr>
          <w:t>website</w:t>
        </w:r>
      </w:hyperlink>
      <w:r w:rsidRPr="00775BDC">
        <w:rPr>
          <w:sz w:val="22"/>
          <w:szCs w:val="22"/>
        </w:rPr>
        <w:t xml:space="preserve"> or contact </w:t>
      </w:r>
      <w:hyperlink r:id="rId33" w:history="1">
        <w:r w:rsidRPr="00775BDC">
          <w:rPr>
            <w:rStyle w:val="Hyperlink"/>
            <w:sz w:val="22"/>
            <w:szCs w:val="22"/>
          </w:rPr>
          <w:t>Rosina Hendrickson</w:t>
        </w:r>
      </w:hyperlink>
      <w:r w:rsidR="002A2A49">
        <w:rPr>
          <w:sz w:val="22"/>
          <w:szCs w:val="22"/>
        </w:rPr>
        <w:t xml:space="preserve">, </w:t>
      </w:r>
      <w:r w:rsidRPr="00775BDC">
        <w:rPr>
          <w:sz w:val="22"/>
          <w:szCs w:val="22"/>
        </w:rPr>
        <w:t>563-</w:t>
      </w:r>
      <w:r w:rsidR="00B92CB6">
        <w:rPr>
          <w:sz w:val="22"/>
          <w:szCs w:val="22"/>
        </w:rPr>
        <w:t>888-4244 for more information.</w:t>
      </w:r>
    </w:p>
    <w:p w:rsidR="00B92CB6" w:rsidRPr="00B92CB6" w:rsidRDefault="00B92CB6" w:rsidP="00B92CB6">
      <w:pPr>
        <w:rPr>
          <w:sz w:val="22"/>
          <w:szCs w:val="22"/>
        </w:rPr>
      </w:pPr>
    </w:p>
    <w:p w:rsidR="00C62DEF" w:rsidRPr="00B92CB6" w:rsidRDefault="00C62DEF" w:rsidP="00B92CB6">
      <w:pPr>
        <w:rPr>
          <w:sz w:val="22"/>
          <w:szCs w:val="22"/>
        </w:rPr>
      </w:pPr>
      <w:r w:rsidRPr="00B92CB6">
        <w:rPr>
          <w:b/>
          <w:sz w:val="22"/>
          <w:szCs w:val="22"/>
          <w:lang w:val="en-GB"/>
        </w:rPr>
        <w:t>Practices for Ministry:</w:t>
      </w:r>
      <w:r w:rsidRPr="00B92CB6">
        <w:rPr>
          <w:sz w:val="22"/>
          <w:szCs w:val="22"/>
          <w:lang w:val="en-GB"/>
        </w:rPr>
        <w:t xml:space="preserve"> April 14-15 at the Chancery in Davenport. Looking for a fresh approach to advocating for, planning and organizing your faith formation or youth ministry? </w:t>
      </w:r>
      <w:r w:rsidRPr="00B92CB6">
        <w:rPr>
          <w:i/>
          <w:sz w:val="22"/>
          <w:szCs w:val="22"/>
          <w:lang w:val="en-GB"/>
        </w:rPr>
        <w:t xml:space="preserve">Practices of Ministry </w:t>
      </w:r>
      <w:r w:rsidRPr="00B92CB6">
        <w:rPr>
          <w:sz w:val="22"/>
          <w:szCs w:val="22"/>
          <w:lang w:val="en-GB"/>
        </w:rPr>
        <w:t xml:space="preserve">explores the development of comprehensive ministry through the collaborative sharing of the resources in the community. Rooted in a theological and pastoral vision of community life, this course develops foundational understandings that will assist leaders in setting and implementing a vision for dynamic ministry and catechesis. This second course in the </w:t>
      </w:r>
      <w:r w:rsidRPr="00B92CB6">
        <w:rPr>
          <w:i/>
          <w:sz w:val="22"/>
          <w:szCs w:val="22"/>
          <w:lang w:val="en-GB"/>
        </w:rPr>
        <w:t xml:space="preserve">Certificate in Ministry Studies </w:t>
      </w:r>
      <w:r w:rsidRPr="00B92CB6">
        <w:rPr>
          <w:sz w:val="22"/>
          <w:szCs w:val="22"/>
          <w:lang w:val="en-GB"/>
        </w:rPr>
        <w:t xml:space="preserve">can be taken as a stand-alone workshop or as part of the full Certificate program. For more information and to register, click </w:t>
      </w:r>
      <w:hyperlink r:id="rId34" w:history="1">
        <w:r w:rsidRPr="00B92CB6">
          <w:rPr>
            <w:rStyle w:val="Hyperlink"/>
            <w:sz w:val="22"/>
            <w:szCs w:val="22"/>
            <w:lang w:val="en-GB"/>
          </w:rPr>
          <w:t>here</w:t>
        </w:r>
      </w:hyperlink>
      <w:r w:rsidRPr="00B92CB6">
        <w:rPr>
          <w:sz w:val="22"/>
          <w:szCs w:val="22"/>
          <w:lang w:val="en-GB"/>
        </w:rPr>
        <w:t>.</w:t>
      </w:r>
    </w:p>
    <w:p w:rsidR="00B92CB6" w:rsidRPr="00B92CB6" w:rsidRDefault="00B92CB6" w:rsidP="00B92CB6">
      <w:pPr>
        <w:rPr>
          <w:i/>
          <w:sz w:val="22"/>
          <w:szCs w:val="22"/>
        </w:rPr>
      </w:pPr>
    </w:p>
    <w:p w:rsidR="00B92CB6" w:rsidRPr="00775BDC" w:rsidRDefault="00B92CB6" w:rsidP="00B92CB6">
      <w:pPr>
        <w:rPr>
          <w:sz w:val="22"/>
          <w:szCs w:val="22"/>
        </w:rPr>
      </w:pPr>
      <w:r w:rsidRPr="008E4793">
        <w:rPr>
          <w:b/>
          <w:i/>
          <w:sz w:val="22"/>
          <w:szCs w:val="22"/>
        </w:rPr>
        <w:t>Walking Side By Side: A Different Perspective</w:t>
      </w:r>
      <w:r w:rsidRPr="008E4793">
        <w:rPr>
          <w:b/>
          <w:sz w:val="22"/>
          <w:szCs w:val="22"/>
        </w:rPr>
        <w:t>:</w:t>
      </w:r>
      <w:r w:rsidRPr="008E4793">
        <w:rPr>
          <w:b/>
          <w:i/>
          <w:sz w:val="22"/>
          <w:szCs w:val="22"/>
        </w:rPr>
        <w:t xml:space="preserve"> </w:t>
      </w:r>
      <w:r w:rsidRPr="00775BDC">
        <w:rPr>
          <w:sz w:val="22"/>
          <w:szCs w:val="22"/>
        </w:rPr>
        <w:t>April 20</w:t>
      </w:r>
      <w:r>
        <w:rPr>
          <w:sz w:val="22"/>
          <w:szCs w:val="22"/>
        </w:rPr>
        <w:t xml:space="preserve">, 9:00 a.m. – 3:00 p.m., </w:t>
      </w:r>
      <w:r w:rsidRPr="00775BDC">
        <w:rPr>
          <w:sz w:val="22"/>
          <w:szCs w:val="22"/>
        </w:rPr>
        <w:t>St. Patrick</w:t>
      </w:r>
      <w:r>
        <w:rPr>
          <w:sz w:val="22"/>
          <w:szCs w:val="22"/>
        </w:rPr>
        <w:t>,</w:t>
      </w:r>
      <w:r w:rsidRPr="00775BDC">
        <w:rPr>
          <w:sz w:val="22"/>
          <w:szCs w:val="22"/>
        </w:rPr>
        <w:t xml:space="preserve"> Iowa City.</w:t>
      </w:r>
      <w:r>
        <w:rPr>
          <w:sz w:val="22"/>
          <w:szCs w:val="22"/>
        </w:rPr>
        <w:t xml:space="preserve">  </w:t>
      </w:r>
      <w:r w:rsidRPr="00775BDC">
        <w:rPr>
          <w:sz w:val="22"/>
          <w:szCs w:val="22"/>
        </w:rPr>
        <w:t>Robert Feduccia explor</w:t>
      </w:r>
      <w:r>
        <w:rPr>
          <w:sz w:val="22"/>
          <w:szCs w:val="22"/>
        </w:rPr>
        <w:t>e</w:t>
      </w:r>
      <w:r w:rsidR="00CD3A70">
        <w:rPr>
          <w:sz w:val="22"/>
          <w:szCs w:val="22"/>
        </w:rPr>
        <w:t>s</w:t>
      </w:r>
      <w:r w:rsidRPr="00775BDC">
        <w:rPr>
          <w:sz w:val="22"/>
          <w:szCs w:val="22"/>
        </w:rPr>
        <w:t xml:space="preserve"> how our perspective changes when we walk side by side with our families, colleagues and parishes.  Drawing on wisdom gained in the recent Roundtable Discussions, Robert will help us address the realities, challenges and needs we see in those with whom we share the Gospel and provide us perspective on journeying with one another.  Cost is $35 per person by April 9 and $40 through April 16</w:t>
      </w:r>
      <w:r>
        <w:rPr>
          <w:sz w:val="22"/>
          <w:szCs w:val="22"/>
        </w:rPr>
        <w:t xml:space="preserve"> (registration deadline)</w:t>
      </w:r>
      <w:r w:rsidRPr="00775BDC">
        <w:rPr>
          <w:sz w:val="22"/>
          <w:szCs w:val="22"/>
        </w:rPr>
        <w:t xml:space="preserve">.  </w:t>
      </w:r>
      <w:hyperlink r:id="rId35" w:history="1">
        <w:r w:rsidRPr="00775BDC">
          <w:rPr>
            <w:rStyle w:val="Hyperlink"/>
            <w:sz w:val="22"/>
            <w:szCs w:val="22"/>
          </w:rPr>
          <w:t>Register here</w:t>
        </w:r>
      </w:hyperlink>
      <w:r w:rsidRPr="00775BDC">
        <w:rPr>
          <w:sz w:val="22"/>
          <w:szCs w:val="22"/>
        </w:rPr>
        <w:t xml:space="preserve"> and </w:t>
      </w:r>
      <w:hyperlink r:id="rId36" w:history="1">
        <w:r w:rsidRPr="00775BDC">
          <w:rPr>
            <w:rStyle w:val="Hyperlink"/>
            <w:sz w:val="22"/>
            <w:szCs w:val="22"/>
          </w:rPr>
          <w:t>visit our website</w:t>
        </w:r>
      </w:hyperlink>
      <w:r w:rsidRPr="00775BDC">
        <w:rPr>
          <w:sz w:val="22"/>
          <w:szCs w:val="22"/>
        </w:rPr>
        <w:t xml:space="preserve"> or contact </w:t>
      </w:r>
      <w:hyperlink r:id="rId37" w:history="1">
        <w:r w:rsidRPr="00775BDC">
          <w:rPr>
            <w:rStyle w:val="Hyperlink"/>
            <w:sz w:val="22"/>
            <w:szCs w:val="22"/>
          </w:rPr>
          <w:t>Rosina Hendrickson</w:t>
        </w:r>
      </w:hyperlink>
      <w:r>
        <w:rPr>
          <w:sz w:val="22"/>
          <w:szCs w:val="22"/>
        </w:rPr>
        <w:t>, 563-888-4244</w:t>
      </w:r>
      <w:r w:rsidRPr="00775BDC">
        <w:rPr>
          <w:sz w:val="22"/>
          <w:szCs w:val="22"/>
        </w:rPr>
        <w:t xml:space="preserve"> for more information.</w:t>
      </w:r>
    </w:p>
    <w:p w:rsidR="00B92CB6" w:rsidRDefault="00B92CB6" w:rsidP="00B92CB6"/>
    <w:p w:rsidR="00D348E2" w:rsidRDefault="008E4793" w:rsidP="001E7F7E">
      <w:pPr>
        <w:rPr>
          <w:b/>
          <w:sz w:val="22"/>
          <w:szCs w:val="22"/>
        </w:rPr>
      </w:pPr>
      <w:r>
        <w:rPr>
          <w:b/>
          <w:sz w:val="22"/>
          <w:szCs w:val="22"/>
        </w:rPr>
        <w:t xml:space="preserve">Diocesan </w:t>
      </w:r>
      <w:r w:rsidR="001E7F7E" w:rsidRPr="001E7F7E">
        <w:rPr>
          <w:b/>
          <w:sz w:val="22"/>
          <w:szCs w:val="22"/>
        </w:rPr>
        <w:t>Retreat Opportunities</w:t>
      </w:r>
      <w:r w:rsidR="001E7F7E">
        <w:rPr>
          <w:b/>
          <w:sz w:val="22"/>
          <w:szCs w:val="22"/>
        </w:rPr>
        <w:t>:</w:t>
      </w:r>
      <w:r w:rsidR="00D348E2">
        <w:rPr>
          <w:b/>
          <w:sz w:val="22"/>
          <w:szCs w:val="22"/>
        </w:rPr>
        <w:t xml:space="preserve"> </w:t>
      </w:r>
    </w:p>
    <w:p w:rsidR="001E7F7E" w:rsidRDefault="00D348E2" w:rsidP="001E7F7E">
      <w:pPr>
        <w:rPr>
          <w:b/>
          <w:sz w:val="22"/>
          <w:szCs w:val="22"/>
        </w:rPr>
      </w:pPr>
      <w:r w:rsidRPr="00D348E2">
        <w:rPr>
          <w:sz w:val="22"/>
          <w:szCs w:val="22"/>
        </w:rPr>
        <w:t xml:space="preserve">For more information about these </w:t>
      </w:r>
      <w:r>
        <w:rPr>
          <w:sz w:val="22"/>
          <w:szCs w:val="22"/>
        </w:rPr>
        <w:t xml:space="preserve">three </w:t>
      </w:r>
      <w:r w:rsidRPr="00D348E2">
        <w:rPr>
          <w:sz w:val="22"/>
          <w:szCs w:val="22"/>
        </w:rPr>
        <w:t xml:space="preserve">retreats </w:t>
      </w:r>
      <w:r>
        <w:rPr>
          <w:sz w:val="22"/>
          <w:szCs w:val="22"/>
        </w:rPr>
        <w:t xml:space="preserve">visit </w:t>
      </w:r>
      <w:r w:rsidRPr="00775BDC">
        <w:rPr>
          <w:sz w:val="22"/>
          <w:szCs w:val="22"/>
        </w:rPr>
        <w:t xml:space="preserve">our </w:t>
      </w:r>
      <w:hyperlink r:id="rId38" w:history="1">
        <w:r w:rsidRPr="00775BDC">
          <w:rPr>
            <w:rStyle w:val="Hyperlink"/>
            <w:sz w:val="22"/>
            <w:szCs w:val="22"/>
          </w:rPr>
          <w:t>website</w:t>
        </w:r>
      </w:hyperlink>
      <w:r w:rsidRPr="00775BDC">
        <w:rPr>
          <w:sz w:val="22"/>
          <w:szCs w:val="22"/>
        </w:rPr>
        <w:t xml:space="preserve"> or contact </w:t>
      </w:r>
      <w:hyperlink r:id="rId39" w:history="1">
        <w:r w:rsidRPr="00775BDC">
          <w:rPr>
            <w:rStyle w:val="Hyperlink"/>
            <w:sz w:val="22"/>
            <w:szCs w:val="22"/>
          </w:rPr>
          <w:t>Rosina Hendrickson</w:t>
        </w:r>
      </w:hyperlink>
      <w:r>
        <w:rPr>
          <w:sz w:val="22"/>
          <w:szCs w:val="22"/>
        </w:rPr>
        <w:t xml:space="preserve">, </w:t>
      </w:r>
      <w:r w:rsidRPr="00775BDC">
        <w:rPr>
          <w:sz w:val="22"/>
          <w:szCs w:val="22"/>
        </w:rPr>
        <w:t>563-888-4244.</w:t>
      </w:r>
    </w:p>
    <w:p w:rsidR="001E7F7E" w:rsidRPr="00775BDC" w:rsidRDefault="001E7F7E" w:rsidP="001E7F7E">
      <w:pPr>
        <w:ind w:left="360"/>
        <w:rPr>
          <w:sz w:val="22"/>
          <w:szCs w:val="22"/>
        </w:rPr>
      </w:pPr>
      <w:r w:rsidRPr="007F7178">
        <w:rPr>
          <w:b/>
          <w:sz w:val="22"/>
          <w:szCs w:val="22"/>
        </w:rPr>
        <w:t xml:space="preserve">Ministry Leader Retreat: </w:t>
      </w:r>
      <w:r w:rsidRPr="007F7178">
        <w:rPr>
          <w:b/>
          <w:i/>
          <w:sz w:val="22"/>
          <w:szCs w:val="22"/>
        </w:rPr>
        <w:t>I Have Seen the Lord!  Alleluia!</w:t>
      </w:r>
      <w:r w:rsidR="007F7178">
        <w:rPr>
          <w:b/>
          <w:sz w:val="22"/>
          <w:szCs w:val="22"/>
        </w:rPr>
        <w:t>:</w:t>
      </w:r>
      <w:r w:rsidRPr="001E7F7E">
        <w:rPr>
          <w:rStyle w:val="Hyperlink"/>
          <w:sz w:val="22"/>
          <w:szCs w:val="22"/>
          <w:u w:val="none"/>
        </w:rPr>
        <w:t xml:space="preserve"> </w:t>
      </w:r>
      <w:r w:rsidR="007F7178" w:rsidRPr="00B04A4C">
        <w:rPr>
          <w:sz w:val="22"/>
          <w:szCs w:val="22"/>
          <w:u w:val="single"/>
        </w:rPr>
        <w:t xml:space="preserve">5 p.m. </w:t>
      </w:r>
      <w:r w:rsidR="007F7178" w:rsidRPr="00D5293E">
        <w:rPr>
          <w:sz w:val="22"/>
          <w:szCs w:val="22"/>
          <w:u w:val="single"/>
        </w:rPr>
        <w:t>Monday, April 2 – 5 p.m. Tuesday, April 3</w:t>
      </w:r>
      <w:r w:rsidR="007F7178">
        <w:rPr>
          <w:sz w:val="22"/>
          <w:szCs w:val="22"/>
        </w:rPr>
        <w:t xml:space="preserve"> at </w:t>
      </w:r>
      <w:r w:rsidR="007F7178" w:rsidRPr="00775BDC">
        <w:rPr>
          <w:sz w:val="22"/>
          <w:szCs w:val="22"/>
        </w:rPr>
        <w:t>Prairiewoods</w:t>
      </w:r>
      <w:r w:rsidR="007F7178">
        <w:rPr>
          <w:sz w:val="22"/>
          <w:szCs w:val="22"/>
        </w:rPr>
        <w:t xml:space="preserve"> in Hiawatha.  </w:t>
      </w:r>
      <w:r w:rsidRPr="00775BDC">
        <w:rPr>
          <w:sz w:val="22"/>
          <w:szCs w:val="22"/>
        </w:rPr>
        <w:t xml:space="preserve">Ministry </w:t>
      </w:r>
      <w:r w:rsidR="007F7178">
        <w:rPr>
          <w:sz w:val="22"/>
          <w:szCs w:val="22"/>
        </w:rPr>
        <w:t>l</w:t>
      </w:r>
      <w:r w:rsidRPr="00775BDC">
        <w:rPr>
          <w:sz w:val="22"/>
          <w:szCs w:val="22"/>
        </w:rPr>
        <w:t xml:space="preserve">eaders are invited to join the Office of Faith Formation and facilitator Tammy Norcross-Reitzler for an Easter Retreat.  Designed to help us open our minds and hearts with Easter Joy to the active presence of the Risen Lord in both every day and extraordinary events of life, this 24-hour retreat calls us to renew our spirit through personal and communal prayer.  Register </w:t>
      </w:r>
      <w:hyperlink r:id="rId40" w:history="1">
        <w:r w:rsidRPr="00775BDC">
          <w:rPr>
            <w:rStyle w:val="Hyperlink"/>
            <w:sz w:val="22"/>
            <w:szCs w:val="22"/>
          </w:rPr>
          <w:t>online</w:t>
        </w:r>
      </w:hyperlink>
      <w:r w:rsidRPr="00775BDC">
        <w:rPr>
          <w:sz w:val="22"/>
          <w:szCs w:val="22"/>
        </w:rPr>
        <w:t xml:space="preserve"> by March 18 for early-bird pricing.  Space is limited!  </w:t>
      </w:r>
    </w:p>
    <w:p w:rsidR="001E7F7E" w:rsidRPr="00775BDC" w:rsidRDefault="001E7F7E" w:rsidP="001E7F7E">
      <w:pPr>
        <w:ind w:left="360"/>
        <w:rPr>
          <w:sz w:val="22"/>
          <w:szCs w:val="22"/>
        </w:rPr>
      </w:pPr>
    </w:p>
    <w:p w:rsidR="00D5293E" w:rsidRPr="00D5293E" w:rsidRDefault="00D5293E" w:rsidP="00D5293E">
      <w:pPr>
        <w:ind w:left="360"/>
        <w:rPr>
          <w:b/>
          <w:sz w:val="22"/>
          <w:szCs w:val="22"/>
        </w:rPr>
      </w:pPr>
      <w:r w:rsidRPr="00D5293E">
        <w:rPr>
          <w:b/>
          <w:sz w:val="22"/>
          <w:szCs w:val="22"/>
        </w:rPr>
        <w:t xml:space="preserve">Men’s Retreat: </w:t>
      </w:r>
      <w:r w:rsidRPr="00D5293E">
        <w:rPr>
          <w:b/>
          <w:i/>
          <w:sz w:val="22"/>
          <w:szCs w:val="22"/>
        </w:rPr>
        <w:t>Being a Catholic Man</w:t>
      </w:r>
      <w:r w:rsidRPr="00D5293E">
        <w:rPr>
          <w:b/>
          <w:sz w:val="22"/>
          <w:szCs w:val="22"/>
        </w:rPr>
        <w:t xml:space="preserve">: </w:t>
      </w:r>
      <w:r w:rsidRPr="00D5293E">
        <w:rPr>
          <w:sz w:val="22"/>
          <w:szCs w:val="22"/>
          <w:u w:val="single"/>
        </w:rPr>
        <w:t>April 21</w:t>
      </w:r>
      <w:r>
        <w:rPr>
          <w:sz w:val="22"/>
          <w:szCs w:val="22"/>
        </w:rPr>
        <w:t>, 9:00 a.m. – 3:00 p.m., S</w:t>
      </w:r>
      <w:r w:rsidRPr="00D5293E">
        <w:rPr>
          <w:sz w:val="22"/>
          <w:szCs w:val="22"/>
        </w:rPr>
        <w:t xml:space="preserve">t. Patrick, Iowa City.  The questions that faithful men often ask are: What is God asking me to do? How can I be a better man for my family and in my job? </w:t>
      </w:r>
      <w:r>
        <w:rPr>
          <w:sz w:val="22"/>
          <w:szCs w:val="22"/>
        </w:rPr>
        <w:t xml:space="preserve"> </w:t>
      </w:r>
      <w:r w:rsidRPr="00D5293E">
        <w:rPr>
          <w:sz w:val="22"/>
          <w:szCs w:val="22"/>
        </w:rPr>
        <w:t>How can I be a better Catholic?  In this retreat, we will discover a path forward as we seek to answer life’s most prevailing questions.  Cost is $30/person until April 1</w:t>
      </w:r>
      <w:r w:rsidRPr="00D5293E">
        <w:rPr>
          <w:sz w:val="22"/>
          <w:szCs w:val="22"/>
          <w:vertAlign w:val="superscript"/>
        </w:rPr>
        <w:t xml:space="preserve"> </w:t>
      </w:r>
      <w:r w:rsidRPr="00D5293E">
        <w:rPr>
          <w:sz w:val="22"/>
          <w:szCs w:val="22"/>
        </w:rPr>
        <w:t xml:space="preserve">and $40/person until April 16.  Register </w:t>
      </w:r>
      <w:hyperlink r:id="rId41" w:history="1">
        <w:r w:rsidRPr="00D5293E">
          <w:rPr>
            <w:rStyle w:val="Hyperlink"/>
            <w:sz w:val="22"/>
            <w:szCs w:val="22"/>
          </w:rPr>
          <w:t>here</w:t>
        </w:r>
      </w:hyperlink>
      <w:r>
        <w:rPr>
          <w:sz w:val="22"/>
          <w:szCs w:val="22"/>
        </w:rPr>
        <w:t>.</w:t>
      </w:r>
    </w:p>
    <w:p w:rsidR="00D5293E" w:rsidRDefault="00D5293E" w:rsidP="007F7178">
      <w:pPr>
        <w:ind w:left="360"/>
        <w:rPr>
          <w:b/>
          <w:sz w:val="22"/>
          <w:szCs w:val="22"/>
        </w:rPr>
      </w:pPr>
    </w:p>
    <w:p w:rsidR="001E7F7E" w:rsidRPr="007F7178" w:rsidRDefault="007F7178" w:rsidP="007F7178">
      <w:pPr>
        <w:ind w:left="360"/>
        <w:rPr>
          <w:b/>
          <w:sz w:val="22"/>
          <w:szCs w:val="22"/>
        </w:rPr>
      </w:pPr>
      <w:r w:rsidRPr="007F7178">
        <w:rPr>
          <w:b/>
          <w:sz w:val="22"/>
          <w:szCs w:val="22"/>
        </w:rPr>
        <w:t xml:space="preserve">Women’s Retreat: </w:t>
      </w:r>
      <w:r w:rsidRPr="007F7178">
        <w:rPr>
          <w:b/>
          <w:i/>
          <w:sz w:val="22"/>
          <w:szCs w:val="22"/>
        </w:rPr>
        <w:t>Ruby Slippers and Yellow Brick Roads</w:t>
      </w:r>
      <w:r w:rsidRPr="007F7178">
        <w:rPr>
          <w:b/>
          <w:sz w:val="22"/>
          <w:szCs w:val="22"/>
        </w:rPr>
        <w:t xml:space="preserve">: </w:t>
      </w:r>
      <w:r w:rsidRPr="00D5293E">
        <w:rPr>
          <w:sz w:val="22"/>
          <w:szCs w:val="22"/>
          <w:u w:val="single"/>
        </w:rPr>
        <w:t>April 28</w:t>
      </w:r>
      <w:r>
        <w:rPr>
          <w:sz w:val="22"/>
          <w:szCs w:val="22"/>
        </w:rPr>
        <w:t xml:space="preserve">, </w:t>
      </w:r>
      <w:r w:rsidRPr="00775BDC">
        <w:rPr>
          <w:sz w:val="22"/>
          <w:szCs w:val="22"/>
        </w:rPr>
        <w:t>9</w:t>
      </w:r>
      <w:r>
        <w:rPr>
          <w:sz w:val="22"/>
          <w:szCs w:val="22"/>
        </w:rPr>
        <w:t xml:space="preserve">:00 a.m. – </w:t>
      </w:r>
      <w:r w:rsidRPr="00775BDC">
        <w:rPr>
          <w:sz w:val="22"/>
          <w:szCs w:val="22"/>
        </w:rPr>
        <w:t>3</w:t>
      </w:r>
      <w:r>
        <w:rPr>
          <w:sz w:val="22"/>
          <w:szCs w:val="22"/>
        </w:rPr>
        <w:t xml:space="preserve">:00 p.m., </w:t>
      </w:r>
      <w:r w:rsidRPr="00775BDC">
        <w:rPr>
          <w:sz w:val="22"/>
          <w:szCs w:val="22"/>
        </w:rPr>
        <w:t xml:space="preserve">St. Ann, Long Grove. </w:t>
      </w:r>
      <w:r>
        <w:rPr>
          <w:sz w:val="22"/>
          <w:szCs w:val="22"/>
        </w:rPr>
        <w:t xml:space="preserve"> </w:t>
      </w:r>
      <w:r w:rsidR="001E7F7E" w:rsidRPr="00775BDC">
        <w:rPr>
          <w:sz w:val="22"/>
          <w:szCs w:val="22"/>
        </w:rPr>
        <w:t xml:space="preserve">Like Dorothy in </w:t>
      </w:r>
      <w:r w:rsidR="001E7F7E" w:rsidRPr="00775BDC">
        <w:rPr>
          <w:i/>
          <w:sz w:val="22"/>
          <w:szCs w:val="22"/>
        </w:rPr>
        <w:t>The Wizard of Oz</w:t>
      </w:r>
      <w:r w:rsidR="001E7F7E" w:rsidRPr="00775BDC">
        <w:rPr>
          <w:sz w:val="22"/>
          <w:szCs w:val="22"/>
        </w:rPr>
        <w:t xml:space="preserve">, we are searching for a way home; in this retreat, we will explore the opportunities we have every day to experience God in ways that change us forever and recall our eternal home and the path that shows us the way there.  </w:t>
      </w:r>
      <w:r w:rsidR="00D5293E" w:rsidRPr="00775BDC">
        <w:rPr>
          <w:sz w:val="22"/>
          <w:szCs w:val="22"/>
        </w:rPr>
        <w:t xml:space="preserve">Register </w:t>
      </w:r>
      <w:hyperlink r:id="rId42" w:history="1">
        <w:r w:rsidR="00D5293E" w:rsidRPr="00775BDC">
          <w:rPr>
            <w:rStyle w:val="Hyperlink"/>
            <w:sz w:val="22"/>
            <w:szCs w:val="22"/>
          </w:rPr>
          <w:t>here</w:t>
        </w:r>
      </w:hyperlink>
      <w:r w:rsidR="00D5293E" w:rsidRPr="00775BDC">
        <w:rPr>
          <w:sz w:val="22"/>
          <w:szCs w:val="22"/>
        </w:rPr>
        <w:t xml:space="preserve"> by April </w:t>
      </w:r>
      <w:r w:rsidR="00D5293E">
        <w:rPr>
          <w:sz w:val="22"/>
          <w:szCs w:val="22"/>
        </w:rPr>
        <w:t>8 for early-bird pricing</w:t>
      </w:r>
      <w:r w:rsidR="00D5293E" w:rsidRPr="00775BDC">
        <w:rPr>
          <w:sz w:val="22"/>
          <w:szCs w:val="22"/>
        </w:rPr>
        <w:t xml:space="preserve"> </w:t>
      </w:r>
      <w:r w:rsidR="00D5293E">
        <w:rPr>
          <w:sz w:val="22"/>
          <w:szCs w:val="22"/>
        </w:rPr>
        <w:t>of</w:t>
      </w:r>
      <w:r w:rsidR="001E7F7E" w:rsidRPr="00775BDC">
        <w:rPr>
          <w:sz w:val="22"/>
          <w:szCs w:val="22"/>
        </w:rPr>
        <w:t xml:space="preserve"> $30/person and $40/person until April 23.</w:t>
      </w:r>
    </w:p>
    <w:p w:rsidR="001E7F7E" w:rsidRPr="00D5293E" w:rsidRDefault="001E7F7E" w:rsidP="001E7F7E">
      <w:pPr>
        <w:rPr>
          <w:sz w:val="22"/>
          <w:szCs w:val="22"/>
        </w:rPr>
      </w:pPr>
    </w:p>
    <w:bookmarkEnd w:id="0"/>
    <w:bookmarkEnd w:id="1"/>
    <w:p w:rsidR="007B10B5" w:rsidRPr="000A1F14" w:rsidRDefault="000A1F14" w:rsidP="007B10B5">
      <w:pPr>
        <w:rPr>
          <w:b/>
          <w:sz w:val="22"/>
          <w:szCs w:val="22"/>
          <w:u w:val="single"/>
        </w:rPr>
      </w:pPr>
      <w:r w:rsidRPr="000A1F14">
        <w:rPr>
          <w:b/>
          <w:sz w:val="22"/>
          <w:szCs w:val="22"/>
          <w:u w:val="single"/>
        </w:rPr>
        <w:t xml:space="preserve">Marriage </w:t>
      </w:r>
      <w:r>
        <w:rPr>
          <w:b/>
          <w:sz w:val="22"/>
          <w:szCs w:val="22"/>
          <w:u w:val="single"/>
        </w:rPr>
        <w:t>a</w:t>
      </w:r>
      <w:r w:rsidRPr="000A1F14">
        <w:rPr>
          <w:b/>
          <w:sz w:val="22"/>
          <w:szCs w:val="22"/>
          <w:u w:val="single"/>
        </w:rPr>
        <w:t>nd Family</w:t>
      </w:r>
    </w:p>
    <w:p w:rsidR="00292031" w:rsidRPr="00292031" w:rsidRDefault="00292031" w:rsidP="00292031">
      <w:pPr>
        <w:pStyle w:val="PlainText"/>
        <w:rPr>
          <w:rFonts w:ascii="Times New Roman" w:hAnsi="Times New Roman"/>
          <w:sz w:val="22"/>
          <w:szCs w:val="22"/>
        </w:rPr>
      </w:pPr>
      <w:r w:rsidRPr="00292031">
        <w:rPr>
          <w:rFonts w:ascii="Times New Roman" w:hAnsi="Times New Roman"/>
          <w:b/>
          <w:bCs/>
          <w:sz w:val="22"/>
          <w:szCs w:val="22"/>
        </w:rPr>
        <w:t xml:space="preserve">Celebrate World Marriage Day (Feb. 11) and National Marriage Week USA (Feb. 7-14): </w:t>
      </w:r>
      <w:r w:rsidRPr="00292031">
        <w:rPr>
          <w:rFonts w:ascii="Times New Roman" w:hAnsi="Times New Roman"/>
          <w:bCs/>
          <w:sz w:val="22"/>
          <w:szCs w:val="22"/>
        </w:rPr>
        <w:t xml:space="preserve">A variety of resources are available from the USCCB: Click </w:t>
      </w:r>
      <w:hyperlink r:id="rId43" w:history="1">
        <w:r w:rsidRPr="00292031">
          <w:rPr>
            <w:rStyle w:val="Hyperlink"/>
            <w:rFonts w:ascii="Times New Roman" w:hAnsi="Times New Roman"/>
            <w:bCs/>
            <w:sz w:val="22"/>
            <w:szCs w:val="22"/>
          </w:rPr>
          <w:t>here</w:t>
        </w:r>
      </w:hyperlink>
      <w:r w:rsidRPr="00292031">
        <w:rPr>
          <w:rFonts w:ascii="Times New Roman" w:hAnsi="Times New Roman"/>
          <w:bCs/>
          <w:sz w:val="22"/>
          <w:szCs w:val="22"/>
        </w:rPr>
        <w:t xml:space="preserve"> for a bulletin insert and </w:t>
      </w:r>
      <w:hyperlink r:id="rId44" w:history="1">
        <w:r w:rsidRPr="00292031">
          <w:rPr>
            <w:rStyle w:val="Hyperlink"/>
            <w:rFonts w:ascii="Times New Roman" w:hAnsi="Times New Roman"/>
            <w:bCs/>
            <w:sz w:val="22"/>
            <w:szCs w:val="22"/>
          </w:rPr>
          <w:t>here</w:t>
        </w:r>
      </w:hyperlink>
      <w:r w:rsidRPr="00292031">
        <w:rPr>
          <w:rFonts w:ascii="Times New Roman" w:hAnsi="Times New Roman"/>
          <w:bCs/>
          <w:sz w:val="22"/>
          <w:szCs w:val="22"/>
        </w:rPr>
        <w:t xml:space="preserve"> for preaching resources.  </w:t>
      </w:r>
      <w:r w:rsidRPr="00292031">
        <w:rPr>
          <w:rFonts w:ascii="Times New Roman" w:hAnsi="Times New Roman"/>
          <w:sz w:val="22"/>
          <w:szCs w:val="22"/>
        </w:rPr>
        <w:t xml:space="preserve">Additional resources can also be found on the diocesan </w:t>
      </w:r>
      <w:hyperlink r:id="rId45" w:history="1">
        <w:r w:rsidRPr="00292031">
          <w:rPr>
            <w:rFonts w:ascii="Times New Roman" w:eastAsia="Arial Unicode MS" w:hAnsi="Times New Roman"/>
            <w:color w:val="0000FF"/>
            <w:sz w:val="22"/>
            <w:szCs w:val="22"/>
            <w:u w:val="single"/>
          </w:rPr>
          <w:t>Marriage and Family webpage</w:t>
        </w:r>
      </w:hyperlink>
      <w:r>
        <w:rPr>
          <w:rFonts w:ascii="Times New Roman" w:eastAsia="Arial Unicode MS" w:hAnsi="Times New Roman"/>
          <w:color w:val="0000FF"/>
          <w:sz w:val="22"/>
          <w:szCs w:val="22"/>
          <w:u w:val="single"/>
        </w:rPr>
        <w:t>.</w:t>
      </w:r>
    </w:p>
    <w:p w:rsidR="00292031" w:rsidRPr="00292031" w:rsidRDefault="00292031" w:rsidP="00292031">
      <w:pPr>
        <w:rPr>
          <w:sz w:val="24"/>
          <w:szCs w:val="22"/>
        </w:rPr>
      </w:pPr>
    </w:p>
    <w:p w:rsidR="00CD3A70" w:rsidRPr="00CD3A70" w:rsidRDefault="00CD3A70" w:rsidP="00CD3A70">
      <w:pPr>
        <w:rPr>
          <w:sz w:val="22"/>
          <w:szCs w:val="24"/>
        </w:rPr>
      </w:pPr>
      <w:r>
        <w:rPr>
          <w:b/>
          <w:bCs/>
          <w:sz w:val="22"/>
          <w:szCs w:val="24"/>
        </w:rPr>
        <w:t>“</w:t>
      </w:r>
      <w:r w:rsidRPr="00CD3A70">
        <w:rPr>
          <w:b/>
          <w:bCs/>
          <w:sz w:val="22"/>
          <w:szCs w:val="24"/>
        </w:rPr>
        <w:t>The Family as a Domestic Church – Practical suggestions for having Christ at the center of family life</w:t>
      </w:r>
      <w:r>
        <w:rPr>
          <w:b/>
          <w:bCs/>
          <w:sz w:val="22"/>
          <w:szCs w:val="24"/>
        </w:rPr>
        <w:t>”:</w:t>
      </w:r>
      <w:r w:rsidRPr="00CD3A70">
        <w:rPr>
          <w:sz w:val="22"/>
          <w:szCs w:val="24"/>
        </w:rPr>
        <w:t xml:space="preserve"> </w:t>
      </w:r>
      <w:r w:rsidRPr="00CD3A70">
        <w:rPr>
          <w:bCs/>
          <w:sz w:val="22"/>
          <w:szCs w:val="24"/>
        </w:rPr>
        <w:t>February 15, 12:00 p.m.</w:t>
      </w:r>
      <w:r w:rsidRPr="00CD3A70">
        <w:rPr>
          <w:sz w:val="22"/>
          <w:szCs w:val="24"/>
        </w:rPr>
        <w:t xml:space="preserve"> </w:t>
      </w:r>
      <w:r>
        <w:rPr>
          <w:sz w:val="22"/>
          <w:szCs w:val="24"/>
        </w:rPr>
        <w:t>This is a f</w:t>
      </w:r>
      <w:r w:rsidRPr="00CD3A70">
        <w:rPr>
          <w:bCs/>
          <w:sz w:val="22"/>
          <w:szCs w:val="24"/>
        </w:rPr>
        <w:t>ree</w:t>
      </w:r>
      <w:r w:rsidRPr="00CD3A70">
        <w:rPr>
          <w:b/>
          <w:bCs/>
          <w:sz w:val="22"/>
          <w:szCs w:val="24"/>
        </w:rPr>
        <w:t xml:space="preserve"> </w:t>
      </w:r>
      <w:r w:rsidRPr="00CD3A70">
        <w:rPr>
          <w:sz w:val="22"/>
          <w:szCs w:val="24"/>
        </w:rPr>
        <w:t>Conference Call</w:t>
      </w:r>
      <w:r>
        <w:rPr>
          <w:sz w:val="22"/>
          <w:szCs w:val="24"/>
        </w:rPr>
        <w:t xml:space="preserve">. </w:t>
      </w:r>
      <w:r w:rsidRPr="00CD3A70">
        <w:rPr>
          <w:sz w:val="22"/>
          <w:szCs w:val="24"/>
        </w:rPr>
        <w:t xml:space="preserve">This presentation will explain the importance and necessity for every family to live as a domestic church. Practical suggestions to help parents fulfill their call to function as priest, prophet and king in the family </w:t>
      </w:r>
      <w:r w:rsidR="00EA1DDD">
        <w:rPr>
          <w:sz w:val="22"/>
          <w:szCs w:val="24"/>
        </w:rPr>
        <w:t xml:space="preserve">will </w:t>
      </w:r>
      <w:r w:rsidRPr="00CD3A70">
        <w:rPr>
          <w:sz w:val="22"/>
          <w:szCs w:val="24"/>
        </w:rPr>
        <w:t xml:space="preserve">be explored. For more information go </w:t>
      </w:r>
      <w:hyperlink r:id="rId46" w:history="1">
        <w:r w:rsidRPr="00B62F95">
          <w:rPr>
            <w:rStyle w:val="Hyperlink"/>
            <w:sz w:val="22"/>
            <w:szCs w:val="24"/>
          </w:rPr>
          <w:t>here</w:t>
        </w:r>
      </w:hyperlink>
      <w:r w:rsidRPr="00B62F95">
        <w:rPr>
          <w:sz w:val="22"/>
          <w:szCs w:val="24"/>
        </w:rPr>
        <w:t>.</w:t>
      </w:r>
      <w:r w:rsidRPr="00CD3A70">
        <w:rPr>
          <w:color w:val="000000"/>
          <w:sz w:val="22"/>
          <w:szCs w:val="24"/>
        </w:rPr>
        <w:t xml:space="preserve"> </w:t>
      </w:r>
    </w:p>
    <w:p w:rsidR="00CD3A70" w:rsidRPr="00CD3A70" w:rsidRDefault="00CD3A70" w:rsidP="00CD3A70">
      <w:pPr>
        <w:rPr>
          <w:b/>
          <w:bCs/>
          <w:sz w:val="22"/>
          <w:szCs w:val="22"/>
        </w:rPr>
      </w:pPr>
    </w:p>
    <w:p w:rsidR="00BE2206" w:rsidRPr="00BE2206" w:rsidRDefault="00BE2206" w:rsidP="00BE2206">
      <w:pPr>
        <w:pStyle w:val="PlainText"/>
        <w:rPr>
          <w:rFonts w:ascii="Times New Roman" w:eastAsiaTheme="minorHAnsi" w:hAnsi="Times New Roman"/>
          <w:color w:val="333333"/>
          <w:sz w:val="22"/>
          <w:szCs w:val="22"/>
        </w:rPr>
      </w:pPr>
      <w:r w:rsidRPr="00BE2206">
        <w:rPr>
          <w:rFonts w:ascii="Times New Roman" w:hAnsi="Times New Roman"/>
          <w:b/>
          <w:sz w:val="22"/>
          <w:szCs w:val="22"/>
        </w:rPr>
        <w:t>Divorced and Separated Ministry</w:t>
      </w:r>
      <w:r w:rsidR="008E19E7">
        <w:rPr>
          <w:rFonts w:ascii="Times New Roman" w:hAnsi="Times New Roman"/>
          <w:b/>
          <w:sz w:val="22"/>
          <w:szCs w:val="22"/>
        </w:rPr>
        <w:t xml:space="preserve">: </w:t>
      </w:r>
      <w:r w:rsidR="008E19E7">
        <w:rPr>
          <w:rFonts w:ascii="Times New Roman" w:hAnsi="Times New Roman"/>
          <w:sz w:val="22"/>
          <w:szCs w:val="22"/>
        </w:rPr>
        <w:t xml:space="preserve">A support program will begin </w:t>
      </w:r>
      <w:r w:rsidR="008E19E7" w:rsidRPr="008E19E7">
        <w:rPr>
          <w:rFonts w:ascii="Times New Roman" w:hAnsi="Times New Roman"/>
          <w:sz w:val="22"/>
          <w:szCs w:val="22"/>
        </w:rPr>
        <w:t>February 22</w:t>
      </w:r>
      <w:r w:rsidR="008E19E7">
        <w:rPr>
          <w:rFonts w:ascii="Times New Roman" w:hAnsi="Times New Roman"/>
          <w:sz w:val="22"/>
          <w:szCs w:val="22"/>
        </w:rPr>
        <w:t xml:space="preserve">, </w:t>
      </w:r>
      <w:r w:rsidR="008E19E7" w:rsidRPr="00BE2206">
        <w:rPr>
          <w:rFonts w:ascii="Times New Roman" w:hAnsi="Times New Roman"/>
          <w:sz w:val="22"/>
          <w:szCs w:val="22"/>
        </w:rPr>
        <w:t xml:space="preserve">6:30 – 8:00 p.m. at the Mazzuchelli Center, (2407 Cedar St.) Muscatine. </w:t>
      </w:r>
      <w:r w:rsidR="008E19E7">
        <w:rPr>
          <w:rFonts w:ascii="Times New Roman" w:hAnsi="Times New Roman"/>
          <w:sz w:val="22"/>
          <w:szCs w:val="22"/>
        </w:rPr>
        <w:t xml:space="preserve"> The resource, </w:t>
      </w:r>
      <w:r w:rsidRPr="008E19E7">
        <w:rPr>
          <w:rFonts w:ascii="Times New Roman" w:hAnsi="Times New Roman"/>
          <w:i/>
          <w:sz w:val="22"/>
          <w:szCs w:val="22"/>
        </w:rPr>
        <w:t>Surviving Divorce: Hope and Healing for Catholic Families</w:t>
      </w:r>
      <w:r w:rsidR="008E19E7">
        <w:rPr>
          <w:rFonts w:ascii="Times New Roman" w:hAnsi="Times New Roman"/>
          <w:i/>
          <w:sz w:val="22"/>
          <w:szCs w:val="22"/>
        </w:rPr>
        <w:t>, a</w:t>
      </w:r>
      <w:r w:rsidRPr="00BE2206">
        <w:rPr>
          <w:rFonts w:ascii="Times New Roman" w:hAnsi="Times New Roman"/>
          <w:b/>
          <w:i/>
          <w:sz w:val="22"/>
          <w:szCs w:val="22"/>
        </w:rPr>
        <w:t xml:space="preserve"> </w:t>
      </w:r>
      <w:r w:rsidRPr="00BE2206">
        <w:rPr>
          <w:rFonts w:ascii="Times New Roman" w:hAnsi="Times New Roman"/>
          <w:sz w:val="22"/>
          <w:szCs w:val="22"/>
        </w:rPr>
        <w:t xml:space="preserve">12-session </w:t>
      </w:r>
      <w:r w:rsidR="008E19E7">
        <w:rPr>
          <w:rFonts w:ascii="Times New Roman" w:hAnsi="Times New Roman"/>
          <w:sz w:val="22"/>
          <w:szCs w:val="22"/>
        </w:rPr>
        <w:t xml:space="preserve">series </w:t>
      </w:r>
      <w:r w:rsidRPr="00BE2206">
        <w:rPr>
          <w:rFonts w:ascii="Times New Roman" w:hAnsi="Times New Roman"/>
          <w:sz w:val="22"/>
          <w:szCs w:val="22"/>
        </w:rPr>
        <w:t xml:space="preserve">will </w:t>
      </w:r>
      <w:r w:rsidR="008E19E7">
        <w:rPr>
          <w:rFonts w:ascii="Times New Roman" w:hAnsi="Times New Roman"/>
          <w:sz w:val="22"/>
          <w:szCs w:val="22"/>
        </w:rPr>
        <w:t xml:space="preserve">used. </w:t>
      </w:r>
      <w:r w:rsidRPr="00BE2206">
        <w:rPr>
          <w:rFonts w:ascii="Times New Roman" w:hAnsi="Times New Roman"/>
          <w:sz w:val="22"/>
          <w:szCs w:val="22"/>
        </w:rPr>
        <w:t xml:space="preserve"> Contact Sr. Cheryl Demmer</w:t>
      </w:r>
      <w:r w:rsidR="008E19E7">
        <w:rPr>
          <w:rFonts w:ascii="Times New Roman" w:hAnsi="Times New Roman"/>
          <w:sz w:val="22"/>
          <w:szCs w:val="22"/>
        </w:rPr>
        <w:t>,</w:t>
      </w:r>
      <w:r w:rsidRPr="00BE2206">
        <w:rPr>
          <w:rFonts w:ascii="Times New Roman" w:hAnsi="Times New Roman"/>
          <w:sz w:val="22"/>
          <w:szCs w:val="22"/>
        </w:rPr>
        <w:t xml:space="preserve"> </w:t>
      </w:r>
      <w:hyperlink r:id="rId47" w:history="1">
        <w:r w:rsidRPr="00BE2206">
          <w:rPr>
            <w:rStyle w:val="Hyperlink"/>
            <w:rFonts w:ascii="Times New Roman" w:hAnsi="Times New Roman"/>
            <w:sz w:val="22"/>
            <w:szCs w:val="22"/>
          </w:rPr>
          <w:t>srcheryl@marymathias.org</w:t>
        </w:r>
      </w:hyperlink>
      <w:r w:rsidRPr="00BE2206">
        <w:rPr>
          <w:rFonts w:ascii="Times New Roman" w:hAnsi="Times New Roman"/>
          <w:sz w:val="22"/>
          <w:szCs w:val="22"/>
        </w:rPr>
        <w:t xml:space="preserve"> or 563-263-3848 to register. </w:t>
      </w:r>
      <w:r w:rsidR="008E19E7">
        <w:rPr>
          <w:rFonts w:ascii="Times New Roman" w:hAnsi="Times New Roman"/>
          <w:sz w:val="22"/>
          <w:szCs w:val="22"/>
        </w:rPr>
        <w:t xml:space="preserve"> </w:t>
      </w:r>
      <w:r w:rsidRPr="00BE2206">
        <w:rPr>
          <w:rFonts w:ascii="Times New Roman" w:hAnsi="Times New Roman"/>
          <w:sz w:val="22"/>
          <w:szCs w:val="22"/>
        </w:rPr>
        <w:t xml:space="preserve">Go </w:t>
      </w:r>
      <w:hyperlink r:id="rId48" w:history="1">
        <w:r w:rsidR="008E19E7" w:rsidRPr="008E19E7">
          <w:rPr>
            <w:rStyle w:val="Hyperlink"/>
            <w:rFonts w:ascii="Times New Roman" w:hAnsi="Times New Roman"/>
            <w:sz w:val="22"/>
            <w:szCs w:val="22"/>
          </w:rPr>
          <w:t>here</w:t>
        </w:r>
      </w:hyperlink>
      <w:r w:rsidR="008E19E7">
        <w:rPr>
          <w:rFonts w:ascii="Times New Roman" w:hAnsi="Times New Roman"/>
          <w:sz w:val="22"/>
          <w:szCs w:val="22"/>
        </w:rPr>
        <w:t xml:space="preserve"> </w:t>
      </w:r>
      <w:r w:rsidRPr="00BE2206">
        <w:rPr>
          <w:rFonts w:ascii="Times New Roman" w:hAnsi="Times New Roman"/>
          <w:sz w:val="22"/>
          <w:szCs w:val="22"/>
        </w:rPr>
        <w:t>to access additional resources for individuals and families.</w:t>
      </w:r>
      <w:r w:rsidR="008E19E7">
        <w:rPr>
          <w:rFonts w:ascii="Times New Roman" w:hAnsi="Times New Roman"/>
          <w:sz w:val="22"/>
          <w:szCs w:val="22"/>
        </w:rPr>
        <w:t xml:space="preserve"> </w:t>
      </w:r>
      <w:r w:rsidRPr="00BE2206">
        <w:rPr>
          <w:rFonts w:ascii="Times New Roman" w:hAnsi="Times New Roman"/>
          <w:sz w:val="22"/>
          <w:szCs w:val="22"/>
        </w:rPr>
        <w:t xml:space="preserve"> Contact </w:t>
      </w:r>
      <w:hyperlink r:id="rId49" w:history="1">
        <w:r w:rsidRPr="00BE2206">
          <w:rPr>
            <w:rStyle w:val="Hyperlink"/>
            <w:rFonts w:ascii="Times New Roman" w:hAnsi="Times New Roman"/>
            <w:sz w:val="22"/>
            <w:szCs w:val="22"/>
          </w:rPr>
          <w:t>Marianne Agnoli</w:t>
        </w:r>
      </w:hyperlink>
      <w:r w:rsidRPr="00BE2206">
        <w:rPr>
          <w:rFonts w:ascii="Times New Roman" w:hAnsi="Times New Roman"/>
          <w:sz w:val="22"/>
          <w:szCs w:val="22"/>
        </w:rPr>
        <w:t xml:space="preserve"> to discuss starting a support group in your school, parish or deanery.</w:t>
      </w:r>
    </w:p>
    <w:p w:rsidR="00BE2206" w:rsidRPr="008E19E7" w:rsidRDefault="00BE2206" w:rsidP="00292031">
      <w:pPr>
        <w:rPr>
          <w:b/>
          <w:sz w:val="22"/>
          <w:szCs w:val="22"/>
        </w:rPr>
      </w:pPr>
    </w:p>
    <w:p w:rsidR="008E19E7" w:rsidRPr="008E19E7" w:rsidRDefault="008E19E7" w:rsidP="008E19E7">
      <w:pPr>
        <w:pStyle w:val="PlainText"/>
        <w:rPr>
          <w:rFonts w:ascii="Times New Roman" w:eastAsiaTheme="minorHAnsi" w:hAnsi="Times New Roman"/>
          <w:sz w:val="22"/>
          <w:szCs w:val="22"/>
        </w:rPr>
      </w:pPr>
      <w:r w:rsidRPr="008E19E7">
        <w:rPr>
          <w:rFonts w:ascii="Times New Roman" w:eastAsiaTheme="minorHAnsi" w:hAnsi="Times New Roman"/>
          <w:b/>
          <w:sz w:val="22"/>
          <w:szCs w:val="22"/>
        </w:rPr>
        <w:t>International Catechesis On-Line for Families:</w:t>
      </w:r>
      <w:r>
        <w:rPr>
          <w:rFonts w:ascii="Times New Roman" w:eastAsiaTheme="minorHAnsi" w:hAnsi="Times New Roman"/>
          <w:sz w:val="22"/>
          <w:szCs w:val="22"/>
        </w:rPr>
        <w:t xml:space="preserve"> </w:t>
      </w:r>
      <w:r w:rsidRPr="008E19E7">
        <w:rPr>
          <w:rFonts w:ascii="Times New Roman" w:eastAsiaTheme="minorHAnsi" w:hAnsi="Times New Roman"/>
          <w:sz w:val="22"/>
          <w:szCs w:val="22"/>
        </w:rPr>
        <w:t>In preparation for the 9th World Meeting of Families, to be held in Dublin, Ireland, August 21-26</w:t>
      </w:r>
      <w:r>
        <w:rPr>
          <w:rFonts w:ascii="Times New Roman" w:eastAsiaTheme="minorHAnsi" w:hAnsi="Times New Roman"/>
          <w:sz w:val="22"/>
          <w:szCs w:val="22"/>
        </w:rPr>
        <w:t>,</w:t>
      </w:r>
      <w:r w:rsidRPr="008E19E7">
        <w:rPr>
          <w:rFonts w:ascii="Times New Roman" w:eastAsiaTheme="minorHAnsi" w:hAnsi="Times New Roman"/>
          <w:sz w:val="22"/>
          <w:szCs w:val="22"/>
        </w:rPr>
        <w:t xml:space="preserve"> the Vatican will present a catechetical initiative for families.  The catechesis will be available </w:t>
      </w:r>
      <w:hyperlink r:id="rId50" w:history="1">
        <w:r w:rsidR="00C62DEF" w:rsidRPr="00C62DEF">
          <w:rPr>
            <w:rStyle w:val="Hyperlink"/>
            <w:rFonts w:ascii="Times New Roman" w:eastAsiaTheme="minorHAnsi" w:hAnsi="Times New Roman"/>
            <w:sz w:val="22"/>
            <w:szCs w:val="22"/>
          </w:rPr>
          <w:t>here</w:t>
        </w:r>
      </w:hyperlink>
      <w:r w:rsidR="00C62DEF">
        <w:rPr>
          <w:rFonts w:ascii="Times New Roman" w:eastAsiaTheme="minorHAnsi" w:hAnsi="Times New Roman"/>
          <w:sz w:val="22"/>
          <w:szCs w:val="22"/>
        </w:rPr>
        <w:t xml:space="preserve"> </w:t>
      </w:r>
      <w:r w:rsidRPr="008E19E7">
        <w:rPr>
          <w:rFonts w:ascii="Times New Roman" w:eastAsiaTheme="minorHAnsi" w:hAnsi="Times New Roman"/>
          <w:sz w:val="22"/>
          <w:szCs w:val="22"/>
        </w:rPr>
        <w:t>beginning February 2</w:t>
      </w:r>
      <w:r w:rsidRPr="008E19E7">
        <w:rPr>
          <w:rFonts w:ascii="Times New Roman" w:eastAsiaTheme="minorHAnsi" w:hAnsi="Times New Roman"/>
          <w:color w:val="333333"/>
          <w:sz w:val="22"/>
          <w:szCs w:val="22"/>
        </w:rPr>
        <w:t xml:space="preserve">. </w:t>
      </w:r>
      <w:r w:rsidR="00C62DEF">
        <w:rPr>
          <w:rFonts w:ascii="Times New Roman" w:eastAsiaTheme="minorHAnsi" w:hAnsi="Times New Roman"/>
          <w:color w:val="333333"/>
          <w:sz w:val="22"/>
          <w:szCs w:val="22"/>
        </w:rPr>
        <w:t xml:space="preserve"> </w:t>
      </w:r>
      <w:r w:rsidRPr="008E19E7">
        <w:rPr>
          <w:rFonts w:ascii="Times New Roman" w:eastAsiaTheme="minorHAnsi" w:hAnsi="Times New Roman"/>
          <w:sz w:val="22"/>
          <w:szCs w:val="22"/>
        </w:rPr>
        <w:t>Videos and musical works will accompany seven catechesis</w:t>
      </w:r>
      <w:r w:rsidR="00B92CB6">
        <w:rPr>
          <w:rFonts w:ascii="Times New Roman" w:eastAsiaTheme="minorHAnsi" w:hAnsi="Times New Roman"/>
          <w:sz w:val="22"/>
          <w:szCs w:val="22"/>
        </w:rPr>
        <w:t xml:space="preserve">.  </w:t>
      </w:r>
      <w:r w:rsidRPr="008E19E7">
        <w:rPr>
          <w:rFonts w:ascii="Times New Roman" w:eastAsiaTheme="minorHAnsi" w:hAnsi="Times New Roman"/>
          <w:sz w:val="22"/>
          <w:szCs w:val="22"/>
        </w:rPr>
        <w:t>Each catechesis, built around the evangelical account of the finding of Jesus in the Temple (</w:t>
      </w:r>
      <w:r w:rsidRPr="008E19E7">
        <w:rPr>
          <w:rFonts w:ascii="Times New Roman" w:eastAsiaTheme="minorHAnsi" w:hAnsi="Times New Roman"/>
          <w:i/>
          <w:iCs/>
          <w:sz w:val="22"/>
          <w:szCs w:val="22"/>
        </w:rPr>
        <w:t xml:space="preserve">Luke </w:t>
      </w:r>
      <w:r w:rsidRPr="008E19E7">
        <w:rPr>
          <w:rFonts w:ascii="Times New Roman" w:eastAsiaTheme="minorHAnsi" w:hAnsi="Times New Roman"/>
          <w:sz w:val="22"/>
          <w:szCs w:val="22"/>
        </w:rPr>
        <w:t xml:space="preserve">2:41-52), and the Post-Synodal Apostolic Exhortation </w:t>
      </w:r>
      <w:r w:rsidRPr="008E19E7">
        <w:rPr>
          <w:rFonts w:ascii="Times New Roman" w:eastAsiaTheme="minorHAnsi" w:hAnsi="Times New Roman"/>
          <w:i/>
          <w:iCs/>
          <w:sz w:val="22"/>
          <w:szCs w:val="22"/>
        </w:rPr>
        <w:t xml:space="preserve">Amoris Laetitia, </w:t>
      </w:r>
      <w:r w:rsidRPr="008E19E7">
        <w:rPr>
          <w:rFonts w:ascii="Times New Roman" w:eastAsiaTheme="minorHAnsi" w:hAnsi="Times New Roman"/>
          <w:sz w:val="22"/>
          <w:szCs w:val="22"/>
        </w:rPr>
        <w:t>will include prayer and discussion questions.</w:t>
      </w:r>
    </w:p>
    <w:p w:rsidR="008E19E7" w:rsidRPr="00CD3A70" w:rsidRDefault="008E19E7" w:rsidP="00292031">
      <w:pPr>
        <w:rPr>
          <w:b/>
          <w:szCs w:val="22"/>
        </w:rPr>
      </w:pPr>
    </w:p>
    <w:p w:rsidR="00D777A6" w:rsidRPr="00220681" w:rsidRDefault="00CD3A70" w:rsidP="00292031">
      <w:pPr>
        <w:rPr>
          <w:b/>
          <w:sz w:val="22"/>
          <w:szCs w:val="22"/>
        </w:rPr>
      </w:pPr>
      <w:r w:rsidRPr="007F195F">
        <w:rPr>
          <w:b/>
          <w:bCs/>
          <w:sz w:val="22"/>
          <w:szCs w:val="22"/>
        </w:rPr>
        <w:t xml:space="preserve"> </w:t>
      </w:r>
      <w:r w:rsidR="00D777A6" w:rsidRPr="007F195F">
        <w:rPr>
          <w:b/>
          <w:bCs/>
          <w:sz w:val="22"/>
          <w:szCs w:val="22"/>
        </w:rPr>
        <w:t>“Marriage Moments and Parenting Pointers”</w:t>
      </w:r>
      <w:r w:rsidR="00D777A6" w:rsidRPr="00D777A6">
        <w:rPr>
          <w:bCs/>
          <w:sz w:val="22"/>
          <w:szCs w:val="22"/>
        </w:rPr>
        <w:t xml:space="preserve"> </w:t>
      </w:r>
      <w:r w:rsidR="00DF3CFD">
        <w:rPr>
          <w:bCs/>
          <w:sz w:val="22"/>
          <w:szCs w:val="22"/>
        </w:rPr>
        <w:t xml:space="preserve">can be obtained from the </w:t>
      </w:r>
      <w:r w:rsidR="00D777A6">
        <w:rPr>
          <w:bCs/>
          <w:sz w:val="22"/>
          <w:szCs w:val="22"/>
        </w:rPr>
        <w:t xml:space="preserve">author’s website </w:t>
      </w:r>
      <w:hyperlink r:id="rId51" w:history="1">
        <w:r w:rsidR="00D777A6" w:rsidRPr="00D777A6">
          <w:rPr>
            <w:rStyle w:val="Hyperlink"/>
            <w:bCs/>
            <w:sz w:val="22"/>
            <w:szCs w:val="22"/>
          </w:rPr>
          <w:t>here</w:t>
        </w:r>
      </w:hyperlink>
      <w:r w:rsidR="00D777A6">
        <w:rPr>
          <w:bCs/>
          <w:sz w:val="22"/>
          <w:szCs w:val="22"/>
        </w:rPr>
        <w:t xml:space="preserve"> if you would like to receive future weekly/monthly installments directly to your e-mail.  These publications are available in both English and Spanish and may be used in parish bulletins or as links on parish websites.</w:t>
      </w:r>
    </w:p>
    <w:p w:rsidR="00D777A6" w:rsidRDefault="00D777A6" w:rsidP="00D777A6">
      <w:pPr>
        <w:rPr>
          <w:b/>
          <w:bCs/>
          <w:color w:val="000000"/>
          <w:sz w:val="22"/>
          <w:szCs w:val="22"/>
        </w:rPr>
      </w:pPr>
    </w:p>
    <w:p w:rsidR="007F195F" w:rsidRPr="00226F7D" w:rsidRDefault="00C448F2" w:rsidP="007F195F">
      <w:pPr>
        <w:rPr>
          <w:sz w:val="22"/>
          <w:szCs w:val="22"/>
          <w:highlight w:val="yellow"/>
        </w:rPr>
      </w:pPr>
      <w:r w:rsidRPr="00226F7D">
        <w:rPr>
          <w:b/>
          <w:sz w:val="22"/>
          <w:szCs w:val="22"/>
        </w:rPr>
        <w:t xml:space="preserve">Diocesan Marriage Preparation </w:t>
      </w:r>
      <w:r w:rsidR="00FD347C" w:rsidRPr="00226F7D">
        <w:rPr>
          <w:b/>
          <w:sz w:val="22"/>
          <w:szCs w:val="22"/>
        </w:rPr>
        <w:t>Policies and Procedures</w:t>
      </w:r>
      <w:r w:rsidR="00B25F4A">
        <w:rPr>
          <w:b/>
          <w:sz w:val="22"/>
          <w:szCs w:val="22"/>
        </w:rPr>
        <w:t xml:space="preserve"> </w:t>
      </w:r>
      <w:r w:rsidR="007F195F" w:rsidRPr="00226F7D">
        <w:rPr>
          <w:sz w:val="22"/>
          <w:szCs w:val="22"/>
        </w:rPr>
        <w:t xml:space="preserve">is available on the diocesan website </w:t>
      </w:r>
      <w:hyperlink r:id="rId52" w:history="1">
        <w:r w:rsidR="007F195F" w:rsidRPr="00226F7D">
          <w:rPr>
            <w:rStyle w:val="Hyperlink"/>
            <w:sz w:val="22"/>
            <w:szCs w:val="22"/>
          </w:rPr>
          <w:t>here</w:t>
        </w:r>
      </w:hyperlink>
      <w:r w:rsidR="007F195F" w:rsidRPr="00226F7D">
        <w:rPr>
          <w:sz w:val="22"/>
          <w:szCs w:val="22"/>
        </w:rPr>
        <w:t xml:space="preserve">. </w:t>
      </w:r>
      <w:r w:rsidR="00EC5B12">
        <w:rPr>
          <w:sz w:val="22"/>
          <w:szCs w:val="22"/>
        </w:rPr>
        <w:t xml:space="preserve"> </w:t>
      </w:r>
      <w:r w:rsidR="00B25F4A">
        <w:rPr>
          <w:sz w:val="22"/>
          <w:szCs w:val="22"/>
        </w:rPr>
        <w:t xml:space="preserve">Fillable PDF </w:t>
      </w:r>
      <w:r w:rsidR="00B25F4A" w:rsidRPr="00226F7D">
        <w:rPr>
          <w:sz w:val="22"/>
          <w:szCs w:val="22"/>
        </w:rPr>
        <w:t>Prenuptial Investigation form</w:t>
      </w:r>
      <w:r w:rsidR="00B25F4A">
        <w:rPr>
          <w:sz w:val="22"/>
          <w:szCs w:val="22"/>
        </w:rPr>
        <w:t>s</w:t>
      </w:r>
      <w:r w:rsidR="00B25F4A" w:rsidRPr="00226F7D">
        <w:rPr>
          <w:sz w:val="22"/>
          <w:szCs w:val="22"/>
        </w:rPr>
        <w:t xml:space="preserve"> </w:t>
      </w:r>
      <w:r w:rsidR="00B25F4A">
        <w:rPr>
          <w:sz w:val="22"/>
          <w:szCs w:val="22"/>
        </w:rPr>
        <w:t>are on the website:</w:t>
      </w:r>
      <w:r w:rsidR="007F195F" w:rsidRPr="00226F7D">
        <w:rPr>
          <w:sz w:val="22"/>
          <w:szCs w:val="22"/>
        </w:rPr>
        <w:t xml:space="preserve"> </w:t>
      </w:r>
      <w:hyperlink r:id="rId53" w:history="1">
        <w:r w:rsidR="007F195F" w:rsidRPr="00B25F4A">
          <w:rPr>
            <w:rStyle w:val="Hyperlink"/>
            <w:sz w:val="22"/>
            <w:szCs w:val="22"/>
          </w:rPr>
          <w:t>English</w:t>
        </w:r>
      </w:hyperlink>
      <w:r w:rsidR="00B25F4A">
        <w:rPr>
          <w:sz w:val="22"/>
          <w:szCs w:val="22"/>
        </w:rPr>
        <w:t xml:space="preserve"> and</w:t>
      </w:r>
      <w:r w:rsidR="007F195F" w:rsidRPr="00226F7D">
        <w:rPr>
          <w:sz w:val="22"/>
          <w:szCs w:val="22"/>
        </w:rPr>
        <w:t xml:space="preserve"> </w:t>
      </w:r>
      <w:hyperlink r:id="rId54" w:history="1">
        <w:r w:rsidR="007F195F" w:rsidRPr="00B25F4A">
          <w:rPr>
            <w:rStyle w:val="Hyperlink"/>
            <w:sz w:val="22"/>
            <w:szCs w:val="22"/>
          </w:rPr>
          <w:t>Spanish</w:t>
        </w:r>
      </w:hyperlink>
      <w:r w:rsidR="007F195F" w:rsidRPr="00226F7D">
        <w:rPr>
          <w:sz w:val="22"/>
          <w:szCs w:val="22"/>
        </w:rPr>
        <w:t xml:space="preserve">. </w:t>
      </w:r>
    </w:p>
    <w:p w:rsidR="007F195F" w:rsidRPr="00226F7D" w:rsidRDefault="007F195F" w:rsidP="007F195F">
      <w:pPr>
        <w:rPr>
          <w:b/>
          <w:sz w:val="22"/>
          <w:szCs w:val="22"/>
        </w:rPr>
      </w:pPr>
    </w:p>
    <w:p w:rsidR="00D777A6" w:rsidRDefault="00D777A6" w:rsidP="007F195F">
      <w:pPr>
        <w:rPr>
          <w:color w:val="000000"/>
          <w:sz w:val="22"/>
          <w:szCs w:val="22"/>
        </w:rPr>
      </w:pPr>
      <w:r>
        <w:rPr>
          <w:b/>
          <w:sz w:val="22"/>
        </w:rPr>
        <w:t xml:space="preserve">Marriage Preparation Instructional Programs: </w:t>
      </w:r>
      <w:r>
        <w:rPr>
          <w:color w:val="000000"/>
          <w:sz w:val="22"/>
          <w:szCs w:val="22"/>
        </w:rPr>
        <w:t>The Diocese of Davenport offers several marria</w:t>
      </w:r>
      <w:r w:rsidR="00EC5B12">
        <w:rPr>
          <w:color w:val="000000"/>
          <w:sz w:val="22"/>
          <w:szCs w:val="22"/>
        </w:rPr>
        <w:t xml:space="preserve">ge preparation program formats.  </w:t>
      </w:r>
      <w:r>
        <w:rPr>
          <w:color w:val="000000"/>
          <w:sz w:val="22"/>
          <w:szCs w:val="22"/>
        </w:rPr>
        <w:t xml:space="preserve">More information can be found on the </w:t>
      </w:r>
      <w:hyperlink r:id="rId55" w:history="1">
        <w:r w:rsidRPr="005D2ABD">
          <w:rPr>
            <w:rStyle w:val="Hyperlink"/>
            <w:sz w:val="22"/>
            <w:szCs w:val="22"/>
          </w:rPr>
          <w:t>Marriage and Family webpage</w:t>
        </w:r>
      </w:hyperlink>
      <w:r w:rsidR="00E90738">
        <w:rPr>
          <w:rStyle w:val="Hyperlink"/>
          <w:sz w:val="22"/>
          <w:szCs w:val="22"/>
        </w:rPr>
        <w:t>.</w:t>
      </w:r>
    </w:p>
    <w:p w:rsidR="00D777A6" w:rsidRDefault="00D777A6" w:rsidP="0052048C">
      <w:pPr>
        <w:rPr>
          <w:rFonts w:eastAsiaTheme="minorHAnsi"/>
          <w:b/>
          <w:sz w:val="22"/>
          <w:szCs w:val="22"/>
        </w:rPr>
      </w:pPr>
    </w:p>
    <w:p w:rsidR="007F195F" w:rsidRPr="007F195F" w:rsidRDefault="007F195F" w:rsidP="007F195F">
      <w:pPr>
        <w:pStyle w:val="NormalWeb"/>
        <w:spacing w:before="0" w:after="0"/>
        <w:rPr>
          <w:rFonts w:ascii="Times New Roman" w:hAnsi="Times New Roman"/>
          <w:sz w:val="22"/>
          <w:szCs w:val="22"/>
        </w:rPr>
      </w:pPr>
      <w:r w:rsidRPr="007F195F">
        <w:rPr>
          <w:rStyle w:val="Hyperlink"/>
          <w:rFonts w:ascii="Times New Roman" w:hAnsi="Times New Roman"/>
          <w:b/>
          <w:color w:val="auto"/>
          <w:sz w:val="22"/>
          <w:szCs w:val="22"/>
          <w:u w:val="none"/>
        </w:rPr>
        <w:t>Natural Family Planning:</w:t>
      </w:r>
      <w:r w:rsidRPr="007F195F">
        <w:rPr>
          <w:rStyle w:val="Hyperlink"/>
          <w:rFonts w:ascii="Times New Roman" w:hAnsi="Times New Roman"/>
          <w:color w:val="auto"/>
          <w:sz w:val="22"/>
          <w:szCs w:val="22"/>
          <w:u w:val="none"/>
        </w:rPr>
        <w:t xml:space="preserve"> Participation in an Introduction to Natural Family Planning or a method specific instruction is required of all couples of child bearing age preparing for marriage in the diocese. A full listing of free upcoming introductory sessions and specific method classes is available on the</w:t>
      </w:r>
      <w:r>
        <w:rPr>
          <w:rStyle w:val="Hyperlink"/>
          <w:rFonts w:ascii="Times New Roman" w:hAnsi="Times New Roman"/>
          <w:color w:val="auto"/>
          <w:sz w:val="22"/>
          <w:szCs w:val="22"/>
          <w:u w:val="none"/>
        </w:rPr>
        <w:t xml:space="preserve"> diocesan</w:t>
      </w:r>
      <w:r w:rsidRPr="007F195F">
        <w:rPr>
          <w:rStyle w:val="Hyperlink"/>
          <w:rFonts w:ascii="Times New Roman" w:hAnsi="Times New Roman"/>
          <w:color w:val="auto"/>
          <w:sz w:val="22"/>
          <w:szCs w:val="22"/>
          <w:u w:val="none"/>
        </w:rPr>
        <w:t xml:space="preserve"> </w:t>
      </w:r>
      <w:hyperlink r:id="rId56" w:history="1">
        <w:r w:rsidRPr="007F195F">
          <w:rPr>
            <w:rStyle w:val="Hyperlink"/>
            <w:rFonts w:ascii="Times New Roman" w:hAnsi="Times New Roman"/>
            <w:sz w:val="22"/>
            <w:szCs w:val="22"/>
          </w:rPr>
          <w:t>NFP page</w:t>
        </w:r>
      </w:hyperlink>
      <w:r>
        <w:rPr>
          <w:rStyle w:val="Hyperlink"/>
          <w:rFonts w:ascii="Times New Roman" w:hAnsi="Times New Roman"/>
          <w:color w:val="auto"/>
          <w:sz w:val="22"/>
          <w:szCs w:val="22"/>
          <w:u w:val="none"/>
        </w:rPr>
        <w:t xml:space="preserve">. </w:t>
      </w:r>
      <w:r w:rsidRPr="007F195F">
        <w:rPr>
          <w:rFonts w:ascii="Times New Roman" w:hAnsi="Times New Roman"/>
          <w:sz w:val="22"/>
          <w:szCs w:val="22"/>
        </w:rPr>
        <w:t xml:space="preserve">Please contact </w:t>
      </w:r>
      <w:hyperlink r:id="rId57" w:history="1">
        <w:r w:rsidRPr="007F195F">
          <w:rPr>
            <w:rStyle w:val="Hyperlink"/>
            <w:rFonts w:ascii="Times New Roman" w:hAnsi="Times New Roman"/>
            <w:sz w:val="22"/>
            <w:szCs w:val="22"/>
          </w:rPr>
          <w:t>Marianne Agnoli</w:t>
        </w:r>
      </w:hyperlink>
      <w:r>
        <w:rPr>
          <w:rFonts w:ascii="Times New Roman" w:hAnsi="Times New Roman"/>
          <w:sz w:val="22"/>
          <w:szCs w:val="22"/>
        </w:rPr>
        <w:t xml:space="preserve">, </w:t>
      </w:r>
      <w:r w:rsidRPr="007F195F">
        <w:rPr>
          <w:rFonts w:ascii="Times New Roman" w:hAnsi="Times New Roman"/>
          <w:sz w:val="22"/>
          <w:szCs w:val="22"/>
        </w:rPr>
        <w:t>563</w:t>
      </w:r>
      <w:r>
        <w:rPr>
          <w:rFonts w:ascii="Times New Roman" w:hAnsi="Times New Roman"/>
          <w:sz w:val="22"/>
          <w:szCs w:val="22"/>
        </w:rPr>
        <w:t>-</w:t>
      </w:r>
      <w:r w:rsidRPr="007F195F">
        <w:rPr>
          <w:rFonts w:ascii="Times New Roman" w:hAnsi="Times New Roman"/>
          <w:sz w:val="22"/>
          <w:szCs w:val="22"/>
        </w:rPr>
        <w:t xml:space="preserve">888-4242 if you would like to schedule an NFP instruction in your parish or deanery. </w:t>
      </w:r>
    </w:p>
    <w:p w:rsidR="007F195F" w:rsidRPr="007F195F" w:rsidRDefault="007F195F" w:rsidP="0052048C">
      <w:pPr>
        <w:rPr>
          <w:rFonts w:eastAsiaTheme="minorHAnsi"/>
          <w:sz w:val="22"/>
          <w:szCs w:val="22"/>
        </w:rPr>
      </w:pPr>
    </w:p>
    <w:p w:rsidR="000C301B" w:rsidRPr="00A84817" w:rsidRDefault="000C301B" w:rsidP="000C301B">
      <w:pPr>
        <w:rPr>
          <w:rFonts w:asciiTheme="minorHAnsi" w:eastAsia="Arial Unicode MS" w:hAnsiTheme="minorHAnsi"/>
          <w:sz w:val="36"/>
          <w:szCs w:val="36"/>
        </w:rPr>
      </w:pPr>
      <w:r w:rsidRPr="00A84817">
        <w:rPr>
          <w:rFonts w:asciiTheme="minorHAnsi" w:hAnsiTheme="minorHAnsi"/>
          <w:b/>
          <w:sz w:val="36"/>
          <w:szCs w:val="36"/>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58" w:history="1">
        <w:r w:rsidRPr="00DA3680">
          <w:rPr>
            <w:rStyle w:val="Hyperlink"/>
            <w:sz w:val="22"/>
          </w:rPr>
          <w:t>vac@diodav.org</w:t>
        </w:r>
      </w:hyperlink>
      <w:r>
        <w:rPr>
          <w:sz w:val="22"/>
        </w:rPr>
        <w:t xml:space="preserve"> or PO Box 232, Bettendorf, IA 52722-0004.</w:t>
      </w:r>
    </w:p>
    <w:p w:rsidR="00F22161" w:rsidRPr="00D4414F" w:rsidRDefault="00F22161" w:rsidP="00E82D29">
      <w:pPr>
        <w:rPr>
          <w:rStyle w:val="apple-style-span"/>
          <w:b/>
          <w:bCs/>
          <w:sz w:val="22"/>
          <w:szCs w:val="22"/>
          <w:u w:val="single"/>
        </w:rPr>
      </w:pPr>
    </w:p>
    <w:p w:rsidR="00031F76" w:rsidRPr="00A84817" w:rsidRDefault="00031F76" w:rsidP="00031F76">
      <w:pPr>
        <w:rPr>
          <w:rStyle w:val="apple-style-span"/>
          <w:rFonts w:ascii="Calibri" w:hAnsi="Calibri"/>
          <w:b/>
          <w:bCs/>
          <w:sz w:val="36"/>
          <w:szCs w:val="36"/>
          <w:u w:val="single"/>
        </w:rPr>
      </w:pPr>
      <w:r w:rsidRPr="00A84817">
        <w:rPr>
          <w:rStyle w:val="apple-style-span"/>
          <w:rFonts w:ascii="Calibri" w:hAnsi="Calibri"/>
          <w:b/>
          <w:bCs/>
          <w:sz w:val="36"/>
          <w:szCs w:val="36"/>
          <w:u w:val="single"/>
        </w:rPr>
        <w:t>OUR LADY OF THE PRAIRIE RETREAT, WHEATLAND</w:t>
      </w:r>
    </w:p>
    <w:p w:rsidR="006D617A" w:rsidRPr="006D617A" w:rsidRDefault="00031F76" w:rsidP="006D617A">
      <w:pPr>
        <w:rPr>
          <w:b/>
          <w:sz w:val="24"/>
          <w:szCs w:val="22"/>
        </w:rPr>
      </w:pPr>
      <w:r w:rsidRPr="006D617A">
        <w:rPr>
          <w:sz w:val="24"/>
          <w:szCs w:val="22"/>
        </w:rPr>
        <w:t xml:space="preserve">To register contact: 563-336-8414 or </w:t>
      </w:r>
      <w:hyperlink r:id="rId59" w:history="1">
        <w:r w:rsidRPr="006D617A">
          <w:rPr>
            <w:rStyle w:val="Hyperlink"/>
            <w:sz w:val="24"/>
            <w:szCs w:val="22"/>
          </w:rPr>
          <w:t>olpretreat@gmail.com</w:t>
        </w:r>
      </w:hyperlink>
      <w:r w:rsidR="00454765" w:rsidRPr="006D617A">
        <w:rPr>
          <w:sz w:val="24"/>
          <w:szCs w:val="22"/>
        </w:rPr>
        <w:t xml:space="preserve">.  </w:t>
      </w:r>
      <w:r w:rsidRPr="006D617A">
        <w:rPr>
          <w:sz w:val="24"/>
          <w:szCs w:val="22"/>
        </w:rPr>
        <w:t xml:space="preserve">To learn more about these programs and Our Lady of the Prairie Retreat visit </w:t>
      </w:r>
      <w:hyperlink r:id="rId60" w:history="1">
        <w:r w:rsidRPr="006D617A">
          <w:rPr>
            <w:rStyle w:val="Hyperlink"/>
            <w:sz w:val="24"/>
            <w:szCs w:val="22"/>
          </w:rPr>
          <w:t>www.chmiowa.org</w:t>
        </w:r>
      </w:hyperlink>
      <w:r w:rsidRPr="006D617A">
        <w:rPr>
          <w:rStyle w:val="Hyperlink"/>
          <w:sz w:val="24"/>
          <w:szCs w:val="22"/>
        </w:rPr>
        <w:t>.</w:t>
      </w:r>
      <w:r w:rsidR="006D617A" w:rsidRPr="006D617A">
        <w:rPr>
          <w:sz w:val="24"/>
          <w:szCs w:val="22"/>
        </w:rPr>
        <w:t xml:space="preserve"> </w:t>
      </w:r>
      <w:r w:rsidR="006D617A">
        <w:rPr>
          <w:sz w:val="24"/>
          <w:szCs w:val="22"/>
        </w:rPr>
        <w:t xml:space="preserve"> </w:t>
      </w:r>
      <w:r w:rsidR="006D617A" w:rsidRPr="006D617A">
        <w:rPr>
          <w:sz w:val="24"/>
          <w:szCs w:val="22"/>
        </w:rPr>
        <w:t xml:space="preserve">All programs include a delicious homemade meal prepared with local and organic ingredients. </w:t>
      </w:r>
    </w:p>
    <w:p w:rsidR="00031F76" w:rsidRPr="00031F76" w:rsidRDefault="00031F76" w:rsidP="006D617A">
      <w:pPr>
        <w:rPr>
          <w:rFonts w:eastAsiaTheme="minorHAnsi"/>
          <w:b/>
          <w:sz w:val="24"/>
        </w:rPr>
      </w:pPr>
    </w:p>
    <w:p w:rsidR="006D617A" w:rsidRPr="006D617A" w:rsidRDefault="006D617A" w:rsidP="00B92CB6">
      <w:pPr>
        <w:widowControl w:val="0"/>
        <w:rPr>
          <w:bCs/>
          <w:kern w:val="28"/>
          <w:sz w:val="22"/>
          <w14:cntxtAlts/>
        </w:rPr>
      </w:pPr>
      <w:r w:rsidRPr="006D617A">
        <w:rPr>
          <w:bCs/>
          <w:i/>
          <w:kern w:val="28"/>
          <w:sz w:val="22"/>
          <w14:cntxtAlts/>
        </w:rPr>
        <w:t>Contemplative Prayer in Watercolor:</w:t>
      </w:r>
      <w:r w:rsidRPr="006D617A">
        <w:rPr>
          <w:b/>
          <w:bCs/>
          <w:kern w:val="28"/>
          <w:sz w:val="22"/>
          <w14:cntxtAlts/>
        </w:rPr>
        <w:t xml:space="preserve"> </w:t>
      </w:r>
      <w:r w:rsidRPr="006D617A">
        <w:rPr>
          <w:bCs/>
          <w:kern w:val="28"/>
          <w:sz w:val="22"/>
          <w14:cntxtAlts/>
        </w:rPr>
        <w:t>Friday, February 2</w:t>
      </w:r>
      <w:r w:rsidRPr="006D617A">
        <w:rPr>
          <w:kern w:val="28"/>
          <w:sz w:val="22"/>
          <w14:cntxtAlts/>
        </w:rPr>
        <w:t xml:space="preserve">, 9:30 am – 3:30 pm  </w:t>
      </w:r>
    </w:p>
    <w:p w:rsidR="006D617A" w:rsidRPr="006D617A" w:rsidRDefault="006D617A" w:rsidP="00B92CB6">
      <w:pPr>
        <w:widowControl w:val="0"/>
        <w:rPr>
          <w:rFonts w:eastAsiaTheme="minorHAnsi"/>
          <w:sz w:val="22"/>
        </w:rPr>
      </w:pPr>
    </w:p>
    <w:p w:rsidR="006D617A" w:rsidRPr="006D617A" w:rsidRDefault="006D617A" w:rsidP="00B92CB6">
      <w:pPr>
        <w:rPr>
          <w:rFonts w:eastAsiaTheme="minorHAnsi"/>
          <w:sz w:val="22"/>
        </w:rPr>
      </w:pPr>
      <w:r w:rsidRPr="006D617A">
        <w:rPr>
          <w:rFonts w:eastAsiaTheme="minorHAnsi"/>
          <w:i/>
          <w:sz w:val="22"/>
        </w:rPr>
        <w:t>How Essential Oils Enhance Our Lives:</w:t>
      </w:r>
      <w:r w:rsidRPr="006D617A">
        <w:rPr>
          <w:rFonts w:eastAsiaTheme="minorHAnsi"/>
          <w:b/>
          <w:sz w:val="22"/>
        </w:rPr>
        <w:t xml:space="preserve"> </w:t>
      </w:r>
      <w:r w:rsidRPr="006D617A">
        <w:rPr>
          <w:rFonts w:eastAsiaTheme="minorHAnsi"/>
          <w:sz w:val="22"/>
        </w:rPr>
        <w:t xml:space="preserve">Monday, February 19, 9:30 am – 3:30 pm  </w:t>
      </w:r>
    </w:p>
    <w:p w:rsidR="006D617A" w:rsidRPr="006D617A" w:rsidRDefault="006D617A" w:rsidP="00B92CB6">
      <w:pPr>
        <w:rPr>
          <w:rFonts w:eastAsiaTheme="minorHAnsi"/>
          <w:sz w:val="22"/>
        </w:rPr>
      </w:pPr>
    </w:p>
    <w:p w:rsidR="006D617A" w:rsidRPr="006D617A" w:rsidRDefault="006D617A" w:rsidP="00B92CB6">
      <w:pPr>
        <w:rPr>
          <w:rFonts w:eastAsiaTheme="minorHAnsi"/>
          <w:sz w:val="22"/>
        </w:rPr>
      </w:pPr>
      <w:r w:rsidRPr="006D617A">
        <w:rPr>
          <w:rFonts w:eastAsiaTheme="minorHAnsi"/>
          <w:i/>
          <w:sz w:val="22"/>
        </w:rPr>
        <w:t>Blest4today Healing Retreat:</w:t>
      </w:r>
      <w:r w:rsidRPr="006D617A">
        <w:rPr>
          <w:rFonts w:eastAsiaTheme="minorHAnsi"/>
          <w:b/>
          <w:sz w:val="22"/>
        </w:rPr>
        <w:t xml:space="preserve"> </w:t>
      </w:r>
      <w:r w:rsidRPr="006D617A">
        <w:rPr>
          <w:rFonts w:eastAsiaTheme="minorHAnsi"/>
          <w:sz w:val="22"/>
        </w:rPr>
        <w:t>Wednesday, February 21, 9:30 am – 3:30 pm</w:t>
      </w:r>
    </w:p>
    <w:p w:rsidR="006D617A" w:rsidRPr="006D617A" w:rsidRDefault="006D617A" w:rsidP="00B92CB6">
      <w:pPr>
        <w:rPr>
          <w:rFonts w:eastAsiaTheme="minorHAnsi"/>
          <w:sz w:val="22"/>
        </w:rPr>
      </w:pPr>
    </w:p>
    <w:p w:rsidR="002336A6" w:rsidRDefault="006D617A" w:rsidP="00B92CB6">
      <w:pPr>
        <w:rPr>
          <w:rFonts w:eastAsiaTheme="minorHAnsi"/>
          <w:sz w:val="22"/>
        </w:rPr>
      </w:pPr>
      <w:r w:rsidRPr="006D617A">
        <w:rPr>
          <w:rFonts w:eastAsiaTheme="minorHAnsi"/>
          <w:i/>
          <w:sz w:val="22"/>
        </w:rPr>
        <w:t>Holy Resilience – Spirituality for the Second Half of Life:</w:t>
      </w:r>
      <w:r w:rsidRPr="006D617A">
        <w:rPr>
          <w:rFonts w:eastAsiaTheme="minorHAnsi"/>
          <w:b/>
          <w:sz w:val="22"/>
        </w:rPr>
        <w:t xml:space="preserve"> </w:t>
      </w:r>
      <w:r w:rsidRPr="006D617A">
        <w:rPr>
          <w:rFonts w:eastAsiaTheme="minorHAnsi"/>
          <w:sz w:val="22"/>
        </w:rPr>
        <w:t>Thursday, February 22, 9:30 am – 3:30 pm</w:t>
      </w:r>
    </w:p>
    <w:p w:rsidR="00CE628E" w:rsidRDefault="00CE628E" w:rsidP="00B92CB6">
      <w:pPr>
        <w:rPr>
          <w:rFonts w:eastAsiaTheme="minorHAnsi"/>
          <w:sz w:val="22"/>
        </w:rPr>
      </w:pPr>
    </w:p>
    <w:p w:rsidR="00CE628E" w:rsidRPr="00CE628E" w:rsidRDefault="00CE628E" w:rsidP="00B92CB6">
      <w:pPr>
        <w:rPr>
          <w:rFonts w:eastAsiaTheme="minorHAnsi"/>
          <w:sz w:val="22"/>
        </w:rPr>
      </w:pPr>
      <w:r w:rsidRPr="00CE628E">
        <w:rPr>
          <w:rFonts w:eastAsiaTheme="minorHAnsi"/>
          <w:i/>
          <w:sz w:val="22"/>
        </w:rPr>
        <w:t xml:space="preserve">Roman Catholic Thought and Practice 50 Years after Vatican II: </w:t>
      </w:r>
      <w:r>
        <w:rPr>
          <w:rFonts w:eastAsiaTheme="minorHAnsi"/>
          <w:sz w:val="22"/>
        </w:rPr>
        <w:t>March 9-10. Facilitated by Fr. J. Michael Joncas</w:t>
      </w:r>
    </w:p>
    <w:p w:rsidR="00CE628E" w:rsidRPr="00D4414F" w:rsidRDefault="00CE628E" w:rsidP="00B92CB6">
      <w:pPr>
        <w:contextualSpacing/>
        <w:rPr>
          <w:rStyle w:val="apple-style-span"/>
          <w:rFonts w:ascii="Calibri" w:hAnsi="Calibri"/>
          <w:b/>
          <w:bCs/>
          <w:sz w:val="22"/>
          <w:szCs w:val="22"/>
          <w:u w:val="single"/>
        </w:rPr>
      </w:pPr>
    </w:p>
    <w:p w:rsidR="00031F76" w:rsidRPr="00A84817" w:rsidRDefault="00031F76" w:rsidP="00031F76">
      <w:pPr>
        <w:contextualSpacing/>
        <w:rPr>
          <w:rStyle w:val="apple-style-span"/>
          <w:rFonts w:ascii="Calibri" w:hAnsi="Calibri"/>
          <w:sz w:val="36"/>
          <w:szCs w:val="36"/>
          <w:u w:val="single"/>
        </w:rPr>
      </w:pPr>
      <w:r w:rsidRPr="00A84817">
        <w:rPr>
          <w:rStyle w:val="apple-style-span"/>
          <w:rFonts w:ascii="Calibri" w:hAnsi="Calibri"/>
          <w:b/>
          <w:bCs/>
          <w:sz w:val="36"/>
          <w:szCs w:val="36"/>
          <w:u w:val="single"/>
        </w:rPr>
        <w:t>BENET HOUSE RETREAT CENTER, ROCK ISLAND, IL</w:t>
      </w:r>
    </w:p>
    <w:p w:rsidR="00031F76" w:rsidRPr="00031F76" w:rsidRDefault="00031F76" w:rsidP="00031F76">
      <w:pPr>
        <w:rPr>
          <w:rFonts w:eastAsia="Calibri"/>
          <w:sz w:val="24"/>
        </w:rPr>
      </w:pPr>
      <w:r w:rsidRPr="00031F76">
        <w:rPr>
          <w:rFonts w:eastAsia="Calibri"/>
          <w:sz w:val="24"/>
        </w:rPr>
        <w:t xml:space="preserve">Contact Sr. Jackie Walsh, OSB at 309-283-2108, </w:t>
      </w:r>
      <w:hyperlink r:id="rId61" w:history="1">
        <w:r w:rsidRPr="00031F76">
          <w:rPr>
            <w:rFonts w:eastAsia="Calibri"/>
            <w:color w:val="0000FF"/>
            <w:sz w:val="24"/>
            <w:u w:val="single"/>
          </w:rPr>
          <w:t>retreats@smmsisters.org</w:t>
        </w:r>
      </w:hyperlink>
      <w:r w:rsidRPr="00031F76">
        <w:rPr>
          <w:rFonts w:eastAsia="Calibri"/>
          <w:sz w:val="24"/>
        </w:rPr>
        <w:t xml:space="preserve"> or online at </w:t>
      </w:r>
      <w:hyperlink r:id="rId62" w:history="1">
        <w:r w:rsidRPr="00031F76">
          <w:rPr>
            <w:rStyle w:val="Hyperlink"/>
            <w:sz w:val="24"/>
          </w:rPr>
          <w:t>http://www.smmsisters.org/retreats/</w:t>
        </w:r>
      </w:hyperlink>
      <w:r w:rsidRPr="00031F76">
        <w:rPr>
          <w:sz w:val="24"/>
        </w:rPr>
        <w:t xml:space="preserve"> </w:t>
      </w:r>
      <w:r w:rsidRPr="00031F76">
        <w:rPr>
          <w:rFonts w:eastAsia="Calibri"/>
          <w:sz w:val="24"/>
        </w:rPr>
        <w:t>to register.</w:t>
      </w:r>
    </w:p>
    <w:p w:rsidR="00765D93" w:rsidRPr="00765D93" w:rsidRDefault="00765D93" w:rsidP="00031F76">
      <w:pPr>
        <w:rPr>
          <w:bCs/>
          <w:i/>
          <w:sz w:val="18"/>
          <w:szCs w:val="18"/>
        </w:rPr>
      </w:pPr>
    </w:p>
    <w:p w:rsidR="001F51E8" w:rsidRPr="001F51E8" w:rsidRDefault="001F51E8" w:rsidP="001F51E8">
      <w:pPr>
        <w:rPr>
          <w:sz w:val="22"/>
        </w:rPr>
      </w:pPr>
      <w:r w:rsidRPr="001F51E8">
        <w:rPr>
          <w:i/>
          <w:sz w:val="22"/>
        </w:rPr>
        <w:t>Valentine Evening for Couples: Laughter - The Language of Love:</w:t>
      </w:r>
      <w:r>
        <w:rPr>
          <w:sz w:val="22"/>
        </w:rPr>
        <w:t xml:space="preserve"> </w:t>
      </w:r>
      <w:r w:rsidRPr="001F51E8">
        <w:rPr>
          <w:sz w:val="22"/>
        </w:rPr>
        <w:t>Feb</w:t>
      </w:r>
      <w:r w:rsidR="00EA1DDD">
        <w:rPr>
          <w:sz w:val="22"/>
        </w:rPr>
        <w:t>.</w:t>
      </w:r>
      <w:r w:rsidRPr="001F51E8">
        <w:rPr>
          <w:sz w:val="22"/>
        </w:rPr>
        <w:t xml:space="preserve"> 9</w:t>
      </w:r>
      <w:r w:rsidR="00EA1DDD">
        <w:rPr>
          <w:sz w:val="22"/>
        </w:rPr>
        <w:t>,</w:t>
      </w:r>
      <w:r w:rsidRPr="001F51E8">
        <w:rPr>
          <w:sz w:val="22"/>
        </w:rPr>
        <w:t xml:space="preserve"> 6:30 - 9:30 PM</w:t>
      </w:r>
    </w:p>
    <w:p w:rsidR="001F51E8" w:rsidRDefault="001F51E8" w:rsidP="00031F76">
      <w:pPr>
        <w:rPr>
          <w:sz w:val="22"/>
        </w:rPr>
      </w:pPr>
    </w:p>
    <w:p w:rsidR="009A2E37" w:rsidRPr="009A2E37" w:rsidRDefault="009A2E37" w:rsidP="009A2E37">
      <w:pPr>
        <w:contextualSpacing/>
        <w:rPr>
          <w:sz w:val="22"/>
          <w:szCs w:val="24"/>
        </w:rPr>
      </w:pPr>
      <w:r w:rsidRPr="009A2E37">
        <w:rPr>
          <w:i/>
          <w:sz w:val="22"/>
          <w:szCs w:val="24"/>
        </w:rPr>
        <w:t>Bookmarks: Through Her Eyes: Biblical Studies on Women in Scripture:</w:t>
      </w:r>
      <w:r w:rsidRPr="009A2E37">
        <w:rPr>
          <w:sz w:val="22"/>
          <w:szCs w:val="24"/>
        </w:rPr>
        <w:t xml:space="preserve"> Feb. 13,</w:t>
      </w:r>
      <w:r>
        <w:rPr>
          <w:sz w:val="22"/>
          <w:szCs w:val="24"/>
        </w:rPr>
        <w:t xml:space="preserve"> 27; Mar. 13 and 27; 9:30-11 AM</w:t>
      </w:r>
    </w:p>
    <w:p w:rsidR="009A2E37" w:rsidRPr="009A2E37" w:rsidRDefault="009A2E37" w:rsidP="002336A6">
      <w:pPr>
        <w:rPr>
          <w:i/>
          <w:sz w:val="22"/>
          <w:szCs w:val="24"/>
        </w:rPr>
      </w:pPr>
    </w:p>
    <w:p w:rsidR="002336A6" w:rsidRPr="002336A6" w:rsidRDefault="002336A6" w:rsidP="002336A6">
      <w:pPr>
        <w:rPr>
          <w:sz w:val="22"/>
        </w:rPr>
      </w:pPr>
      <w:r w:rsidRPr="002336A6">
        <w:rPr>
          <w:i/>
          <w:sz w:val="22"/>
        </w:rPr>
        <w:t>Dominion to Dragons: Can the Bible Teach Us How to Care for the Environment?</w:t>
      </w:r>
      <w:r>
        <w:rPr>
          <w:i/>
          <w:sz w:val="22"/>
        </w:rPr>
        <w:t>:</w:t>
      </w:r>
      <w:r w:rsidRPr="002336A6">
        <w:rPr>
          <w:sz w:val="22"/>
        </w:rPr>
        <w:t xml:space="preserve"> An Advent and Lenten series on Scripture and the Environment.</w:t>
      </w:r>
      <w:r>
        <w:rPr>
          <w:sz w:val="22"/>
        </w:rPr>
        <w:t xml:space="preserve">  </w:t>
      </w:r>
      <w:r w:rsidR="00EA1DDD">
        <w:rPr>
          <w:sz w:val="22"/>
        </w:rPr>
        <w:t>Feb. 28 7:00</w:t>
      </w:r>
      <w:r w:rsidRPr="002336A6">
        <w:rPr>
          <w:sz w:val="22"/>
        </w:rPr>
        <w:t xml:space="preserve"> - 8:30 PM</w:t>
      </w:r>
    </w:p>
    <w:p w:rsidR="009A2E37" w:rsidRDefault="009A2E37" w:rsidP="009A2E37">
      <w:pPr>
        <w:contextualSpacing/>
        <w:rPr>
          <w:sz w:val="22"/>
          <w:szCs w:val="28"/>
        </w:rPr>
      </w:pPr>
    </w:p>
    <w:p w:rsidR="009A2E37" w:rsidRPr="009A2E37" w:rsidRDefault="009A2E37" w:rsidP="009A2E37">
      <w:pPr>
        <w:contextualSpacing/>
        <w:rPr>
          <w:sz w:val="22"/>
          <w:szCs w:val="28"/>
        </w:rPr>
      </w:pPr>
      <w:r w:rsidRPr="009A2E37">
        <w:rPr>
          <w:i/>
          <w:sz w:val="22"/>
          <w:szCs w:val="28"/>
        </w:rPr>
        <w:t>Friday Night in Color:</w:t>
      </w:r>
      <w:r>
        <w:rPr>
          <w:sz w:val="22"/>
          <w:szCs w:val="28"/>
        </w:rPr>
        <w:t xml:space="preserve"> </w:t>
      </w:r>
      <w:r w:rsidRPr="009A2E37">
        <w:rPr>
          <w:sz w:val="22"/>
          <w:szCs w:val="28"/>
        </w:rPr>
        <w:t xml:space="preserve">Feb. 16 (soup supper 5:30-6:15 </w:t>
      </w:r>
      <w:r>
        <w:rPr>
          <w:sz w:val="22"/>
          <w:szCs w:val="28"/>
        </w:rPr>
        <w:t>PM</w:t>
      </w:r>
      <w:r w:rsidRPr="009A2E37">
        <w:rPr>
          <w:sz w:val="22"/>
          <w:szCs w:val="28"/>
        </w:rPr>
        <w:t xml:space="preserve">) 6:30-8:30 </w:t>
      </w:r>
      <w:r>
        <w:rPr>
          <w:sz w:val="22"/>
          <w:szCs w:val="28"/>
        </w:rPr>
        <w:t>color time</w:t>
      </w:r>
    </w:p>
    <w:p w:rsidR="009A2E37" w:rsidRPr="009A2E37" w:rsidRDefault="009A2E37" w:rsidP="009A2E37">
      <w:pPr>
        <w:contextualSpacing/>
        <w:rPr>
          <w:sz w:val="22"/>
          <w:szCs w:val="28"/>
        </w:rPr>
      </w:pPr>
    </w:p>
    <w:p w:rsidR="009A2E37" w:rsidRPr="009A2E37" w:rsidRDefault="009A2E37" w:rsidP="009A2E37">
      <w:pPr>
        <w:contextualSpacing/>
        <w:rPr>
          <w:sz w:val="22"/>
          <w:szCs w:val="28"/>
        </w:rPr>
      </w:pPr>
      <w:r w:rsidRPr="009A2E37">
        <w:rPr>
          <w:i/>
          <w:sz w:val="22"/>
          <w:szCs w:val="28"/>
        </w:rPr>
        <w:t>Lectio for Lent:</w:t>
      </w:r>
      <w:r>
        <w:rPr>
          <w:sz w:val="22"/>
          <w:szCs w:val="28"/>
        </w:rPr>
        <w:t xml:space="preserve"> </w:t>
      </w:r>
      <w:r w:rsidRPr="009A2E37">
        <w:rPr>
          <w:sz w:val="22"/>
          <w:szCs w:val="28"/>
        </w:rPr>
        <w:t xml:space="preserve">Feb. 24, 9-11 </w:t>
      </w:r>
      <w:r>
        <w:rPr>
          <w:sz w:val="22"/>
          <w:szCs w:val="28"/>
        </w:rPr>
        <w:t>AM</w:t>
      </w:r>
    </w:p>
    <w:p w:rsidR="002336A6" w:rsidRPr="009A2E37" w:rsidRDefault="002336A6" w:rsidP="00031F76">
      <w:pPr>
        <w:rPr>
          <w:sz w:val="18"/>
        </w:rPr>
      </w:pPr>
    </w:p>
    <w:p w:rsidR="002336A6" w:rsidRDefault="002336A6" w:rsidP="002336A6">
      <w:pPr>
        <w:rPr>
          <w:sz w:val="22"/>
        </w:rPr>
      </w:pPr>
      <w:r w:rsidRPr="002336A6">
        <w:rPr>
          <w:i/>
          <w:sz w:val="22"/>
        </w:rPr>
        <w:t>Men's Retreat: Be a Builder</w:t>
      </w:r>
      <w:r>
        <w:rPr>
          <w:i/>
          <w:sz w:val="22"/>
        </w:rPr>
        <w:t xml:space="preserve">: </w:t>
      </w:r>
      <w:r w:rsidRPr="002336A6">
        <w:rPr>
          <w:sz w:val="22"/>
        </w:rPr>
        <w:t>Mar</w:t>
      </w:r>
      <w:r w:rsidR="00EA1DDD">
        <w:rPr>
          <w:sz w:val="22"/>
        </w:rPr>
        <w:t>.</w:t>
      </w:r>
      <w:r w:rsidRPr="002336A6">
        <w:rPr>
          <w:sz w:val="22"/>
        </w:rPr>
        <w:t xml:space="preserve"> 2 6:30 PM </w:t>
      </w:r>
      <w:r w:rsidR="00EA1DDD">
        <w:rPr>
          <w:sz w:val="22"/>
        </w:rPr>
        <w:t>–</w:t>
      </w:r>
      <w:r w:rsidRPr="002336A6">
        <w:rPr>
          <w:sz w:val="22"/>
        </w:rPr>
        <w:t xml:space="preserve"> Mar</w:t>
      </w:r>
      <w:r w:rsidR="00E42BF1">
        <w:rPr>
          <w:sz w:val="22"/>
        </w:rPr>
        <w:t>.</w:t>
      </w:r>
      <w:r w:rsidRPr="002336A6">
        <w:rPr>
          <w:sz w:val="22"/>
        </w:rPr>
        <w:t xml:space="preserve"> 4 12:00 PM</w:t>
      </w:r>
    </w:p>
    <w:p w:rsidR="002336A6" w:rsidRDefault="002336A6" w:rsidP="002336A6">
      <w:pPr>
        <w:rPr>
          <w:sz w:val="22"/>
        </w:rPr>
      </w:pPr>
    </w:p>
    <w:p w:rsidR="002336A6" w:rsidRPr="002336A6" w:rsidRDefault="002336A6" w:rsidP="002336A6">
      <w:pPr>
        <w:rPr>
          <w:sz w:val="22"/>
        </w:rPr>
      </w:pPr>
      <w:r w:rsidRPr="002336A6">
        <w:rPr>
          <w:i/>
          <w:sz w:val="22"/>
        </w:rPr>
        <w:t xml:space="preserve">A Lenten Evening for Families: </w:t>
      </w:r>
      <w:r>
        <w:rPr>
          <w:i/>
          <w:sz w:val="22"/>
        </w:rPr>
        <w:t>“</w:t>
      </w:r>
      <w:r w:rsidRPr="002336A6">
        <w:rPr>
          <w:i/>
          <w:sz w:val="22"/>
        </w:rPr>
        <w:t>A Wa</w:t>
      </w:r>
      <w:r>
        <w:rPr>
          <w:i/>
          <w:sz w:val="22"/>
        </w:rPr>
        <w:t xml:space="preserve">lk With Jesus Through Holy Week”: </w:t>
      </w:r>
      <w:r w:rsidRPr="002336A6">
        <w:rPr>
          <w:sz w:val="22"/>
        </w:rPr>
        <w:t>Mar</w:t>
      </w:r>
      <w:r w:rsidR="00EA1DDD">
        <w:rPr>
          <w:sz w:val="22"/>
        </w:rPr>
        <w:t>.</w:t>
      </w:r>
      <w:r w:rsidRPr="002336A6">
        <w:rPr>
          <w:sz w:val="22"/>
        </w:rPr>
        <w:t xml:space="preserve"> 6 5:30 - 8:00 PM</w:t>
      </w:r>
    </w:p>
    <w:p w:rsidR="002336A6" w:rsidRPr="001F51E8" w:rsidRDefault="002336A6" w:rsidP="002336A6">
      <w:pPr>
        <w:rPr>
          <w:sz w:val="22"/>
        </w:rPr>
      </w:pPr>
    </w:p>
    <w:p w:rsidR="00031F76" w:rsidRPr="00A84817" w:rsidRDefault="00031F76" w:rsidP="00031F76">
      <w:pPr>
        <w:rPr>
          <w:rFonts w:ascii="Calibri" w:hAnsi="Calibri"/>
          <w:sz w:val="36"/>
          <w:szCs w:val="36"/>
          <w:u w:val="single"/>
        </w:rPr>
      </w:pPr>
      <w:r w:rsidRPr="00A84817">
        <w:rPr>
          <w:rFonts w:ascii="Calibri" w:hAnsi="Calibri"/>
          <w:b/>
          <w:bCs/>
          <w:sz w:val="36"/>
          <w:szCs w:val="36"/>
          <w:u w:val="single"/>
        </w:rPr>
        <w:t>SHALOM SPIRITUALTY CENTER, DUBUQUE</w:t>
      </w:r>
    </w:p>
    <w:p w:rsidR="00031F76" w:rsidRPr="00EC5B12" w:rsidRDefault="00031F76" w:rsidP="00031F76">
      <w:pPr>
        <w:rPr>
          <w:sz w:val="24"/>
          <w:szCs w:val="24"/>
        </w:rPr>
      </w:pPr>
      <w:r w:rsidRPr="00EC5B12">
        <w:rPr>
          <w:bCs/>
          <w:sz w:val="24"/>
          <w:szCs w:val="24"/>
        </w:rPr>
        <w:t>To register ca</w:t>
      </w:r>
      <w:r w:rsidRPr="00EC5B12">
        <w:rPr>
          <w:sz w:val="24"/>
          <w:szCs w:val="24"/>
        </w:rPr>
        <w:t xml:space="preserve">ll 563-582-3592 </w:t>
      </w:r>
      <w:r w:rsidR="00B709E5" w:rsidRPr="00EC5B12">
        <w:rPr>
          <w:sz w:val="24"/>
          <w:szCs w:val="24"/>
        </w:rPr>
        <w:t xml:space="preserve">or email </w:t>
      </w:r>
      <w:hyperlink r:id="rId63" w:history="1">
        <w:r w:rsidR="00B709E5" w:rsidRPr="00EC5B12">
          <w:rPr>
            <w:rStyle w:val="Hyperlink"/>
            <w:color w:val="0000F6"/>
            <w:sz w:val="24"/>
            <w:szCs w:val="24"/>
          </w:rPr>
          <w:t>info@shalomretreats.org</w:t>
        </w:r>
      </w:hyperlink>
      <w:r w:rsidR="00B709E5" w:rsidRPr="00EC5B12">
        <w:rPr>
          <w:rStyle w:val="Hyperlink"/>
          <w:color w:val="0000F6"/>
          <w:sz w:val="24"/>
          <w:szCs w:val="24"/>
        </w:rPr>
        <w:t>.</w:t>
      </w:r>
      <w:r w:rsidR="00765D93" w:rsidRPr="00EC5B12">
        <w:rPr>
          <w:rStyle w:val="Hyperlink"/>
          <w:color w:val="0000F6"/>
          <w:sz w:val="24"/>
          <w:szCs w:val="24"/>
        </w:rPr>
        <w:t xml:space="preserve">  </w:t>
      </w:r>
      <w:r w:rsidRPr="00EC5B12">
        <w:rPr>
          <w:sz w:val="24"/>
          <w:szCs w:val="24"/>
        </w:rPr>
        <w:t>1001 Davis St., Dubuque, IA 52001</w:t>
      </w:r>
      <w:r w:rsidR="001F51E8" w:rsidRPr="00EC5B12">
        <w:rPr>
          <w:sz w:val="24"/>
          <w:szCs w:val="24"/>
        </w:rPr>
        <w:t xml:space="preserve">, </w:t>
      </w:r>
      <w:hyperlink r:id="rId64" w:history="1">
        <w:r w:rsidRPr="00EC5B12">
          <w:rPr>
            <w:rStyle w:val="Hyperlink"/>
            <w:color w:val="0000F6"/>
            <w:sz w:val="24"/>
            <w:szCs w:val="24"/>
          </w:rPr>
          <w:t>www.shalomretreats.org</w:t>
        </w:r>
      </w:hyperlink>
      <w:r w:rsidRPr="00EC5B12">
        <w:rPr>
          <w:sz w:val="24"/>
          <w:szCs w:val="24"/>
        </w:rPr>
        <w:t xml:space="preserve">, </w:t>
      </w:r>
    </w:p>
    <w:p w:rsidR="00B709E5" w:rsidRPr="00765D93" w:rsidRDefault="00B709E5" w:rsidP="00B709E5">
      <w:pPr>
        <w:rPr>
          <w:b/>
          <w:bCs/>
          <w:sz w:val="22"/>
        </w:rPr>
      </w:pPr>
    </w:p>
    <w:p w:rsidR="002336A6" w:rsidRPr="002336A6" w:rsidRDefault="002336A6" w:rsidP="002336A6">
      <w:pPr>
        <w:rPr>
          <w:bCs/>
          <w:sz w:val="22"/>
          <w:szCs w:val="22"/>
        </w:rPr>
      </w:pPr>
      <w:r w:rsidRPr="000227FE">
        <w:rPr>
          <w:bCs/>
          <w:i/>
          <w:sz w:val="22"/>
          <w:szCs w:val="22"/>
        </w:rPr>
        <w:t>Concert with David Haas:</w:t>
      </w:r>
      <w:r>
        <w:rPr>
          <w:bCs/>
          <w:sz w:val="22"/>
          <w:szCs w:val="22"/>
        </w:rPr>
        <w:t xml:space="preserve"> </w:t>
      </w:r>
      <w:r w:rsidRPr="002336A6">
        <w:rPr>
          <w:bCs/>
          <w:sz w:val="22"/>
          <w:szCs w:val="22"/>
        </w:rPr>
        <w:t>Friday, February 16, 7:00pm-8:30pm</w:t>
      </w:r>
    </w:p>
    <w:p w:rsidR="000227FE" w:rsidRDefault="000227FE" w:rsidP="002336A6">
      <w:pPr>
        <w:rPr>
          <w:bCs/>
          <w:sz w:val="22"/>
          <w:szCs w:val="22"/>
        </w:rPr>
      </w:pPr>
    </w:p>
    <w:p w:rsidR="000227FE" w:rsidRPr="002336A6" w:rsidRDefault="000227FE" w:rsidP="000227FE">
      <w:pPr>
        <w:rPr>
          <w:bCs/>
          <w:sz w:val="22"/>
          <w:szCs w:val="22"/>
        </w:rPr>
      </w:pPr>
      <w:r w:rsidRPr="000227FE">
        <w:rPr>
          <w:bCs/>
          <w:i/>
          <w:sz w:val="22"/>
          <w:szCs w:val="22"/>
        </w:rPr>
        <w:t>Lenten Retreat Day</w:t>
      </w:r>
      <w:r w:rsidR="002336A6" w:rsidRPr="000227FE">
        <w:rPr>
          <w:bCs/>
          <w:i/>
          <w:sz w:val="22"/>
          <w:szCs w:val="22"/>
        </w:rPr>
        <w:t>:</w:t>
      </w:r>
      <w:r w:rsidRPr="000227FE">
        <w:rPr>
          <w:bCs/>
          <w:i/>
          <w:sz w:val="22"/>
          <w:szCs w:val="22"/>
        </w:rPr>
        <w:t xml:space="preserve"> </w:t>
      </w:r>
      <w:r w:rsidR="002336A6" w:rsidRPr="000227FE">
        <w:rPr>
          <w:bCs/>
          <w:i/>
          <w:sz w:val="22"/>
          <w:szCs w:val="22"/>
        </w:rPr>
        <w:t>That You Might Have Life: Spiritual Practices For The Call To Holiness</w:t>
      </w:r>
      <w:r>
        <w:rPr>
          <w:bCs/>
          <w:i/>
          <w:sz w:val="22"/>
          <w:szCs w:val="22"/>
        </w:rPr>
        <w:t xml:space="preserve">: </w:t>
      </w:r>
      <w:r w:rsidR="002336A6" w:rsidRPr="002336A6">
        <w:rPr>
          <w:bCs/>
          <w:sz w:val="22"/>
          <w:szCs w:val="22"/>
        </w:rPr>
        <w:t>Saturday, February 17, 9:00am-3:00pm</w:t>
      </w:r>
      <w:r>
        <w:rPr>
          <w:bCs/>
          <w:sz w:val="22"/>
          <w:szCs w:val="22"/>
        </w:rPr>
        <w:t xml:space="preserve">.  Facilitated by David Haas.  </w:t>
      </w:r>
      <w:r w:rsidRPr="002336A6">
        <w:rPr>
          <w:bCs/>
          <w:sz w:val="22"/>
          <w:szCs w:val="22"/>
        </w:rPr>
        <w:t xml:space="preserve">Register </w:t>
      </w:r>
      <w:r>
        <w:rPr>
          <w:bCs/>
          <w:sz w:val="22"/>
          <w:szCs w:val="22"/>
        </w:rPr>
        <w:t>a</w:t>
      </w:r>
      <w:r w:rsidRPr="002336A6">
        <w:rPr>
          <w:bCs/>
          <w:sz w:val="22"/>
          <w:szCs w:val="22"/>
        </w:rPr>
        <w:t xml:space="preserve">nd </w:t>
      </w:r>
      <w:r>
        <w:rPr>
          <w:bCs/>
          <w:sz w:val="22"/>
          <w:szCs w:val="22"/>
        </w:rPr>
        <w:t>p</w:t>
      </w:r>
      <w:r w:rsidRPr="002336A6">
        <w:rPr>
          <w:bCs/>
          <w:sz w:val="22"/>
          <w:szCs w:val="22"/>
        </w:rPr>
        <w:t xml:space="preserve">repay </w:t>
      </w:r>
      <w:r>
        <w:rPr>
          <w:bCs/>
          <w:sz w:val="22"/>
          <w:szCs w:val="22"/>
        </w:rPr>
        <w:t>b</w:t>
      </w:r>
      <w:r w:rsidRPr="002336A6">
        <w:rPr>
          <w:bCs/>
          <w:sz w:val="22"/>
          <w:szCs w:val="22"/>
        </w:rPr>
        <w:t>y Tuesday, February 13</w:t>
      </w:r>
      <w:r>
        <w:rPr>
          <w:bCs/>
          <w:sz w:val="22"/>
          <w:szCs w:val="22"/>
        </w:rPr>
        <w:t>.</w:t>
      </w:r>
    </w:p>
    <w:p w:rsidR="002336A6" w:rsidRPr="00D348E2" w:rsidRDefault="002336A6" w:rsidP="002336A6">
      <w:pPr>
        <w:rPr>
          <w:bCs/>
          <w:sz w:val="16"/>
          <w:szCs w:val="16"/>
        </w:rPr>
      </w:pPr>
    </w:p>
    <w:p w:rsidR="00AE64BC" w:rsidRPr="0084344A" w:rsidRDefault="00E22801"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13828"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t>Diocesan Planning Commission</w:t>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0C793E">
      <w:pPr>
        <w:tabs>
          <w:tab w:val="left" w:pos="1440"/>
          <w:tab w:val="left" w:pos="3240"/>
          <w:tab w:val="left" w:pos="3420"/>
          <w:tab w:val="left" w:pos="4500"/>
          <w:tab w:val="left" w:pos="5220"/>
          <w:tab w:val="left" w:pos="5400"/>
          <w:tab w:val="left" w:pos="8100"/>
        </w:tabs>
        <w:spacing w:before="120"/>
        <w:ind w:right="-274"/>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65" w:history="1">
        <w:r w:rsidRPr="0084344A">
          <w:rPr>
            <w:rStyle w:val="Hyperlink"/>
            <w:color w:val="auto"/>
            <w:sz w:val="16"/>
            <w:szCs w:val="16"/>
          </w:rPr>
          <w:t>hoefling@davenportdiocese.org</w:t>
        </w:r>
      </w:hyperlink>
      <w:r w:rsidRPr="0084344A">
        <w:rPr>
          <w:sz w:val="16"/>
          <w:szCs w:val="16"/>
        </w:rPr>
        <w:t>.</w:t>
      </w:r>
    </w:p>
    <w:sectPr w:rsidR="00363F49" w:rsidRPr="0084344A" w:rsidSect="000821B9">
      <w:footerReference w:type="even" r:id="rId66"/>
      <w:footerReference w:type="default" r:id="rId67"/>
      <w:headerReference w:type="first" r:id="rId68"/>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92" w:rsidRDefault="00D55192">
      <w:r>
        <w:separator/>
      </w:r>
    </w:p>
  </w:endnote>
  <w:endnote w:type="continuationSeparator" w:id="0">
    <w:p w:rsidR="00D55192" w:rsidRDefault="00D5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C7" w:rsidRDefault="007658C7"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8C7" w:rsidRDefault="0076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C7" w:rsidRPr="00A11A65" w:rsidRDefault="007658C7"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E35A89">
      <w:rPr>
        <w:rStyle w:val="PageNumber"/>
        <w:noProof/>
        <w:sz w:val="16"/>
        <w:szCs w:val="16"/>
      </w:rPr>
      <w:t>4</w:t>
    </w:r>
    <w:r w:rsidRPr="00A11A65">
      <w:rPr>
        <w:rStyle w:val="PageNumber"/>
        <w:sz w:val="16"/>
        <w:szCs w:val="16"/>
      </w:rPr>
      <w:fldChar w:fldCharType="end"/>
    </w:r>
  </w:p>
  <w:p w:rsidR="007658C7" w:rsidRDefault="007658C7"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92" w:rsidRDefault="00D55192">
      <w:r>
        <w:separator/>
      </w:r>
    </w:p>
  </w:footnote>
  <w:footnote w:type="continuationSeparator" w:id="0">
    <w:p w:rsidR="00D55192" w:rsidRDefault="00D5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C7" w:rsidRPr="00A84817" w:rsidRDefault="007658C7"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46 Number </w:t>
    </w:r>
    <w:r>
      <w:rPr>
        <w:rFonts w:asciiTheme="minorHAnsi" w:hAnsiTheme="minorHAnsi"/>
        <w:sz w:val="32"/>
      </w:rPr>
      <w:t>8</w:t>
    </w:r>
    <w:r w:rsidRPr="00A84817">
      <w:rPr>
        <w:rFonts w:asciiTheme="minorHAnsi" w:hAnsiTheme="minorHAnsi"/>
        <w:sz w:val="32"/>
      </w:rPr>
      <w:t xml:space="preserve">, </w:t>
    </w:r>
    <w:r>
      <w:rPr>
        <w:rFonts w:asciiTheme="minorHAnsi" w:hAnsiTheme="minorHAnsi"/>
        <w:sz w:val="32"/>
      </w:rPr>
      <w:t>February 2018</w:t>
    </w:r>
  </w:p>
  <w:p w:rsidR="007658C7" w:rsidRPr="00A84817" w:rsidRDefault="007658C7"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7658C7" w:rsidRPr="00A84817" w:rsidRDefault="007658C7"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6FE"/>
    <w:multiLevelType w:val="hybridMultilevel"/>
    <w:tmpl w:val="D1E4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B7C9D"/>
    <w:multiLevelType w:val="hybridMultilevel"/>
    <w:tmpl w:val="329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D45A6"/>
    <w:multiLevelType w:val="hybridMultilevel"/>
    <w:tmpl w:val="FAA2D7CE"/>
    <w:lvl w:ilvl="0" w:tplc="3C5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72D6C"/>
    <w:multiLevelType w:val="hybridMultilevel"/>
    <w:tmpl w:val="878E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580F49"/>
    <w:multiLevelType w:val="hybridMultilevel"/>
    <w:tmpl w:val="4C7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539CD"/>
    <w:multiLevelType w:val="hybridMultilevel"/>
    <w:tmpl w:val="4A8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8769A"/>
    <w:multiLevelType w:val="hybridMultilevel"/>
    <w:tmpl w:val="9DA4267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F0002EF"/>
    <w:multiLevelType w:val="multilevel"/>
    <w:tmpl w:val="548C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B39CD"/>
    <w:multiLevelType w:val="hybridMultilevel"/>
    <w:tmpl w:val="8330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702023"/>
    <w:multiLevelType w:val="hybridMultilevel"/>
    <w:tmpl w:val="983CAD28"/>
    <w:lvl w:ilvl="0" w:tplc="C94CF4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4D048E"/>
    <w:multiLevelType w:val="hybridMultilevel"/>
    <w:tmpl w:val="C0F04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551C0"/>
    <w:multiLevelType w:val="multilevel"/>
    <w:tmpl w:val="E86C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D14281"/>
    <w:multiLevelType w:val="multilevel"/>
    <w:tmpl w:val="4294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90D49"/>
    <w:multiLevelType w:val="hybridMultilevel"/>
    <w:tmpl w:val="BA9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7028B"/>
    <w:multiLevelType w:val="hybridMultilevel"/>
    <w:tmpl w:val="60A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73D14"/>
    <w:multiLevelType w:val="hybridMultilevel"/>
    <w:tmpl w:val="E86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45BBD"/>
    <w:multiLevelType w:val="hybridMultilevel"/>
    <w:tmpl w:val="89EC9632"/>
    <w:lvl w:ilvl="0" w:tplc="65782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74373"/>
    <w:multiLevelType w:val="hybridMultilevel"/>
    <w:tmpl w:val="84A0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4024A2"/>
    <w:multiLevelType w:val="hybridMultilevel"/>
    <w:tmpl w:val="2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D2BA8"/>
    <w:multiLevelType w:val="hybridMultilevel"/>
    <w:tmpl w:val="04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D7F4E"/>
    <w:multiLevelType w:val="hybridMultilevel"/>
    <w:tmpl w:val="72A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35121"/>
    <w:multiLevelType w:val="hybridMultilevel"/>
    <w:tmpl w:val="660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B5705"/>
    <w:multiLevelType w:val="hybridMultilevel"/>
    <w:tmpl w:val="27A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9B7"/>
    <w:multiLevelType w:val="hybridMultilevel"/>
    <w:tmpl w:val="61F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E7A7E"/>
    <w:multiLevelType w:val="hybridMultilevel"/>
    <w:tmpl w:val="F202C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525733"/>
    <w:multiLevelType w:val="hybridMultilevel"/>
    <w:tmpl w:val="F8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81BD2"/>
    <w:multiLevelType w:val="hybridMultilevel"/>
    <w:tmpl w:val="758AA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32E01"/>
    <w:multiLevelType w:val="hybridMultilevel"/>
    <w:tmpl w:val="19344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903F4D"/>
    <w:multiLevelType w:val="hybridMultilevel"/>
    <w:tmpl w:val="4BF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24"/>
  </w:num>
  <w:num w:numId="14">
    <w:abstractNumId w:val="17"/>
  </w:num>
  <w:num w:numId="15">
    <w:abstractNumId w:val="10"/>
  </w:num>
  <w:num w:numId="16">
    <w:abstractNumId w:val="35"/>
  </w:num>
  <w:num w:numId="17">
    <w:abstractNumId w:val="36"/>
  </w:num>
  <w:num w:numId="18">
    <w:abstractNumId w:val="25"/>
  </w:num>
  <w:num w:numId="19">
    <w:abstractNumId w:val="27"/>
  </w:num>
  <w:num w:numId="20">
    <w:abstractNumId w:val="34"/>
  </w:num>
  <w:num w:numId="21">
    <w:abstractNumId w:val="31"/>
  </w:num>
  <w:num w:numId="22">
    <w:abstractNumId w:val="33"/>
  </w:num>
  <w:num w:numId="23">
    <w:abstractNumId w:val="19"/>
  </w:num>
  <w:num w:numId="24">
    <w:abstractNumId w:val="38"/>
  </w:num>
  <w:num w:numId="25">
    <w:abstractNumId w:val="37"/>
  </w:num>
  <w:num w:numId="26">
    <w:abstractNumId w:val="23"/>
  </w:num>
  <w:num w:numId="27">
    <w:abstractNumId w:val="13"/>
  </w:num>
  <w:num w:numId="28">
    <w:abstractNumId w:val="11"/>
  </w:num>
  <w:num w:numId="29">
    <w:abstractNumId w:val="21"/>
  </w:num>
  <w:num w:numId="30">
    <w:abstractNumId w:val="30"/>
  </w:num>
  <w:num w:numId="31">
    <w:abstractNumId w:val="20"/>
  </w:num>
  <w:num w:numId="32">
    <w:abstractNumId w:val="28"/>
  </w:num>
  <w:num w:numId="33">
    <w:abstractNumId w:val="15"/>
  </w:num>
  <w:num w:numId="34">
    <w:abstractNumId w:val="22"/>
  </w:num>
  <w:num w:numId="35">
    <w:abstractNumId w:val="12"/>
  </w:num>
  <w:num w:numId="36">
    <w:abstractNumId w:val="32"/>
  </w:num>
  <w:num w:numId="37">
    <w:abstractNumId w:val="26"/>
  </w:num>
  <w:num w:numId="38">
    <w:abstractNumId w:val="39"/>
  </w:num>
  <w:num w:numId="39">
    <w:abstractNumId w:val="16"/>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3EB3"/>
    <w:rsid w:val="00004543"/>
    <w:rsid w:val="00004B96"/>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318E"/>
    <w:rsid w:val="00013933"/>
    <w:rsid w:val="00014125"/>
    <w:rsid w:val="00014E15"/>
    <w:rsid w:val="0001503A"/>
    <w:rsid w:val="00015A98"/>
    <w:rsid w:val="00015F05"/>
    <w:rsid w:val="000160B7"/>
    <w:rsid w:val="000162EA"/>
    <w:rsid w:val="00016B6D"/>
    <w:rsid w:val="00017038"/>
    <w:rsid w:val="000171A0"/>
    <w:rsid w:val="000174D7"/>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3257"/>
    <w:rsid w:val="0002340F"/>
    <w:rsid w:val="00023410"/>
    <w:rsid w:val="00023CAB"/>
    <w:rsid w:val="00023EBA"/>
    <w:rsid w:val="00023EBE"/>
    <w:rsid w:val="00023FC1"/>
    <w:rsid w:val="000242B1"/>
    <w:rsid w:val="00024C1A"/>
    <w:rsid w:val="000250B3"/>
    <w:rsid w:val="000254B1"/>
    <w:rsid w:val="000255B9"/>
    <w:rsid w:val="000259C7"/>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76"/>
    <w:rsid w:val="00031FC8"/>
    <w:rsid w:val="00032AAB"/>
    <w:rsid w:val="00033116"/>
    <w:rsid w:val="000333B8"/>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105C"/>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CBC"/>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B9"/>
    <w:rsid w:val="000821F1"/>
    <w:rsid w:val="000830C6"/>
    <w:rsid w:val="000838FC"/>
    <w:rsid w:val="00083D63"/>
    <w:rsid w:val="000840A8"/>
    <w:rsid w:val="000840B7"/>
    <w:rsid w:val="0008430B"/>
    <w:rsid w:val="00084410"/>
    <w:rsid w:val="0008478F"/>
    <w:rsid w:val="0008549B"/>
    <w:rsid w:val="00085BF0"/>
    <w:rsid w:val="00085D32"/>
    <w:rsid w:val="00085D98"/>
    <w:rsid w:val="00086759"/>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876"/>
    <w:rsid w:val="00096A7A"/>
    <w:rsid w:val="00096EF5"/>
    <w:rsid w:val="000971DB"/>
    <w:rsid w:val="00097605"/>
    <w:rsid w:val="00097ACD"/>
    <w:rsid w:val="00097D1D"/>
    <w:rsid w:val="00097D66"/>
    <w:rsid w:val="00097E4C"/>
    <w:rsid w:val="000A0662"/>
    <w:rsid w:val="000A09FA"/>
    <w:rsid w:val="000A0F10"/>
    <w:rsid w:val="000A0F1B"/>
    <w:rsid w:val="000A0F46"/>
    <w:rsid w:val="000A1475"/>
    <w:rsid w:val="000A14BE"/>
    <w:rsid w:val="000A1678"/>
    <w:rsid w:val="000A1B9A"/>
    <w:rsid w:val="000A1C3B"/>
    <w:rsid w:val="000A1F14"/>
    <w:rsid w:val="000A208A"/>
    <w:rsid w:val="000A2CAD"/>
    <w:rsid w:val="000A30EE"/>
    <w:rsid w:val="000A345B"/>
    <w:rsid w:val="000A3C9A"/>
    <w:rsid w:val="000A42D0"/>
    <w:rsid w:val="000A44CB"/>
    <w:rsid w:val="000A4979"/>
    <w:rsid w:val="000A4980"/>
    <w:rsid w:val="000A54E2"/>
    <w:rsid w:val="000A5944"/>
    <w:rsid w:val="000A5C85"/>
    <w:rsid w:val="000A71C9"/>
    <w:rsid w:val="000A71FC"/>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B7"/>
    <w:rsid w:val="000B649B"/>
    <w:rsid w:val="000B64A3"/>
    <w:rsid w:val="000B65CD"/>
    <w:rsid w:val="000B6BA1"/>
    <w:rsid w:val="000B79B9"/>
    <w:rsid w:val="000B7D29"/>
    <w:rsid w:val="000B7E4D"/>
    <w:rsid w:val="000C0539"/>
    <w:rsid w:val="000C085C"/>
    <w:rsid w:val="000C0867"/>
    <w:rsid w:val="000C0CDA"/>
    <w:rsid w:val="000C1046"/>
    <w:rsid w:val="000C1077"/>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93E"/>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A96"/>
    <w:rsid w:val="000E0B2E"/>
    <w:rsid w:val="000E188B"/>
    <w:rsid w:val="000E1BEC"/>
    <w:rsid w:val="000E1F66"/>
    <w:rsid w:val="000E2889"/>
    <w:rsid w:val="000E2D41"/>
    <w:rsid w:val="000E2DAB"/>
    <w:rsid w:val="000E2E2C"/>
    <w:rsid w:val="000E380B"/>
    <w:rsid w:val="000E3E10"/>
    <w:rsid w:val="000E418F"/>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AE"/>
    <w:rsid w:val="000F0948"/>
    <w:rsid w:val="000F1F8B"/>
    <w:rsid w:val="000F2325"/>
    <w:rsid w:val="000F239D"/>
    <w:rsid w:val="000F27CB"/>
    <w:rsid w:val="000F342D"/>
    <w:rsid w:val="000F3457"/>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349"/>
    <w:rsid w:val="001204ED"/>
    <w:rsid w:val="0012067C"/>
    <w:rsid w:val="00120AC3"/>
    <w:rsid w:val="0012136A"/>
    <w:rsid w:val="00121F1B"/>
    <w:rsid w:val="001227C2"/>
    <w:rsid w:val="00123590"/>
    <w:rsid w:val="00123E17"/>
    <w:rsid w:val="00123F21"/>
    <w:rsid w:val="0012431A"/>
    <w:rsid w:val="00124548"/>
    <w:rsid w:val="001247B5"/>
    <w:rsid w:val="00124AA7"/>
    <w:rsid w:val="00125380"/>
    <w:rsid w:val="00125865"/>
    <w:rsid w:val="00125D25"/>
    <w:rsid w:val="00125D42"/>
    <w:rsid w:val="00126025"/>
    <w:rsid w:val="0012611C"/>
    <w:rsid w:val="00126F60"/>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22F0"/>
    <w:rsid w:val="0017243B"/>
    <w:rsid w:val="001728E2"/>
    <w:rsid w:val="00172C62"/>
    <w:rsid w:val="00173046"/>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24B4"/>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E33"/>
    <w:rsid w:val="001D4E7C"/>
    <w:rsid w:val="001D5FBF"/>
    <w:rsid w:val="001D6189"/>
    <w:rsid w:val="001D61ED"/>
    <w:rsid w:val="001D6260"/>
    <w:rsid w:val="001D627D"/>
    <w:rsid w:val="001D675B"/>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75FE"/>
    <w:rsid w:val="001E78E0"/>
    <w:rsid w:val="001E7A8C"/>
    <w:rsid w:val="001E7AEC"/>
    <w:rsid w:val="001E7DA4"/>
    <w:rsid w:val="001E7E3C"/>
    <w:rsid w:val="001E7F7E"/>
    <w:rsid w:val="001F0EEB"/>
    <w:rsid w:val="001F1AF3"/>
    <w:rsid w:val="001F1DE3"/>
    <w:rsid w:val="001F21FE"/>
    <w:rsid w:val="001F2540"/>
    <w:rsid w:val="001F2EEC"/>
    <w:rsid w:val="001F3BA6"/>
    <w:rsid w:val="001F3C08"/>
    <w:rsid w:val="001F4033"/>
    <w:rsid w:val="001F4045"/>
    <w:rsid w:val="001F4939"/>
    <w:rsid w:val="001F49A4"/>
    <w:rsid w:val="001F4C51"/>
    <w:rsid w:val="001F4F10"/>
    <w:rsid w:val="001F51E8"/>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6A6"/>
    <w:rsid w:val="00233A9B"/>
    <w:rsid w:val="00233F32"/>
    <w:rsid w:val="002357A7"/>
    <w:rsid w:val="002358A4"/>
    <w:rsid w:val="00235A38"/>
    <w:rsid w:val="00236723"/>
    <w:rsid w:val="00236958"/>
    <w:rsid w:val="00236EE2"/>
    <w:rsid w:val="002374C8"/>
    <w:rsid w:val="00240829"/>
    <w:rsid w:val="00240B48"/>
    <w:rsid w:val="002410FF"/>
    <w:rsid w:val="00241C74"/>
    <w:rsid w:val="0024298A"/>
    <w:rsid w:val="00242ADA"/>
    <w:rsid w:val="00242F44"/>
    <w:rsid w:val="002438E2"/>
    <w:rsid w:val="00243FBA"/>
    <w:rsid w:val="0024538A"/>
    <w:rsid w:val="0024576E"/>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B98"/>
    <w:rsid w:val="00255291"/>
    <w:rsid w:val="002554FE"/>
    <w:rsid w:val="0025566A"/>
    <w:rsid w:val="00255898"/>
    <w:rsid w:val="00255D7C"/>
    <w:rsid w:val="00256029"/>
    <w:rsid w:val="00256A6A"/>
    <w:rsid w:val="00256BC0"/>
    <w:rsid w:val="00256D46"/>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031"/>
    <w:rsid w:val="0029213C"/>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539"/>
    <w:rsid w:val="002F2F4E"/>
    <w:rsid w:val="002F3EA2"/>
    <w:rsid w:val="002F3F01"/>
    <w:rsid w:val="002F4052"/>
    <w:rsid w:val="002F4A63"/>
    <w:rsid w:val="002F4DB3"/>
    <w:rsid w:val="002F5390"/>
    <w:rsid w:val="002F57B8"/>
    <w:rsid w:val="002F587E"/>
    <w:rsid w:val="002F6283"/>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B4"/>
    <w:rsid w:val="00315696"/>
    <w:rsid w:val="00315CFA"/>
    <w:rsid w:val="00315E17"/>
    <w:rsid w:val="003167FE"/>
    <w:rsid w:val="00316CFF"/>
    <w:rsid w:val="003172DB"/>
    <w:rsid w:val="0031757A"/>
    <w:rsid w:val="003177C3"/>
    <w:rsid w:val="00317B39"/>
    <w:rsid w:val="00317B61"/>
    <w:rsid w:val="00317F9A"/>
    <w:rsid w:val="003208DE"/>
    <w:rsid w:val="00320A20"/>
    <w:rsid w:val="00320F8D"/>
    <w:rsid w:val="003210F8"/>
    <w:rsid w:val="0032144B"/>
    <w:rsid w:val="00321949"/>
    <w:rsid w:val="00321A8E"/>
    <w:rsid w:val="00321F0D"/>
    <w:rsid w:val="00322240"/>
    <w:rsid w:val="00322260"/>
    <w:rsid w:val="003222EB"/>
    <w:rsid w:val="0032235F"/>
    <w:rsid w:val="003226EA"/>
    <w:rsid w:val="003228E1"/>
    <w:rsid w:val="00322B39"/>
    <w:rsid w:val="00323134"/>
    <w:rsid w:val="0032332E"/>
    <w:rsid w:val="003233C7"/>
    <w:rsid w:val="00323480"/>
    <w:rsid w:val="003234D0"/>
    <w:rsid w:val="003236DD"/>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41A9"/>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E44"/>
    <w:rsid w:val="003B1042"/>
    <w:rsid w:val="003B10A6"/>
    <w:rsid w:val="003B10CA"/>
    <w:rsid w:val="003B2141"/>
    <w:rsid w:val="003B27A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FEF"/>
    <w:rsid w:val="003C7A13"/>
    <w:rsid w:val="003C7DBE"/>
    <w:rsid w:val="003D000A"/>
    <w:rsid w:val="003D0090"/>
    <w:rsid w:val="003D0A00"/>
    <w:rsid w:val="003D0F77"/>
    <w:rsid w:val="003D10D1"/>
    <w:rsid w:val="003D16EF"/>
    <w:rsid w:val="003D17E8"/>
    <w:rsid w:val="003D1C3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D74"/>
    <w:rsid w:val="0040521F"/>
    <w:rsid w:val="004058F4"/>
    <w:rsid w:val="00405916"/>
    <w:rsid w:val="00405996"/>
    <w:rsid w:val="004059BA"/>
    <w:rsid w:val="00405D24"/>
    <w:rsid w:val="00406154"/>
    <w:rsid w:val="004065AB"/>
    <w:rsid w:val="00406CE5"/>
    <w:rsid w:val="00406F6C"/>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EB1"/>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657"/>
    <w:rsid w:val="004272C3"/>
    <w:rsid w:val="00427580"/>
    <w:rsid w:val="00427720"/>
    <w:rsid w:val="00427ABA"/>
    <w:rsid w:val="00430273"/>
    <w:rsid w:val="00430617"/>
    <w:rsid w:val="004307EF"/>
    <w:rsid w:val="00430DDB"/>
    <w:rsid w:val="004311B4"/>
    <w:rsid w:val="004314F0"/>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504"/>
    <w:rsid w:val="00441914"/>
    <w:rsid w:val="004421DC"/>
    <w:rsid w:val="00442533"/>
    <w:rsid w:val="0044319C"/>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C"/>
    <w:rsid w:val="004520B0"/>
    <w:rsid w:val="0045212E"/>
    <w:rsid w:val="0045224A"/>
    <w:rsid w:val="004527E5"/>
    <w:rsid w:val="00453279"/>
    <w:rsid w:val="0045387E"/>
    <w:rsid w:val="0045395C"/>
    <w:rsid w:val="00453B27"/>
    <w:rsid w:val="00453BE7"/>
    <w:rsid w:val="00454765"/>
    <w:rsid w:val="00454AB1"/>
    <w:rsid w:val="00454BFD"/>
    <w:rsid w:val="004552C8"/>
    <w:rsid w:val="00456981"/>
    <w:rsid w:val="00456E9F"/>
    <w:rsid w:val="00457656"/>
    <w:rsid w:val="00457765"/>
    <w:rsid w:val="00457CF6"/>
    <w:rsid w:val="00457F4E"/>
    <w:rsid w:val="0046075C"/>
    <w:rsid w:val="004607DB"/>
    <w:rsid w:val="00460C0B"/>
    <w:rsid w:val="004617BD"/>
    <w:rsid w:val="00461A14"/>
    <w:rsid w:val="00461C5E"/>
    <w:rsid w:val="00462244"/>
    <w:rsid w:val="00463729"/>
    <w:rsid w:val="004642B9"/>
    <w:rsid w:val="0046469A"/>
    <w:rsid w:val="0046478C"/>
    <w:rsid w:val="00464C1E"/>
    <w:rsid w:val="00464E2D"/>
    <w:rsid w:val="00464E6C"/>
    <w:rsid w:val="00464F9B"/>
    <w:rsid w:val="00465043"/>
    <w:rsid w:val="00465332"/>
    <w:rsid w:val="004657B4"/>
    <w:rsid w:val="00465B99"/>
    <w:rsid w:val="00465BFA"/>
    <w:rsid w:val="00466123"/>
    <w:rsid w:val="0046622A"/>
    <w:rsid w:val="004665D4"/>
    <w:rsid w:val="00466936"/>
    <w:rsid w:val="00466AD5"/>
    <w:rsid w:val="00466F6F"/>
    <w:rsid w:val="004672F2"/>
    <w:rsid w:val="00467C4A"/>
    <w:rsid w:val="00467F15"/>
    <w:rsid w:val="00467FCE"/>
    <w:rsid w:val="004702C1"/>
    <w:rsid w:val="00470709"/>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5B2A"/>
    <w:rsid w:val="00485EA5"/>
    <w:rsid w:val="004861AE"/>
    <w:rsid w:val="00486950"/>
    <w:rsid w:val="00487019"/>
    <w:rsid w:val="00487097"/>
    <w:rsid w:val="0048774C"/>
    <w:rsid w:val="00487E70"/>
    <w:rsid w:val="00490765"/>
    <w:rsid w:val="00490D65"/>
    <w:rsid w:val="00490E56"/>
    <w:rsid w:val="00491121"/>
    <w:rsid w:val="004919CD"/>
    <w:rsid w:val="00492340"/>
    <w:rsid w:val="00492851"/>
    <w:rsid w:val="00492A7B"/>
    <w:rsid w:val="00492BD6"/>
    <w:rsid w:val="00493BA4"/>
    <w:rsid w:val="00493E75"/>
    <w:rsid w:val="00493FDC"/>
    <w:rsid w:val="0049445A"/>
    <w:rsid w:val="004949D2"/>
    <w:rsid w:val="004958E9"/>
    <w:rsid w:val="00495905"/>
    <w:rsid w:val="00495A44"/>
    <w:rsid w:val="00495B75"/>
    <w:rsid w:val="00496119"/>
    <w:rsid w:val="00496E26"/>
    <w:rsid w:val="00496E44"/>
    <w:rsid w:val="004974CB"/>
    <w:rsid w:val="00497A47"/>
    <w:rsid w:val="00497AD9"/>
    <w:rsid w:val="00497B4D"/>
    <w:rsid w:val="00497FB8"/>
    <w:rsid w:val="00497FF7"/>
    <w:rsid w:val="004A0F1F"/>
    <w:rsid w:val="004A1105"/>
    <w:rsid w:val="004A1129"/>
    <w:rsid w:val="004A11BD"/>
    <w:rsid w:val="004A12C6"/>
    <w:rsid w:val="004A1DC6"/>
    <w:rsid w:val="004A2808"/>
    <w:rsid w:val="004A2D32"/>
    <w:rsid w:val="004A38FE"/>
    <w:rsid w:val="004A3BEB"/>
    <w:rsid w:val="004A3DE5"/>
    <w:rsid w:val="004A3E62"/>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26B"/>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567"/>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E16"/>
    <w:rsid w:val="00516028"/>
    <w:rsid w:val="0051606C"/>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1D2"/>
    <w:rsid w:val="0054229C"/>
    <w:rsid w:val="00542395"/>
    <w:rsid w:val="00542C91"/>
    <w:rsid w:val="00543233"/>
    <w:rsid w:val="005434BA"/>
    <w:rsid w:val="00543545"/>
    <w:rsid w:val="00543AA6"/>
    <w:rsid w:val="00543C13"/>
    <w:rsid w:val="00543C4D"/>
    <w:rsid w:val="00543E42"/>
    <w:rsid w:val="00544078"/>
    <w:rsid w:val="005443A0"/>
    <w:rsid w:val="00544B9F"/>
    <w:rsid w:val="005457AA"/>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5573"/>
    <w:rsid w:val="00565C36"/>
    <w:rsid w:val="00566680"/>
    <w:rsid w:val="005666C4"/>
    <w:rsid w:val="005666DA"/>
    <w:rsid w:val="005669A7"/>
    <w:rsid w:val="005671C8"/>
    <w:rsid w:val="00567BA1"/>
    <w:rsid w:val="005700EA"/>
    <w:rsid w:val="005705A2"/>
    <w:rsid w:val="005707F8"/>
    <w:rsid w:val="00570FC8"/>
    <w:rsid w:val="005711DA"/>
    <w:rsid w:val="005714FA"/>
    <w:rsid w:val="0057167B"/>
    <w:rsid w:val="00571D64"/>
    <w:rsid w:val="005722B5"/>
    <w:rsid w:val="00572449"/>
    <w:rsid w:val="0057259A"/>
    <w:rsid w:val="00572D70"/>
    <w:rsid w:val="005749EC"/>
    <w:rsid w:val="00574BB9"/>
    <w:rsid w:val="00574E33"/>
    <w:rsid w:val="00574EEE"/>
    <w:rsid w:val="00575147"/>
    <w:rsid w:val="00575193"/>
    <w:rsid w:val="00575A7A"/>
    <w:rsid w:val="00575E0B"/>
    <w:rsid w:val="005767CD"/>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5B64"/>
    <w:rsid w:val="005A6401"/>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C5A"/>
    <w:rsid w:val="005B6F9D"/>
    <w:rsid w:val="005B74C1"/>
    <w:rsid w:val="005B7A1B"/>
    <w:rsid w:val="005B7F09"/>
    <w:rsid w:val="005C0356"/>
    <w:rsid w:val="005C2D73"/>
    <w:rsid w:val="005C2E48"/>
    <w:rsid w:val="005C3470"/>
    <w:rsid w:val="005C34FD"/>
    <w:rsid w:val="005C3E40"/>
    <w:rsid w:val="005C427D"/>
    <w:rsid w:val="005C43B6"/>
    <w:rsid w:val="005C4870"/>
    <w:rsid w:val="005C4C60"/>
    <w:rsid w:val="005C5347"/>
    <w:rsid w:val="005C58F6"/>
    <w:rsid w:val="005C5C81"/>
    <w:rsid w:val="005C5C9B"/>
    <w:rsid w:val="005C641E"/>
    <w:rsid w:val="005C66DA"/>
    <w:rsid w:val="005C70E1"/>
    <w:rsid w:val="005C7AB1"/>
    <w:rsid w:val="005C7C23"/>
    <w:rsid w:val="005C7FB0"/>
    <w:rsid w:val="005C7FCF"/>
    <w:rsid w:val="005D020E"/>
    <w:rsid w:val="005D037C"/>
    <w:rsid w:val="005D0B01"/>
    <w:rsid w:val="005D0CAB"/>
    <w:rsid w:val="005D0E6E"/>
    <w:rsid w:val="005D18EA"/>
    <w:rsid w:val="005D1B78"/>
    <w:rsid w:val="005D2AAA"/>
    <w:rsid w:val="005D3881"/>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24F"/>
    <w:rsid w:val="005E3380"/>
    <w:rsid w:val="005E3674"/>
    <w:rsid w:val="005E3AF1"/>
    <w:rsid w:val="005E4386"/>
    <w:rsid w:val="005E46DE"/>
    <w:rsid w:val="005E4DB1"/>
    <w:rsid w:val="005E4F9C"/>
    <w:rsid w:val="005E59BA"/>
    <w:rsid w:val="005E5AEC"/>
    <w:rsid w:val="005E5F72"/>
    <w:rsid w:val="005E6040"/>
    <w:rsid w:val="005E7360"/>
    <w:rsid w:val="005E7639"/>
    <w:rsid w:val="005E78D2"/>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F57"/>
    <w:rsid w:val="00600275"/>
    <w:rsid w:val="00600278"/>
    <w:rsid w:val="00600C73"/>
    <w:rsid w:val="00600F17"/>
    <w:rsid w:val="006011E2"/>
    <w:rsid w:val="00601932"/>
    <w:rsid w:val="00601A9F"/>
    <w:rsid w:val="00601DCC"/>
    <w:rsid w:val="00602388"/>
    <w:rsid w:val="006024F6"/>
    <w:rsid w:val="006028EF"/>
    <w:rsid w:val="00602D03"/>
    <w:rsid w:val="00602FA1"/>
    <w:rsid w:val="00603368"/>
    <w:rsid w:val="00603706"/>
    <w:rsid w:val="00603CD0"/>
    <w:rsid w:val="00603D04"/>
    <w:rsid w:val="00603E01"/>
    <w:rsid w:val="00603FD1"/>
    <w:rsid w:val="006044BB"/>
    <w:rsid w:val="006048B2"/>
    <w:rsid w:val="006059DE"/>
    <w:rsid w:val="0060600B"/>
    <w:rsid w:val="006063A0"/>
    <w:rsid w:val="00606663"/>
    <w:rsid w:val="006068E0"/>
    <w:rsid w:val="006075FB"/>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376"/>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DBE"/>
    <w:rsid w:val="006250B2"/>
    <w:rsid w:val="006252AD"/>
    <w:rsid w:val="00625595"/>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4338"/>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DD"/>
    <w:rsid w:val="0067508A"/>
    <w:rsid w:val="00675953"/>
    <w:rsid w:val="00676B39"/>
    <w:rsid w:val="00676C77"/>
    <w:rsid w:val="00676DAA"/>
    <w:rsid w:val="00676E28"/>
    <w:rsid w:val="00677559"/>
    <w:rsid w:val="006808DD"/>
    <w:rsid w:val="006809B9"/>
    <w:rsid w:val="00680FC4"/>
    <w:rsid w:val="0068101F"/>
    <w:rsid w:val="006811BC"/>
    <w:rsid w:val="00681305"/>
    <w:rsid w:val="0068266B"/>
    <w:rsid w:val="006829AA"/>
    <w:rsid w:val="00683BE0"/>
    <w:rsid w:val="006843F7"/>
    <w:rsid w:val="006844D2"/>
    <w:rsid w:val="00684895"/>
    <w:rsid w:val="00684931"/>
    <w:rsid w:val="00685F4D"/>
    <w:rsid w:val="0068602C"/>
    <w:rsid w:val="00686225"/>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742F"/>
    <w:rsid w:val="0069750C"/>
    <w:rsid w:val="006978DF"/>
    <w:rsid w:val="006A0446"/>
    <w:rsid w:val="006A0624"/>
    <w:rsid w:val="006A13E8"/>
    <w:rsid w:val="006A15B9"/>
    <w:rsid w:val="006A1EE6"/>
    <w:rsid w:val="006A1F35"/>
    <w:rsid w:val="006A224E"/>
    <w:rsid w:val="006A2408"/>
    <w:rsid w:val="006A2590"/>
    <w:rsid w:val="006A2EAA"/>
    <w:rsid w:val="006A3867"/>
    <w:rsid w:val="006A39FE"/>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D3E"/>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C9"/>
    <w:rsid w:val="006C57E1"/>
    <w:rsid w:val="006C5866"/>
    <w:rsid w:val="006C5CE4"/>
    <w:rsid w:val="006C5EB7"/>
    <w:rsid w:val="006C624A"/>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724"/>
    <w:rsid w:val="006D4539"/>
    <w:rsid w:val="006D45BE"/>
    <w:rsid w:val="006D4D31"/>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37CE"/>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A3"/>
    <w:rsid w:val="00704BD8"/>
    <w:rsid w:val="00705150"/>
    <w:rsid w:val="007051F4"/>
    <w:rsid w:val="007056E4"/>
    <w:rsid w:val="00705933"/>
    <w:rsid w:val="00705A22"/>
    <w:rsid w:val="007062AD"/>
    <w:rsid w:val="007063F5"/>
    <w:rsid w:val="00706475"/>
    <w:rsid w:val="00706D37"/>
    <w:rsid w:val="00706F4D"/>
    <w:rsid w:val="0070775C"/>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440"/>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BE1"/>
    <w:rsid w:val="00735ED5"/>
    <w:rsid w:val="00736211"/>
    <w:rsid w:val="007366B6"/>
    <w:rsid w:val="00737B62"/>
    <w:rsid w:val="00737D08"/>
    <w:rsid w:val="00740EAB"/>
    <w:rsid w:val="007411C4"/>
    <w:rsid w:val="00741670"/>
    <w:rsid w:val="007417F5"/>
    <w:rsid w:val="00741B75"/>
    <w:rsid w:val="00742100"/>
    <w:rsid w:val="00742B8D"/>
    <w:rsid w:val="007431B6"/>
    <w:rsid w:val="00743765"/>
    <w:rsid w:val="007446FC"/>
    <w:rsid w:val="007448BC"/>
    <w:rsid w:val="00745032"/>
    <w:rsid w:val="00745936"/>
    <w:rsid w:val="00745B22"/>
    <w:rsid w:val="007465ED"/>
    <w:rsid w:val="00746625"/>
    <w:rsid w:val="00746856"/>
    <w:rsid w:val="00746ECD"/>
    <w:rsid w:val="007470F0"/>
    <w:rsid w:val="00747599"/>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7540"/>
    <w:rsid w:val="00760325"/>
    <w:rsid w:val="0076083C"/>
    <w:rsid w:val="00760CD8"/>
    <w:rsid w:val="00760E86"/>
    <w:rsid w:val="0076154B"/>
    <w:rsid w:val="00761C55"/>
    <w:rsid w:val="007623E0"/>
    <w:rsid w:val="00762693"/>
    <w:rsid w:val="00762713"/>
    <w:rsid w:val="007627CE"/>
    <w:rsid w:val="00762A08"/>
    <w:rsid w:val="0076361D"/>
    <w:rsid w:val="007636FF"/>
    <w:rsid w:val="00763E3E"/>
    <w:rsid w:val="00764A8E"/>
    <w:rsid w:val="00764EF3"/>
    <w:rsid w:val="007654EC"/>
    <w:rsid w:val="0076550D"/>
    <w:rsid w:val="00765837"/>
    <w:rsid w:val="007658C7"/>
    <w:rsid w:val="00765CC9"/>
    <w:rsid w:val="00765D93"/>
    <w:rsid w:val="00765E8A"/>
    <w:rsid w:val="007660DA"/>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B47"/>
    <w:rsid w:val="00792FC6"/>
    <w:rsid w:val="00793516"/>
    <w:rsid w:val="00793B0E"/>
    <w:rsid w:val="00794A73"/>
    <w:rsid w:val="00794E22"/>
    <w:rsid w:val="00795B79"/>
    <w:rsid w:val="00796473"/>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96"/>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B02A0"/>
    <w:rsid w:val="007B02FB"/>
    <w:rsid w:val="007B10B5"/>
    <w:rsid w:val="007B174F"/>
    <w:rsid w:val="007B18AC"/>
    <w:rsid w:val="007B1F5C"/>
    <w:rsid w:val="007B2AD1"/>
    <w:rsid w:val="007B3B78"/>
    <w:rsid w:val="007B42A8"/>
    <w:rsid w:val="007B45A5"/>
    <w:rsid w:val="007B49EA"/>
    <w:rsid w:val="007B4C06"/>
    <w:rsid w:val="007B4CB0"/>
    <w:rsid w:val="007B5408"/>
    <w:rsid w:val="007B55A0"/>
    <w:rsid w:val="007B64DE"/>
    <w:rsid w:val="007B6E25"/>
    <w:rsid w:val="007B7C5A"/>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236"/>
    <w:rsid w:val="007E677D"/>
    <w:rsid w:val="007E67EF"/>
    <w:rsid w:val="007E6CA9"/>
    <w:rsid w:val="007E6DDC"/>
    <w:rsid w:val="007E7370"/>
    <w:rsid w:val="007E7D23"/>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178"/>
    <w:rsid w:val="007F7625"/>
    <w:rsid w:val="007F7687"/>
    <w:rsid w:val="007F7993"/>
    <w:rsid w:val="008000C6"/>
    <w:rsid w:val="008006E3"/>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62AF"/>
    <w:rsid w:val="0080682A"/>
    <w:rsid w:val="0080689C"/>
    <w:rsid w:val="00806946"/>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CDA"/>
    <w:rsid w:val="00817126"/>
    <w:rsid w:val="00817236"/>
    <w:rsid w:val="0081731E"/>
    <w:rsid w:val="008174C9"/>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EBE"/>
    <w:rsid w:val="00841640"/>
    <w:rsid w:val="00841841"/>
    <w:rsid w:val="00841C88"/>
    <w:rsid w:val="00842900"/>
    <w:rsid w:val="00842B41"/>
    <w:rsid w:val="0084344A"/>
    <w:rsid w:val="00843578"/>
    <w:rsid w:val="0084363E"/>
    <w:rsid w:val="0084372C"/>
    <w:rsid w:val="00843A5A"/>
    <w:rsid w:val="00843B32"/>
    <w:rsid w:val="00843B80"/>
    <w:rsid w:val="00843D86"/>
    <w:rsid w:val="008446B9"/>
    <w:rsid w:val="00844737"/>
    <w:rsid w:val="008447A6"/>
    <w:rsid w:val="00844CFD"/>
    <w:rsid w:val="00845AEE"/>
    <w:rsid w:val="0084654D"/>
    <w:rsid w:val="00846B36"/>
    <w:rsid w:val="00847B7A"/>
    <w:rsid w:val="0085036C"/>
    <w:rsid w:val="008506A9"/>
    <w:rsid w:val="00850964"/>
    <w:rsid w:val="00850F9B"/>
    <w:rsid w:val="00851667"/>
    <w:rsid w:val="0085190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6308"/>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98D"/>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44B"/>
    <w:rsid w:val="008A460A"/>
    <w:rsid w:val="008A4BA2"/>
    <w:rsid w:val="008A4C10"/>
    <w:rsid w:val="008A4CF4"/>
    <w:rsid w:val="008A4DFC"/>
    <w:rsid w:val="008A4F03"/>
    <w:rsid w:val="008A5034"/>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480"/>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360"/>
    <w:rsid w:val="008E35FD"/>
    <w:rsid w:val="008E388B"/>
    <w:rsid w:val="008E40CB"/>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DBD"/>
    <w:rsid w:val="00902A81"/>
    <w:rsid w:val="00902D8B"/>
    <w:rsid w:val="009032FC"/>
    <w:rsid w:val="0090377C"/>
    <w:rsid w:val="00903915"/>
    <w:rsid w:val="00903978"/>
    <w:rsid w:val="009039A2"/>
    <w:rsid w:val="009043B4"/>
    <w:rsid w:val="00904CD7"/>
    <w:rsid w:val="00905A20"/>
    <w:rsid w:val="00906221"/>
    <w:rsid w:val="0090689D"/>
    <w:rsid w:val="0090714C"/>
    <w:rsid w:val="00907623"/>
    <w:rsid w:val="00907667"/>
    <w:rsid w:val="009079D3"/>
    <w:rsid w:val="0091104D"/>
    <w:rsid w:val="0091129F"/>
    <w:rsid w:val="009113C5"/>
    <w:rsid w:val="00911AD8"/>
    <w:rsid w:val="0091217A"/>
    <w:rsid w:val="00912591"/>
    <w:rsid w:val="00912FD0"/>
    <w:rsid w:val="009132B7"/>
    <w:rsid w:val="00913356"/>
    <w:rsid w:val="00913AC1"/>
    <w:rsid w:val="00913CE7"/>
    <w:rsid w:val="00913EC6"/>
    <w:rsid w:val="00914896"/>
    <w:rsid w:val="009152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55F"/>
    <w:rsid w:val="00931580"/>
    <w:rsid w:val="009315EF"/>
    <w:rsid w:val="0093169D"/>
    <w:rsid w:val="00931872"/>
    <w:rsid w:val="00931959"/>
    <w:rsid w:val="00931BE3"/>
    <w:rsid w:val="00931CBA"/>
    <w:rsid w:val="00931D09"/>
    <w:rsid w:val="00931E1F"/>
    <w:rsid w:val="00931EFD"/>
    <w:rsid w:val="009322AD"/>
    <w:rsid w:val="009323C4"/>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6B"/>
    <w:rsid w:val="009511E7"/>
    <w:rsid w:val="00951612"/>
    <w:rsid w:val="0095172C"/>
    <w:rsid w:val="009520CF"/>
    <w:rsid w:val="0095255E"/>
    <w:rsid w:val="00953133"/>
    <w:rsid w:val="0095350E"/>
    <w:rsid w:val="009535C6"/>
    <w:rsid w:val="009537C9"/>
    <w:rsid w:val="0095388E"/>
    <w:rsid w:val="00953AF3"/>
    <w:rsid w:val="00954ED0"/>
    <w:rsid w:val="00955249"/>
    <w:rsid w:val="00955767"/>
    <w:rsid w:val="0095589C"/>
    <w:rsid w:val="00955BD8"/>
    <w:rsid w:val="00955CB0"/>
    <w:rsid w:val="00955F88"/>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810"/>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563"/>
    <w:rsid w:val="00982691"/>
    <w:rsid w:val="00982911"/>
    <w:rsid w:val="00982AFC"/>
    <w:rsid w:val="00983467"/>
    <w:rsid w:val="009836D1"/>
    <w:rsid w:val="009846A6"/>
    <w:rsid w:val="009847AB"/>
    <w:rsid w:val="00984935"/>
    <w:rsid w:val="00984E0F"/>
    <w:rsid w:val="00985665"/>
    <w:rsid w:val="009856B2"/>
    <w:rsid w:val="0098586C"/>
    <w:rsid w:val="00985AB2"/>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81"/>
    <w:rsid w:val="009941F7"/>
    <w:rsid w:val="00994F1E"/>
    <w:rsid w:val="00995034"/>
    <w:rsid w:val="00995390"/>
    <w:rsid w:val="00995C63"/>
    <w:rsid w:val="00996968"/>
    <w:rsid w:val="00996D41"/>
    <w:rsid w:val="00997C51"/>
    <w:rsid w:val="009A028D"/>
    <w:rsid w:val="009A045E"/>
    <w:rsid w:val="009A0951"/>
    <w:rsid w:val="009A0C8D"/>
    <w:rsid w:val="009A0F54"/>
    <w:rsid w:val="009A10D5"/>
    <w:rsid w:val="009A12DE"/>
    <w:rsid w:val="009A2021"/>
    <w:rsid w:val="009A20A3"/>
    <w:rsid w:val="009A2E37"/>
    <w:rsid w:val="009A2F2D"/>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DB7"/>
    <w:rsid w:val="009B3061"/>
    <w:rsid w:val="009B377F"/>
    <w:rsid w:val="009B51CB"/>
    <w:rsid w:val="009B5518"/>
    <w:rsid w:val="009B55C5"/>
    <w:rsid w:val="009B59B0"/>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CAD"/>
    <w:rsid w:val="00A04580"/>
    <w:rsid w:val="00A04CEF"/>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B11"/>
    <w:rsid w:val="00A12DF7"/>
    <w:rsid w:val="00A133F5"/>
    <w:rsid w:val="00A1363B"/>
    <w:rsid w:val="00A13E03"/>
    <w:rsid w:val="00A14011"/>
    <w:rsid w:val="00A140BE"/>
    <w:rsid w:val="00A144D4"/>
    <w:rsid w:val="00A14AD3"/>
    <w:rsid w:val="00A15169"/>
    <w:rsid w:val="00A1531F"/>
    <w:rsid w:val="00A15D90"/>
    <w:rsid w:val="00A16F2A"/>
    <w:rsid w:val="00A16F7C"/>
    <w:rsid w:val="00A173D8"/>
    <w:rsid w:val="00A1774D"/>
    <w:rsid w:val="00A17EB1"/>
    <w:rsid w:val="00A2060B"/>
    <w:rsid w:val="00A2073C"/>
    <w:rsid w:val="00A218A1"/>
    <w:rsid w:val="00A21A79"/>
    <w:rsid w:val="00A21D76"/>
    <w:rsid w:val="00A2232B"/>
    <w:rsid w:val="00A22405"/>
    <w:rsid w:val="00A22716"/>
    <w:rsid w:val="00A2290F"/>
    <w:rsid w:val="00A2293E"/>
    <w:rsid w:val="00A22A96"/>
    <w:rsid w:val="00A22BE9"/>
    <w:rsid w:val="00A22E58"/>
    <w:rsid w:val="00A23540"/>
    <w:rsid w:val="00A23870"/>
    <w:rsid w:val="00A2418F"/>
    <w:rsid w:val="00A248AA"/>
    <w:rsid w:val="00A249E0"/>
    <w:rsid w:val="00A249FA"/>
    <w:rsid w:val="00A250B0"/>
    <w:rsid w:val="00A2512B"/>
    <w:rsid w:val="00A26258"/>
    <w:rsid w:val="00A268B7"/>
    <w:rsid w:val="00A26C71"/>
    <w:rsid w:val="00A27266"/>
    <w:rsid w:val="00A279A8"/>
    <w:rsid w:val="00A30061"/>
    <w:rsid w:val="00A31151"/>
    <w:rsid w:val="00A312A6"/>
    <w:rsid w:val="00A3153D"/>
    <w:rsid w:val="00A31D95"/>
    <w:rsid w:val="00A32631"/>
    <w:rsid w:val="00A32F7E"/>
    <w:rsid w:val="00A33117"/>
    <w:rsid w:val="00A33943"/>
    <w:rsid w:val="00A33CA5"/>
    <w:rsid w:val="00A33FF1"/>
    <w:rsid w:val="00A34311"/>
    <w:rsid w:val="00A34387"/>
    <w:rsid w:val="00A3441E"/>
    <w:rsid w:val="00A3475A"/>
    <w:rsid w:val="00A34A5B"/>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DF3"/>
    <w:rsid w:val="00A45DF7"/>
    <w:rsid w:val="00A460C8"/>
    <w:rsid w:val="00A461F7"/>
    <w:rsid w:val="00A466F6"/>
    <w:rsid w:val="00A468D0"/>
    <w:rsid w:val="00A46F68"/>
    <w:rsid w:val="00A47676"/>
    <w:rsid w:val="00A47A85"/>
    <w:rsid w:val="00A47E3B"/>
    <w:rsid w:val="00A47EFB"/>
    <w:rsid w:val="00A501F3"/>
    <w:rsid w:val="00A50671"/>
    <w:rsid w:val="00A509CB"/>
    <w:rsid w:val="00A510B4"/>
    <w:rsid w:val="00A517F7"/>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453"/>
    <w:rsid w:val="00A80E43"/>
    <w:rsid w:val="00A81A7F"/>
    <w:rsid w:val="00A82001"/>
    <w:rsid w:val="00A82792"/>
    <w:rsid w:val="00A82929"/>
    <w:rsid w:val="00A829A7"/>
    <w:rsid w:val="00A83EDC"/>
    <w:rsid w:val="00A83F9A"/>
    <w:rsid w:val="00A8404A"/>
    <w:rsid w:val="00A84090"/>
    <w:rsid w:val="00A84817"/>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93D"/>
    <w:rsid w:val="00B04A4C"/>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55F"/>
    <w:rsid w:val="00B12D77"/>
    <w:rsid w:val="00B135BE"/>
    <w:rsid w:val="00B135C4"/>
    <w:rsid w:val="00B13B3A"/>
    <w:rsid w:val="00B13BDA"/>
    <w:rsid w:val="00B13DFB"/>
    <w:rsid w:val="00B14A7B"/>
    <w:rsid w:val="00B14BB0"/>
    <w:rsid w:val="00B14C70"/>
    <w:rsid w:val="00B14C83"/>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154C"/>
    <w:rsid w:val="00B21E6B"/>
    <w:rsid w:val="00B221CD"/>
    <w:rsid w:val="00B231E4"/>
    <w:rsid w:val="00B23838"/>
    <w:rsid w:val="00B24340"/>
    <w:rsid w:val="00B2470A"/>
    <w:rsid w:val="00B24B06"/>
    <w:rsid w:val="00B2507B"/>
    <w:rsid w:val="00B251B1"/>
    <w:rsid w:val="00B25BC7"/>
    <w:rsid w:val="00B25F4A"/>
    <w:rsid w:val="00B25F61"/>
    <w:rsid w:val="00B26773"/>
    <w:rsid w:val="00B26BDE"/>
    <w:rsid w:val="00B27B4C"/>
    <w:rsid w:val="00B27BB0"/>
    <w:rsid w:val="00B30F39"/>
    <w:rsid w:val="00B3119E"/>
    <w:rsid w:val="00B313F6"/>
    <w:rsid w:val="00B3151A"/>
    <w:rsid w:val="00B315AD"/>
    <w:rsid w:val="00B31FC9"/>
    <w:rsid w:val="00B32067"/>
    <w:rsid w:val="00B323EA"/>
    <w:rsid w:val="00B32F5C"/>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EB9"/>
    <w:rsid w:val="00B501E7"/>
    <w:rsid w:val="00B50B87"/>
    <w:rsid w:val="00B51317"/>
    <w:rsid w:val="00B51C14"/>
    <w:rsid w:val="00B51EB8"/>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ED1"/>
    <w:rsid w:val="00B622FF"/>
    <w:rsid w:val="00B62DAC"/>
    <w:rsid w:val="00B62F95"/>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5640"/>
    <w:rsid w:val="00B85710"/>
    <w:rsid w:val="00B85746"/>
    <w:rsid w:val="00B85855"/>
    <w:rsid w:val="00B85DD2"/>
    <w:rsid w:val="00B86058"/>
    <w:rsid w:val="00B86921"/>
    <w:rsid w:val="00B870ED"/>
    <w:rsid w:val="00B87EAF"/>
    <w:rsid w:val="00B903C8"/>
    <w:rsid w:val="00B90C13"/>
    <w:rsid w:val="00B90ECA"/>
    <w:rsid w:val="00B9119A"/>
    <w:rsid w:val="00B9143F"/>
    <w:rsid w:val="00B919A0"/>
    <w:rsid w:val="00B92265"/>
    <w:rsid w:val="00B92777"/>
    <w:rsid w:val="00B92CB6"/>
    <w:rsid w:val="00B9325A"/>
    <w:rsid w:val="00B9386D"/>
    <w:rsid w:val="00B93AE5"/>
    <w:rsid w:val="00B93C70"/>
    <w:rsid w:val="00B94422"/>
    <w:rsid w:val="00B94D28"/>
    <w:rsid w:val="00B954C0"/>
    <w:rsid w:val="00B95A1E"/>
    <w:rsid w:val="00B96414"/>
    <w:rsid w:val="00B967B3"/>
    <w:rsid w:val="00B968A3"/>
    <w:rsid w:val="00B96A82"/>
    <w:rsid w:val="00B96B10"/>
    <w:rsid w:val="00B96DEC"/>
    <w:rsid w:val="00B97447"/>
    <w:rsid w:val="00B97741"/>
    <w:rsid w:val="00B977EC"/>
    <w:rsid w:val="00BA2105"/>
    <w:rsid w:val="00BA2197"/>
    <w:rsid w:val="00BA2B41"/>
    <w:rsid w:val="00BA2DF4"/>
    <w:rsid w:val="00BA31B3"/>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6E59"/>
    <w:rsid w:val="00BD799C"/>
    <w:rsid w:val="00BE0059"/>
    <w:rsid w:val="00BE0257"/>
    <w:rsid w:val="00BE02E3"/>
    <w:rsid w:val="00BE0A36"/>
    <w:rsid w:val="00BE0F9D"/>
    <w:rsid w:val="00BE1201"/>
    <w:rsid w:val="00BE155A"/>
    <w:rsid w:val="00BE2206"/>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663"/>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10038"/>
    <w:rsid w:val="00C102F9"/>
    <w:rsid w:val="00C104ED"/>
    <w:rsid w:val="00C10A43"/>
    <w:rsid w:val="00C11C01"/>
    <w:rsid w:val="00C1205B"/>
    <w:rsid w:val="00C12168"/>
    <w:rsid w:val="00C12338"/>
    <w:rsid w:val="00C1248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FF7"/>
    <w:rsid w:val="00C23049"/>
    <w:rsid w:val="00C2319F"/>
    <w:rsid w:val="00C232C4"/>
    <w:rsid w:val="00C23FB5"/>
    <w:rsid w:val="00C25164"/>
    <w:rsid w:val="00C25AAA"/>
    <w:rsid w:val="00C25B4D"/>
    <w:rsid w:val="00C25E25"/>
    <w:rsid w:val="00C262E9"/>
    <w:rsid w:val="00C27120"/>
    <w:rsid w:val="00C27561"/>
    <w:rsid w:val="00C277D9"/>
    <w:rsid w:val="00C303F1"/>
    <w:rsid w:val="00C305A0"/>
    <w:rsid w:val="00C30855"/>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DD4"/>
    <w:rsid w:val="00C45A2D"/>
    <w:rsid w:val="00C45D3D"/>
    <w:rsid w:val="00C50BF0"/>
    <w:rsid w:val="00C515B0"/>
    <w:rsid w:val="00C519A4"/>
    <w:rsid w:val="00C51C48"/>
    <w:rsid w:val="00C528A8"/>
    <w:rsid w:val="00C528BA"/>
    <w:rsid w:val="00C52925"/>
    <w:rsid w:val="00C53541"/>
    <w:rsid w:val="00C53820"/>
    <w:rsid w:val="00C53885"/>
    <w:rsid w:val="00C542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2DEF"/>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BD9"/>
    <w:rsid w:val="00C80DED"/>
    <w:rsid w:val="00C80E95"/>
    <w:rsid w:val="00C811AE"/>
    <w:rsid w:val="00C81353"/>
    <w:rsid w:val="00C8144A"/>
    <w:rsid w:val="00C815E8"/>
    <w:rsid w:val="00C8270F"/>
    <w:rsid w:val="00C82B78"/>
    <w:rsid w:val="00C8357C"/>
    <w:rsid w:val="00C8364B"/>
    <w:rsid w:val="00C83E86"/>
    <w:rsid w:val="00C840AA"/>
    <w:rsid w:val="00C840E9"/>
    <w:rsid w:val="00C8430A"/>
    <w:rsid w:val="00C84E4A"/>
    <w:rsid w:val="00C84E9F"/>
    <w:rsid w:val="00C8547D"/>
    <w:rsid w:val="00C86476"/>
    <w:rsid w:val="00C865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B09"/>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AAA"/>
    <w:rsid w:val="00CB5C26"/>
    <w:rsid w:val="00CB5F22"/>
    <w:rsid w:val="00CB66E9"/>
    <w:rsid w:val="00CB6DBB"/>
    <w:rsid w:val="00CB723A"/>
    <w:rsid w:val="00CB7486"/>
    <w:rsid w:val="00CB7523"/>
    <w:rsid w:val="00CB762E"/>
    <w:rsid w:val="00CB7BC9"/>
    <w:rsid w:val="00CC0D8A"/>
    <w:rsid w:val="00CC0DE5"/>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9BD"/>
    <w:rsid w:val="00CD2B08"/>
    <w:rsid w:val="00CD3016"/>
    <w:rsid w:val="00CD3223"/>
    <w:rsid w:val="00CD323C"/>
    <w:rsid w:val="00CD34D4"/>
    <w:rsid w:val="00CD3A70"/>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28E"/>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70B"/>
    <w:rsid w:val="00CF67B9"/>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262"/>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980"/>
    <w:rsid w:val="00D37C45"/>
    <w:rsid w:val="00D4043C"/>
    <w:rsid w:val="00D4061E"/>
    <w:rsid w:val="00D40E20"/>
    <w:rsid w:val="00D420A8"/>
    <w:rsid w:val="00D4248F"/>
    <w:rsid w:val="00D425B8"/>
    <w:rsid w:val="00D4414F"/>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93E"/>
    <w:rsid w:val="00D52A03"/>
    <w:rsid w:val="00D52F85"/>
    <w:rsid w:val="00D53021"/>
    <w:rsid w:val="00D53B82"/>
    <w:rsid w:val="00D53E22"/>
    <w:rsid w:val="00D5434B"/>
    <w:rsid w:val="00D54396"/>
    <w:rsid w:val="00D54AB0"/>
    <w:rsid w:val="00D54F20"/>
    <w:rsid w:val="00D55192"/>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BFA"/>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2CF"/>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9AA"/>
    <w:rsid w:val="00DE363D"/>
    <w:rsid w:val="00DE388E"/>
    <w:rsid w:val="00DE3B48"/>
    <w:rsid w:val="00DE3CB2"/>
    <w:rsid w:val="00DE40BA"/>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C35"/>
    <w:rsid w:val="00DF6D64"/>
    <w:rsid w:val="00DF6EC8"/>
    <w:rsid w:val="00DF76F3"/>
    <w:rsid w:val="00DF7792"/>
    <w:rsid w:val="00DF7974"/>
    <w:rsid w:val="00E004B6"/>
    <w:rsid w:val="00E00935"/>
    <w:rsid w:val="00E01C8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6D7"/>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682"/>
    <w:rsid w:val="00E33CEA"/>
    <w:rsid w:val="00E341BA"/>
    <w:rsid w:val="00E35081"/>
    <w:rsid w:val="00E35089"/>
    <w:rsid w:val="00E35449"/>
    <w:rsid w:val="00E358CB"/>
    <w:rsid w:val="00E35A4D"/>
    <w:rsid w:val="00E35A89"/>
    <w:rsid w:val="00E36943"/>
    <w:rsid w:val="00E36E41"/>
    <w:rsid w:val="00E3766A"/>
    <w:rsid w:val="00E37B4A"/>
    <w:rsid w:val="00E37FE0"/>
    <w:rsid w:val="00E4038E"/>
    <w:rsid w:val="00E4039C"/>
    <w:rsid w:val="00E4090F"/>
    <w:rsid w:val="00E4093B"/>
    <w:rsid w:val="00E41398"/>
    <w:rsid w:val="00E41839"/>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1491"/>
    <w:rsid w:val="00E5182C"/>
    <w:rsid w:val="00E51C18"/>
    <w:rsid w:val="00E51C36"/>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408"/>
    <w:rsid w:val="00E57652"/>
    <w:rsid w:val="00E577B1"/>
    <w:rsid w:val="00E57F71"/>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515"/>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1E9"/>
    <w:rsid w:val="00E939CF"/>
    <w:rsid w:val="00E93E40"/>
    <w:rsid w:val="00E93FAE"/>
    <w:rsid w:val="00E94110"/>
    <w:rsid w:val="00E94991"/>
    <w:rsid w:val="00E94CF0"/>
    <w:rsid w:val="00E9553E"/>
    <w:rsid w:val="00E958C5"/>
    <w:rsid w:val="00E95A80"/>
    <w:rsid w:val="00E95C04"/>
    <w:rsid w:val="00E95D65"/>
    <w:rsid w:val="00EA0713"/>
    <w:rsid w:val="00EA07CF"/>
    <w:rsid w:val="00EA0803"/>
    <w:rsid w:val="00EA084D"/>
    <w:rsid w:val="00EA0D0F"/>
    <w:rsid w:val="00EA0E99"/>
    <w:rsid w:val="00EA1DDD"/>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73C3"/>
    <w:rsid w:val="00EA792D"/>
    <w:rsid w:val="00EA7F05"/>
    <w:rsid w:val="00EB02D7"/>
    <w:rsid w:val="00EB03A5"/>
    <w:rsid w:val="00EB079C"/>
    <w:rsid w:val="00EB098D"/>
    <w:rsid w:val="00EB0A58"/>
    <w:rsid w:val="00EB0CBE"/>
    <w:rsid w:val="00EB0DB2"/>
    <w:rsid w:val="00EB11A6"/>
    <w:rsid w:val="00EB1969"/>
    <w:rsid w:val="00EB1E73"/>
    <w:rsid w:val="00EB2370"/>
    <w:rsid w:val="00EB274B"/>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6F8"/>
    <w:rsid w:val="00EC3C8A"/>
    <w:rsid w:val="00EC40A0"/>
    <w:rsid w:val="00EC4195"/>
    <w:rsid w:val="00EC452F"/>
    <w:rsid w:val="00EC4636"/>
    <w:rsid w:val="00EC4B05"/>
    <w:rsid w:val="00EC5A53"/>
    <w:rsid w:val="00EC5B12"/>
    <w:rsid w:val="00EC5DC1"/>
    <w:rsid w:val="00EC6171"/>
    <w:rsid w:val="00EC6780"/>
    <w:rsid w:val="00ED003D"/>
    <w:rsid w:val="00ED045D"/>
    <w:rsid w:val="00ED0ACC"/>
    <w:rsid w:val="00ED10CE"/>
    <w:rsid w:val="00ED1262"/>
    <w:rsid w:val="00ED15FC"/>
    <w:rsid w:val="00ED1AE7"/>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ED0"/>
    <w:rsid w:val="00EE400C"/>
    <w:rsid w:val="00EE40E0"/>
    <w:rsid w:val="00EE4301"/>
    <w:rsid w:val="00EE49AA"/>
    <w:rsid w:val="00EE4CE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B5E"/>
    <w:rsid w:val="00EF7A6C"/>
    <w:rsid w:val="00F00C3B"/>
    <w:rsid w:val="00F00E06"/>
    <w:rsid w:val="00F01065"/>
    <w:rsid w:val="00F011FB"/>
    <w:rsid w:val="00F01995"/>
    <w:rsid w:val="00F01C1F"/>
    <w:rsid w:val="00F024AA"/>
    <w:rsid w:val="00F02A18"/>
    <w:rsid w:val="00F030DF"/>
    <w:rsid w:val="00F0333A"/>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B3B"/>
    <w:rsid w:val="00F177AA"/>
    <w:rsid w:val="00F17DA7"/>
    <w:rsid w:val="00F204E9"/>
    <w:rsid w:val="00F2082A"/>
    <w:rsid w:val="00F2093B"/>
    <w:rsid w:val="00F2132C"/>
    <w:rsid w:val="00F21644"/>
    <w:rsid w:val="00F22161"/>
    <w:rsid w:val="00F224B0"/>
    <w:rsid w:val="00F228C2"/>
    <w:rsid w:val="00F22AC1"/>
    <w:rsid w:val="00F22F61"/>
    <w:rsid w:val="00F23A8C"/>
    <w:rsid w:val="00F23BEF"/>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30AA"/>
    <w:rsid w:val="00F534EF"/>
    <w:rsid w:val="00F53FAA"/>
    <w:rsid w:val="00F54006"/>
    <w:rsid w:val="00F5403B"/>
    <w:rsid w:val="00F5419A"/>
    <w:rsid w:val="00F5469B"/>
    <w:rsid w:val="00F552AF"/>
    <w:rsid w:val="00F552EE"/>
    <w:rsid w:val="00F55563"/>
    <w:rsid w:val="00F558DA"/>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5A15"/>
    <w:rsid w:val="00F75CC6"/>
    <w:rsid w:val="00F75CC9"/>
    <w:rsid w:val="00F75F3C"/>
    <w:rsid w:val="00F764DD"/>
    <w:rsid w:val="00F7659A"/>
    <w:rsid w:val="00F7697B"/>
    <w:rsid w:val="00F769D0"/>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627"/>
    <w:rsid w:val="00FA7C4F"/>
    <w:rsid w:val="00FA7C7F"/>
    <w:rsid w:val="00FA7E25"/>
    <w:rsid w:val="00FB00FE"/>
    <w:rsid w:val="00FB0B1C"/>
    <w:rsid w:val="00FB0B1D"/>
    <w:rsid w:val="00FB1171"/>
    <w:rsid w:val="00FB2025"/>
    <w:rsid w:val="00FB27DB"/>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7AE"/>
    <w:rsid w:val="00FF27FA"/>
    <w:rsid w:val="00FF310C"/>
    <w:rsid w:val="00FF3518"/>
    <w:rsid w:val="00FF411F"/>
    <w:rsid w:val="00FF47B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CA6445E-C837-49EE-9EDE-247D208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rland@davenportdiocese.org" TargetMode="External"/><Relationship Id="rId18" Type="http://schemas.openxmlformats.org/officeDocument/2006/relationships/hyperlink" Target="mailto:balekm@osfdbq.org" TargetMode="External"/><Relationship Id="rId26" Type="http://schemas.openxmlformats.org/officeDocument/2006/relationships/hyperlink" Target="mailto:ferris@davenportdiocese.org" TargetMode="External"/><Relationship Id="rId39" Type="http://schemas.openxmlformats.org/officeDocument/2006/relationships/hyperlink" Target="mailto:hendrickson@davenportdiocese.org?subject=Ministry%20Leader%20Retreat" TargetMode="External"/><Relationship Id="rId21" Type="http://schemas.openxmlformats.org/officeDocument/2006/relationships/hyperlink" Target="https://www.crsricebowl.org/" TargetMode="External"/><Relationship Id="rId34" Type="http://schemas.openxmlformats.org/officeDocument/2006/relationships/hyperlink" Target="https://www.davenportdiocese.org/cms" TargetMode="External"/><Relationship Id="rId42" Type="http://schemas.openxmlformats.org/officeDocument/2006/relationships/hyperlink" Target="http://www.davenportdiocese.org/women-registration" TargetMode="External"/><Relationship Id="rId47" Type="http://schemas.openxmlformats.org/officeDocument/2006/relationships/hyperlink" Target="mailto:srcheryl@marymathias.org" TargetMode="External"/><Relationship Id="rId50" Type="http://schemas.openxmlformats.org/officeDocument/2006/relationships/hyperlink" Target="http://www.laityfamilylife.va/content/laityfamilylife/en.html" TargetMode="External"/><Relationship Id="rId55" Type="http://schemas.openxmlformats.org/officeDocument/2006/relationships/hyperlink" Target="http://www.davenportdiocese.org/marriage-family" TargetMode="External"/><Relationship Id="rId63" Type="http://schemas.openxmlformats.org/officeDocument/2006/relationships/hyperlink" Target="mailto:info@shalomretreats.org"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itcoutreach.org" TargetMode="External"/><Relationship Id="rId29" Type="http://schemas.openxmlformats.org/officeDocument/2006/relationships/hyperlink" Target="https://www.davenportdiocese.org/af-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diocese.org/finance-human-resources" TargetMode="External"/><Relationship Id="rId24" Type="http://schemas.openxmlformats.org/officeDocument/2006/relationships/hyperlink" Target="http://www.serrv.org/category/divine-chocolate/a?c=crs&amp;utm_source=CRS&amp;utm_medium=Landing%2BPage&amp;utm_campaign=Chocolate" TargetMode="External"/><Relationship Id="rId32" Type="http://schemas.openxmlformats.org/officeDocument/2006/relationships/hyperlink" Target="https://www.davenportdiocese.org/shred" TargetMode="External"/><Relationship Id="rId37" Type="http://schemas.openxmlformats.org/officeDocument/2006/relationships/hyperlink" Target="mailto:hendrickson@davenportdiocese.org?subject=Robert%20Feduccia%20Workshop" TargetMode="External"/><Relationship Id="rId40" Type="http://schemas.openxmlformats.org/officeDocument/2006/relationships/hyperlink" Target="http://www.davenportdiocese.org/minister-registration" TargetMode="External"/><Relationship Id="rId45" Type="http://schemas.openxmlformats.org/officeDocument/2006/relationships/hyperlink" Target="http://www.davenportdiocese.org/marriage-family" TargetMode="External"/><Relationship Id="rId53" Type="http://schemas.openxmlformats.org/officeDocument/2006/relationships/hyperlink" Target="https://www.davenportdiocese.org/documents/2017/1/Prenuptial%20Investigation%20Form%20_fillable.pdf" TargetMode="External"/><Relationship Id="rId58" Type="http://schemas.openxmlformats.org/officeDocument/2006/relationships/hyperlink" Target="mailto:vac@diodav.or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venportdiocese.org/documents/2016/12/Totus%20Tuus%20Team%20App.pdf" TargetMode="External"/><Relationship Id="rId23" Type="http://schemas.openxmlformats.org/officeDocument/2006/relationships/hyperlink" Target="http://www.davenportdiocese.org/crs-rice-bowl-local-grant" TargetMode="External"/><Relationship Id="rId28" Type="http://schemas.openxmlformats.org/officeDocument/2006/relationships/hyperlink" Target="https://www.davenportdiocese.org/forum" TargetMode="External"/><Relationship Id="rId36" Type="http://schemas.openxmlformats.org/officeDocument/2006/relationships/hyperlink" Target="https://www.davenportdiocese.org/april" TargetMode="External"/><Relationship Id="rId49" Type="http://schemas.openxmlformats.org/officeDocument/2006/relationships/hyperlink" Target="mailto:agnolim@davenportdiocese.org" TargetMode="External"/><Relationship Id="rId57" Type="http://schemas.openxmlformats.org/officeDocument/2006/relationships/hyperlink" Target="mailto:agnolim@davenportdiocese.org" TargetMode="External"/><Relationship Id="rId61" Type="http://schemas.openxmlformats.org/officeDocument/2006/relationships/hyperlink" Target="mailto:retreats@smmsisters.org" TargetMode="External"/><Relationship Id="rId10" Type="http://schemas.openxmlformats.org/officeDocument/2006/relationships/hyperlink" Target="https://www.davenportdiocese.org/stewardship-day" TargetMode="External"/><Relationship Id="rId19" Type="http://schemas.openxmlformats.org/officeDocument/2006/relationships/hyperlink" Target="http://www.osfdbq.org/commonventure" TargetMode="External"/><Relationship Id="rId31" Type="http://schemas.openxmlformats.org/officeDocument/2006/relationships/hyperlink" Target="https://www.davenportdiocese.org/shred-registration" TargetMode="External"/><Relationship Id="rId44" Type="http://schemas.openxmlformats.org/officeDocument/2006/relationships/hyperlink" Target="http://c.ymcdn.com/sites/usccb.site-ym.com/resource/dynamic/forums/20171229_115658_22474.pdf" TargetMode="External"/><Relationship Id="rId52" Type="http://schemas.openxmlformats.org/officeDocument/2006/relationships/hyperlink" Target="https://www.davenportdiocese.org/marriage-preparation" TargetMode="External"/><Relationship Id="rId60" Type="http://schemas.openxmlformats.org/officeDocument/2006/relationships/hyperlink" Target="http://www.chmiowa.org" TargetMode="External"/><Relationship Id="rId65" Type="http://schemas.openxmlformats.org/officeDocument/2006/relationships/hyperlink" Target="mailto:hoefling@davenportdiocese.org" TargetMode="External"/><Relationship Id="rId4" Type="http://schemas.openxmlformats.org/officeDocument/2006/relationships/settings" Target="settings.xml"/><Relationship Id="rId9" Type="http://schemas.openxmlformats.org/officeDocument/2006/relationships/hyperlink" Target="https://www.davenportdiocese.org/documents/2018/1/Feb2018LN.pdf" TargetMode="External"/><Relationship Id="rId14" Type="http://schemas.openxmlformats.org/officeDocument/2006/relationships/hyperlink" Target="http://www.davenportvocations.org/priesthood/our-seminarians/" TargetMode="External"/><Relationship Id="rId22" Type="http://schemas.openxmlformats.org/officeDocument/2006/relationships/hyperlink" Target="mailto:guerrero@davenportdiocese.org" TargetMode="External"/><Relationship Id="rId27" Type="http://schemas.openxmlformats.org/officeDocument/2006/relationships/hyperlink" Target="http://www.davenportdiocese.org/project-rachel-ministry" TargetMode="External"/><Relationship Id="rId30" Type="http://schemas.openxmlformats.org/officeDocument/2006/relationships/hyperlink" Target="mailto:hendrickson@davenportdiocese.org?subject=Adult%20Formation%20Courses" TargetMode="External"/><Relationship Id="rId35" Type="http://schemas.openxmlformats.org/officeDocument/2006/relationships/hyperlink" Target="https://www.davenportdiocese.org/april-registration" TargetMode="External"/><Relationship Id="rId43" Type="http://schemas.openxmlformats.org/officeDocument/2006/relationships/hyperlink" Target="http://c.ymcdn.com/sites/usccb.site-ym.com/resource/dynamic/forums/20171229_115658_29002.pdf" TargetMode="External"/><Relationship Id="rId48" Type="http://schemas.openxmlformats.org/officeDocument/2006/relationships/hyperlink" Target="https://www.davenportdiocese.org/documents/2018/1/Diocesan%20SeparationDivorce%20Resources.pdf" TargetMode="External"/><Relationship Id="rId56" Type="http://schemas.openxmlformats.org/officeDocument/2006/relationships/hyperlink" Target="https://www.davenportdiocese.org/natural-family-planning" TargetMode="External"/><Relationship Id="rId64" Type="http://schemas.openxmlformats.org/officeDocument/2006/relationships/hyperlink" Target="http://www.shalomretreats.org/" TargetMode="External"/><Relationship Id="rId69" Type="http://schemas.openxmlformats.org/officeDocument/2006/relationships/fontTable" Target="fontTable.xml"/><Relationship Id="rId8" Type="http://schemas.openxmlformats.org/officeDocument/2006/relationships/hyperlink" Target="mailto:burldivinem@diodav.org" TargetMode="External"/><Relationship Id="rId51" Type="http://schemas.openxmlformats.org/officeDocument/2006/relationships/hyperlink" Target="https://visitor.constantcontact.com/manage/optin?v=001bKOpVPk0q4fCB4RSgETfmeQlrvwg8o9GCKrSoJ3CpJoyEq9cuOgc1Pzu169hM2FtefCF1EGy_ypX_m47AWb8yQ%3D%3D" TargetMode="External"/><Relationship Id="rId3" Type="http://schemas.openxmlformats.org/officeDocument/2006/relationships/styles" Target="styles.xml"/><Relationship Id="rId12" Type="http://schemas.openxmlformats.org/officeDocument/2006/relationships/hyperlink" Target="mailto:karn@davenportdiocese.org" TargetMode="External"/><Relationship Id="rId17" Type="http://schemas.openxmlformats.org/officeDocument/2006/relationships/hyperlink" Target="https://www.irs.gov/Individuals/Free-Tax-Return-Preparation-for-You-by-Volunteers." TargetMode="External"/><Relationship Id="rId25" Type="http://schemas.openxmlformats.org/officeDocument/2006/relationships/hyperlink" Target="http://ethicaltrade.crs.org/" TargetMode="External"/><Relationship Id="rId33" Type="http://schemas.openxmlformats.org/officeDocument/2006/relationships/hyperlink" Target="mailto:hendrickson@davenportdiocese.org?subject=Shredding%20the%20Doubts" TargetMode="External"/><Relationship Id="rId38" Type="http://schemas.openxmlformats.org/officeDocument/2006/relationships/hyperlink" Target="http://www.davenportdiocese.org/adult-retreat" TargetMode="External"/><Relationship Id="rId46" Type="http://schemas.openxmlformats.org/officeDocument/2006/relationships/hyperlink" Target="https://www.davenportdiocese.org/documents/2018/1/Lanciotti%202-15-18%20Flyer.pdf" TargetMode="External"/><Relationship Id="rId59" Type="http://schemas.openxmlformats.org/officeDocument/2006/relationships/hyperlink" Target="mailto:olpretreat@gmail.com" TargetMode="External"/><Relationship Id="rId67" Type="http://schemas.openxmlformats.org/officeDocument/2006/relationships/footer" Target="footer2.xml"/><Relationship Id="rId20" Type="http://schemas.openxmlformats.org/officeDocument/2006/relationships/hyperlink" Target="https://www.davenportdiocese.org/cchd-internship-opportunities" TargetMode="External"/><Relationship Id="rId41" Type="http://schemas.openxmlformats.org/officeDocument/2006/relationships/hyperlink" Target="http://www.davenportdiocese.org/men-registration" TargetMode="External"/><Relationship Id="rId54" Type="http://schemas.openxmlformats.org/officeDocument/2006/relationships/hyperlink" Target="https://www.davenportdiocese.org/documents/2017/1/Spanish%20Prenuptial%20Form_fillable.pdf" TargetMode="External"/><Relationship Id="rId62" Type="http://schemas.openxmlformats.org/officeDocument/2006/relationships/hyperlink" Target="http://www.smmsisters.org/retreat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0606-E5DA-482E-9632-61F54B28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19743</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creator>Caroline Ruby Bartling</dc:creator>
  <cp:lastModifiedBy>Hoefling, Laurie</cp:lastModifiedBy>
  <cp:revision>20</cp:revision>
  <cp:lastPrinted>2018-01-31T21:26:00Z</cp:lastPrinted>
  <dcterms:created xsi:type="dcterms:W3CDTF">2018-01-18T19:15:00Z</dcterms:created>
  <dcterms:modified xsi:type="dcterms:W3CDTF">2018-01-31T21:26:00Z</dcterms:modified>
</cp:coreProperties>
</file>