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A488" w14:textId="22E0AA06" w:rsidR="00353E79" w:rsidRDefault="005731FE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 </w:t>
      </w:r>
    </w:p>
    <w:p w14:paraId="13FBE25B" w14:textId="77777777" w:rsidR="00353E79" w:rsidRDefault="00353E79" w:rsidP="00353E7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6B7747" wp14:editId="72CBD1A8">
            <wp:simplePos x="0" y="0"/>
            <wp:positionH relativeFrom="column">
              <wp:posOffset>5188687</wp:posOffset>
            </wp:positionH>
            <wp:positionV relativeFrom="paragraph">
              <wp:posOffset>-329609</wp:posOffset>
            </wp:positionV>
            <wp:extent cx="967563" cy="105196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of Davenport Vision 2020 Black White Logo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44" cy="10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EC0">
        <w:rPr>
          <w:b/>
          <w:sz w:val="28"/>
          <w:szCs w:val="28"/>
        </w:rPr>
        <w:t>Listening Session Summary</w:t>
      </w:r>
      <w:r>
        <w:rPr>
          <w:b/>
          <w:sz w:val="28"/>
          <w:szCs w:val="28"/>
        </w:rPr>
        <w:t xml:space="preserve"> Report</w:t>
      </w:r>
    </w:p>
    <w:p w14:paraId="412774BB" w14:textId="676D9632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 w:rsidR="00903BD6">
        <w:rPr>
          <w:b/>
          <w:sz w:val="24"/>
          <w:szCs w:val="24"/>
        </w:rPr>
        <w:t xml:space="preserve"> Our Lady of Lourdes</w:t>
      </w:r>
    </w:p>
    <w:p w14:paraId="21B60234" w14:textId="1550B13B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Session:</w:t>
      </w:r>
      <w:r w:rsidR="00903BD6">
        <w:rPr>
          <w:b/>
          <w:sz w:val="24"/>
          <w:szCs w:val="24"/>
        </w:rPr>
        <w:t xml:space="preserve"> 11-17-2018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Facilitator:</w:t>
      </w:r>
      <w:r w:rsidR="00903BD6">
        <w:rPr>
          <w:b/>
          <w:sz w:val="24"/>
          <w:szCs w:val="24"/>
        </w:rPr>
        <w:t xml:space="preserve"> Rev. Thom Hennen</w:t>
      </w:r>
    </w:p>
    <w:p w14:paraId="5E7F3751" w14:textId="674C85AC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  <w:r>
        <w:rPr>
          <w:b/>
          <w:sz w:val="24"/>
          <w:szCs w:val="24"/>
        </w:rPr>
        <w:tab/>
      </w:r>
      <w:r w:rsidR="00903BD6">
        <w:rPr>
          <w:b/>
          <w:sz w:val="24"/>
          <w:szCs w:val="24"/>
        </w:rPr>
        <w:t>Rev. Jason Crossen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3B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Email:</w:t>
      </w:r>
      <w:r w:rsidR="00903BD6">
        <w:rPr>
          <w:b/>
          <w:sz w:val="24"/>
          <w:szCs w:val="24"/>
        </w:rPr>
        <w:t>crossenj@diodav.org</w:t>
      </w:r>
    </w:p>
    <w:p w14:paraId="517A01A1" w14:textId="35EC743F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Approximate number of participants: </w:t>
      </w:r>
      <w:r w:rsidR="000964A6">
        <w:rPr>
          <w:b/>
          <w:sz w:val="24"/>
          <w:szCs w:val="24"/>
        </w:rPr>
        <w:t>1</w:t>
      </w:r>
      <w:r w:rsidR="00584C13">
        <w:rPr>
          <w:b/>
          <w:sz w:val="24"/>
          <w:szCs w:val="24"/>
        </w:rPr>
        <w:t>4</w:t>
      </w:r>
    </w:p>
    <w:p w14:paraId="509D6A35" w14:textId="4843A98E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 small groups utilized? ___</w:t>
      </w:r>
      <w:proofErr w:type="spellStart"/>
      <w:r w:rsidR="000964A6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__yes</w:t>
      </w:r>
      <w:proofErr w:type="spellEnd"/>
      <w:r>
        <w:rPr>
          <w:b/>
          <w:sz w:val="24"/>
          <w:szCs w:val="24"/>
        </w:rPr>
        <w:tab/>
        <w:t>_____no</w:t>
      </w:r>
    </w:p>
    <w:p w14:paraId="42006299" w14:textId="77777777" w:rsidR="00353E79" w:rsidRPr="007D3944" w:rsidRDefault="00353E79" w:rsidP="00353E7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If so, how many small groups did you have? </w:t>
      </w:r>
    </w:p>
    <w:p w14:paraId="23D35E47" w14:textId="545D7253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Briefly describe the composition of the group (age/race/gender/ethnicity). </w:t>
      </w:r>
    </w:p>
    <w:p w14:paraId="7ED48356" w14:textId="70214AE8" w:rsidR="00353E79" w:rsidRDefault="000964A6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Anglo, from ages 25-70+</w:t>
      </w:r>
    </w:p>
    <w:p w14:paraId="39BF6743" w14:textId="66CC8F6A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Were there any impeding factors that could have limited attendance? </w:t>
      </w:r>
    </w:p>
    <w:p w14:paraId="7EE95A44" w14:textId="050DFA9E" w:rsidR="00353E79" w:rsidRDefault="00584C13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964A6">
        <w:rPr>
          <w:b/>
          <w:sz w:val="24"/>
          <w:szCs w:val="24"/>
        </w:rPr>
        <w:t>now</w:t>
      </w:r>
      <w:r>
        <w:rPr>
          <w:b/>
          <w:sz w:val="24"/>
          <w:szCs w:val="24"/>
        </w:rPr>
        <w:t xml:space="preserve"> / weather</w:t>
      </w:r>
    </w:p>
    <w:p w14:paraId="5938D63E" w14:textId="77777777" w:rsidR="00353E79" w:rsidRPr="008E3EC0" w:rsidRDefault="00353E79" w:rsidP="00353E79">
      <w:pPr>
        <w:rPr>
          <w:b/>
          <w:sz w:val="24"/>
          <w:szCs w:val="24"/>
          <w:u w:val="single"/>
        </w:rPr>
      </w:pPr>
      <w:r w:rsidRPr="008E3EC0">
        <w:rPr>
          <w:b/>
          <w:sz w:val="24"/>
          <w:szCs w:val="24"/>
          <w:u w:val="single"/>
        </w:rPr>
        <w:t>Chapter Large Group Responses.  List with bullet</w:t>
      </w:r>
      <w:r>
        <w:rPr>
          <w:b/>
          <w:sz w:val="24"/>
          <w:szCs w:val="24"/>
          <w:u w:val="single"/>
        </w:rPr>
        <w:t xml:space="preserve"> point</w:t>
      </w:r>
      <w:r w:rsidRPr="008E3EC0">
        <w:rPr>
          <w:b/>
          <w:sz w:val="24"/>
          <w:szCs w:val="24"/>
          <w:u w:val="single"/>
        </w:rPr>
        <w:t>s.</w:t>
      </w:r>
    </w:p>
    <w:p w14:paraId="747FE5F5" w14:textId="63AF5770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1: </w:t>
      </w:r>
      <w:r w:rsidR="00584C13">
        <w:rPr>
          <w:b/>
          <w:sz w:val="24"/>
          <w:szCs w:val="24"/>
        </w:rPr>
        <w:t xml:space="preserve"> Also combined with Chapter 4 question (Evangelization and the Kingdom)</w:t>
      </w:r>
    </w:p>
    <w:p w14:paraId="69A5D53F" w14:textId="37E86BA3" w:rsidR="00353E79" w:rsidRDefault="00584C13" w:rsidP="00353E7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823B8">
        <w:rPr>
          <w:b/>
          <w:sz w:val="24"/>
          <w:szCs w:val="24"/>
          <w:u w:val="single"/>
        </w:rPr>
        <w:t>What is Our Lady of Lourdes doing to Evangelize, going out, especially to those who are not with us</w:t>
      </w:r>
    </w:p>
    <w:p w14:paraId="6A761FAF" w14:textId="36D2A54E" w:rsidR="009823B8" w:rsidRPr="009823B8" w:rsidRDefault="009823B8" w:rsidP="009823B8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823B8">
        <w:rPr>
          <w:b/>
          <w:sz w:val="24"/>
          <w:szCs w:val="24"/>
          <w:u w:val="single"/>
        </w:rPr>
        <w:t>How are we going out beyond our walls to the marginalized?</w:t>
      </w:r>
    </w:p>
    <w:p w14:paraId="56EDA77B" w14:textId="08A9BC0D" w:rsidR="00584C13" w:rsidRDefault="008A6C31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reach out the elderly with home communion, but could do better to engage more</w:t>
      </w:r>
    </w:p>
    <w:p w14:paraId="37770B8B" w14:textId="43CB97D1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Many examples of charitable outreach through social action committee</w:t>
      </w:r>
    </w:p>
    <w:p w14:paraId="748C032A" w14:textId="729FFFC2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inviting people although they are served food, clothing, etc.</w:t>
      </w:r>
    </w:p>
    <w:p w14:paraId="7F23A8CA" w14:textId="6211B94C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opportunities for youth</w:t>
      </w:r>
    </w:p>
    <w:p w14:paraId="5CFE906B" w14:textId="41B31717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giveaways at Christmas and Easter</w:t>
      </w:r>
    </w:p>
    <w:p w14:paraId="020A61B5" w14:textId="026A0CF8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Just started Alpha which brought in more people than expected</w:t>
      </w:r>
    </w:p>
    <w:p w14:paraId="39803214" w14:textId="0896B60E" w:rsidR="009823B8" w:rsidRDefault="009823B8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CEW (Christian Experience Weekend) Retreat Experience</w:t>
      </w:r>
    </w:p>
    <w:p w14:paraId="65A9DE5C" w14:textId="13A5B558" w:rsidR="00584C13" w:rsidRPr="009823B8" w:rsidRDefault="009823B8" w:rsidP="009823B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Rides for people who cannot drive to church</w:t>
      </w:r>
      <w:bookmarkStart w:id="0" w:name="_Hlk530214400"/>
    </w:p>
    <w:bookmarkEnd w:id="0"/>
    <w:p w14:paraId="0893DBCD" w14:textId="46525C0B" w:rsidR="00584C13" w:rsidRDefault="008A6C31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People who come for assistance to the office, opening a way to evangelize, not being impersonal.</w:t>
      </w:r>
    </w:p>
    <w:p w14:paraId="19F2CBCC" w14:textId="77777777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2:</w:t>
      </w:r>
    </w:p>
    <w:p w14:paraId="128118E5" w14:textId="5F157173" w:rsidR="00353E79" w:rsidRPr="009823B8" w:rsidRDefault="009823B8" w:rsidP="00353E7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823B8">
        <w:rPr>
          <w:b/>
          <w:sz w:val="24"/>
          <w:szCs w:val="24"/>
          <w:u w:val="single"/>
        </w:rPr>
        <w:t>What are the greatest obstacles to evangelization at Our Lady of Lourdes?</w:t>
      </w:r>
    </w:p>
    <w:p w14:paraId="54AE3D4A" w14:textId="552A7604" w:rsidR="009823B8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Youth stuff (sports, dance, soccer, etc. 4,000 reasons not to go to church on Sunday)</w:t>
      </w:r>
    </w:p>
    <w:p w14:paraId="58FE5A22" w14:textId="4F8E48C4" w:rsidR="000E0386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Lack of enthusiasm from some parishioners</w:t>
      </w:r>
    </w:p>
    <w:p w14:paraId="208A6C49" w14:textId="7788219D" w:rsidR="000E0386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Resistance to change</w:t>
      </w:r>
    </w:p>
    <w:p w14:paraId="3C7E7CE5" w14:textId="3175CAEC" w:rsidR="000E0386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Technology has made people engage people less</w:t>
      </w:r>
    </w:p>
    <w:p w14:paraId="0EF680B3" w14:textId="6AA8127A" w:rsidR="000E0386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Impersonal relationships</w:t>
      </w:r>
    </w:p>
    <w:p w14:paraId="4CD9C6C2" w14:textId="574ECC04" w:rsidR="000E0386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Changing neighborhood, bridge construction, location of church is a challenge</w:t>
      </w:r>
    </w:p>
    <w:p w14:paraId="2C49E1B4" w14:textId="20B56624" w:rsidR="000E0386" w:rsidRPr="000E0386" w:rsidRDefault="000E0386" w:rsidP="000E038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People coming late and leaving early, work obligations</w:t>
      </w:r>
    </w:p>
    <w:p w14:paraId="7DA4BD1D" w14:textId="77777777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3: </w:t>
      </w:r>
    </w:p>
    <w:p w14:paraId="33F7FD05" w14:textId="23C13E6A" w:rsidR="00353E79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proclamation of the Gospel – To what extent does Our Lady of Lourdes evangelize or form disciples of Christ?</w:t>
      </w:r>
    </w:p>
    <w:p w14:paraId="478428CC" w14:textId="0F7E446E" w:rsidR="000E0386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NCYC</w:t>
      </w:r>
    </w:p>
    <w:p w14:paraId="7A13E36F" w14:textId="061E3781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Sacramental Prep/School/Religious Education</w:t>
      </w:r>
    </w:p>
    <w:p w14:paraId="5043F254" w14:textId="7AFA5DC7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Alpha/RCIA</w:t>
      </w:r>
      <w:r w:rsidR="00E13DE0">
        <w:rPr>
          <w:b/>
          <w:sz w:val="24"/>
          <w:szCs w:val="24"/>
        </w:rPr>
        <w:t>/Bible study/prayer groups</w:t>
      </w:r>
    </w:p>
    <w:p w14:paraId="30E64A74" w14:textId="415FD835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Forming Intentional Disciples</w:t>
      </w:r>
    </w:p>
    <w:p w14:paraId="4E8DE5E2" w14:textId="5499BC08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CEW</w:t>
      </w:r>
    </w:p>
    <w:p w14:paraId="28CF518E" w14:textId="0FB4FD44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Sister parish in Ar</w:t>
      </w:r>
      <w:r w:rsidR="00E13DE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quipa</w:t>
      </w:r>
      <w:r w:rsidR="00E13DE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Peru</w:t>
      </w:r>
    </w:p>
    <w:p w14:paraId="1E620DDA" w14:textId="2E97CDB2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Knights of Columbus and their programs</w:t>
      </w:r>
    </w:p>
    <w:p w14:paraId="10BADEEA" w14:textId="4781F7D6" w:rsidR="00EA7C9B" w:rsidRDefault="00EA7C9B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Parish School</w:t>
      </w:r>
      <w:r w:rsidR="00E13DE0">
        <w:rPr>
          <w:b/>
          <w:sz w:val="24"/>
          <w:szCs w:val="24"/>
        </w:rPr>
        <w:t xml:space="preserve"> (greater unity with the parish)</w:t>
      </w:r>
    </w:p>
    <w:p w14:paraId="7B334630" w14:textId="4F03910F" w:rsidR="00EA7C9B" w:rsidRDefault="00E13DE0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Brought in speakers on the Faith</w:t>
      </w:r>
    </w:p>
    <w:p w14:paraId="7D6DE613" w14:textId="0DE714AE" w:rsidR="00E13DE0" w:rsidRDefault="00E13DE0" w:rsidP="00E13DE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Eucharistic Adoration</w:t>
      </w:r>
    </w:p>
    <w:p w14:paraId="75111ED7" w14:textId="58AF268A" w:rsidR="00E13DE0" w:rsidRPr="00E13DE0" w:rsidRDefault="00E13DE0" w:rsidP="00E13DE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Pro-Life Ministry</w:t>
      </w:r>
    </w:p>
    <w:p w14:paraId="4BB2697B" w14:textId="77777777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4:</w:t>
      </w:r>
    </w:p>
    <w:p w14:paraId="16856429" w14:textId="091C37C2" w:rsidR="00353E79" w:rsidRDefault="000E0386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See Chapter 1</w:t>
      </w:r>
    </w:p>
    <w:p w14:paraId="16602F85" w14:textId="77777777" w:rsidR="00353E79" w:rsidRDefault="00353E79" w:rsidP="0035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5:</w:t>
      </w:r>
    </w:p>
    <w:p w14:paraId="030BC4C2" w14:textId="49515F96" w:rsidR="00353E79" w:rsidRPr="00CA3B17" w:rsidRDefault="00E13DE0" w:rsidP="00353E7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A3B17">
        <w:rPr>
          <w:b/>
          <w:sz w:val="24"/>
          <w:szCs w:val="24"/>
          <w:u w:val="single"/>
        </w:rPr>
        <w:t>Pentecost – What resonates or challenges us from Pope Francis words on spirit filled evangelization?</w:t>
      </w:r>
    </w:p>
    <w:p w14:paraId="51CCCC04" w14:textId="2C060EF2" w:rsidR="00E13DE0" w:rsidRDefault="00CA3B17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difference between believing and following</w:t>
      </w:r>
    </w:p>
    <w:p w14:paraId="7F781B53" w14:textId="6F9AB5EF" w:rsidR="00CA3B17" w:rsidRDefault="00CA3B17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Finding time to do something outside of your comfort zone</w:t>
      </w:r>
    </w:p>
    <w:p w14:paraId="1D4286A4" w14:textId="5EB055BC" w:rsidR="00CA3B17" w:rsidRDefault="00CA3B17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Focus of preaching – preparing for the week</w:t>
      </w:r>
    </w:p>
    <w:p w14:paraId="125CDE8A" w14:textId="46E41534" w:rsidR="00CA3B17" w:rsidRDefault="00CA3B17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Importance of personal relationship with Jesus and sharing that</w:t>
      </w:r>
    </w:p>
    <w:p w14:paraId="370E58EA" w14:textId="4DC973CB" w:rsidR="00CA3B17" w:rsidRDefault="00CA3B17" w:rsidP="00353E7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Blessings that comes when we say “yes”</w:t>
      </w:r>
    </w:p>
    <w:p w14:paraId="010CDBB7" w14:textId="08EF96DD" w:rsidR="00CA3B17" w:rsidRPr="00CA3B17" w:rsidRDefault="00CA3B17" w:rsidP="00CA3B1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Invitation</w:t>
      </w:r>
    </w:p>
    <w:p w14:paraId="7587E5DE" w14:textId="77777777" w:rsidR="00353E79" w:rsidRPr="00304B51" w:rsidRDefault="00353E79" w:rsidP="00353E79">
      <w:pPr>
        <w:tabs>
          <w:tab w:val="left" w:pos="4590"/>
        </w:tabs>
        <w:rPr>
          <w:b/>
          <w:sz w:val="24"/>
          <w:szCs w:val="24"/>
          <w:u w:val="single"/>
        </w:rPr>
      </w:pPr>
      <w:r w:rsidRPr="00304B51">
        <w:rPr>
          <w:b/>
          <w:sz w:val="24"/>
          <w:szCs w:val="24"/>
          <w:u w:val="single"/>
        </w:rPr>
        <w:t>Participant Surveys</w:t>
      </w:r>
    </w:p>
    <w:p w14:paraId="798A79F9" w14:textId="6EC0C23C" w:rsidR="00353E79" w:rsidRDefault="00353E79" w:rsidP="00353E79">
      <w:p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1:</w:t>
      </w:r>
      <w:r w:rsidR="00336C03">
        <w:rPr>
          <w:b/>
          <w:sz w:val="24"/>
          <w:szCs w:val="24"/>
        </w:rPr>
        <w:t xml:space="preserve"> </w:t>
      </w:r>
      <w:r w:rsidR="00720545">
        <w:rPr>
          <w:b/>
          <w:sz w:val="24"/>
          <w:szCs w:val="24"/>
        </w:rPr>
        <w:t>5</w:t>
      </w:r>
      <w:r w:rsidR="00336C03">
        <w:rPr>
          <w:b/>
          <w:sz w:val="24"/>
          <w:szCs w:val="24"/>
        </w:rPr>
        <w:t xml:space="preserve"> yes, </w:t>
      </w:r>
      <w:r w:rsidR="00720545">
        <w:rPr>
          <w:b/>
          <w:sz w:val="24"/>
          <w:szCs w:val="24"/>
        </w:rPr>
        <w:t>2 no, 2 no response</w:t>
      </w:r>
    </w:p>
    <w:p w14:paraId="50762DD5" w14:textId="4C7FF20F" w:rsidR="00353E79" w:rsidRDefault="00353E79" w:rsidP="00353E79">
      <w:p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2:</w:t>
      </w:r>
      <w:r w:rsidR="00720545">
        <w:rPr>
          <w:b/>
          <w:sz w:val="24"/>
          <w:szCs w:val="24"/>
        </w:rPr>
        <w:t xml:space="preserve"> </w:t>
      </w:r>
      <w:bookmarkStart w:id="1" w:name="_GoBack"/>
      <w:bookmarkEnd w:id="1"/>
    </w:p>
    <w:p w14:paraId="60C91F44" w14:textId="5A951866" w:rsidR="00353E79" w:rsidRDefault="00353E79" w:rsidP="00353E79">
      <w:p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3:</w:t>
      </w:r>
      <w:r w:rsidR="00720545">
        <w:rPr>
          <w:b/>
          <w:sz w:val="24"/>
          <w:szCs w:val="24"/>
        </w:rPr>
        <w:t xml:space="preserve"> 4 Yes, same as above.</w:t>
      </w:r>
    </w:p>
    <w:p w14:paraId="1EC15A35" w14:textId="24D5DDD1" w:rsidR="00353E79" w:rsidRDefault="00353E79" w:rsidP="00353E79">
      <w:p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4: List responses with bullet points.</w:t>
      </w:r>
    </w:p>
    <w:p w14:paraId="3BAB6FD2" w14:textId="45901EC8" w:rsidR="00720545" w:rsidRDefault="00720545" w:rsidP="00720545">
      <w:pPr>
        <w:pStyle w:val="ListParagraph"/>
        <w:numPr>
          <w:ilvl w:val="0"/>
          <w:numId w:val="3"/>
        </w:num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would like to see our speak more about our outreach ministries</w:t>
      </w:r>
    </w:p>
    <w:p w14:paraId="34F1FC1F" w14:textId="5710F9DA" w:rsidR="00720545" w:rsidRDefault="00720545" w:rsidP="00720545">
      <w:pPr>
        <w:pStyle w:val="ListParagraph"/>
        <w:numPr>
          <w:ilvl w:val="0"/>
          <w:numId w:val="3"/>
        </w:num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should print more quotes from Pope Francis in our bulletin</w:t>
      </w:r>
    </w:p>
    <w:p w14:paraId="414DF610" w14:textId="37BB41DC" w:rsidR="00720545" w:rsidRPr="00720545" w:rsidRDefault="00720545" w:rsidP="00720545">
      <w:pPr>
        <w:pStyle w:val="ListParagraph"/>
        <w:numPr>
          <w:ilvl w:val="0"/>
          <w:numId w:val="3"/>
        </w:numPr>
        <w:tabs>
          <w:tab w:val="left" w:pos="4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Let’s put Jesus and Mary more </w:t>
      </w:r>
      <w:r w:rsidRPr="00720545">
        <w:rPr>
          <w:b/>
          <w:sz w:val="24"/>
          <w:szCs w:val="24"/>
          <w:u w:val="single"/>
        </w:rPr>
        <w:t>Out There</w:t>
      </w:r>
      <w:r>
        <w:rPr>
          <w:b/>
          <w:sz w:val="24"/>
          <w:szCs w:val="24"/>
        </w:rPr>
        <w:t>.  The focus should be on the m for the beauty of their attraction.</w:t>
      </w:r>
    </w:p>
    <w:p w14:paraId="7AAE694F" w14:textId="77777777" w:rsidR="007A242A" w:rsidRPr="00353E79" w:rsidRDefault="007A242A" w:rsidP="00EA7C9B">
      <w:pPr>
        <w:tabs>
          <w:tab w:val="left" w:pos="810"/>
        </w:tabs>
        <w:ind w:left="720"/>
        <w:jc w:val="both"/>
        <w:rPr>
          <w:b/>
          <w:sz w:val="24"/>
          <w:szCs w:val="24"/>
        </w:rPr>
      </w:pPr>
    </w:p>
    <w:sectPr w:rsidR="007A242A" w:rsidRPr="00353E79" w:rsidSect="007A242A">
      <w:headerReference w:type="default" r:id="rId9"/>
      <w:footerReference w:type="default" r:id="rId10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F36E" w14:textId="77777777" w:rsidR="00FB1BFC" w:rsidRDefault="00FB1BFC" w:rsidP="00E65308">
      <w:pPr>
        <w:spacing w:after="0" w:line="240" w:lineRule="auto"/>
      </w:pPr>
      <w:r>
        <w:separator/>
      </w:r>
    </w:p>
  </w:endnote>
  <w:endnote w:type="continuationSeparator" w:id="0">
    <w:p w14:paraId="41B2B3BE" w14:textId="77777777" w:rsidR="00FB1BFC" w:rsidRDefault="00FB1BFC" w:rsidP="00E6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4A00" w14:textId="77777777" w:rsidR="007A242A" w:rsidRDefault="007A242A" w:rsidP="007A242A">
    <w:pPr>
      <w:pStyle w:val="Footer"/>
      <w:jc w:val="center"/>
    </w:pPr>
    <w:r>
      <w:t xml:space="preserve">Return to Emily Pries, </w:t>
    </w:r>
    <w:hyperlink r:id="rId1" w:history="1">
      <w:r w:rsidRPr="00083AAE">
        <w:rPr>
          <w:rStyle w:val="Hyperlink"/>
        </w:rPr>
        <w:t>pries@davenportdiocese.org</w:t>
      </w:r>
    </w:hyperlink>
    <w:r>
      <w:t>.  563-888-4360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D910B" w14:textId="77777777" w:rsidR="00FB1BFC" w:rsidRDefault="00FB1BFC" w:rsidP="00E65308">
      <w:pPr>
        <w:spacing w:after="0" w:line="240" w:lineRule="auto"/>
      </w:pPr>
      <w:r>
        <w:separator/>
      </w:r>
    </w:p>
  </w:footnote>
  <w:footnote w:type="continuationSeparator" w:id="0">
    <w:p w14:paraId="62B2D926" w14:textId="77777777" w:rsidR="00FB1BFC" w:rsidRDefault="00FB1BFC" w:rsidP="00E6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7E07" w14:textId="77777777" w:rsidR="004A59E5" w:rsidRPr="004A59E5" w:rsidRDefault="004A59E5" w:rsidP="004A59E5">
    <w:pPr>
      <w:pStyle w:val="Header"/>
      <w:jc w:val="right"/>
      <w:rPr>
        <w:sz w:val="18"/>
      </w:rPr>
    </w:pPr>
    <w:r>
      <w:rPr>
        <w:sz w:val="18"/>
      </w:rPr>
      <w:t>September 26,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E87"/>
    <w:multiLevelType w:val="hybridMultilevel"/>
    <w:tmpl w:val="392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2942"/>
    <w:multiLevelType w:val="hybridMultilevel"/>
    <w:tmpl w:val="657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48BC"/>
    <w:multiLevelType w:val="hybridMultilevel"/>
    <w:tmpl w:val="0F3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8"/>
    <w:rsid w:val="00065DDE"/>
    <w:rsid w:val="000734B8"/>
    <w:rsid w:val="000964A6"/>
    <w:rsid w:val="000E0386"/>
    <w:rsid w:val="001416F0"/>
    <w:rsid w:val="001B5438"/>
    <w:rsid w:val="001C6D34"/>
    <w:rsid w:val="002A1D45"/>
    <w:rsid w:val="002B12EF"/>
    <w:rsid w:val="002F0548"/>
    <w:rsid w:val="00311B4F"/>
    <w:rsid w:val="00336C03"/>
    <w:rsid w:val="00353E79"/>
    <w:rsid w:val="004301CD"/>
    <w:rsid w:val="004737A5"/>
    <w:rsid w:val="004A59E5"/>
    <w:rsid w:val="00565833"/>
    <w:rsid w:val="005731FE"/>
    <w:rsid w:val="00584C13"/>
    <w:rsid w:val="00710E50"/>
    <w:rsid w:val="00720545"/>
    <w:rsid w:val="00742659"/>
    <w:rsid w:val="007623A7"/>
    <w:rsid w:val="007A242A"/>
    <w:rsid w:val="00805C1E"/>
    <w:rsid w:val="00837B79"/>
    <w:rsid w:val="00851011"/>
    <w:rsid w:val="00883D46"/>
    <w:rsid w:val="00887BE0"/>
    <w:rsid w:val="008A6C31"/>
    <w:rsid w:val="00903BD6"/>
    <w:rsid w:val="009132C9"/>
    <w:rsid w:val="00960FD8"/>
    <w:rsid w:val="00962A53"/>
    <w:rsid w:val="009823B8"/>
    <w:rsid w:val="00983CB9"/>
    <w:rsid w:val="00A417C4"/>
    <w:rsid w:val="00A7434B"/>
    <w:rsid w:val="00AF4574"/>
    <w:rsid w:val="00B03FC3"/>
    <w:rsid w:val="00B820A4"/>
    <w:rsid w:val="00CA3B17"/>
    <w:rsid w:val="00DC1E3B"/>
    <w:rsid w:val="00E043D7"/>
    <w:rsid w:val="00E139AA"/>
    <w:rsid w:val="00E13DE0"/>
    <w:rsid w:val="00E65308"/>
    <w:rsid w:val="00E73290"/>
    <w:rsid w:val="00EA7C9B"/>
    <w:rsid w:val="00EC49BE"/>
    <w:rsid w:val="00FB1BFC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4892"/>
  <w15:chartTrackingRefBased/>
  <w15:docId w15:val="{9A7F8815-794B-41D7-BE38-F0F8312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8"/>
  </w:style>
  <w:style w:type="paragraph" w:styleId="Footer">
    <w:name w:val="footer"/>
    <w:basedOn w:val="Normal"/>
    <w:link w:val="FooterChar"/>
    <w:uiPriority w:val="99"/>
    <w:unhideWhenUsed/>
    <w:rsid w:val="00E6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8"/>
  </w:style>
  <w:style w:type="paragraph" w:styleId="ListParagraph">
    <w:name w:val="List Paragraph"/>
    <w:basedOn w:val="Normal"/>
    <w:uiPriority w:val="34"/>
    <w:qFormat/>
    <w:rsid w:val="00E6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B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es@davenport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8116-9931-4B0C-919C-42513213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Davenport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Hoefling, Laurie</dc:creator>
  <cp:keywords/>
  <dc:description/>
  <cp:lastModifiedBy>Hoefling, Laurie</cp:lastModifiedBy>
  <cp:revision>2</cp:revision>
  <cp:lastPrinted>2018-09-26T16:14:00Z</cp:lastPrinted>
  <dcterms:created xsi:type="dcterms:W3CDTF">2019-12-20T12:53:00Z</dcterms:created>
  <dcterms:modified xsi:type="dcterms:W3CDTF">2019-12-20T12:53:00Z</dcterms:modified>
</cp:coreProperties>
</file>