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E79" w:rsidRDefault="00353E79" w:rsidP="00353E79">
      <w:pPr>
        <w:jc w:val="center"/>
        <w:rPr>
          <w:b/>
          <w:sz w:val="28"/>
          <w:szCs w:val="28"/>
        </w:rPr>
      </w:pPr>
      <w:r>
        <w:rPr>
          <w:noProof/>
        </w:rPr>
        <w:drawing>
          <wp:anchor distT="0" distB="0" distL="114300" distR="114300" simplePos="0" relativeHeight="251661312" behindDoc="1" locked="0" layoutInCell="1" allowOverlap="1">
            <wp:simplePos x="0" y="0"/>
            <wp:positionH relativeFrom="column">
              <wp:posOffset>5188687</wp:posOffset>
            </wp:positionH>
            <wp:positionV relativeFrom="paragraph">
              <wp:posOffset>-329609</wp:posOffset>
            </wp:positionV>
            <wp:extent cx="967563" cy="1051964"/>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of Davenport Vision 2020 Black White Logo 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144" cy="1077602"/>
                    </a:xfrm>
                    <a:prstGeom prst="rect">
                      <a:avLst/>
                    </a:prstGeom>
                    <a:noFill/>
                    <a:ln>
                      <a:noFill/>
                    </a:ln>
                  </pic:spPr>
                </pic:pic>
              </a:graphicData>
            </a:graphic>
          </wp:anchor>
        </w:drawing>
      </w:r>
      <w:r w:rsidRPr="008E3EC0">
        <w:rPr>
          <w:b/>
          <w:sz w:val="28"/>
          <w:szCs w:val="28"/>
        </w:rPr>
        <w:t>Liste</w:t>
      </w:r>
      <w:bookmarkStart w:id="0" w:name="_GoBack"/>
      <w:bookmarkEnd w:id="0"/>
      <w:r w:rsidRPr="008E3EC0">
        <w:rPr>
          <w:b/>
          <w:sz w:val="28"/>
          <w:szCs w:val="28"/>
        </w:rPr>
        <w:t>ning Session Summary</w:t>
      </w:r>
      <w:r>
        <w:rPr>
          <w:b/>
          <w:sz w:val="28"/>
          <w:szCs w:val="28"/>
        </w:rPr>
        <w:t xml:space="preserve"> Report</w:t>
      </w:r>
    </w:p>
    <w:p w:rsidR="00353E79" w:rsidRDefault="00353E79" w:rsidP="00353E79">
      <w:pPr>
        <w:rPr>
          <w:b/>
          <w:sz w:val="24"/>
          <w:szCs w:val="24"/>
        </w:rPr>
      </w:pPr>
      <w:r>
        <w:rPr>
          <w:b/>
          <w:sz w:val="24"/>
          <w:szCs w:val="24"/>
        </w:rPr>
        <w:t>Location:</w:t>
      </w:r>
      <w:r w:rsidR="0074264B">
        <w:rPr>
          <w:b/>
          <w:sz w:val="24"/>
          <w:szCs w:val="24"/>
        </w:rPr>
        <w:t xml:space="preserve"> St. Mary Solon</w:t>
      </w:r>
    </w:p>
    <w:p w:rsidR="00353E79" w:rsidRDefault="0074264B" w:rsidP="00353E79">
      <w:pPr>
        <w:rPr>
          <w:b/>
          <w:sz w:val="24"/>
          <w:szCs w:val="24"/>
        </w:rPr>
      </w:pPr>
      <w:r>
        <w:rPr>
          <w:b/>
          <w:sz w:val="24"/>
          <w:szCs w:val="24"/>
        </w:rPr>
        <w:t xml:space="preserve">Date of Session: </w:t>
      </w:r>
      <w:r w:rsidRPr="0074264B">
        <w:rPr>
          <w:sz w:val="24"/>
          <w:szCs w:val="24"/>
        </w:rPr>
        <w:t>October 28, 2018</w:t>
      </w:r>
      <w:r w:rsidR="00353E79">
        <w:rPr>
          <w:b/>
          <w:sz w:val="24"/>
          <w:szCs w:val="24"/>
        </w:rPr>
        <w:tab/>
      </w:r>
      <w:r w:rsidR="00353E79">
        <w:rPr>
          <w:b/>
          <w:sz w:val="24"/>
          <w:szCs w:val="24"/>
        </w:rPr>
        <w:tab/>
        <w:t>Facilitator:</w:t>
      </w:r>
      <w:r>
        <w:rPr>
          <w:b/>
          <w:sz w:val="24"/>
          <w:szCs w:val="24"/>
        </w:rPr>
        <w:t xml:space="preserve"> </w:t>
      </w:r>
      <w:r w:rsidRPr="0074264B">
        <w:rPr>
          <w:sz w:val="24"/>
          <w:szCs w:val="24"/>
        </w:rPr>
        <w:t>Tom Tallman</w:t>
      </w:r>
    </w:p>
    <w:p w:rsidR="00353E79" w:rsidRDefault="0074264B" w:rsidP="00353E79">
      <w:pPr>
        <w:rPr>
          <w:b/>
          <w:sz w:val="24"/>
          <w:szCs w:val="24"/>
        </w:rPr>
      </w:pPr>
      <w:r>
        <w:rPr>
          <w:b/>
          <w:sz w:val="24"/>
          <w:szCs w:val="24"/>
        </w:rPr>
        <w:t xml:space="preserve">Your Name: </w:t>
      </w:r>
      <w:r w:rsidRPr="0074264B">
        <w:rPr>
          <w:sz w:val="24"/>
          <w:szCs w:val="24"/>
        </w:rPr>
        <w:t xml:space="preserve">Julie </w:t>
      </w:r>
      <w:proofErr w:type="spellStart"/>
      <w:r w:rsidRPr="0074264B">
        <w:rPr>
          <w:sz w:val="24"/>
          <w:szCs w:val="24"/>
        </w:rPr>
        <w:t>Agne</w:t>
      </w:r>
      <w:proofErr w:type="spellEnd"/>
      <w:r w:rsidRPr="0074264B">
        <w:rPr>
          <w:sz w:val="24"/>
          <w:szCs w:val="24"/>
        </w:rPr>
        <w:tab/>
      </w:r>
      <w:r>
        <w:rPr>
          <w:b/>
          <w:sz w:val="24"/>
          <w:szCs w:val="24"/>
        </w:rPr>
        <w:tab/>
      </w:r>
      <w:r>
        <w:rPr>
          <w:b/>
          <w:sz w:val="24"/>
          <w:szCs w:val="24"/>
        </w:rPr>
        <w:tab/>
      </w:r>
      <w:r w:rsidR="00353E79">
        <w:rPr>
          <w:b/>
          <w:sz w:val="24"/>
          <w:szCs w:val="24"/>
        </w:rPr>
        <w:t>Email:</w:t>
      </w:r>
      <w:r w:rsidRPr="0074264B">
        <w:rPr>
          <w:sz w:val="24"/>
          <w:szCs w:val="24"/>
        </w:rPr>
        <w:t xml:space="preserve"> julie@solonstmary.org</w:t>
      </w:r>
    </w:p>
    <w:p w:rsidR="00353E79" w:rsidRPr="0074264B" w:rsidRDefault="00353E79" w:rsidP="00353E79">
      <w:pPr>
        <w:rPr>
          <w:sz w:val="24"/>
          <w:szCs w:val="24"/>
        </w:rPr>
      </w:pPr>
      <w:r>
        <w:rPr>
          <w:b/>
          <w:sz w:val="24"/>
          <w:szCs w:val="24"/>
        </w:rPr>
        <w:t xml:space="preserve">Approximate number of participants: </w:t>
      </w:r>
      <w:r w:rsidR="0074264B" w:rsidRPr="0074264B">
        <w:rPr>
          <w:sz w:val="24"/>
          <w:szCs w:val="24"/>
        </w:rPr>
        <w:t>18</w:t>
      </w:r>
    </w:p>
    <w:p w:rsidR="00353E79" w:rsidRDefault="00353E79" w:rsidP="00353E79">
      <w:pPr>
        <w:rPr>
          <w:b/>
          <w:sz w:val="24"/>
          <w:szCs w:val="24"/>
        </w:rPr>
      </w:pPr>
      <w:r>
        <w:rPr>
          <w:b/>
          <w:sz w:val="24"/>
          <w:szCs w:val="24"/>
        </w:rPr>
        <w:t>Were small groups utilized? __</w:t>
      </w:r>
      <w:proofErr w:type="spellStart"/>
      <w:r w:rsidR="0074264B">
        <w:rPr>
          <w:b/>
          <w:sz w:val="24"/>
          <w:szCs w:val="24"/>
        </w:rPr>
        <w:t>x</w:t>
      </w:r>
      <w:r>
        <w:rPr>
          <w:b/>
          <w:sz w:val="24"/>
          <w:szCs w:val="24"/>
        </w:rPr>
        <w:t>___yes</w:t>
      </w:r>
      <w:proofErr w:type="spellEnd"/>
      <w:r>
        <w:rPr>
          <w:b/>
          <w:sz w:val="24"/>
          <w:szCs w:val="24"/>
        </w:rPr>
        <w:tab/>
        <w:t>_____no</w:t>
      </w:r>
    </w:p>
    <w:p w:rsidR="00353E79" w:rsidRPr="007D3944" w:rsidRDefault="00353E79" w:rsidP="00353E79">
      <w:pPr>
        <w:ind w:firstLine="720"/>
        <w:rPr>
          <w:b/>
          <w:sz w:val="24"/>
          <w:szCs w:val="24"/>
          <w:u w:val="single"/>
        </w:rPr>
      </w:pPr>
      <w:r>
        <w:rPr>
          <w:b/>
          <w:sz w:val="24"/>
          <w:szCs w:val="24"/>
        </w:rPr>
        <w:t xml:space="preserve">If so, how many small groups did you have? </w:t>
      </w:r>
      <w:r w:rsidR="0074264B">
        <w:rPr>
          <w:b/>
          <w:sz w:val="24"/>
          <w:szCs w:val="24"/>
        </w:rPr>
        <w:t>2</w:t>
      </w:r>
    </w:p>
    <w:p w:rsidR="00353E79" w:rsidRDefault="00353E79" w:rsidP="00353E79">
      <w:pPr>
        <w:rPr>
          <w:b/>
          <w:sz w:val="24"/>
          <w:szCs w:val="24"/>
        </w:rPr>
      </w:pPr>
      <w:r>
        <w:rPr>
          <w:b/>
          <w:sz w:val="24"/>
          <w:szCs w:val="24"/>
        </w:rPr>
        <w:t xml:space="preserve">Briefly describe the composition of the group (age/race/gender/ethnicity). </w:t>
      </w:r>
    </w:p>
    <w:p w:rsidR="0074264B" w:rsidRPr="0074264B" w:rsidRDefault="0074264B" w:rsidP="00353E79">
      <w:pPr>
        <w:rPr>
          <w:sz w:val="24"/>
          <w:szCs w:val="24"/>
        </w:rPr>
      </w:pPr>
      <w:r w:rsidRPr="0074264B">
        <w:rPr>
          <w:sz w:val="24"/>
          <w:szCs w:val="24"/>
        </w:rPr>
        <w:t>14 men, 4 women</w:t>
      </w:r>
    </w:p>
    <w:p w:rsidR="0074264B" w:rsidRPr="0074264B" w:rsidRDefault="0074264B" w:rsidP="00353E79">
      <w:pPr>
        <w:rPr>
          <w:sz w:val="24"/>
          <w:szCs w:val="24"/>
        </w:rPr>
      </w:pPr>
      <w:r w:rsidRPr="0074264B">
        <w:rPr>
          <w:sz w:val="24"/>
          <w:szCs w:val="24"/>
        </w:rPr>
        <w:t>Ages 40-80</w:t>
      </w:r>
    </w:p>
    <w:p w:rsidR="0074264B" w:rsidRPr="0074264B" w:rsidRDefault="0074264B" w:rsidP="00353E79">
      <w:pPr>
        <w:rPr>
          <w:sz w:val="24"/>
          <w:szCs w:val="24"/>
        </w:rPr>
      </w:pPr>
      <w:r w:rsidRPr="0074264B">
        <w:rPr>
          <w:sz w:val="24"/>
          <w:szCs w:val="24"/>
        </w:rPr>
        <w:t>White</w:t>
      </w:r>
    </w:p>
    <w:p w:rsidR="00353E79" w:rsidRDefault="00353E79" w:rsidP="00353E79">
      <w:pPr>
        <w:rPr>
          <w:b/>
          <w:sz w:val="24"/>
          <w:szCs w:val="24"/>
        </w:rPr>
      </w:pPr>
    </w:p>
    <w:p w:rsidR="00353E79" w:rsidRDefault="00353E79" w:rsidP="00353E79">
      <w:pPr>
        <w:rPr>
          <w:b/>
          <w:sz w:val="24"/>
          <w:szCs w:val="24"/>
        </w:rPr>
      </w:pPr>
      <w:r>
        <w:rPr>
          <w:b/>
          <w:sz w:val="24"/>
          <w:szCs w:val="24"/>
        </w:rPr>
        <w:t xml:space="preserve">Were there any impeding factors that could have limited attendance? </w:t>
      </w:r>
    </w:p>
    <w:p w:rsidR="00353E79" w:rsidRPr="0074264B" w:rsidRDefault="0074264B" w:rsidP="00353E79">
      <w:pPr>
        <w:rPr>
          <w:sz w:val="24"/>
          <w:szCs w:val="24"/>
        </w:rPr>
      </w:pPr>
      <w:r w:rsidRPr="0074264B">
        <w:rPr>
          <w:sz w:val="24"/>
          <w:szCs w:val="24"/>
        </w:rPr>
        <w:t>People’s busy live</w:t>
      </w:r>
      <w:r w:rsidR="00497512">
        <w:rPr>
          <w:sz w:val="24"/>
          <w:szCs w:val="24"/>
        </w:rPr>
        <w:t>s</w:t>
      </w:r>
    </w:p>
    <w:p w:rsidR="0074264B" w:rsidRDefault="0074264B" w:rsidP="00353E79">
      <w:pPr>
        <w:rPr>
          <w:b/>
          <w:sz w:val="24"/>
          <w:szCs w:val="24"/>
        </w:rPr>
      </w:pPr>
      <w:r>
        <w:rPr>
          <w:sz w:val="24"/>
          <w:szCs w:val="24"/>
        </w:rPr>
        <w:t>Included below is</w:t>
      </w:r>
      <w:r w:rsidRPr="0074264B">
        <w:rPr>
          <w:sz w:val="24"/>
          <w:szCs w:val="24"/>
        </w:rPr>
        <w:t xml:space="preserve"> feedback from</w:t>
      </w:r>
      <w:r>
        <w:rPr>
          <w:sz w:val="24"/>
          <w:szCs w:val="24"/>
        </w:rPr>
        <w:t xml:space="preserve"> the Joy of the Gospel study groups, provided by</w:t>
      </w:r>
      <w:r w:rsidRPr="0074264B">
        <w:rPr>
          <w:sz w:val="24"/>
          <w:szCs w:val="24"/>
        </w:rPr>
        <w:t xml:space="preserve"> </w:t>
      </w:r>
      <w:r>
        <w:rPr>
          <w:sz w:val="24"/>
          <w:szCs w:val="24"/>
        </w:rPr>
        <w:t xml:space="preserve">six of </w:t>
      </w:r>
      <w:r w:rsidRPr="0074264B">
        <w:rPr>
          <w:sz w:val="24"/>
          <w:szCs w:val="24"/>
        </w:rPr>
        <w:t xml:space="preserve">the facilitators </w:t>
      </w:r>
      <w:r>
        <w:rPr>
          <w:sz w:val="24"/>
          <w:szCs w:val="24"/>
        </w:rPr>
        <w:t>at a meeting on October 26</w:t>
      </w:r>
      <w:r w:rsidR="00497512">
        <w:rPr>
          <w:sz w:val="24"/>
          <w:szCs w:val="24"/>
        </w:rPr>
        <w:t>, who could not come on the 28</w:t>
      </w:r>
      <w:r w:rsidR="00497512" w:rsidRPr="00497512">
        <w:rPr>
          <w:sz w:val="24"/>
          <w:szCs w:val="24"/>
          <w:vertAlign w:val="superscript"/>
        </w:rPr>
        <w:t>th</w:t>
      </w:r>
      <w:r w:rsidR="00497512">
        <w:rPr>
          <w:sz w:val="24"/>
          <w:szCs w:val="24"/>
        </w:rPr>
        <w:t>.</w:t>
      </w:r>
    </w:p>
    <w:p w:rsidR="00353E79" w:rsidRPr="008E3EC0" w:rsidRDefault="00353E79" w:rsidP="00353E79">
      <w:pPr>
        <w:rPr>
          <w:b/>
          <w:sz w:val="24"/>
          <w:szCs w:val="24"/>
          <w:u w:val="single"/>
        </w:rPr>
      </w:pPr>
      <w:r w:rsidRPr="008E3EC0">
        <w:rPr>
          <w:b/>
          <w:sz w:val="24"/>
          <w:szCs w:val="24"/>
          <w:u w:val="single"/>
        </w:rPr>
        <w:t>Chapter Large Group Responses.  List with bullet</w:t>
      </w:r>
      <w:r>
        <w:rPr>
          <w:b/>
          <w:sz w:val="24"/>
          <w:szCs w:val="24"/>
          <w:u w:val="single"/>
        </w:rPr>
        <w:t xml:space="preserve"> point</w:t>
      </w:r>
      <w:r w:rsidRPr="008E3EC0">
        <w:rPr>
          <w:b/>
          <w:sz w:val="24"/>
          <w:szCs w:val="24"/>
          <w:u w:val="single"/>
        </w:rPr>
        <w:t>s.</w:t>
      </w:r>
    </w:p>
    <w:p w:rsidR="00353E79" w:rsidRDefault="00353E79" w:rsidP="00353E79">
      <w:pPr>
        <w:rPr>
          <w:b/>
          <w:sz w:val="24"/>
          <w:szCs w:val="24"/>
        </w:rPr>
      </w:pPr>
      <w:r>
        <w:rPr>
          <w:b/>
          <w:sz w:val="24"/>
          <w:szCs w:val="24"/>
        </w:rPr>
        <w:t xml:space="preserve">Chapter 1: </w:t>
      </w:r>
    </w:p>
    <w:p w:rsidR="00CC013D" w:rsidRDefault="00CC013D" w:rsidP="00CC013D">
      <w:pPr>
        <w:numPr>
          <w:ilvl w:val="0"/>
          <w:numId w:val="2"/>
        </w:numPr>
        <w:spacing w:after="0"/>
        <w:rPr>
          <w:sz w:val="24"/>
          <w:szCs w:val="24"/>
        </w:rPr>
      </w:pPr>
      <w:r>
        <w:rPr>
          <w:sz w:val="24"/>
          <w:szCs w:val="24"/>
        </w:rPr>
        <w:t xml:space="preserve">VBS: Methodist Church </w:t>
      </w:r>
      <w:r w:rsidR="00DE76BB">
        <w:rPr>
          <w:sz w:val="24"/>
          <w:szCs w:val="24"/>
        </w:rPr>
        <w:t>joins us</w:t>
      </w:r>
      <w:r>
        <w:rPr>
          <w:sz w:val="24"/>
          <w:szCs w:val="24"/>
        </w:rPr>
        <w:t xml:space="preserve">, </w:t>
      </w:r>
      <w:r w:rsidR="00DE76BB">
        <w:rPr>
          <w:sz w:val="24"/>
          <w:szCs w:val="24"/>
        </w:rPr>
        <w:t xml:space="preserve">open to </w:t>
      </w:r>
      <w:r>
        <w:rPr>
          <w:sz w:val="24"/>
          <w:szCs w:val="24"/>
        </w:rPr>
        <w:t>community</w:t>
      </w:r>
    </w:p>
    <w:p w:rsidR="00A3413F" w:rsidRDefault="00CC013D" w:rsidP="00A3413F">
      <w:pPr>
        <w:numPr>
          <w:ilvl w:val="0"/>
          <w:numId w:val="2"/>
        </w:numPr>
        <w:spacing w:after="0"/>
        <w:rPr>
          <w:sz w:val="24"/>
          <w:szCs w:val="24"/>
        </w:rPr>
      </w:pPr>
      <w:r>
        <w:rPr>
          <w:sz w:val="24"/>
          <w:szCs w:val="24"/>
        </w:rPr>
        <w:t xml:space="preserve">Active Pro-Life Group, including support for 40 Days for Life, Informed Choices Medical Clinic &amp; </w:t>
      </w:r>
      <w:proofErr w:type="spellStart"/>
      <w:r>
        <w:rPr>
          <w:sz w:val="24"/>
          <w:szCs w:val="24"/>
        </w:rPr>
        <w:t>Bridgehaven</w:t>
      </w:r>
      <w:proofErr w:type="spellEnd"/>
      <w:r>
        <w:rPr>
          <w:sz w:val="24"/>
          <w:szCs w:val="24"/>
        </w:rPr>
        <w:t>, Johnson County Right Life</w:t>
      </w:r>
    </w:p>
    <w:p w:rsidR="00E073CE" w:rsidRDefault="00E073CE" w:rsidP="00E073CE">
      <w:pPr>
        <w:numPr>
          <w:ilvl w:val="0"/>
          <w:numId w:val="2"/>
        </w:numPr>
        <w:spacing w:after="0"/>
        <w:rPr>
          <w:sz w:val="24"/>
          <w:szCs w:val="24"/>
        </w:rPr>
      </w:pPr>
      <w:r>
        <w:rPr>
          <w:sz w:val="24"/>
          <w:szCs w:val="24"/>
        </w:rPr>
        <w:t>Welcome letters to those who moved to the area.</w:t>
      </w:r>
    </w:p>
    <w:p w:rsidR="00E073CE" w:rsidRDefault="00E073CE" w:rsidP="00E073CE">
      <w:pPr>
        <w:numPr>
          <w:ilvl w:val="0"/>
          <w:numId w:val="2"/>
        </w:numPr>
        <w:spacing w:after="0"/>
        <w:rPr>
          <w:sz w:val="24"/>
          <w:szCs w:val="24"/>
        </w:rPr>
      </w:pPr>
      <w:r>
        <w:rPr>
          <w:sz w:val="24"/>
          <w:szCs w:val="24"/>
        </w:rPr>
        <w:t>Neighborhood picnics in subdivision areas to bring people together</w:t>
      </w:r>
    </w:p>
    <w:p w:rsidR="00E073CE" w:rsidRPr="00E073CE" w:rsidRDefault="00E073CE" w:rsidP="00E073CE">
      <w:pPr>
        <w:numPr>
          <w:ilvl w:val="0"/>
          <w:numId w:val="2"/>
        </w:numPr>
        <w:spacing w:after="0"/>
        <w:rPr>
          <w:sz w:val="24"/>
          <w:szCs w:val="24"/>
        </w:rPr>
      </w:pPr>
      <w:r>
        <w:rPr>
          <w:i/>
          <w:sz w:val="24"/>
          <w:szCs w:val="24"/>
        </w:rPr>
        <w:t>Many i</w:t>
      </w:r>
      <w:r w:rsidRPr="00E073CE">
        <w:rPr>
          <w:i/>
          <w:sz w:val="24"/>
          <w:szCs w:val="24"/>
        </w:rPr>
        <w:t>tems here were repeated in response to Chapter</w:t>
      </w:r>
      <w:r>
        <w:rPr>
          <w:i/>
          <w:sz w:val="24"/>
          <w:szCs w:val="24"/>
        </w:rPr>
        <w:t xml:space="preserve"> 3 &amp;</w:t>
      </w:r>
      <w:r w:rsidRPr="00E073CE">
        <w:rPr>
          <w:i/>
          <w:sz w:val="24"/>
          <w:szCs w:val="24"/>
        </w:rPr>
        <w:t xml:space="preserve"> 4.</w:t>
      </w:r>
    </w:p>
    <w:p w:rsidR="00E073CE" w:rsidRPr="0074264B" w:rsidRDefault="00E073CE" w:rsidP="00E073CE">
      <w:pPr>
        <w:spacing w:after="0"/>
        <w:ind w:left="720"/>
        <w:rPr>
          <w:sz w:val="24"/>
          <w:szCs w:val="24"/>
        </w:rPr>
      </w:pPr>
    </w:p>
    <w:p w:rsidR="00353E79" w:rsidRDefault="00353E79" w:rsidP="00A3413F">
      <w:pPr>
        <w:spacing w:after="0"/>
        <w:rPr>
          <w:b/>
          <w:sz w:val="24"/>
          <w:szCs w:val="24"/>
        </w:rPr>
      </w:pPr>
      <w:r>
        <w:rPr>
          <w:b/>
          <w:sz w:val="24"/>
          <w:szCs w:val="24"/>
        </w:rPr>
        <w:t>Chapter 2:</w:t>
      </w:r>
    </w:p>
    <w:p w:rsidR="00353E79" w:rsidRPr="006D2ECF" w:rsidRDefault="006D2ECF" w:rsidP="00353E79">
      <w:pPr>
        <w:numPr>
          <w:ilvl w:val="0"/>
          <w:numId w:val="2"/>
        </w:numPr>
        <w:rPr>
          <w:b/>
          <w:sz w:val="24"/>
          <w:szCs w:val="24"/>
        </w:rPr>
      </w:pPr>
      <w:r>
        <w:rPr>
          <w:i/>
          <w:sz w:val="24"/>
          <w:szCs w:val="24"/>
        </w:rPr>
        <w:t>To “be missionary” or “to evangelize” seems quite foreign to most</w:t>
      </w:r>
      <w:r w:rsidR="00497512">
        <w:rPr>
          <w:i/>
          <w:sz w:val="24"/>
          <w:szCs w:val="24"/>
        </w:rPr>
        <w:t xml:space="preserve"> in our parish study groups</w:t>
      </w:r>
      <w:r>
        <w:rPr>
          <w:i/>
          <w:sz w:val="24"/>
          <w:szCs w:val="24"/>
        </w:rPr>
        <w:t xml:space="preserve">: What do you mean? As visions of door-knockers appear in their minds.  Is this something new? I was never told I needed to do this to be a good Catholic.  Somehow the “go and tell” part of being a disciple has fallen on </w:t>
      </w:r>
      <w:r w:rsidR="00DE76BB">
        <w:rPr>
          <w:i/>
          <w:sz w:val="24"/>
          <w:szCs w:val="24"/>
        </w:rPr>
        <w:t xml:space="preserve">many </w:t>
      </w:r>
      <w:r>
        <w:rPr>
          <w:i/>
          <w:sz w:val="24"/>
          <w:szCs w:val="24"/>
        </w:rPr>
        <w:t>deaf ears.</w:t>
      </w:r>
    </w:p>
    <w:p w:rsidR="006D2ECF" w:rsidRPr="006D2ECF" w:rsidRDefault="006D2ECF" w:rsidP="00353E79">
      <w:pPr>
        <w:numPr>
          <w:ilvl w:val="0"/>
          <w:numId w:val="2"/>
        </w:numPr>
        <w:rPr>
          <w:b/>
          <w:sz w:val="24"/>
          <w:szCs w:val="24"/>
        </w:rPr>
      </w:pPr>
      <w:r>
        <w:rPr>
          <w:i/>
          <w:sz w:val="24"/>
          <w:szCs w:val="24"/>
        </w:rPr>
        <w:t xml:space="preserve">If “I were to go and tell” how would I do that? What would I say? Thinking more in terms of apologetics verses accompaniment </w:t>
      </w:r>
      <w:r w:rsidR="00497512">
        <w:rPr>
          <w:i/>
          <w:sz w:val="24"/>
          <w:szCs w:val="24"/>
        </w:rPr>
        <w:t>with/</w:t>
      </w:r>
      <w:r>
        <w:rPr>
          <w:i/>
          <w:sz w:val="24"/>
          <w:szCs w:val="24"/>
        </w:rPr>
        <w:t>to Christ.</w:t>
      </w:r>
      <w:r w:rsidR="00DE76BB">
        <w:rPr>
          <w:i/>
          <w:sz w:val="24"/>
          <w:szCs w:val="24"/>
        </w:rPr>
        <w:t xml:space="preserve"> Worried that they do not know how to explain/defend the faith.</w:t>
      </w:r>
    </w:p>
    <w:p w:rsidR="006D2ECF" w:rsidRPr="006D2ECF" w:rsidRDefault="006D2ECF" w:rsidP="006D2ECF">
      <w:pPr>
        <w:numPr>
          <w:ilvl w:val="0"/>
          <w:numId w:val="2"/>
        </w:numPr>
        <w:rPr>
          <w:b/>
          <w:sz w:val="24"/>
          <w:szCs w:val="24"/>
        </w:rPr>
      </w:pPr>
      <w:r>
        <w:rPr>
          <w:i/>
          <w:sz w:val="24"/>
          <w:szCs w:val="24"/>
        </w:rPr>
        <w:lastRenderedPageBreak/>
        <w:t>Lots of fear surfaced: Fear of not know</w:t>
      </w:r>
      <w:r w:rsidR="00497512">
        <w:rPr>
          <w:i/>
          <w:sz w:val="24"/>
          <w:szCs w:val="24"/>
        </w:rPr>
        <w:t>ing</w:t>
      </w:r>
      <w:r>
        <w:rPr>
          <w:i/>
          <w:sz w:val="24"/>
          <w:szCs w:val="24"/>
        </w:rPr>
        <w:t xml:space="preserve"> what is expected, Fear of not knowing how to do it, fear of rejection, fear of embarrassment.</w:t>
      </w:r>
      <w:r w:rsidR="006D6947">
        <w:rPr>
          <w:i/>
          <w:sz w:val="24"/>
          <w:szCs w:val="24"/>
        </w:rPr>
        <w:t xml:space="preserve"> Feeling the need to be perfect/successful – rather </w:t>
      </w:r>
      <w:r w:rsidR="00497512">
        <w:rPr>
          <w:i/>
          <w:sz w:val="24"/>
          <w:szCs w:val="24"/>
        </w:rPr>
        <w:t xml:space="preserve">than </w:t>
      </w:r>
      <w:r w:rsidR="006D6947">
        <w:rPr>
          <w:i/>
          <w:sz w:val="24"/>
          <w:szCs w:val="24"/>
        </w:rPr>
        <w:t>be ok with just planting the seed, just fishing with nets &amp; poles, and trust God in the growth, God in the catching.</w:t>
      </w:r>
    </w:p>
    <w:p w:rsidR="006D6947" w:rsidRDefault="006D2ECF" w:rsidP="006D6947">
      <w:pPr>
        <w:numPr>
          <w:ilvl w:val="0"/>
          <w:numId w:val="2"/>
        </w:numPr>
        <w:rPr>
          <w:b/>
          <w:sz w:val="24"/>
          <w:szCs w:val="24"/>
        </w:rPr>
      </w:pPr>
      <w:r>
        <w:rPr>
          <w:i/>
          <w:sz w:val="24"/>
          <w:szCs w:val="24"/>
        </w:rPr>
        <w:t xml:space="preserve">But lots of desire too: the desire to connect the hearts of Christ with </w:t>
      </w:r>
      <w:r w:rsidR="00DE76BB">
        <w:rPr>
          <w:i/>
          <w:sz w:val="24"/>
          <w:szCs w:val="24"/>
        </w:rPr>
        <w:t xml:space="preserve">the hearts of those in need. </w:t>
      </w:r>
      <w:r>
        <w:rPr>
          <w:i/>
          <w:sz w:val="24"/>
          <w:szCs w:val="24"/>
        </w:rPr>
        <w:t xml:space="preserve"> </w:t>
      </w:r>
      <w:r w:rsidR="00DE76BB">
        <w:rPr>
          <w:i/>
          <w:sz w:val="24"/>
          <w:szCs w:val="24"/>
        </w:rPr>
        <w:t>A</w:t>
      </w:r>
      <w:r>
        <w:rPr>
          <w:i/>
          <w:sz w:val="24"/>
          <w:szCs w:val="24"/>
        </w:rPr>
        <w:t xml:space="preserve"> willingness to be </w:t>
      </w:r>
      <w:r w:rsidR="006D6947">
        <w:rPr>
          <w:i/>
          <w:sz w:val="24"/>
          <w:szCs w:val="24"/>
        </w:rPr>
        <w:t>informed &amp; empowered to do so…realizing the divine physician wants to heal – and many are wounded.</w:t>
      </w:r>
      <w:r w:rsidR="00497512">
        <w:rPr>
          <w:i/>
          <w:sz w:val="24"/>
          <w:szCs w:val="24"/>
        </w:rPr>
        <w:t xml:space="preserve"> Compassion for those whose lives are far from Christ.</w:t>
      </w:r>
    </w:p>
    <w:p w:rsidR="006D6947" w:rsidRPr="006D6947" w:rsidRDefault="00DE76BB" w:rsidP="006D6947">
      <w:pPr>
        <w:numPr>
          <w:ilvl w:val="0"/>
          <w:numId w:val="2"/>
        </w:numPr>
        <w:rPr>
          <w:b/>
          <w:sz w:val="24"/>
          <w:szCs w:val="24"/>
        </w:rPr>
      </w:pPr>
      <w:r>
        <w:rPr>
          <w:i/>
          <w:sz w:val="24"/>
          <w:szCs w:val="24"/>
        </w:rPr>
        <w:t>Recognized a</w:t>
      </w:r>
      <w:r w:rsidR="006D6947">
        <w:rPr>
          <w:i/>
          <w:sz w:val="24"/>
          <w:szCs w:val="24"/>
        </w:rPr>
        <w:t xml:space="preserve"> need to be intentional: with our time commitment to others, authentic listening, be willing to step out of our comfort zone, to go where it is hard, to be ok with being inconvenienced, to be open daily to recognizing opportunities to share the joy.</w:t>
      </w:r>
    </w:p>
    <w:p w:rsidR="006D6947" w:rsidRPr="006D6947" w:rsidRDefault="006D6947" w:rsidP="006D6947">
      <w:pPr>
        <w:numPr>
          <w:ilvl w:val="0"/>
          <w:numId w:val="2"/>
        </w:numPr>
        <w:rPr>
          <w:b/>
          <w:sz w:val="24"/>
          <w:szCs w:val="24"/>
        </w:rPr>
      </w:pPr>
      <w:r>
        <w:rPr>
          <w:i/>
          <w:sz w:val="24"/>
          <w:szCs w:val="24"/>
        </w:rPr>
        <w:t>A challenge – confusion from upper</w:t>
      </w:r>
      <w:r w:rsidR="00DE76BB">
        <w:rPr>
          <w:i/>
          <w:sz w:val="24"/>
          <w:szCs w:val="24"/>
        </w:rPr>
        <w:t xml:space="preserve"> church</w:t>
      </w:r>
      <w:r>
        <w:rPr>
          <w:i/>
          <w:sz w:val="24"/>
          <w:szCs w:val="24"/>
        </w:rPr>
        <w:t xml:space="preserve"> leadership – a little clarity on beliefs.</w:t>
      </w:r>
    </w:p>
    <w:p w:rsidR="00DE76BB" w:rsidRPr="00DE76BB" w:rsidRDefault="006D6947" w:rsidP="006D6947">
      <w:pPr>
        <w:numPr>
          <w:ilvl w:val="0"/>
          <w:numId w:val="2"/>
        </w:numPr>
        <w:rPr>
          <w:b/>
          <w:sz w:val="24"/>
          <w:szCs w:val="24"/>
        </w:rPr>
      </w:pPr>
      <w:r>
        <w:rPr>
          <w:i/>
          <w:sz w:val="24"/>
          <w:szCs w:val="24"/>
        </w:rPr>
        <w:t>Parish Challenge</w:t>
      </w:r>
      <w:r w:rsidR="00E301BD">
        <w:rPr>
          <w:i/>
          <w:sz w:val="24"/>
          <w:szCs w:val="24"/>
        </w:rPr>
        <w:t>s</w:t>
      </w:r>
      <w:r>
        <w:rPr>
          <w:i/>
          <w:sz w:val="24"/>
          <w:szCs w:val="24"/>
        </w:rPr>
        <w:t xml:space="preserve">: </w:t>
      </w:r>
    </w:p>
    <w:p w:rsidR="00E301BD" w:rsidRPr="00E301BD" w:rsidRDefault="00DE76BB" w:rsidP="006D6947">
      <w:pPr>
        <w:numPr>
          <w:ilvl w:val="0"/>
          <w:numId w:val="2"/>
        </w:numPr>
        <w:rPr>
          <w:b/>
          <w:sz w:val="24"/>
          <w:szCs w:val="24"/>
        </w:rPr>
      </w:pPr>
      <w:r>
        <w:rPr>
          <w:i/>
          <w:sz w:val="24"/>
          <w:szCs w:val="24"/>
        </w:rPr>
        <w:t>T</w:t>
      </w:r>
      <w:r w:rsidR="006D6947">
        <w:rPr>
          <w:i/>
          <w:sz w:val="24"/>
          <w:szCs w:val="24"/>
        </w:rPr>
        <w:t xml:space="preserve">o </w:t>
      </w:r>
      <w:r w:rsidR="00E301BD">
        <w:rPr>
          <w:i/>
          <w:sz w:val="24"/>
          <w:szCs w:val="24"/>
        </w:rPr>
        <w:t>evangelize</w:t>
      </w:r>
      <w:r w:rsidR="00CA5A39">
        <w:rPr>
          <w:i/>
          <w:sz w:val="24"/>
          <w:szCs w:val="24"/>
        </w:rPr>
        <w:t xml:space="preserve"> our own parishioners…the not-so-intentional disciples. To</w:t>
      </w:r>
      <w:r w:rsidR="00E301BD">
        <w:rPr>
          <w:i/>
          <w:sz w:val="24"/>
          <w:szCs w:val="24"/>
        </w:rPr>
        <w:t xml:space="preserve"> </w:t>
      </w:r>
      <w:r w:rsidR="00CA5A39">
        <w:rPr>
          <w:i/>
          <w:sz w:val="24"/>
          <w:szCs w:val="24"/>
        </w:rPr>
        <w:t>repeat</w:t>
      </w:r>
      <w:r w:rsidR="00E301BD">
        <w:rPr>
          <w:i/>
          <w:sz w:val="24"/>
          <w:szCs w:val="24"/>
        </w:rPr>
        <w:t xml:space="preserve"> the Kerygma</w:t>
      </w:r>
      <w:r>
        <w:rPr>
          <w:i/>
          <w:sz w:val="24"/>
          <w:szCs w:val="24"/>
        </w:rPr>
        <w:t xml:space="preserve"> over and over. To </w:t>
      </w:r>
      <w:r w:rsidR="00497512">
        <w:rPr>
          <w:i/>
          <w:sz w:val="24"/>
          <w:szCs w:val="24"/>
        </w:rPr>
        <w:t xml:space="preserve">share </w:t>
      </w:r>
      <w:r w:rsidR="00CA5A39">
        <w:rPr>
          <w:i/>
          <w:sz w:val="24"/>
          <w:szCs w:val="24"/>
        </w:rPr>
        <w:t>the invitation Christ extends to come and see, come and follow; and Christ’s expectations for those who choose to follow</w:t>
      </w:r>
      <w:r w:rsidR="00E301BD">
        <w:rPr>
          <w:i/>
          <w:sz w:val="24"/>
          <w:szCs w:val="24"/>
        </w:rPr>
        <w:t xml:space="preserve">. </w:t>
      </w:r>
      <w:r w:rsidR="00453817">
        <w:rPr>
          <w:i/>
          <w:sz w:val="24"/>
          <w:szCs w:val="24"/>
        </w:rPr>
        <w:t>And to make sure people realize the “risk” is worth it – your life won’t become dull &amp; boring – but rather full &amp; exciting.</w:t>
      </w:r>
    </w:p>
    <w:p w:rsidR="00CA5A39" w:rsidRPr="00453817" w:rsidRDefault="00E301BD" w:rsidP="006D6947">
      <w:pPr>
        <w:numPr>
          <w:ilvl w:val="0"/>
          <w:numId w:val="2"/>
        </w:numPr>
        <w:rPr>
          <w:b/>
          <w:sz w:val="24"/>
          <w:szCs w:val="24"/>
        </w:rPr>
      </w:pPr>
      <w:r w:rsidRPr="00CA5A39">
        <w:rPr>
          <w:i/>
          <w:sz w:val="24"/>
          <w:szCs w:val="24"/>
        </w:rPr>
        <w:t xml:space="preserve">To </w:t>
      </w:r>
      <w:r w:rsidR="006D6947" w:rsidRPr="00CA5A39">
        <w:rPr>
          <w:i/>
          <w:sz w:val="24"/>
          <w:szCs w:val="24"/>
        </w:rPr>
        <w:t>continue challenging/form</w:t>
      </w:r>
      <w:r w:rsidR="00CA5A39" w:rsidRPr="00CA5A39">
        <w:rPr>
          <w:i/>
          <w:sz w:val="24"/>
          <w:szCs w:val="24"/>
        </w:rPr>
        <w:t>ing/encouraging</w:t>
      </w:r>
      <w:r w:rsidRPr="00CA5A39">
        <w:rPr>
          <w:i/>
          <w:sz w:val="24"/>
          <w:szCs w:val="24"/>
        </w:rPr>
        <w:t xml:space="preserve"> people in</w:t>
      </w:r>
      <w:r w:rsidR="006D6947" w:rsidRPr="00CA5A39">
        <w:rPr>
          <w:i/>
          <w:sz w:val="24"/>
          <w:szCs w:val="24"/>
        </w:rPr>
        <w:t xml:space="preserve"> a daily pr</w:t>
      </w:r>
      <w:r w:rsidRPr="00CA5A39">
        <w:rPr>
          <w:i/>
          <w:sz w:val="24"/>
          <w:szCs w:val="24"/>
        </w:rPr>
        <w:t>ayer-life of encountering God in Scripture</w:t>
      </w:r>
      <w:r w:rsidR="006D6947" w:rsidRPr="00CA5A39">
        <w:rPr>
          <w:i/>
          <w:sz w:val="24"/>
          <w:szCs w:val="24"/>
        </w:rPr>
        <w:t xml:space="preserve">; </w:t>
      </w:r>
      <w:r w:rsidR="00CA5A39">
        <w:rPr>
          <w:i/>
          <w:sz w:val="24"/>
          <w:szCs w:val="24"/>
        </w:rPr>
        <w:t>teaching people to pray.</w:t>
      </w:r>
    </w:p>
    <w:p w:rsidR="00453817" w:rsidRPr="00CA5A39" w:rsidRDefault="00453817" w:rsidP="006D6947">
      <w:pPr>
        <w:numPr>
          <w:ilvl w:val="0"/>
          <w:numId w:val="2"/>
        </w:numPr>
        <w:rPr>
          <w:b/>
          <w:sz w:val="24"/>
          <w:szCs w:val="24"/>
        </w:rPr>
      </w:pPr>
      <w:r>
        <w:rPr>
          <w:i/>
          <w:sz w:val="24"/>
          <w:szCs w:val="24"/>
        </w:rPr>
        <w:t>To encourage hope-filled trust in God’s goodness and his plan for our lives. We can be a people living in joy-filled hope. Letting go of worries, doubts and fears.</w:t>
      </w:r>
    </w:p>
    <w:p w:rsidR="00E301BD" w:rsidRPr="00453817" w:rsidRDefault="00E301BD" w:rsidP="00CA5A39">
      <w:pPr>
        <w:numPr>
          <w:ilvl w:val="0"/>
          <w:numId w:val="2"/>
        </w:numPr>
        <w:rPr>
          <w:b/>
          <w:sz w:val="24"/>
          <w:szCs w:val="24"/>
        </w:rPr>
      </w:pPr>
      <w:r w:rsidRPr="00CA5A39">
        <w:rPr>
          <w:i/>
          <w:sz w:val="24"/>
          <w:szCs w:val="24"/>
        </w:rPr>
        <w:t>To teach them how to share their stories – what was life like before encountering Christ? What was it like when deciding to live for and with Christ? And how their journey or encounters</w:t>
      </w:r>
      <w:r w:rsidR="00453817">
        <w:rPr>
          <w:i/>
          <w:sz w:val="24"/>
          <w:szCs w:val="24"/>
        </w:rPr>
        <w:t xml:space="preserve"> with Christ</w:t>
      </w:r>
      <w:r w:rsidRPr="00CA5A39">
        <w:rPr>
          <w:i/>
          <w:sz w:val="24"/>
          <w:szCs w:val="24"/>
        </w:rPr>
        <w:t xml:space="preserve"> might offer consolation and inspiration to others. </w:t>
      </w:r>
      <w:r w:rsidR="00CA5A39">
        <w:rPr>
          <w:i/>
          <w:sz w:val="24"/>
          <w:szCs w:val="24"/>
        </w:rPr>
        <w:t>Sharing the hope, peace and joy that comes from a life lived with him. Give them tools for start-up conversations.</w:t>
      </w:r>
    </w:p>
    <w:p w:rsidR="00453817" w:rsidRPr="00CA5A39" w:rsidRDefault="00453817" w:rsidP="00CA5A39">
      <w:pPr>
        <w:numPr>
          <w:ilvl w:val="0"/>
          <w:numId w:val="2"/>
        </w:numPr>
        <w:rPr>
          <w:b/>
          <w:sz w:val="24"/>
          <w:szCs w:val="24"/>
        </w:rPr>
      </w:pPr>
      <w:r>
        <w:rPr>
          <w:i/>
          <w:sz w:val="24"/>
          <w:szCs w:val="24"/>
        </w:rPr>
        <w:t>To teach the need for and art of accompaniment, of compassionate listening; to learn from saints like Francis and Mother Teresa.</w:t>
      </w:r>
    </w:p>
    <w:p w:rsidR="00E301BD" w:rsidRPr="00E301BD" w:rsidRDefault="00E301BD" w:rsidP="006D6947">
      <w:pPr>
        <w:numPr>
          <w:ilvl w:val="0"/>
          <w:numId w:val="2"/>
        </w:numPr>
        <w:rPr>
          <w:b/>
          <w:sz w:val="24"/>
          <w:szCs w:val="24"/>
        </w:rPr>
      </w:pPr>
      <w:r>
        <w:rPr>
          <w:i/>
          <w:sz w:val="24"/>
          <w:szCs w:val="24"/>
        </w:rPr>
        <w:t xml:space="preserve">To remind them of their Charisms and their role/responsibility in using them to build the Kingdom – perhaps around the Baptism of the Lord each year – a reminder of our Baptismal responsibility to be missionary. </w:t>
      </w:r>
      <w:r w:rsidR="00CA5A39">
        <w:rPr>
          <w:i/>
          <w:sz w:val="24"/>
          <w:szCs w:val="24"/>
        </w:rPr>
        <w:t xml:space="preserve">Our parts are needed in the body of Christ. </w:t>
      </w:r>
      <w:r>
        <w:rPr>
          <w:i/>
          <w:sz w:val="24"/>
          <w:szCs w:val="24"/>
        </w:rPr>
        <w:t xml:space="preserve">Their lives are crossing paths with others whom God wants to touch through them. </w:t>
      </w:r>
      <w:r w:rsidR="001A744C">
        <w:rPr>
          <w:i/>
          <w:sz w:val="24"/>
          <w:szCs w:val="24"/>
        </w:rPr>
        <w:t>To be missionary is not optional for disciples.</w:t>
      </w:r>
    </w:p>
    <w:p w:rsidR="00E301BD" w:rsidRPr="0010284E" w:rsidRDefault="00E301BD" w:rsidP="006D6947">
      <w:pPr>
        <w:numPr>
          <w:ilvl w:val="0"/>
          <w:numId w:val="2"/>
        </w:numPr>
        <w:rPr>
          <w:b/>
          <w:sz w:val="24"/>
          <w:szCs w:val="24"/>
        </w:rPr>
      </w:pPr>
      <w:r>
        <w:rPr>
          <w:i/>
          <w:sz w:val="24"/>
          <w:szCs w:val="24"/>
        </w:rPr>
        <w:t>To teach them to pray for the people God is putting on their hearts. To not be afraid to invite them to an event or liturgy – putting them in a place where God can encounter them.</w:t>
      </w:r>
    </w:p>
    <w:p w:rsidR="0010284E" w:rsidRPr="00453817" w:rsidRDefault="0010284E" w:rsidP="006D6947">
      <w:pPr>
        <w:numPr>
          <w:ilvl w:val="0"/>
          <w:numId w:val="2"/>
        </w:numPr>
        <w:rPr>
          <w:b/>
          <w:sz w:val="24"/>
          <w:szCs w:val="24"/>
        </w:rPr>
      </w:pPr>
      <w:r>
        <w:rPr>
          <w:i/>
          <w:sz w:val="24"/>
          <w:szCs w:val="24"/>
        </w:rPr>
        <w:lastRenderedPageBreak/>
        <w:t>To offer more opportunities for reconciliation &amp; actively promote these – now is the time to say, Lord, I have let myself be deceived; in a thousand ways I have shunned your love, yet her I am once more to renew my covenant…save me Lord, take me into your redeeming embrace.</w:t>
      </w:r>
    </w:p>
    <w:p w:rsidR="00453817" w:rsidRPr="00453817" w:rsidRDefault="00453817" w:rsidP="006D6947">
      <w:pPr>
        <w:numPr>
          <w:ilvl w:val="0"/>
          <w:numId w:val="2"/>
        </w:numPr>
        <w:rPr>
          <w:b/>
          <w:sz w:val="24"/>
          <w:szCs w:val="24"/>
        </w:rPr>
      </w:pPr>
      <w:r>
        <w:rPr>
          <w:i/>
          <w:sz w:val="24"/>
          <w:szCs w:val="24"/>
        </w:rPr>
        <w:t>To use Lent as a season of dying to self – going beyond self to be with and help those in need. To provide a lot of ways/ideas people can choose to do this.</w:t>
      </w:r>
    </w:p>
    <w:p w:rsidR="00453817" w:rsidRPr="00453817" w:rsidRDefault="00453817" w:rsidP="006D6947">
      <w:pPr>
        <w:numPr>
          <w:ilvl w:val="0"/>
          <w:numId w:val="2"/>
        </w:numPr>
        <w:rPr>
          <w:b/>
          <w:sz w:val="24"/>
          <w:szCs w:val="24"/>
        </w:rPr>
      </w:pPr>
      <w:r>
        <w:rPr>
          <w:i/>
          <w:sz w:val="24"/>
          <w:szCs w:val="24"/>
        </w:rPr>
        <w:t>Overall – to promote personal responsibility &amp; accountability in living out one’s baptism; in making ministries and opportunities happen. We can’t hide behind the “parish” doing this for us – each part of the body is needed.</w:t>
      </w:r>
      <w:r w:rsidR="00DE76BB">
        <w:rPr>
          <w:i/>
          <w:sz w:val="24"/>
          <w:szCs w:val="24"/>
        </w:rPr>
        <w:t xml:space="preserve">  The parish will encourage, support, promote – but we can’t do it for you. </w:t>
      </w:r>
    </w:p>
    <w:p w:rsidR="00453817" w:rsidRPr="006D6947" w:rsidRDefault="00453817" w:rsidP="00453817">
      <w:pPr>
        <w:ind w:left="720"/>
        <w:rPr>
          <w:b/>
          <w:sz w:val="24"/>
          <w:szCs w:val="24"/>
        </w:rPr>
      </w:pPr>
    </w:p>
    <w:p w:rsidR="00353E79" w:rsidRDefault="00353E79" w:rsidP="00353E79">
      <w:pPr>
        <w:rPr>
          <w:b/>
          <w:sz w:val="24"/>
          <w:szCs w:val="24"/>
        </w:rPr>
      </w:pPr>
      <w:r>
        <w:rPr>
          <w:b/>
          <w:sz w:val="24"/>
          <w:szCs w:val="24"/>
        </w:rPr>
        <w:t xml:space="preserve">Chapter 3: </w:t>
      </w:r>
    </w:p>
    <w:p w:rsidR="00A3413F" w:rsidRDefault="00A3413F" w:rsidP="00A3413F">
      <w:pPr>
        <w:numPr>
          <w:ilvl w:val="0"/>
          <w:numId w:val="2"/>
        </w:numPr>
        <w:spacing w:after="0"/>
        <w:rPr>
          <w:sz w:val="24"/>
          <w:szCs w:val="24"/>
        </w:rPr>
      </w:pPr>
      <w:r>
        <w:rPr>
          <w:sz w:val="24"/>
          <w:szCs w:val="24"/>
        </w:rPr>
        <w:t>K-4</w:t>
      </w:r>
      <w:r w:rsidRPr="00A3413F">
        <w:rPr>
          <w:sz w:val="24"/>
          <w:szCs w:val="24"/>
          <w:vertAlign w:val="superscript"/>
        </w:rPr>
        <w:t>th</w:t>
      </w:r>
      <w:r>
        <w:rPr>
          <w:sz w:val="24"/>
          <w:szCs w:val="24"/>
        </w:rPr>
        <w:t xml:space="preserve"> Family model of formation</w:t>
      </w:r>
    </w:p>
    <w:p w:rsidR="00E073CE" w:rsidRDefault="00E073CE" w:rsidP="00A3413F">
      <w:pPr>
        <w:numPr>
          <w:ilvl w:val="0"/>
          <w:numId w:val="2"/>
        </w:numPr>
        <w:spacing w:after="0"/>
        <w:rPr>
          <w:sz w:val="24"/>
          <w:szCs w:val="24"/>
        </w:rPr>
      </w:pPr>
      <w:r>
        <w:rPr>
          <w:sz w:val="24"/>
          <w:szCs w:val="24"/>
        </w:rPr>
        <w:t>2</w:t>
      </w:r>
      <w:r w:rsidRPr="00E073CE">
        <w:rPr>
          <w:sz w:val="24"/>
          <w:szCs w:val="24"/>
          <w:vertAlign w:val="superscript"/>
        </w:rPr>
        <w:t>nd</w:t>
      </w:r>
      <w:r>
        <w:rPr>
          <w:sz w:val="24"/>
          <w:szCs w:val="24"/>
        </w:rPr>
        <w:t xml:space="preserve"> Grade First Communion &amp; Reconciliation – Parent/Child formation based</w:t>
      </w:r>
    </w:p>
    <w:p w:rsidR="00A3413F" w:rsidRDefault="00A3413F" w:rsidP="00A3413F">
      <w:pPr>
        <w:numPr>
          <w:ilvl w:val="0"/>
          <w:numId w:val="2"/>
        </w:numPr>
        <w:spacing w:after="0"/>
        <w:rPr>
          <w:sz w:val="24"/>
          <w:szCs w:val="24"/>
        </w:rPr>
      </w:pPr>
      <w:r>
        <w:rPr>
          <w:sz w:val="24"/>
          <w:szCs w:val="24"/>
        </w:rPr>
        <w:t>5-6-7</w:t>
      </w:r>
      <w:r w:rsidRPr="00A3413F">
        <w:rPr>
          <w:sz w:val="24"/>
          <w:szCs w:val="24"/>
          <w:vertAlign w:val="superscript"/>
        </w:rPr>
        <w:t>th</w:t>
      </w:r>
      <w:r>
        <w:rPr>
          <w:sz w:val="24"/>
          <w:szCs w:val="24"/>
        </w:rPr>
        <w:t xml:space="preserve"> grade father/son, mother/daughter nights scheduled throughout year</w:t>
      </w:r>
    </w:p>
    <w:p w:rsidR="00CC013D" w:rsidRDefault="00CC013D" w:rsidP="00A3413F">
      <w:pPr>
        <w:numPr>
          <w:ilvl w:val="0"/>
          <w:numId w:val="2"/>
        </w:numPr>
        <w:spacing w:after="0"/>
        <w:rPr>
          <w:sz w:val="24"/>
          <w:szCs w:val="24"/>
        </w:rPr>
      </w:pPr>
      <w:r>
        <w:rPr>
          <w:sz w:val="24"/>
          <w:szCs w:val="24"/>
        </w:rPr>
        <w:t>5-6-7</w:t>
      </w:r>
      <w:r w:rsidRPr="00CC013D">
        <w:rPr>
          <w:sz w:val="24"/>
          <w:szCs w:val="24"/>
          <w:vertAlign w:val="superscript"/>
        </w:rPr>
        <w:t>th</w:t>
      </w:r>
      <w:r>
        <w:rPr>
          <w:sz w:val="24"/>
          <w:szCs w:val="24"/>
        </w:rPr>
        <w:t xml:space="preserve"> grade small groups of girls led by women mentors, boys by men.</w:t>
      </w:r>
    </w:p>
    <w:p w:rsidR="00E073CE" w:rsidRDefault="00E073CE" w:rsidP="00A3413F">
      <w:pPr>
        <w:numPr>
          <w:ilvl w:val="0"/>
          <w:numId w:val="2"/>
        </w:numPr>
        <w:spacing w:after="0"/>
        <w:rPr>
          <w:sz w:val="24"/>
          <w:szCs w:val="24"/>
        </w:rPr>
      </w:pPr>
      <w:r>
        <w:rPr>
          <w:sz w:val="24"/>
          <w:szCs w:val="24"/>
        </w:rPr>
        <w:t>8 Grade Confirmation prep – also small groups &amp; mentors</w:t>
      </w:r>
    </w:p>
    <w:p w:rsidR="00E073CE" w:rsidRDefault="00E073CE" w:rsidP="00A3413F">
      <w:pPr>
        <w:numPr>
          <w:ilvl w:val="0"/>
          <w:numId w:val="2"/>
        </w:numPr>
        <w:spacing w:after="0"/>
        <w:rPr>
          <w:sz w:val="24"/>
          <w:szCs w:val="24"/>
        </w:rPr>
      </w:pPr>
      <w:r>
        <w:rPr>
          <w:sz w:val="24"/>
          <w:szCs w:val="24"/>
        </w:rPr>
        <w:t>9-12</w:t>
      </w:r>
      <w:r w:rsidRPr="00E073CE">
        <w:rPr>
          <w:sz w:val="24"/>
          <w:szCs w:val="24"/>
          <w:vertAlign w:val="superscript"/>
        </w:rPr>
        <w:t>th</w:t>
      </w:r>
      <w:r>
        <w:rPr>
          <w:sz w:val="24"/>
          <w:szCs w:val="24"/>
        </w:rPr>
        <w:t xml:space="preserve"> Grade youth group</w:t>
      </w:r>
    </w:p>
    <w:p w:rsidR="00CC013D" w:rsidRDefault="00CC013D" w:rsidP="00A3413F">
      <w:pPr>
        <w:numPr>
          <w:ilvl w:val="0"/>
          <w:numId w:val="2"/>
        </w:numPr>
        <w:spacing w:after="0"/>
        <w:rPr>
          <w:sz w:val="24"/>
          <w:szCs w:val="24"/>
        </w:rPr>
      </w:pPr>
      <w:r>
        <w:rPr>
          <w:sz w:val="24"/>
          <w:szCs w:val="24"/>
        </w:rPr>
        <w:t>Guest Speakers, ex: October Series of 4 Respect Life talks</w:t>
      </w:r>
    </w:p>
    <w:p w:rsidR="008C3F1C" w:rsidRDefault="008C3F1C" w:rsidP="00A3413F">
      <w:pPr>
        <w:numPr>
          <w:ilvl w:val="0"/>
          <w:numId w:val="2"/>
        </w:numPr>
        <w:spacing w:after="0"/>
        <w:rPr>
          <w:sz w:val="24"/>
          <w:szCs w:val="24"/>
        </w:rPr>
      </w:pPr>
      <w:r>
        <w:rPr>
          <w:sz w:val="24"/>
          <w:szCs w:val="24"/>
        </w:rPr>
        <w:t>Monthly Marriage on Tap Date Night – with meal, childcare, enrichment/fellowship</w:t>
      </w:r>
    </w:p>
    <w:p w:rsidR="008C3F1C" w:rsidRDefault="008C3F1C" w:rsidP="00A3413F">
      <w:pPr>
        <w:numPr>
          <w:ilvl w:val="0"/>
          <w:numId w:val="2"/>
        </w:numPr>
        <w:spacing w:after="0"/>
        <w:rPr>
          <w:sz w:val="24"/>
          <w:szCs w:val="24"/>
        </w:rPr>
      </w:pPr>
      <w:r>
        <w:rPr>
          <w:sz w:val="24"/>
          <w:szCs w:val="24"/>
        </w:rPr>
        <w:t>Series of three baptism classes facilitated by trained mentor couples.</w:t>
      </w:r>
    </w:p>
    <w:p w:rsidR="00353E79" w:rsidRPr="00A3413F" w:rsidRDefault="00A3413F" w:rsidP="00A3413F">
      <w:pPr>
        <w:numPr>
          <w:ilvl w:val="0"/>
          <w:numId w:val="2"/>
        </w:numPr>
        <w:spacing w:after="0"/>
        <w:rPr>
          <w:b/>
          <w:sz w:val="24"/>
          <w:szCs w:val="24"/>
        </w:rPr>
      </w:pPr>
      <w:r>
        <w:rPr>
          <w:sz w:val="24"/>
          <w:szCs w:val="24"/>
        </w:rPr>
        <w:t xml:space="preserve">A </w:t>
      </w:r>
      <w:r w:rsidR="008C3F1C">
        <w:rPr>
          <w:sz w:val="24"/>
          <w:szCs w:val="24"/>
        </w:rPr>
        <w:t>v</w:t>
      </w:r>
      <w:r>
        <w:rPr>
          <w:sz w:val="24"/>
          <w:szCs w:val="24"/>
        </w:rPr>
        <w:t xml:space="preserve">ariety of adults studies </w:t>
      </w:r>
      <w:r w:rsidR="008C3F1C">
        <w:rPr>
          <w:sz w:val="24"/>
          <w:szCs w:val="24"/>
        </w:rPr>
        <w:t xml:space="preserve">offered </w:t>
      </w:r>
      <w:r>
        <w:rPr>
          <w:sz w:val="24"/>
          <w:szCs w:val="24"/>
        </w:rPr>
        <w:t>throughout the year</w:t>
      </w:r>
      <w:r w:rsidR="00CA5A39">
        <w:rPr>
          <w:sz w:val="24"/>
          <w:szCs w:val="24"/>
        </w:rPr>
        <w:t xml:space="preserve">, from Financial Peace University, to studies on Mary Holy Spirit (the Wild Goose); 33 Days to Merciful Love/Morning Glory; Barron’s Catholicism, Conversion Stories &amp; Pivotal Players, </w:t>
      </w:r>
      <w:proofErr w:type="spellStart"/>
      <w:r w:rsidR="00CA5A39">
        <w:rPr>
          <w:sz w:val="24"/>
          <w:szCs w:val="24"/>
        </w:rPr>
        <w:t>Oremus</w:t>
      </w:r>
      <w:proofErr w:type="spellEnd"/>
      <w:r w:rsidR="00CA5A39">
        <w:rPr>
          <w:sz w:val="24"/>
          <w:szCs w:val="24"/>
        </w:rPr>
        <w:t>, Praying for Adult Sons &amp; Daughters, Bible Studies, Who Am I to Judge?, Scripture in Mass</w:t>
      </w:r>
    </w:p>
    <w:p w:rsidR="00A3413F" w:rsidRPr="00A3413F" w:rsidRDefault="00A3413F" w:rsidP="00A3413F">
      <w:pPr>
        <w:numPr>
          <w:ilvl w:val="0"/>
          <w:numId w:val="2"/>
        </w:numPr>
        <w:spacing w:after="0"/>
        <w:rPr>
          <w:b/>
          <w:sz w:val="24"/>
          <w:szCs w:val="24"/>
        </w:rPr>
      </w:pPr>
      <w:r>
        <w:rPr>
          <w:sz w:val="24"/>
          <w:szCs w:val="24"/>
        </w:rPr>
        <w:t>Monthly free book</w:t>
      </w:r>
      <w:r w:rsidR="00B57F98">
        <w:rPr>
          <w:sz w:val="24"/>
          <w:szCs w:val="24"/>
        </w:rPr>
        <w:t xml:space="preserve">/cd </w:t>
      </w:r>
      <w:proofErr w:type="spellStart"/>
      <w:r w:rsidR="00B57F98">
        <w:rPr>
          <w:sz w:val="24"/>
          <w:szCs w:val="24"/>
        </w:rPr>
        <w:t>give-aways</w:t>
      </w:r>
      <w:proofErr w:type="spellEnd"/>
      <w:r w:rsidR="00B57F98">
        <w:rPr>
          <w:sz w:val="24"/>
          <w:szCs w:val="24"/>
        </w:rPr>
        <w:t xml:space="preserve"> of 44 copies.</w:t>
      </w:r>
    </w:p>
    <w:p w:rsidR="00A3413F" w:rsidRPr="00A3413F" w:rsidRDefault="00A3413F" w:rsidP="00A3413F">
      <w:pPr>
        <w:numPr>
          <w:ilvl w:val="0"/>
          <w:numId w:val="2"/>
        </w:numPr>
        <w:spacing w:after="0"/>
        <w:rPr>
          <w:b/>
          <w:sz w:val="24"/>
          <w:szCs w:val="24"/>
        </w:rPr>
      </w:pPr>
      <w:r>
        <w:rPr>
          <w:sz w:val="24"/>
          <w:szCs w:val="24"/>
        </w:rPr>
        <w:t>150 monthly copies of the Word Among Us</w:t>
      </w:r>
      <w:r w:rsidR="00B57F98">
        <w:rPr>
          <w:sz w:val="24"/>
          <w:szCs w:val="24"/>
        </w:rPr>
        <w:t>; doubled at Lent &amp; Advent</w:t>
      </w:r>
    </w:p>
    <w:p w:rsidR="00A3413F" w:rsidRPr="00A3413F" w:rsidRDefault="00A3413F" w:rsidP="00A3413F">
      <w:pPr>
        <w:numPr>
          <w:ilvl w:val="0"/>
          <w:numId w:val="2"/>
        </w:numPr>
        <w:spacing w:after="0"/>
        <w:rPr>
          <w:b/>
          <w:sz w:val="24"/>
          <w:szCs w:val="24"/>
        </w:rPr>
      </w:pPr>
      <w:r>
        <w:rPr>
          <w:sz w:val="24"/>
          <w:szCs w:val="24"/>
        </w:rPr>
        <w:t>Annual Men &amp; Women’s Conferences</w:t>
      </w:r>
    </w:p>
    <w:p w:rsidR="00A3413F" w:rsidRPr="008C3F1C" w:rsidRDefault="00A3413F" w:rsidP="00A3413F">
      <w:pPr>
        <w:numPr>
          <w:ilvl w:val="0"/>
          <w:numId w:val="2"/>
        </w:numPr>
        <w:spacing w:after="0"/>
        <w:rPr>
          <w:b/>
          <w:sz w:val="24"/>
          <w:szCs w:val="24"/>
        </w:rPr>
      </w:pPr>
      <w:r>
        <w:rPr>
          <w:sz w:val="24"/>
          <w:szCs w:val="24"/>
        </w:rPr>
        <w:t>Lenten Parish Mission</w:t>
      </w:r>
    </w:p>
    <w:p w:rsidR="008C3F1C" w:rsidRPr="00CA5A39" w:rsidRDefault="008C3F1C" w:rsidP="00A3413F">
      <w:pPr>
        <w:numPr>
          <w:ilvl w:val="0"/>
          <w:numId w:val="2"/>
        </w:numPr>
        <w:spacing w:after="0"/>
        <w:rPr>
          <w:b/>
          <w:sz w:val="24"/>
          <w:szCs w:val="24"/>
        </w:rPr>
      </w:pPr>
      <w:r>
        <w:rPr>
          <w:sz w:val="24"/>
          <w:szCs w:val="24"/>
        </w:rPr>
        <w:t>Evenings of Adoration &amp; Worship</w:t>
      </w:r>
    </w:p>
    <w:p w:rsidR="00CA5A39" w:rsidRPr="00A3413F" w:rsidRDefault="00CA5A39" w:rsidP="00A3413F">
      <w:pPr>
        <w:numPr>
          <w:ilvl w:val="0"/>
          <w:numId w:val="2"/>
        </w:numPr>
        <w:spacing w:after="0"/>
        <w:rPr>
          <w:b/>
          <w:sz w:val="24"/>
          <w:szCs w:val="24"/>
        </w:rPr>
      </w:pPr>
      <w:r>
        <w:rPr>
          <w:sz w:val="24"/>
          <w:szCs w:val="24"/>
        </w:rPr>
        <w:t>Mother’s Play Group/Book Study</w:t>
      </w:r>
    </w:p>
    <w:p w:rsidR="00A3413F" w:rsidRPr="008C3F1C" w:rsidRDefault="00A3413F" w:rsidP="00A3413F">
      <w:pPr>
        <w:numPr>
          <w:ilvl w:val="0"/>
          <w:numId w:val="2"/>
        </w:numPr>
        <w:spacing w:after="0"/>
        <w:rPr>
          <w:b/>
          <w:sz w:val="24"/>
          <w:szCs w:val="24"/>
        </w:rPr>
      </w:pPr>
      <w:r>
        <w:rPr>
          <w:sz w:val="24"/>
          <w:szCs w:val="24"/>
        </w:rPr>
        <w:t xml:space="preserve">Seasonal Prayer, ex:  Mary </w:t>
      </w:r>
      <w:proofErr w:type="spellStart"/>
      <w:r>
        <w:rPr>
          <w:sz w:val="24"/>
          <w:szCs w:val="24"/>
        </w:rPr>
        <w:t>Untier</w:t>
      </w:r>
      <w:proofErr w:type="spellEnd"/>
      <w:r>
        <w:rPr>
          <w:sz w:val="24"/>
          <w:szCs w:val="24"/>
        </w:rPr>
        <w:t xml:space="preserve"> of Knots &amp; Ribbons in May, Family Remembrance Candles in November, Rosary in October</w:t>
      </w:r>
      <w:r w:rsidR="008C3F1C">
        <w:rPr>
          <w:sz w:val="24"/>
          <w:szCs w:val="24"/>
        </w:rPr>
        <w:t>; Series of Six Fatima Prayer Services</w:t>
      </w:r>
    </w:p>
    <w:p w:rsidR="008C3F1C" w:rsidRPr="00CA5A39" w:rsidRDefault="008C3F1C" w:rsidP="00A3413F">
      <w:pPr>
        <w:numPr>
          <w:ilvl w:val="0"/>
          <w:numId w:val="2"/>
        </w:numPr>
        <w:spacing w:after="0"/>
        <w:rPr>
          <w:b/>
          <w:sz w:val="24"/>
          <w:szCs w:val="24"/>
        </w:rPr>
      </w:pPr>
      <w:r>
        <w:rPr>
          <w:sz w:val="24"/>
          <w:szCs w:val="24"/>
        </w:rPr>
        <w:t xml:space="preserve">Pilgrimages:  two to New </w:t>
      </w:r>
      <w:proofErr w:type="spellStart"/>
      <w:r>
        <w:rPr>
          <w:sz w:val="24"/>
          <w:szCs w:val="24"/>
        </w:rPr>
        <w:t>Mellary</w:t>
      </w:r>
      <w:proofErr w:type="spellEnd"/>
      <w:r>
        <w:rPr>
          <w:sz w:val="24"/>
          <w:szCs w:val="24"/>
        </w:rPr>
        <w:t xml:space="preserve"> this summer, Marriage Pilgrimage to Holy Hill Wisconsin this fall and to Shrine of Our Lady of Guadalupe last fall</w:t>
      </w:r>
    </w:p>
    <w:p w:rsidR="00CA5A39" w:rsidRPr="00CC013D" w:rsidRDefault="00CA5A39" w:rsidP="00A3413F">
      <w:pPr>
        <w:numPr>
          <w:ilvl w:val="0"/>
          <w:numId w:val="2"/>
        </w:numPr>
        <w:spacing w:after="0"/>
        <w:rPr>
          <w:b/>
          <w:sz w:val="24"/>
          <w:szCs w:val="24"/>
        </w:rPr>
      </w:pPr>
      <w:r>
        <w:rPr>
          <w:sz w:val="24"/>
          <w:szCs w:val="24"/>
        </w:rPr>
        <w:t>Treasures of the Church – evening with the relics</w:t>
      </w:r>
    </w:p>
    <w:p w:rsidR="00CC013D" w:rsidRPr="00CC013D" w:rsidRDefault="00CC013D" w:rsidP="00A3413F">
      <w:pPr>
        <w:numPr>
          <w:ilvl w:val="0"/>
          <w:numId w:val="2"/>
        </w:numPr>
        <w:spacing w:after="0"/>
        <w:rPr>
          <w:b/>
          <w:sz w:val="24"/>
          <w:szCs w:val="24"/>
        </w:rPr>
      </w:pPr>
      <w:r>
        <w:rPr>
          <w:sz w:val="24"/>
          <w:szCs w:val="24"/>
        </w:rPr>
        <w:t xml:space="preserve">Eucharistic Adoration on Monday evening and Friday am </w:t>
      </w:r>
    </w:p>
    <w:p w:rsidR="00CC013D" w:rsidRPr="00CC013D" w:rsidRDefault="00CC013D" w:rsidP="00A3413F">
      <w:pPr>
        <w:numPr>
          <w:ilvl w:val="0"/>
          <w:numId w:val="2"/>
        </w:numPr>
        <w:spacing w:after="0"/>
        <w:rPr>
          <w:b/>
          <w:sz w:val="24"/>
          <w:szCs w:val="24"/>
        </w:rPr>
      </w:pPr>
      <w:r>
        <w:rPr>
          <w:sz w:val="24"/>
          <w:szCs w:val="24"/>
        </w:rPr>
        <w:t>Pay for 3-6 teens to attend Leadership, Evangelization &amp; Discipleship week in St. Paul</w:t>
      </w:r>
    </w:p>
    <w:p w:rsidR="00CC013D" w:rsidRPr="00E073CE" w:rsidRDefault="00CC013D" w:rsidP="00A3413F">
      <w:pPr>
        <w:numPr>
          <w:ilvl w:val="0"/>
          <w:numId w:val="2"/>
        </w:numPr>
        <w:spacing w:after="0"/>
        <w:rPr>
          <w:b/>
          <w:sz w:val="24"/>
          <w:szCs w:val="24"/>
        </w:rPr>
      </w:pPr>
      <w:r>
        <w:rPr>
          <w:sz w:val="24"/>
          <w:szCs w:val="24"/>
        </w:rPr>
        <w:t>35-55 teens attend annual Steubenville Conference in St. Paul</w:t>
      </w:r>
    </w:p>
    <w:p w:rsidR="00E073CE" w:rsidRPr="00CC013D" w:rsidRDefault="00E073CE" w:rsidP="00A3413F">
      <w:pPr>
        <w:numPr>
          <w:ilvl w:val="0"/>
          <w:numId w:val="2"/>
        </w:numPr>
        <w:spacing w:after="0"/>
        <w:rPr>
          <w:b/>
          <w:sz w:val="24"/>
          <w:szCs w:val="24"/>
        </w:rPr>
      </w:pPr>
      <w:r>
        <w:rPr>
          <w:sz w:val="24"/>
          <w:szCs w:val="24"/>
        </w:rPr>
        <w:lastRenderedPageBreak/>
        <w:t>10-20 attending NCYC</w:t>
      </w:r>
    </w:p>
    <w:p w:rsidR="00CC013D" w:rsidRPr="00CC013D" w:rsidRDefault="00CC013D" w:rsidP="00A3413F">
      <w:pPr>
        <w:numPr>
          <w:ilvl w:val="0"/>
          <w:numId w:val="2"/>
        </w:numPr>
        <w:spacing w:after="0"/>
        <w:rPr>
          <w:b/>
          <w:sz w:val="24"/>
          <w:szCs w:val="24"/>
        </w:rPr>
      </w:pPr>
      <w:r>
        <w:rPr>
          <w:sz w:val="24"/>
          <w:szCs w:val="24"/>
        </w:rPr>
        <w:t>Men’s Saturday &amp; Sunday AM prayer groups</w:t>
      </w:r>
    </w:p>
    <w:p w:rsidR="00CC013D" w:rsidRPr="00CC013D" w:rsidRDefault="00CC013D" w:rsidP="00A3413F">
      <w:pPr>
        <w:numPr>
          <w:ilvl w:val="0"/>
          <w:numId w:val="2"/>
        </w:numPr>
        <w:spacing w:after="0"/>
        <w:rPr>
          <w:b/>
          <w:sz w:val="24"/>
          <w:szCs w:val="24"/>
        </w:rPr>
      </w:pPr>
      <w:r>
        <w:rPr>
          <w:sz w:val="24"/>
          <w:szCs w:val="24"/>
        </w:rPr>
        <w:t>Overnight Men &amp; Women’s retreats</w:t>
      </w:r>
    </w:p>
    <w:p w:rsidR="00CC013D" w:rsidRDefault="00CC013D" w:rsidP="00CC013D">
      <w:pPr>
        <w:numPr>
          <w:ilvl w:val="0"/>
          <w:numId w:val="2"/>
        </w:numPr>
        <w:spacing w:after="0"/>
        <w:rPr>
          <w:sz w:val="24"/>
          <w:szCs w:val="24"/>
        </w:rPr>
      </w:pPr>
      <w:r>
        <w:rPr>
          <w:sz w:val="24"/>
          <w:szCs w:val="24"/>
        </w:rPr>
        <w:t>500 book give-away – Christmas Gift Bags</w:t>
      </w:r>
    </w:p>
    <w:p w:rsidR="00CC013D" w:rsidRDefault="00CC013D" w:rsidP="00CC013D">
      <w:pPr>
        <w:numPr>
          <w:ilvl w:val="0"/>
          <w:numId w:val="2"/>
        </w:numPr>
        <w:spacing w:after="0"/>
        <w:rPr>
          <w:sz w:val="24"/>
          <w:szCs w:val="24"/>
        </w:rPr>
      </w:pPr>
      <w:r>
        <w:rPr>
          <w:sz w:val="24"/>
          <w:szCs w:val="24"/>
        </w:rPr>
        <w:t>Active Prayer-line with 250 member list.</w:t>
      </w:r>
    </w:p>
    <w:p w:rsidR="00E073CE" w:rsidRDefault="00E073CE" w:rsidP="00CC013D">
      <w:pPr>
        <w:numPr>
          <w:ilvl w:val="0"/>
          <w:numId w:val="2"/>
        </w:numPr>
        <w:spacing w:after="0"/>
        <w:rPr>
          <w:sz w:val="24"/>
          <w:szCs w:val="24"/>
        </w:rPr>
      </w:pPr>
      <w:r>
        <w:rPr>
          <w:sz w:val="24"/>
          <w:szCs w:val="24"/>
        </w:rPr>
        <w:t>100+ have attended a Christ Our Life Conference</w:t>
      </w:r>
    </w:p>
    <w:p w:rsidR="00E073CE" w:rsidRDefault="00E073CE" w:rsidP="00E073CE">
      <w:pPr>
        <w:spacing w:after="0"/>
        <w:ind w:left="720"/>
        <w:rPr>
          <w:sz w:val="24"/>
          <w:szCs w:val="24"/>
        </w:rPr>
      </w:pPr>
    </w:p>
    <w:p w:rsidR="00CC013D" w:rsidRDefault="00CC013D" w:rsidP="00CC013D">
      <w:pPr>
        <w:spacing w:after="0"/>
        <w:ind w:left="720"/>
        <w:rPr>
          <w:b/>
          <w:sz w:val="24"/>
          <w:szCs w:val="24"/>
        </w:rPr>
      </w:pPr>
    </w:p>
    <w:p w:rsidR="00353E79" w:rsidRDefault="00353E79" w:rsidP="00353E79">
      <w:pPr>
        <w:rPr>
          <w:b/>
          <w:sz w:val="24"/>
          <w:szCs w:val="24"/>
        </w:rPr>
      </w:pPr>
      <w:r>
        <w:rPr>
          <w:b/>
          <w:sz w:val="24"/>
          <w:szCs w:val="24"/>
        </w:rPr>
        <w:t>Chapter 4:</w:t>
      </w:r>
    </w:p>
    <w:p w:rsidR="00A3413F" w:rsidRDefault="00A3413F" w:rsidP="00A3413F">
      <w:pPr>
        <w:numPr>
          <w:ilvl w:val="0"/>
          <w:numId w:val="2"/>
        </w:numPr>
        <w:spacing w:after="0" w:line="240" w:lineRule="auto"/>
        <w:rPr>
          <w:sz w:val="24"/>
          <w:szCs w:val="24"/>
        </w:rPr>
      </w:pPr>
      <w:r w:rsidRPr="0074264B">
        <w:rPr>
          <w:sz w:val="24"/>
          <w:szCs w:val="24"/>
        </w:rPr>
        <w:t xml:space="preserve">Weekly </w:t>
      </w:r>
      <w:r>
        <w:rPr>
          <w:sz w:val="24"/>
          <w:szCs w:val="24"/>
        </w:rPr>
        <w:t>visits/communion to the homebound</w:t>
      </w:r>
    </w:p>
    <w:p w:rsidR="00A3413F" w:rsidRDefault="00A3413F" w:rsidP="00A3413F">
      <w:pPr>
        <w:numPr>
          <w:ilvl w:val="0"/>
          <w:numId w:val="2"/>
        </w:numPr>
        <w:spacing w:after="0" w:line="240" w:lineRule="auto"/>
        <w:rPr>
          <w:sz w:val="24"/>
          <w:szCs w:val="24"/>
        </w:rPr>
      </w:pPr>
      <w:r>
        <w:rPr>
          <w:sz w:val="24"/>
          <w:szCs w:val="24"/>
        </w:rPr>
        <w:t>IC Free Lunch Program</w:t>
      </w:r>
    </w:p>
    <w:p w:rsidR="00A3413F" w:rsidRDefault="00A3413F" w:rsidP="00A3413F">
      <w:pPr>
        <w:numPr>
          <w:ilvl w:val="0"/>
          <w:numId w:val="2"/>
        </w:numPr>
        <w:spacing w:after="0" w:line="240" w:lineRule="auto"/>
        <w:rPr>
          <w:b/>
          <w:sz w:val="24"/>
          <w:szCs w:val="24"/>
        </w:rPr>
      </w:pPr>
      <w:r>
        <w:rPr>
          <w:sz w:val="24"/>
          <w:szCs w:val="24"/>
        </w:rPr>
        <w:t>Hospital Visits by Deacons</w:t>
      </w:r>
    </w:p>
    <w:p w:rsidR="00A3413F" w:rsidRDefault="00A3413F" w:rsidP="00A3413F">
      <w:pPr>
        <w:numPr>
          <w:ilvl w:val="0"/>
          <w:numId w:val="2"/>
        </w:numPr>
        <w:spacing w:after="0" w:line="240" w:lineRule="auto"/>
        <w:rPr>
          <w:sz w:val="24"/>
          <w:szCs w:val="24"/>
        </w:rPr>
      </w:pPr>
      <w:r w:rsidRPr="00A3413F">
        <w:rPr>
          <w:sz w:val="24"/>
          <w:szCs w:val="24"/>
        </w:rPr>
        <w:t>Prayer</w:t>
      </w:r>
      <w:r>
        <w:rPr>
          <w:sz w:val="24"/>
          <w:szCs w:val="24"/>
        </w:rPr>
        <w:t xml:space="preserve"> Shawl Ministry</w:t>
      </w:r>
    </w:p>
    <w:p w:rsidR="00E073CE" w:rsidRDefault="00E073CE" w:rsidP="00A3413F">
      <w:pPr>
        <w:numPr>
          <w:ilvl w:val="0"/>
          <w:numId w:val="2"/>
        </w:numPr>
        <w:spacing w:after="0" w:line="240" w:lineRule="auto"/>
        <w:rPr>
          <w:sz w:val="24"/>
          <w:szCs w:val="24"/>
        </w:rPr>
      </w:pPr>
      <w:proofErr w:type="spellStart"/>
      <w:r>
        <w:rPr>
          <w:sz w:val="24"/>
          <w:szCs w:val="24"/>
        </w:rPr>
        <w:t>GriefShare</w:t>
      </w:r>
      <w:proofErr w:type="spellEnd"/>
      <w:r>
        <w:rPr>
          <w:sz w:val="24"/>
          <w:szCs w:val="24"/>
        </w:rPr>
        <w:t xml:space="preserve"> Ministry</w:t>
      </w:r>
    </w:p>
    <w:p w:rsidR="00E073CE" w:rsidRDefault="00E073CE" w:rsidP="00A3413F">
      <w:pPr>
        <w:numPr>
          <w:ilvl w:val="0"/>
          <w:numId w:val="2"/>
        </w:numPr>
        <w:spacing w:after="0" w:line="240" w:lineRule="auto"/>
        <w:rPr>
          <w:sz w:val="24"/>
          <w:szCs w:val="24"/>
        </w:rPr>
      </w:pPr>
      <w:r>
        <w:rPr>
          <w:sz w:val="24"/>
          <w:szCs w:val="24"/>
        </w:rPr>
        <w:t>Flu Shot &amp; Blood Pressure Clinics</w:t>
      </w:r>
    </w:p>
    <w:p w:rsidR="00A3413F" w:rsidRDefault="00A3413F" w:rsidP="00A3413F">
      <w:pPr>
        <w:numPr>
          <w:ilvl w:val="0"/>
          <w:numId w:val="2"/>
        </w:numPr>
        <w:spacing w:after="0" w:line="240" w:lineRule="auto"/>
        <w:rPr>
          <w:sz w:val="24"/>
          <w:szCs w:val="24"/>
        </w:rPr>
      </w:pPr>
      <w:r>
        <w:rPr>
          <w:sz w:val="24"/>
          <w:szCs w:val="24"/>
        </w:rPr>
        <w:t>Monthly collections for Solon Food Pantry, Volunteers</w:t>
      </w:r>
    </w:p>
    <w:p w:rsidR="00A3413F" w:rsidRDefault="00A3413F" w:rsidP="00A3413F">
      <w:pPr>
        <w:numPr>
          <w:ilvl w:val="0"/>
          <w:numId w:val="2"/>
        </w:numPr>
        <w:spacing w:after="0" w:line="240" w:lineRule="auto"/>
        <w:rPr>
          <w:sz w:val="24"/>
          <w:szCs w:val="24"/>
        </w:rPr>
      </w:pPr>
      <w:r>
        <w:rPr>
          <w:sz w:val="24"/>
          <w:szCs w:val="24"/>
        </w:rPr>
        <w:t>Bingo at Care Center</w:t>
      </w:r>
    </w:p>
    <w:p w:rsidR="00624F3B" w:rsidRDefault="00624F3B" w:rsidP="00A3413F">
      <w:pPr>
        <w:numPr>
          <w:ilvl w:val="0"/>
          <w:numId w:val="2"/>
        </w:numPr>
        <w:spacing w:after="0" w:line="240" w:lineRule="auto"/>
        <w:rPr>
          <w:sz w:val="24"/>
          <w:szCs w:val="24"/>
        </w:rPr>
      </w:pPr>
      <w:r>
        <w:rPr>
          <w:sz w:val="24"/>
          <w:szCs w:val="24"/>
        </w:rPr>
        <w:t>6</w:t>
      </w:r>
      <w:r w:rsidRPr="00624F3B">
        <w:rPr>
          <w:sz w:val="24"/>
          <w:szCs w:val="24"/>
          <w:vertAlign w:val="superscript"/>
        </w:rPr>
        <w:t>th</w:t>
      </w:r>
      <w:r>
        <w:rPr>
          <w:sz w:val="24"/>
          <w:szCs w:val="24"/>
        </w:rPr>
        <w:t xml:space="preserve"> Grade VBS – Service Week</w:t>
      </w:r>
    </w:p>
    <w:p w:rsidR="00624F3B" w:rsidRDefault="00624F3B" w:rsidP="00A3413F">
      <w:pPr>
        <w:numPr>
          <w:ilvl w:val="0"/>
          <w:numId w:val="2"/>
        </w:numPr>
        <w:spacing w:after="0" w:line="240" w:lineRule="auto"/>
        <w:rPr>
          <w:sz w:val="24"/>
          <w:szCs w:val="24"/>
        </w:rPr>
      </w:pPr>
      <w:r>
        <w:rPr>
          <w:sz w:val="24"/>
          <w:szCs w:val="24"/>
        </w:rPr>
        <w:t>Annual VBS Kids Against Hunger</w:t>
      </w:r>
    </w:p>
    <w:p w:rsidR="00A3413F" w:rsidRDefault="00A3413F" w:rsidP="00A3413F">
      <w:pPr>
        <w:numPr>
          <w:ilvl w:val="0"/>
          <w:numId w:val="2"/>
        </w:numPr>
        <w:spacing w:after="0" w:line="240" w:lineRule="auto"/>
        <w:rPr>
          <w:sz w:val="24"/>
          <w:szCs w:val="24"/>
        </w:rPr>
      </w:pPr>
      <w:r>
        <w:rPr>
          <w:sz w:val="24"/>
          <w:szCs w:val="24"/>
        </w:rPr>
        <w:t>Weekly Mass &amp; Rosary at Care Center</w:t>
      </w:r>
    </w:p>
    <w:p w:rsidR="00A3413F" w:rsidRDefault="00CC013D" w:rsidP="00A3413F">
      <w:pPr>
        <w:numPr>
          <w:ilvl w:val="0"/>
          <w:numId w:val="2"/>
        </w:numPr>
        <w:spacing w:after="0" w:line="240" w:lineRule="auto"/>
        <w:rPr>
          <w:sz w:val="24"/>
          <w:szCs w:val="24"/>
        </w:rPr>
      </w:pPr>
      <w:r>
        <w:rPr>
          <w:sz w:val="24"/>
          <w:szCs w:val="24"/>
        </w:rPr>
        <w:t>Care Center Giving Tree, providing 100+ gifts to residents, delivered by K-4 families</w:t>
      </w:r>
    </w:p>
    <w:p w:rsidR="00CC013D" w:rsidRDefault="00CC013D" w:rsidP="00A3413F">
      <w:pPr>
        <w:numPr>
          <w:ilvl w:val="0"/>
          <w:numId w:val="2"/>
        </w:numPr>
        <w:spacing w:after="0" w:line="240" w:lineRule="auto"/>
        <w:rPr>
          <w:sz w:val="24"/>
          <w:szCs w:val="24"/>
        </w:rPr>
      </w:pPr>
      <w:r>
        <w:rPr>
          <w:sz w:val="24"/>
          <w:szCs w:val="24"/>
        </w:rPr>
        <w:t>Monthly service projects by K-4 families, including:  Coats for Kids, Operation Shoe Box, personal hygiene items for El Salvador Medical mission trip.</w:t>
      </w:r>
    </w:p>
    <w:p w:rsidR="00E073CE" w:rsidRDefault="00E073CE" w:rsidP="00A3413F">
      <w:pPr>
        <w:numPr>
          <w:ilvl w:val="0"/>
          <w:numId w:val="2"/>
        </w:numPr>
        <w:spacing w:after="0" w:line="240" w:lineRule="auto"/>
        <w:rPr>
          <w:sz w:val="24"/>
          <w:szCs w:val="24"/>
        </w:rPr>
      </w:pPr>
      <w:r>
        <w:rPr>
          <w:sz w:val="24"/>
          <w:szCs w:val="24"/>
        </w:rPr>
        <w:t>Not the past two years – before that annual teen mission trips with 12-20 youth.</w:t>
      </w:r>
    </w:p>
    <w:p w:rsidR="00E073CE" w:rsidRDefault="00E073CE" w:rsidP="00A3413F">
      <w:pPr>
        <w:numPr>
          <w:ilvl w:val="0"/>
          <w:numId w:val="2"/>
        </w:numPr>
        <w:spacing w:after="0" w:line="240" w:lineRule="auto"/>
        <w:rPr>
          <w:sz w:val="24"/>
          <w:szCs w:val="24"/>
        </w:rPr>
      </w:pPr>
      <w:r>
        <w:rPr>
          <w:sz w:val="24"/>
          <w:szCs w:val="24"/>
        </w:rPr>
        <w:t>Annual event for Mary’s Meals</w:t>
      </w:r>
    </w:p>
    <w:p w:rsidR="00E073CE" w:rsidRDefault="00E073CE" w:rsidP="00A3413F">
      <w:pPr>
        <w:numPr>
          <w:ilvl w:val="0"/>
          <w:numId w:val="2"/>
        </w:numPr>
        <w:spacing w:after="0" w:line="240" w:lineRule="auto"/>
        <w:rPr>
          <w:sz w:val="24"/>
          <w:szCs w:val="24"/>
        </w:rPr>
      </w:pPr>
      <w:r>
        <w:rPr>
          <w:sz w:val="24"/>
          <w:szCs w:val="24"/>
        </w:rPr>
        <w:t>Youth/Families preparing meals at Ronald McDonald house</w:t>
      </w:r>
    </w:p>
    <w:p w:rsidR="00E073CE" w:rsidRDefault="00E073CE" w:rsidP="00A3413F">
      <w:pPr>
        <w:numPr>
          <w:ilvl w:val="0"/>
          <w:numId w:val="2"/>
        </w:numPr>
        <w:spacing w:after="0" w:line="240" w:lineRule="auto"/>
        <w:rPr>
          <w:sz w:val="24"/>
          <w:szCs w:val="24"/>
        </w:rPr>
      </w:pPr>
      <w:r>
        <w:rPr>
          <w:sz w:val="24"/>
          <w:szCs w:val="24"/>
        </w:rPr>
        <w:t>LIFT group (Ladies in Fellowship Together) non-Catholics join the weekly gathering for knitting/cards-games/seasonal craft which is delivered with meals-on-wheels</w:t>
      </w:r>
    </w:p>
    <w:p w:rsidR="008C3F1C" w:rsidRDefault="008C3F1C" w:rsidP="00A3413F">
      <w:pPr>
        <w:numPr>
          <w:ilvl w:val="0"/>
          <w:numId w:val="2"/>
        </w:numPr>
        <w:spacing w:after="0" w:line="240" w:lineRule="auto"/>
        <w:rPr>
          <w:sz w:val="24"/>
          <w:szCs w:val="24"/>
        </w:rPr>
      </w:pPr>
      <w:r>
        <w:rPr>
          <w:sz w:val="24"/>
          <w:szCs w:val="24"/>
        </w:rPr>
        <w:t>Upcoming Fight the New Drug series of three presentations – involving whole community in the planning &amp; promoting</w:t>
      </w:r>
    </w:p>
    <w:p w:rsidR="008C3F1C" w:rsidRDefault="008C3F1C" w:rsidP="00A3413F">
      <w:pPr>
        <w:numPr>
          <w:ilvl w:val="0"/>
          <w:numId w:val="2"/>
        </w:numPr>
        <w:spacing w:after="0" w:line="240" w:lineRule="auto"/>
        <w:rPr>
          <w:sz w:val="24"/>
          <w:szCs w:val="24"/>
        </w:rPr>
      </w:pPr>
      <w:r>
        <w:rPr>
          <w:sz w:val="24"/>
          <w:szCs w:val="24"/>
        </w:rPr>
        <w:t>Series of presentations by Parish Nurse opened to community, ex: Alzheimer’s Awareness, Prostate Cancer, Eye Disease</w:t>
      </w:r>
    </w:p>
    <w:p w:rsidR="008C3F1C" w:rsidRDefault="008C3F1C" w:rsidP="00A3413F">
      <w:pPr>
        <w:numPr>
          <w:ilvl w:val="0"/>
          <w:numId w:val="2"/>
        </w:numPr>
        <w:spacing w:after="0" w:line="240" w:lineRule="auto"/>
        <w:rPr>
          <w:sz w:val="24"/>
          <w:szCs w:val="24"/>
        </w:rPr>
      </w:pPr>
      <w:r>
        <w:rPr>
          <w:sz w:val="24"/>
          <w:szCs w:val="24"/>
        </w:rPr>
        <w:t>KC Breakfast with Santa/Cookie Walk is advertised to community</w:t>
      </w:r>
    </w:p>
    <w:p w:rsidR="008C3F1C" w:rsidRDefault="008C3F1C" w:rsidP="00A3413F">
      <w:pPr>
        <w:numPr>
          <w:ilvl w:val="0"/>
          <w:numId w:val="2"/>
        </w:numPr>
        <w:spacing w:after="0" w:line="240" w:lineRule="auto"/>
        <w:rPr>
          <w:sz w:val="24"/>
          <w:szCs w:val="24"/>
        </w:rPr>
      </w:pPr>
      <w:r>
        <w:rPr>
          <w:sz w:val="24"/>
          <w:szCs w:val="24"/>
        </w:rPr>
        <w:t>Fall Harvest Festival brings in the community</w:t>
      </w:r>
    </w:p>
    <w:p w:rsidR="008C3F1C" w:rsidRDefault="008C3F1C" w:rsidP="00A3413F">
      <w:pPr>
        <w:numPr>
          <w:ilvl w:val="0"/>
          <w:numId w:val="2"/>
        </w:numPr>
        <w:spacing w:after="0" w:line="240" w:lineRule="auto"/>
        <w:rPr>
          <w:sz w:val="24"/>
          <w:szCs w:val="24"/>
        </w:rPr>
      </w:pPr>
      <w:r>
        <w:rPr>
          <w:sz w:val="24"/>
          <w:szCs w:val="24"/>
        </w:rPr>
        <w:t>Meals to families with newborn or illness</w:t>
      </w:r>
    </w:p>
    <w:p w:rsidR="0010284E" w:rsidRDefault="0010284E" w:rsidP="00A3413F">
      <w:pPr>
        <w:numPr>
          <w:ilvl w:val="0"/>
          <w:numId w:val="2"/>
        </w:numPr>
        <w:spacing w:after="0" w:line="240" w:lineRule="auto"/>
        <w:rPr>
          <w:sz w:val="24"/>
          <w:szCs w:val="24"/>
        </w:rPr>
      </w:pPr>
      <w:r>
        <w:rPr>
          <w:sz w:val="24"/>
          <w:szCs w:val="24"/>
        </w:rPr>
        <w:t>Annual Parish tithe, currently $29,000 to a variety of organizations serving in the area</w:t>
      </w:r>
    </w:p>
    <w:p w:rsidR="0010284E" w:rsidRDefault="0010284E" w:rsidP="00A3413F">
      <w:pPr>
        <w:numPr>
          <w:ilvl w:val="0"/>
          <w:numId w:val="2"/>
        </w:numPr>
        <w:spacing w:after="0" w:line="240" w:lineRule="auto"/>
        <w:rPr>
          <w:sz w:val="24"/>
          <w:szCs w:val="24"/>
        </w:rPr>
      </w:pPr>
      <w:r>
        <w:rPr>
          <w:sz w:val="24"/>
          <w:szCs w:val="24"/>
        </w:rPr>
        <w:t>Solon Church Help Fund – to provide monetary help to local people in need.</w:t>
      </w:r>
    </w:p>
    <w:p w:rsidR="0010284E" w:rsidRDefault="0010284E" w:rsidP="00A3413F">
      <w:pPr>
        <w:numPr>
          <w:ilvl w:val="0"/>
          <w:numId w:val="2"/>
        </w:numPr>
        <w:spacing w:after="0" w:line="240" w:lineRule="auto"/>
        <w:rPr>
          <w:sz w:val="24"/>
          <w:szCs w:val="24"/>
        </w:rPr>
      </w:pPr>
      <w:r>
        <w:rPr>
          <w:sz w:val="24"/>
          <w:szCs w:val="24"/>
        </w:rPr>
        <w:t>Provide transportation to parishioners in need.</w:t>
      </w:r>
    </w:p>
    <w:p w:rsidR="00CC013D" w:rsidRPr="00A3413F" w:rsidRDefault="00CC013D" w:rsidP="00CC013D">
      <w:pPr>
        <w:spacing w:after="0" w:line="240" w:lineRule="auto"/>
        <w:ind w:left="720"/>
        <w:rPr>
          <w:sz w:val="24"/>
          <w:szCs w:val="24"/>
        </w:rPr>
      </w:pPr>
    </w:p>
    <w:p w:rsidR="00353E79" w:rsidRDefault="00353E79" w:rsidP="00353E79">
      <w:pPr>
        <w:rPr>
          <w:b/>
          <w:sz w:val="24"/>
          <w:szCs w:val="24"/>
        </w:rPr>
      </w:pPr>
      <w:r>
        <w:rPr>
          <w:b/>
          <w:sz w:val="24"/>
          <w:szCs w:val="24"/>
        </w:rPr>
        <w:t>Chapter 5:</w:t>
      </w:r>
    </w:p>
    <w:p w:rsidR="00353E79" w:rsidRDefault="0010284E" w:rsidP="0010284E">
      <w:pPr>
        <w:numPr>
          <w:ilvl w:val="0"/>
          <w:numId w:val="2"/>
        </w:numPr>
        <w:spacing w:after="0"/>
        <w:rPr>
          <w:sz w:val="24"/>
          <w:szCs w:val="24"/>
        </w:rPr>
      </w:pPr>
      <w:r>
        <w:rPr>
          <w:sz w:val="24"/>
          <w:szCs w:val="24"/>
        </w:rPr>
        <w:t xml:space="preserve">Need for personal conversion – daily renewed commitment to Christ. Personal transformation is needed before we can reach out and share the joy. “Christ’s presence </w:t>
      </w:r>
      <w:r>
        <w:rPr>
          <w:sz w:val="24"/>
          <w:szCs w:val="24"/>
        </w:rPr>
        <w:lastRenderedPageBreak/>
        <w:t>welling up in them</w:t>
      </w:r>
      <w:proofErr w:type="gramStart"/>
      <w:r>
        <w:rPr>
          <w:sz w:val="24"/>
          <w:szCs w:val="24"/>
        </w:rPr>
        <w:t>”  You</w:t>
      </w:r>
      <w:proofErr w:type="gramEnd"/>
      <w:r>
        <w:rPr>
          <w:sz w:val="24"/>
          <w:szCs w:val="24"/>
        </w:rPr>
        <w:t xml:space="preserve"> have to be changed before you can go and have the impact to change others.</w:t>
      </w:r>
    </w:p>
    <w:p w:rsidR="0010284E" w:rsidRDefault="0010284E" w:rsidP="0010284E">
      <w:pPr>
        <w:numPr>
          <w:ilvl w:val="0"/>
          <w:numId w:val="2"/>
        </w:numPr>
        <w:spacing w:after="0"/>
        <w:rPr>
          <w:sz w:val="24"/>
          <w:szCs w:val="24"/>
        </w:rPr>
      </w:pPr>
      <w:r>
        <w:rPr>
          <w:sz w:val="24"/>
          <w:szCs w:val="24"/>
        </w:rPr>
        <w:t>It isn’t missionary or discipleship – it is missionary discipleship</w:t>
      </w:r>
    </w:p>
    <w:p w:rsidR="0010284E" w:rsidRDefault="0010284E" w:rsidP="0010284E">
      <w:pPr>
        <w:numPr>
          <w:ilvl w:val="0"/>
          <w:numId w:val="2"/>
        </w:numPr>
        <w:spacing w:after="0"/>
        <w:rPr>
          <w:sz w:val="24"/>
          <w:szCs w:val="24"/>
        </w:rPr>
      </w:pPr>
      <w:r>
        <w:rPr>
          <w:sz w:val="24"/>
          <w:szCs w:val="24"/>
        </w:rPr>
        <w:t>“Spirit filled evangelization full of joy and fervor” has to show through us and in all that we do.  Make others ask – “what is going on with that person, I need that in my life.” People are watching and we need to be mindful of what we do and say.</w:t>
      </w:r>
    </w:p>
    <w:p w:rsidR="00624F3B" w:rsidRPr="0010284E" w:rsidRDefault="00624F3B" w:rsidP="00624F3B">
      <w:pPr>
        <w:spacing w:after="0"/>
        <w:ind w:left="720"/>
        <w:rPr>
          <w:sz w:val="24"/>
          <w:szCs w:val="24"/>
        </w:rPr>
      </w:pPr>
    </w:p>
    <w:p w:rsidR="00353E79" w:rsidRPr="00497512" w:rsidRDefault="00353E79" w:rsidP="00353E79">
      <w:pPr>
        <w:tabs>
          <w:tab w:val="left" w:pos="4590"/>
        </w:tabs>
        <w:rPr>
          <w:i/>
          <w:sz w:val="24"/>
          <w:szCs w:val="24"/>
        </w:rPr>
      </w:pPr>
      <w:r w:rsidRPr="00304B51">
        <w:rPr>
          <w:b/>
          <w:sz w:val="24"/>
          <w:szCs w:val="24"/>
          <w:u w:val="single"/>
        </w:rPr>
        <w:t xml:space="preserve">Participant </w:t>
      </w:r>
      <w:proofErr w:type="gramStart"/>
      <w:r w:rsidRPr="00304B51">
        <w:rPr>
          <w:b/>
          <w:sz w:val="24"/>
          <w:szCs w:val="24"/>
          <w:u w:val="single"/>
        </w:rPr>
        <w:t>Surveys</w:t>
      </w:r>
      <w:r w:rsidR="00497512">
        <w:rPr>
          <w:b/>
          <w:sz w:val="24"/>
          <w:szCs w:val="24"/>
          <w:u w:val="single"/>
        </w:rPr>
        <w:t xml:space="preserve"> </w:t>
      </w:r>
      <w:r w:rsidR="00497512">
        <w:rPr>
          <w:i/>
          <w:sz w:val="24"/>
          <w:szCs w:val="24"/>
        </w:rPr>
        <w:t xml:space="preserve"> There</w:t>
      </w:r>
      <w:proofErr w:type="gramEnd"/>
      <w:r w:rsidR="00497512">
        <w:rPr>
          <w:i/>
          <w:sz w:val="24"/>
          <w:szCs w:val="24"/>
        </w:rPr>
        <w:t xml:space="preserve"> are many who p</w:t>
      </w:r>
      <w:r w:rsidR="00DE76BB">
        <w:rPr>
          <w:i/>
          <w:sz w:val="24"/>
          <w:szCs w:val="24"/>
        </w:rPr>
        <w:t>articipated in the study groups along with the group facilitators</w:t>
      </w:r>
      <w:r w:rsidR="00497512">
        <w:rPr>
          <w:i/>
          <w:sz w:val="24"/>
          <w:szCs w:val="24"/>
        </w:rPr>
        <w:t xml:space="preserve"> who would also be good candidates for the following – but were unable to join us on October 28</w:t>
      </w:r>
      <w:r w:rsidR="00497512" w:rsidRPr="00497512">
        <w:rPr>
          <w:i/>
          <w:sz w:val="24"/>
          <w:szCs w:val="24"/>
          <w:vertAlign w:val="superscript"/>
        </w:rPr>
        <w:t>th</w:t>
      </w:r>
      <w:r w:rsidR="00497512">
        <w:rPr>
          <w:i/>
          <w:sz w:val="24"/>
          <w:szCs w:val="24"/>
        </w:rPr>
        <w:t>.</w:t>
      </w:r>
    </w:p>
    <w:p w:rsidR="00624F3B" w:rsidRPr="00624F3B" w:rsidRDefault="00353E79" w:rsidP="00353E79">
      <w:pPr>
        <w:tabs>
          <w:tab w:val="left" w:pos="4590"/>
        </w:tabs>
        <w:jc w:val="both"/>
        <w:rPr>
          <w:sz w:val="24"/>
          <w:szCs w:val="24"/>
        </w:rPr>
      </w:pPr>
      <w:r>
        <w:rPr>
          <w:b/>
          <w:sz w:val="24"/>
          <w:szCs w:val="24"/>
        </w:rPr>
        <w:t>Question 1:</w:t>
      </w:r>
      <w:r w:rsidR="00624F3B">
        <w:rPr>
          <w:b/>
          <w:sz w:val="24"/>
          <w:szCs w:val="24"/>
        </w:rPr>
        <w:t xml:space="preserve">  </w:t>
      </w:r>
      <w:r w:rsidR="00624F3B">
        <w:rPr>
          <w:sz w:val="24"/>
          <w:szCs w:val="24"/>
        </w:rPr>
        <w:t xml:space="preserve">Jeff </w:t>
      </w:r>
      <w:proofErr w:type="spellStart"/>
      <w:r w:rsidR="00624F3B">
        <w:rPr>
          <w:sz w:val="24"/>
          <w:szCs w:val="24"/>
        </w:rPr>
        <w:t>Geistkemper</w:t>
      </w:r>
      <w:proofErr w:type="spellEnd"/>
      <w:r w:rsidR="00624F3B">
        <w:rPr>
          <w:sz w:val="24"/>
          <w:szCs w:val="24"/>
        </w:rPr>
        <w:t xml:space="preserve">, Dennis </w:t>
      </w:r>
      <w:proofErr w:type="spellStart"/>
      <w:r w:rsidR="00624F3B">
        <w:rPr>
          <w:sz w:val="24"/>
          <w:szCs w:val="24"/>
        </w:rPr>
        <w:t>Uhl</w:t>
      </w:r>
      <w:proofErr w:type="spellEnd"/>
      <w:r w:rsidR="00497512">
        <w:rPr>
          <w:sz w:val="24"/>
          <w:szCs w:val="24"/>
        </w:rPr>
        <w:t xml:space="preserve">, Marty </w:t>
      </w:r>
      <w:proofErr w:type="spellStart"/>
      <w:r w:rsidR="00497512">
        <w:rPr>
          <w:sz w:val="24"/>
          <w:szCs w:val="24"/>
        </w:rPr>
        <w:t>Kelchen</w:t>
      </w:r>
      <w:proofErr w:type="spellEnd"/>
      <w:r w:rsidR="00497512">
        <w:rPr>
          <w:sz w:val="24"/>
          <w:szCs w:val="24"/>
        </w:rPr>
        <w:t xml:space="preserve">, Mark </w:t>
      </w:r>
      <w:proofErr w:type="spellStart"/>
      <w:r w:rsidR="00497512">
        <w:rPr>
          <w:sz w:val="24"/>
          <w:szCs w:val="24"/>
        </w:rPr>
        <w:t>Sovers</w:t>
      </w:r>
      <w:proofErr w:type="spellEnd"/>
      <w:r w:rsidR="00497512">
        <w:rPr>
          <w:sz w:val="24"/>
          <w:szCs w:val="24"/>
        </w:rPr>
        <w:t xml:space="preserve">, John </w:t>
      </w:r>
      <w:proofErr w:type="spellStart"/>
      <w:r w:rsidR="00497512">
        <w:rPr>
          <w:sz w:val="24"/>
          <w:szCs w:val="24"/>
        </w:rPr>
        <w:t>Donatelli</w:t>
      </w:r>
      <w:proofErr w:type="spellEnd"/>
      <w:r w:rsidR="00497512">
        <w:rPr>
          <w:sz w:val="24"/>
          <w:szCs w:val="24"/>
        </w:rPr>
        <w:t xml:space="preserve">, Darren </w:t>
      </w:r>
      <w:proofErr w:type="spellStart"/>
      <w:r w:rsidR="00497512">
        <w:rPr>
          <w:sz w:val="24"/>
          <w:szCs w:val="24"/>
        </w:rPr>
        <w:t>Benzing</w:t>
      </w:r>
      <w:proofErr w:type="spellEnd"/>
      <w:r w:rsidR="00497512">
        <w:rPr>
          <w:sz w:val="24"/>
          <w:szCs w:val="24"/>
        </w:rPr>
        <w:t xml:space="preserve">, Geri </w:t>
      </w:r>
      <w:proofErr w:type="spellStart"/>
      <w:r w:rsidR="00497512">
        <w:rPr>
          <w:sz w:val="24"/>
          <w:szCs w:val="24"/>
        </w:rPr>
        <w:t>Kohlhaas</w:t>
      </w:r>
      <w:proofErr w:type="spellEnd"/>
      <w:r w:rsidR="00497512">
        <w:rPr>
          <w:sz w:val="24"/>
          <w:szCs w:val="24"/>
        </w:rPr>
        <w:t xml:space="preserve">, Duane </w:t>
      </w:r>
      <w:proofErr w:type="spellStart"/>
      <w:r w:rsidR="00497512">
        <w:rPr>
          <w:sz w:val="24"/>
          <w:szCs w:val="24"/>
        </w:rPr>
        <w:t>Krob</w:t>
      </w:r>
      <w:proofErr w:type="spellEnd"/>
      <w:r w:rsidR="00497512">
        <w:rPr>
          <w:sz w:val="24"/>
          <w:szCs w:val="24"/>
        </w:rPr>
        <w:t>, Don Myers, Ruth Myers</w:t>
      </w:r>
    </w:p>
    <w:p w:rsidR="00353E79" w:rsidRDefault="00353E79" w:rsidP="00353E79">
      <w:pPr>
        <w:tabs>
          <w:tab w:val="left" w:pos="4590"/>
        </w:tabs>
        <w:jc w:val="both"/>
        <w:rPr>
          <w:b/>
          <w:sz w:val="24"/>
          <w:szCs w:val="24"/>
        </w:rPr>
      </w:pPr>
      <w:r>
        <w:rPr>
          <w:b/>
          <w:sz w:val="24"/>
          <w:szCs w:val="24"/>
        </w:rPr>
        <w:t>Question 2:</w:t>
      </w:r>
      <w:r w:rsidR="00624F3B">
        <w:rPr>
          <w:b/>
          <w:sz w:val="24"/>
          <w:szCs w:val="24"/>
        </w:rPr>
        <w:t xml:space="preserve"> </w:t>
      </w:r>
      <w:r w:rsidR="00624F3B">
        <w:rPr>
          <w:sz w:val="24"/>
          <w:szCs w:val="24"/>
        </w:rPr>
        <w:t xml:space="preserve">Dennis </w:t>
      </w:r>
      <w:proofErr w:type="spellStart"/>
      <w:r w:rsidR="00624F3B">
        <w:rPr>
          <w:sz w:val="24"/>
          <w:szCs w:val="24"/>
        </w:rPr>
        <w:t>Uhl</w:t>
      </w:r>
      <w:proofErr w:type="spellEnd"/>
      <w:r w:rsidR="00497512">
        <w:rPr>
          <w:sz w:val="24"/>
          <w:szCs w:val="24"/>
        </w:rPr>
        <w:t xml:space="preserve">, Marty </w:t>
      </w:r>
      <w:proofErr w:type="spellStart"/>
      <w:r w:rsidR="00497512">
        <w:rPr>
          <w:sz w:val="24"/>
          <w:szCs w:val="24"/>
        </w:rPr>
        <w:t>Kelchen</w:t>
      </w:r>
      <w:proofErr w:type="spellEnd"/>
      <w:r w:rsidR="00497512">
        <w:rPr>
          <w:sz w:val="24"/>
          <w:szCs w:val="24"/>
        </w:rPr>
        <w:t xml:space="preserve">, Mark </w:t>
      </w:r>
      <w:proofErr w:type="spellStart"/>
      <w:r w:rsidR="00497512">
        <w:rPr>
          <w:sz w:val="24"/>
          <w:szCs w:val="24"/>
        </w:rPr>
        <w:t>Sovers</w:t>
      </w:r>
      <w:proofErr w:type="spellEnd"/>
      <w:r w:rsidR="00497512">
        <w:rPr>
          <w:sz w:val="24"/>
          <w:szCs w:val="24"/>
        </w:rPr>
        <w:t xml:space="preserve">, Darren </w:t>
      </w:r>
      <w:proofErr w:type="spellStart"/>
      <w:r w:rsidR="00497512">
        <w:rPr>
          <w:sz w:val="24"/>
          <w:szCs w:val="24"/>
        </w:rPr>
        <w:t>Benzing</w:t>
      </w:r>
      <w:proofErr w:type="spellEnd"/>
      <w:r w:rsidR="00497512">
        <w:rPr>
          <w:sz w:val="24"/>
          <w:szCs w:val="24"/>
        </w:rPr>
        <w:t>, Ruth Myers</w:t>
      </w:r>
    </w:p>
    <w:p w:rsidR="00353E79" w:rsidRDefault="00353E79" w:rsidP="00353E79">
      <w:pPr>
        <w:tabs>
          <w:tab w:val="left" w:pos="4590"/>
        </w:tabs>
        <w:jc w:val="both"/>
        <w:rPr>
          <w:b/>
          <w:sz w:val="24"/>
          <w:szCs w:val="24"/>
        </w:rPr>
      </w:pPr>
      <w:r>
        <w:rPr>
          <w:b/>
          <w:sz w:val="24"/>
          <w:szCs w:val="24"/>
        </w:rPr>
        <w:t>Question 3:</w:t>
      </w:r>
      <w:r w:rsidR="00624F3B">
        <w:rPr>
          <w:b/>
          <w:sz w:val="24"/>
          <w:szCs w:val="24"/>
        </w:rPr>
        <w:t xml:space="preserve"> </w:t>
      </w:r>
      <w:r w:rsidR="00624F3B">
        <w:rPr>
          <w:sz w:val="24"/>
          <w:szCs w:val="24"/>
        </w:rPr>
        <w:t xml:space="preserve">Dennis </w:t>
      </w:r>
      <w:proofErr w:type="spellStart"/>
      <w:r w:rsidR="00624F3B">
        <w:rPr>
          <w:sz w:val="24"/>
          <w:szCs w:val="24"/>
        </w:rPr>
        <w:t>Uhl</w:t>
      </w:r>
      <w:proofErr w:type="spellEnd"/>
      <w:r w:rsidR="00497512">
        <w:rPr>
          <w:sz w:val="24"/>
          <w:szCs w:val="24"/>
        </w:rPr>
        <w:t xml:space="preserve">, Marty </w:t>
      </w:r>
      <w:proofErr w:type="spellStart"/>
      <w:r w:rsidR="00497512">
        <w:rPr>
          <w:sz w:val="24"/>
          <w:szCs w:val="24"/>
        </w:rPr>
        <w:t>Kelchen</w:t>
      </w:r>
      <w:proofErr w:type="spellEnd"/>
      <w:r w:rsidR="00497512">
        <w:rPr>
          <w:sz w:val="24"/>
          <w:szCs w:val="24"/>
        </w:rPr>
        <w:t xml:space="preserve">, Mark </w:t>
      </w:r>
      <w:proofErr w:type="spellStart"/>
      <w:r w:rsidR="00497512">
        <w:rPr>
          <w:sz w:val="24"/>
          <w:szCs w:val="24"/>
        </w:rPr>
        <w:t>Sovers</w:t>
      </w:r>
      <w:proofErr w:type="spellEnd"/>
      <w:r w:rsidR="00497512">
        <w:rPr>
          <w:sz w:val="24"/>
          <w:szCs w:val="24"/>
        </w:rPr>
        <w:t xml:space="preserve">, Darren </w:t>
      </w:r>
      <w:proofErr w:type="spellStart"/>
      <w:r w:rsidR="00497512">
        <w:rPr>
          <w:sz w:val="24"/>
          <w:szCs w:val="24"/>
        </w:rPr>
        <w:t>Benzing</w:t>
      </w:r>
      <w:proofErr w:type="spellEnd"/>
      <w:r w:rsidR="00497512">
        <w:rPr>
          <w:sz w:val="24"/>
          <w:szCs w:val="24"/>
        </w:rPr>
        <w:t>, Ruth Myers</w:t>
      </w:r>
    </w:p>
    <w:p w:rsidR="00353E79" w:rsidRDefault="00353E79" w:rsidP="00353E79">
      <w:pPr>
        <w:tabs>
          <w:tab w:val="left" w:pos="4590"/>
        </w:tabs>
        <w:jc w:val="both"/>
        <w:rPr>
          <w:b/>
          <w:sz w:val="24"/>
          <w:szCs w:val="24"/>
        </w:rPr>
      </w:pPr>
      <w:r>
        <w:rPr>
          <w:b/>
          <w:sz w:val="24"/>
          <w:szCs w:val="24"/>
        </w:rPr>
        <w:t>Question 4: List responses with bullet points.</w:t>
      </w:r>
    </w:p>
    <w:p w:rsidR="007A242A" w:rsidRPr="00624F3B" w:rsidRDefault="00624F3B" w:rsidP="00353E79">
      <w:pPr>
        <w:numPr>
          <w:ilvl w:val="1"/>
          <w:numId w:val="2"/>
        </w:numPr>
        <w:tabs>
          <w:tab w:val="left" w:pos="810"/>
        </w:tabs>
        <w:ind w:left="720"/>
        <w:jc w:val="both"/>
        <w:rPr>
          <w:b/>
          <w:sz w:val="24"/>
          <w:szCs w:val="24"/>
        </w:rPr>
      </w:pPr>
      <w:r>
        <w:rPr>
          <w:sz w:val="24"/>
          <w:szCs w:val="24"/>
        </w:rPr>
        <w:t>I would like to see more focus on how we can make changes to make a difference</w:t>
      </w:r>
    </w:p>
    <w:p w:rsidR="00624F3B" w:rsidRPr="00624F3B" w:rsidRDefault="00624F3B" w:rsidP="00353E79">
      <w:pPr>
        <w:numPr>
          <w:ilvl w:val="1"/>
          <w:numId w:val="2"/>
        </w:numPr>
        <w:tabs>
          <w:tab w:val="left" w:pos="810"/>
        </w:tabs>
        <w:ind w:left="720"/>
        <w:jc w:val="both"/>
        <w:rPr>
          <w:b/>
          <w:sz w:val="24"/>
          <w:szCs w:val="24"/>
        </w:rPr>
      </w:pPr>
      <w:r>
        <w:rPr>
          <w:sz w:val="24"/>
          <w:szCs w:val="24"/>
        </w:rPr>
        <w:t>Focus less on youth and more on education of the parents</w:t>
      </w:r>
    </w:p>
    <w:p w:rsidR="00624F3B" w:rsidRPr="00624F3B" w:rsidRDefault="00624F3B" w:rsidP="00353E79">
      <w:pPr>
        <w:numPr>
          <w:ilvl w:val="1"/>
          <w:numId w:val="2"/>
        </w:numPr>
        <w:tabs>
          <w:tab w:val="left" w:pos="810"/>
        </w:tabs>
        <w:ind w:left="720"/>
        <w:jc w:val="both"/>
        <w:rPr>
          <w:b/>
          <w:sz w:val="24"/>
          <w:szCs w:val="24"/>
        </w:rPr>
      </w:pPr>
      <w:r>
        <w:rPr>
          <w:sz w:val="24"/>
          <w:szCs w:val="24"/>
        </w:rPr>
        <w:t>Narrowing the focus, move on the core of the subject and make a true plan and just a “hoop” to jump through</w:t>
      </w:r>
    </w:p>
    <w:p w:rsidR="00624F3B" w:rsidRPr="00624F3B" w:rsidRDefault="00624F3B" w:rsidP="00353E79">
      <w:pPr>
        <w:numPr>
          <w:ilvl w:val="1"/>
          <w:numId w:val="2"/>
        </w:numPr>
        <w:tabs>
          <w:tab w:val="left" w:pos="810"/>
        </w:tabs>
        <w:ind w:left="720"/>
        <w:jc w:val="both"/>
        <w:rPr>
          <w:sz w:val="24"/>
          <w:szCs w:val="24"/>
        </w:rPr>
      </w:pPr>
      <w:r w:rsidRPr="00624F3B">
        <w:rPr>
          <w:sz w:val="24"/>
          <w:szCs w:val="24"/>
        </w:rPr>
        <w:t xml:space="preserve">Adult families who have the church </w:t>
      </w:r>
      <w:r>
        <w:rPr>
          <w:sz w:val="24"/>
          <w:szCs w:val="24"/>
        </w:rPr>
        <w:t>and are still in the community at different churches.</w:t>
      </w:r>
    </w:p>
    <w:sectPr w:rsidR="00624F3B" w:rsidRPr="00624F3B" w:rsidSect="007A242A">
      <w:headerReference w:type="default" r:id="rId9"/>
      <w:footerReference w:type="default" r:id="rId10"/>
      <w:pgSz w:w="12240" w:h="15840" w:code="1"/>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C99" w:rsidRDefault="00785C99" w:rsidP="00E65308">
      <w:pPr>
        <w:spacing w:after="0" w:line="240" w:lineRule="auto"/>
      </w:pPr>
      <w:r>
        <w:separator/>
      </w:r>
    </w:p>
  </w:endnote>
  <w:endnote w:type="continuationSeparator" w:id="0">
    <w:p w:rsidR="00785C99" w:rsidRDefault="00785C99" w:rsidP="00E6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42A" w:rsidRDefault="007A242A" w:rsidP="007A242A">
    <w:pPr>
      <w:pStyle w:val="Footer"/>
      <w:jc w:val="center"/>
    </w:pPr>
    <w:r>
      <w:t xml:space="preserve">Return to Emily Pries, </w:t>
    </w:r>
    <w:hyperlink r:id="rId1" w:history="1">
      <w:r w:rsidRPr="00083AAE">
        <w:rPr>
          <w:rStyle w:val="Hyperlink"/>
        </w:rPr>
        <w:t>pries@davenportdiocese.org</w:t>
      </w:r>
    </w:hyperlink>
    <w:r>
      <w:t>.  563-888-4360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C99" w:rsidRDefault="00785C99" w:rsidP="00E65308">
      <w:pPr>
        <w:spacing w:after="0" w:line="240" w:lineRule="auto"/>
      </w:pPr>
      <w:r>
        <w:separator/>
      </w:r>
    </w:p>
  </w:footnote>
  <w:footnote w:type="continuationSeparator" w:id="0">
    <w:p w:rsidR="00785C99" w:rsidRDefault="00785C99" w:rsidP="00E65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9E5" w:rsidRPr="004A59E5" w:rsidRDefault="004A59E5" w:rsidP="004A59E5">
    <w:pPr>
      <w:pStyle w:val="Header"/>
      <w:jc w:val="right"/>
      <w:rPr>
        <w:sz w:val="18"/>
      </w:rPr>
    </w:pPr>
    <w:r>
      <w:rPr>
        <w:sz w:val="18"/>
      </w:rPr>
      <w:t>September 26,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2E87"/>
    <w:multiLevelType w:val="hybridMultilevel"/>
    <w:tmpl w:val="3926B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D2942"/>
    <w:multiLevelType w:val="hybridMultilevel"/>
    <w:tmpl w:val="657823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08"/>
    <w:rsid w:val="00065DDE"/>
    <w:rsid w:val="000734B8"/>
    <w:rsid w:val="0010284E"/>
    <w:rsid w:val="001416F0"/>
    <w:rsid w:val="001A744C"/>
    <w:rsid w:val="001B5438"/>
    <w:rsid w:val="001C6D34"/>
    <w:rsid w:val="002A1D45"/>
    <w:rsid w:val="002B12EF"/>
    <w:rsid w:val="002F0548"/>
    <w:rsid w:val="00311B4F"/>
    <w:rsid w:val="00353E79"/>
    <w:rsid w:val="00453817"/>
    <w:rsid w:val="004737A5"/>
    <w:rsid w:val="00497512"/>
    <w:rsid w:val="004A59E5"/>
    <w:rsid w:val="00565833"/>
    <w:rsid w:val="00624F3B"/>
    <w:rsid w:val="006D2ECF"/>
    <w:rsid w:val="006D6947"/>
    <w:rsid w:val="00730C64"/>
    <w:rsid w:val="0074264B"/>
    <w:rsid w:val="00742659"/>
    <w:rsid w:val="007623A7"/>
    <w:rsid w:val="00785C99"/>
    <w:rsid w:val="007A242A"/>
    <w:rsid w:val="007C44A4"/>
    <w:rsid w:val="007D349E"/>
    <w:rsid w:val="00805C1E"/>
    <w:rsid w:val="00837B79"/>
    <w:rsid w:val="00851011"/>
    <w:rsid w:val="00883D46"/>
    <w:rsid w:val="00887BE0"/>
    <w:rsid w:val="008C3F1C"/>
    <w:rsid w:val="008F7F11"/>
    <w:rsid w:val="009132C9"/>
    <w:rsid w:val="00960FD8"/>
    <w:rsid w:val="00962A53"/>
    <w:rsid w:val="00983CB9"/>
    <w:rsid w:val="00A3413F"/>
    <w:rsid w:val="00A417C4"/>
    <w:rsid w:val="00A5513B"/>
    <w:rsid w:val="00A7434B"/>
    <w:rsid w:val="00A75F1E"/>
    <w:rsid w:val="00AF4574"/>
    <w:rsid w:val="00B57F98"/>
    <w:rsid w:val="00B820A4"/>
    <w:rsid w:val="00BA1FAA"/>
    <w:rsid w:val="00CA5A39"/>
    <w:rsid w:val="00CC013D"/>
    <w:rsid w:val="00DC1E3B"/>
    <w:rsid w:val="00DE76BB"/>
    <w:rsid w:val="00E043D7"/>
    <w:rsid w:val="00E073CE"/>
    <w:rsid w:val="00E301BD"/>
    <w:rsid w:val="00E65308"/>
    <w:rsid w:val="00E73290"/>
    <w:rsid w:val="00EC49BE"/>
    <w:rsid w:val="00FC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310C1-B5B4-46B0-BFAC-83672CCA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308"/>
  </w:style>
  <w:style w:type="paragraph" w:styleId="Footer">
    <w:name w:val="footer"/>
    <w:basedOn w:val="Normal"/>
    <w:link w:val="FooterChar"/>
    <w:uiPriority w:val="99"/>
    <w:unhideWhenUsed/>
    <w:rsid w:val="00E65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308"/>
  </w:style>
  <w:style w:type="paragraph" w:styleId="ListParagraph">
    <w:name w:val="List Paragraph"/>
    <w:basedOn w:val="Normal"/>
    <w:uiPriority w:val="34"/>
    <w:qFormat/>
    <w:rsid w:val="00E65308"/>
    <w:pPr>
      <w:ind w:left="720"/>
      <w:contextualSpacing/>
    </w:pPr>
  </w:style>
  <w:style w:type="character" w:styleId="Hyperlink">
    <w:name w:val="Hyperlink"/>
    <w:basedOn w:val="DefaultParagraphFont"/>
    <w:uiPriority w:val="99"/>
    <w:unhideWhenUsed/>
    <w:rsid w:val="00837B79"/>
    <w:rPr>
      <w:color w:val="0563C1" w:themeColor="hyperlink"/>
      <w:u w:val="single"/>
    </w:rPr>
  </w:style>
  <w:style w:type="paragraph" w:styleId="BalloonText">
    <w:name w:val="Balloon Text"/>
    <w:basedOn w:val="Normal"/>
    <w:link w:val="BalloonTextChar"/>
    <w:uiPriority w:val="99"/>
    <w:semiHidden/>
    <w:unhideWhenUsed/>
    <w:rsid w:val="00FC7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ies@davenport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2CA63-10A7-4713-9D29-68A8E94B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Diocese of Davenport</Company>
  <LinksUpToDate>false</LinksUpToDate>
  <CharactersWithSpaces>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Hoefling, Laurie</dc:creator>
  <cp:lastModifiedBy>Emily Pries</cp:lastModifiedBy>
  <cp:revision>2</cp:revision>
  <cp:lastPrinted>2018-09-26T16:14:00Z</cp:lastPrinted>
  <dcterms:created xsi:type="dcterms:W3CDTF">2018-11-09T20:32:00Z</dcterms:created>
  <dcterms:modified xsi:type="dcterms:W3CDTF">2018-11-09T20:32:00Z</dcterms:modified>
</cp:coreProperties>
</file>