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12" w:rsidRDefault="008F1B2A" w:rsidP="008F1B2A">
      <w:pPr>
        <w:jc w:val="center"/>
        <w:rPr>
          <w:b/>
          <w:sz w:val="48"/>
          <w:szCs w:val="48"/>
        </w:rPr>
      </w:pPr>
      <w:r w:rsidRPr="008F1B2A">
        <w:rPr>
          <w:b/>
          <w:sz w:val="48"/>
          <w:szCs w:val="48"/>
        </w:rPr>
        <w:t>Agenda for OSHA Training on 10/28/2021</w:t>
      </w:r>
    </w:p>
    <w:p w:rsidR="008F1B2A" w:rsidRDefault="008F1B2A" w:rsidP="008F1B2A">
      <w:pPr>
        <w:rPr>
          <w:b/>
          <w:sz w:val="48"/>
          <w:szCs w:val="48"/>
        </w:rPr>
      </w:pPr>
    </w:p>
    <w:p w:rsidR="008F1B2A" w:rsidRPr="008F1B2A" w:rsidRDefault="008F1B2A" w:rsidP="008F1B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8F1B2A">
        <w:rPr>
          <w:b/>
          <w:sz w:val="32"/>
          <w:szCs w:val="32"/>
        </w:rPr>
        <w:t xml:space="preserve">RAS – Worker’s Comp </w:t>
      </w:r>
      <w:r>
        <w:rPr>
          <w:b/>
          <w:sz w:val="32"/>
          <w:szCs w:val="32"/>
        </w:rPr>
        <w:t>– Kevin Fields</w:t>
      </w:r>
    </w:p>
    <w:p w:rsidR="008F1B2A" w:rsidRP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8F1B2A">
        <w:rPr>
          <w:b/>
          <w:sz w:val="32"/>
          <w:szCs w:val="32"/>
        </w:rPr>
        <w:t>WC 101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8F1B2A">
        <w:rPr>
          <w:b/>
          <w:sz w:val="32"/>
          <w:szCs w:val="32"/>
        </w:rPr>
        <w:t>Slips, Trips and Falls</w:t>
      </w:r>
    </w:p>
    <w:p w:rsidR="008F1B2A" w:rsidRDefault="008F1B2A" w:rsidP="008F1B2A">
      <w:pPr>
        <w:pStyle w:val="ListParagraph"/>
        <w:ind w:left="2160"/>
        <w:rPr>
          <w:b/>
          <w:sz w:val="32"/>
          <w:szCs w:val="32"/>
        </w:rPr>
      </w:pPr>
    </w:p>
    <w:p w:rsidR="00EA5A25" w:rsidRPr="008F1B2A" w:rsidRDefault="00EA5A25" w:rsidP="008F1B2A">
      <w:pPr>
        <w:pStyle w:val="ListParagraph"/>
        <w:ind w:left="2160"/>
        <w:rPr>
          <w:b/>
          <w:sz w:val="32"/>
          <w:szCs w:val="32"/>
        </w:rPr>
      </w:pPr>
    </w:p>
    <w:p w:rsidR="008F1B2A" w:rsidRDefault="008F1B2A" w:rsidP="008F1B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8F1B2A">
        <w:rPr>
          <w:b/>
          <w:sz w:val="32"/>
          <w:szCs w:val="32"/>
        </w:rPr>
        <w:t>Travelers – Boiler</w:t>
      </w:r>
      <w:r>
        <w:rPr>
          <w:b/>
          <w:sz w:val="32"/>
          <w:szCs w:val="32"/>
        </w:rPr>
        <w:t>s – Jeremy Spratt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8F1B2A">
        <w:rPr>
          <w:b/>
          <w:sz w:val="32"/>
          <w:szCs w:val="32"/>
        </w:rPr>
        <w:t xml:space="preserve"> Preventive Maintenance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F1B2A">
        <w:rPr>
          <w:b/>
          <w:sz w:val="32"/>
          <w:szCs w:val="32"/>
        </w:rPr>
        <w:t>Best Practices</w:t>
      </w:r>
    </w:p>
    <w:p w:rsidR="008F1B2A" w:rsidRDefault="008F1B2A" w:rsidP="008F1B2A">
      <w:pPr>
        <w:pStyle w:val="ListParagraph"/>
        <w:ind w:left="2160"/>
        <w:rPr>
          <w:b/>
          <w:sz w:val="32"/>
          <w:szCs w:val="32"/>
        </w:rPr>
      </w:pPr>
    </w:p>
    <w:p w:rsidR="00EA5A25" w:rsidRDefault="00EA5A25" w:rsidP="008F1B2A">
      <w:pPr>
        <w:pStyle w:val="ListParagraph"/>
        <w:ind w:left="2160"/>
        <w:rPr>
          <w:b/>
          <w:sz w:val="32"/>
          <w:szCs w:val="32"/>
        </w:rPr>
      </w:pPr>
    </w:p>
    <w:p w:rsidR="008F1B2A" w:rsidRDefault="008F1B2A" w:rsidP="008F1B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Catholic Mutual – Larry Kappel</w:t>
      </w:r>
    </w:p>
    <w:p w:rsidR="008F1B2A" w:rsidRDefault="001169D6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Workplace Safety</w:t>
      </w:r>
      <w:bookmarkStart w:id="0" w:name="_GoBack"/>
      <w:bookmarkEnd w:id="0"/>
    </w:p>
    <w:p w:rsidR="008F1B2A" w:rsidRDefault="008F1B2A" w:rsidP="008F1B2A">
      <w:pPr>
        <w:pStyle w:val="ListParagraph"/>
        <w:ind w:left="2160"/>
        <w:rPr>
          <w:b/>
          <w:sz w:val="32"/>
          <w:szCs w:val="32"/>
        </w:rPr>
      </w:pPr>
    </w:p>
    <w:p w:rsidR="00EA5A25" w:rsidRDefault="00EA5A25" w:rsidP="008F1B2A">
      <w:pPr>
        <w:pStyle w:val="ListParagraph"/>
        <w:ind w:left="2160"/>
        <w:rPr>
          <w:b/>
          <w:sz w:val="32"/>
          <w:szCs w:val="32"/>
        </w:rPr>
      </w:pPr>
    </w:p>
    <w:p w:rsidR="008F1B2A" w:rsidRDefault="008F1B2A" w:rsidP="008F1B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OSHA Training – Tiara Hatfield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Back Safety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Ladder Safety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Lockout/</w:t>
      </w:r>
      <w:proofErr w:type="spellStart"/>
      <w:r>
        <w:rPr>
          <w:b/>
          <w:sz w:val="32"/>
          <w:szCs w:val="32"/>
        </w:rPr>
        <w:t>Tagout</w:t>
      </w:r>
      <w:proofErr w:type="spellEnd"/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Portable Fire Extinguishers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OSHA Hazard Communication Standard Pictograms</w:t>
      </w:r>
    </w:p>
    <w:p w:rsidR="008F1B2A" w:rsidRDefault="008F1B2A" w:rsidP="008F1B2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Insurance Claims Kit</w:t>
      </w:r>
    </w:p>
    <w:p w:rsidR="008F1B2A" w:rsidRDefault="008F1B2A" w:rsidP="008F1B2A">
      <w:pPr>
        <w:pStyle w:val="ListParagraph"/>
        <w:ind w:left="2160"/>
        <w:rPr>
          <w:b/>
          <w:sz w:val="32"/>
          <w:szCs w:val="32"/>
        </w:rPr>
      </w:pPr>
    </w:p>
    <w:p w:rsidR="00EA5A25" w:rsidRDefault="00EA5A25" w:rsidP="008F1B2A">
      <w:pPr>
        <w:pStyle w:val="ListParagraph"/>
        <w:ind w:left="2160"/>
        <w:rPr>
          <w:b/>
          <w:sz w:val="32"/>
          <w:szCs w:val="32"/>
        </w:rPr>
      </w:pPr>
    </w:p>
    <w:p w:rsidR="008F1B2A" w:rsidRPr="008F1B2A" w:rsidRDefault="008F1B2A" w:rsidP="008F1B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Questions</w:t>
      </w:r>
    </w:p>
    <w:sectPr w:rsidR="008F1B2A" w:rsidRPr="008F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CA5"/>
    <w:multiLevelType w:val="hybridMultilevel"/>
    <w:tmpl w:val="F01CF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919BA"/>
    <w:multiLevelType w:val="hybridMultilevel"/>
    <w:tmpl w:val="7100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53361"/>
    <w:multiLevelType w:val="hybridMultilevel"/>
    <w:tmpl w:val="A2482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2A"/>
    <w:rsid w:val="001169D6"/>
    <w:rsid w:val="00757F12"/>
    <w:rsid w:val="008F1B2A"/>
    <w:rsid w:val="00E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62FE-C5CD-4AFA-89E7-33B4E51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Davenport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Tiara</dc:creator>
  <cp:keywords/>
  <dc:description/>
  <cp:lastModifiedBy>Hatfield, Tiara</cp:lastModifiedBy>
  <cp:revision>2</cp:revision>
  <dcterms:created xsi:type="dcterms:W3CDTF">2021-10-27T20:51:00Z</dcterms:created>
  <dcterms:modified xsi:type="dcterms:W3CDTF">2021-10-28T11:30:00Z</dcterms:modified>
</cp:coreProperties>
</file>