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97" w:rsidRPr="008A4A97" w:rsidRDefault="008A4A97" w:rsidP="008A4A9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8A4A97">
        <w:rPr>
          <w:rFonts w:ascii="Times New Roman" w:hAnsi="Times New Roman" w:cs="Times New Roman"/>
          <w:b/>
          <w:sz w:val="32"/>
        </w:rPr>
        <w:t>Presentation #1</w:t>
      </w:r>
    </w:p>
    <w:p w:rsidR="008A4A97" w:rsidRPr="008A4A97" w:rsidRDefault="00611F30" w:rsidP="008A4A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September </w:t>
      </w:r>
      <w:r w:rsidR="00870355">
        <w:rPr>
          <w:rFonts w:ascii="Times New Roman" w:hAnsi="Times New Roman" w:cs="Times New Roman"/>
          <w:b/>
        </w:rPr>
        <w:t>13-14</w:t>
      </w:r>
    </w:p>
    <w:p w:rsidR="008A4A97" w:rsidRPr="008A4A97" w:rsidRDefault="008A4A97" w:rsidP="008A4A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4A97" w:rsidRPr="008A4A97" w:rsidRDefault="008A4A97" w:rsidP="008A4A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4A97">
        <w:rPr>
          <w:rFonts w:ascii="Times New Roman" w:hAnsi="Times New Roman" w:cs="Times New Roman"/>
        </w:rPr>
        <w:t>.</w:t>
      </w:r>
    </w:p>
    <w:p w:rsidR="008A4A97" w:rsidRPr="008A4A97" w:rsidRDefault="008A4A97" w:rsidP="008A4A97">
      <w:pPr>
        <w:jc w:val="center"/>
        <w:rPr>
          <w:rFonts w:ascii="Times New Roman" w:hAnsi="Times New Roman" w:cs="Times New Roman"/>
          <w:b/>
        </w:rPr>
      </w:pPr>
    </w:p>
    <w:p w:rsidR="00870355" w:rsidRPr="00870355" w:rsidRDefault="00870355" w:rsidP="00870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In every parish across the </w:t>
      </w:r>
      <w:r w:rsidRPr="00870355">
        <w:rPr>
          <w:rFonts w:ascii="Times New Roman" w:eastAsia="Times New Roman" w:hAnsi="Times New Roman" w:cs="Times New Roman"/>
          <w:b/>
          <w:bCs/>
          <w:sz w:val="24"/>
          <w:szCs w:val="24"/>
        </w:rPr>
        <w:t>Diocese of Davenport,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Catholics are invited to participate in the </w:t>
      </w:r>
      <w:r w:rsidRPr="00870355">
        <w:rPr>
          <w:rFonts w:ascii="Times New Roman" w:eastAsia="Times New Roman" w:hAnsi="Times New Roman" w:cs="Times New Roman"/>
          <w:b/>
          <w:bCs/>
          <w:sz w:val="24"/>
          <w:szCs w:val="24"/>
        </w:rPr>
        <w:t>Annual Diocesan Appeal (ADA).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Our diocesan family includes </w:t>
      </w:r>
      <w:r w:rsidRPr="00870355">
        <w:rPr>
          <w:rFonts w:ascii="Times New Roman" w:eastAsia="Times New Roman" w:hAnsi="Times New Roman" w:cs="Times New Roman"/>
          <w:b/>
          <w:bCs/>
          <w:sz w:val="24"/>
          <w:szCs w:val="24"/>
        </w:rPr>
        <w:t>73 parishes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serving </w:t>
      </w:r>
      <w:r w:rsidR="00D767D3">
        <w:rPr>
          <w:rFonts w:ascii="Times New Roman" w:eastAsia="Times New Roman" w:hAnsi="Times New Roman" w:cs="Times New Roman"/>
          <w:b/>
          <w:sz w:val="24"/>
          <w:szCs w:val="24"/>
        </w:rPr>
        <w:t xml:space="preserve">77, 346 </w:t>
      </w:r>
      <w:bookmarkStart w:id="0" w:name="_GoBack"/>
      <w:bookmarkEnd w:id="0"/>
      <w:r w:rsidRPr="00870355">
        <w:rPr>
          <w:rFonts w:ascii="Times New Roman" w:eastAsia="Times New Roman" w:hAnsi="Times New Roman" w:cs="Times New Roman"/>
          <w:b/>
          <w:bCs/>
          <w:sz w:val="24"/>
          <w:szCs w:val="24"/>
        </w:rPr>
        <w:t>Catholics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in 22 counties of southeastern Iowa.</w:t>
      </w:r>
    </w:p>
    <w:p w:rsidR="00870355" w:rsidRPr="00870355" w:rsidRDefault="00870355" w:rsidP="00870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This year’s theme, </w:t>
      </w:r>
      <w:r w:rsidRPr="00870355">
        <w:rPr>
          <w:rFonts w:ascii="Times New Roman" w:eastAsia="Times New Roman" w:hAnsi="Times New Roman" w:cs="Times New Roman"/>
          <w:i/>
          <w:iCs/>
          <w:sz w:val="24"/>
          <w:szCs w:val="24"/>
        </w:rPr>
        <w:t>“Celebrating Our Faith, Lifting Our Voices,”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reminds us that the ADA is more than a fundraiser—it is a sign of our unity in Christ and our shared mission to strengthen faith, serve one another, and bring the Gospel to life.</w:t>
      </w:r>
    </w:p>
    <w:p w:rsidR="00870355" w:rsidRPr="00870355" w:rsidRDefault="00870355" w:rsidP="00870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70355">
        <w:rPr>
          <w:rFonts w:ascii="Times New Roman" w:eastAsia="Times New Roman" w:hAnsi="Times New Roman" w:cs="Times New Roman"/>
          <w:b/>
          <w:bCs/>
          <w:sz w:val="24"/>
          <w:szCs w:val="24"/>
        </w:rPr>
        <w:t>ADA is the Diocese’s primary annual campaign,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providing the resources needed for vital ministries and services that benefit every parish and the wider community. Because of your generosity, the ADA helps to:</w:t>
      </w:r>
    </w:p>
    <w:p w:rsidR="00870355" w:rsidRPr="00870355" w:rsidRDefault="00870355" w:rsidP="00870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>Form future priests, deacons, and lay leaders while supporting lifelong faith formation</w:t>
      </w:r>
    </w:p>
    <w:p w:rsidR="00870355" w:rsidRPr="00870355" w:rsidRDefault="00870355" w:rsidP="00870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>Provide resources for Catholic schools, principals, and teachers</w:t>
      </w:r>
    </w:p>
    <w:p w:rsidR="00870355" w:rsidRPr="00870355" w:rsidRDefault="00870355" w:rsidP="00870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>Empower parish life and youth ministries</w:t>
      </w:r>
    </w:p>
    <w:p w:rsidR="00870355" w:rsidRPr="00870355" w:rsidRDefault="00870355" w:rsidP="00870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>Offer pastoral care and outreach to those in need</w:t>
      </w:r>
    </w:p>
    <w:p w:rsidR="00870355" w:rsidRPr="00870355" w:rsidRDefault="00870355" w:rsidP="00870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>Strengthen evangelization efforts and keep our Catholic faith vibrant across southeastern Iowa</w:t>
      </w:r>
    </w:p>
    <w:p w:rsidR="00870355" w:rsidRPr="00870355" w:rsidRDefault="00870355" w:rsidP="00870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870355">
        <w:rPr>
          <w:rFonts w:ascii="Times New Roman" w:eastAsia="Times New Roman" w:hAnsi="Times New Roman" w:cs="Times New Roman"/>
          <w:b/>
          <w:bCs/>
          <w:sz w:val="24"/>
          <w:szCs w:val="24"/>
        </w:rPr>
        <w:t>parish goal this year is $______.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With everyone’s participation, we can meet—and even exceed—this goal. Every gift, no matter the size, is a meaningful expression of gratitude to God for His many blessings and helps to build up the faith community across our Diocese.</w:t>
      </w:r>
    </w:p>
    <w:p w:rsidR="00870355" w:rsidRPr="00870355" w:rsidRDefault="00870355" w:rsidP="00870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0355">
        <w:rPr>
          <w:rFonts w:ascii="Times New Roman" w:eastAsia="Times New Roman" w:hAnsi="Times New Roman" w:cs="Times New Roman"/>
          <w:b/>
          <w:bCs/>
          <w:sz w:val="24"/>
          <w:szCs w:val="24"/>
        </w:rPr>
        <w:t>Commitment Weekend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across the Diocese. Every family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invited to make a pledge, either in person, by using the QR code, or through the Diocese’s website. Please take time this week to </w:t>
      </w:r>
      <w:r w:rsidRPr="00870355">
        <w:rPr>
          <w:rFonts w:ascii="Times New Roman" w:eastAsia="Times New Roman" w:hAnsi="Times New Roman" w:cs="Times New Roman"/>
          <w:b/>
          <w:bCs/>
          <w:sz w:val="24"/>
          <w:szCs w:val="24"/>
        </w:rPr>
        <w:t>prayerfully consider</w:t>
      </w:r>
      <w:r w:rsidRPr="00870355">
        <w:rPr>
          <w:rFonts w:ascii="Times New Roman" w:eastAsia="Times New Roman" w:hAnsi="Times New Roman" w:cs="Times New Roman"/>
          <w:sz w:val="24"/>
          <w:szCs w:val="24"/>
        </w:rPr>
        <w:t xml:space="preserve"> your gift to the ADA.</w:t>
      </w:r>
    </w:p>
    <w:p w:rsidR="00870355" w:rsidRPr="00870355" w:rsidRDefault="00870355" w:rsidP="00870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355">
        <w:rPr>
          <w:rFonts w:ascii="Times New Roman" w:eastAsia="Times New Roman" w:hAnsi="Times New Roman" w:cs="Times New Roman"/>
          <w:sz w:val="24"/>
          <w:szCs w:val="24"/>
        </w:rPr>
        <w:t>Together, let us lift our voices in faith and celebrate the vibrant spirit of our local Church. May God bless you for your generosity.</w:t>
      </w:r>
    </w:p>
    <w:p w:rsidR="002F7C13" w:rsidRPr="008A4A97" w:rsidRDefault="002F7C13">
      <w:pPr>
        <w:rPr>
          <w:rFonts w:ascii="Times New Roman" w:hAnsi="Times New Roman" w:cs="Times New Roman"/>
        </w:rPr>
      </w:pPr>
    </w:p>
    <w:sectPr w:rsidR="002F7C13" w:rsidRPr="008A4A97" w:rsidSect="008A4A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787D"/>
    <w:multiLevelType w:val="multilevel"/>
    <w:tmpl w:val="44F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97"/>
    <w:rsid w:val="002F7C13"/>
    <w:rsid w:val="00611F30"/>
    <w:rsid w:val="00870355"/>
    <w:rsid w:val="008A4A97"/>
    <w:rsid w:val="00D7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4967"/>
  <w15:chartTrackingRefBased/>
  <w15:docId w15:val="{33D5D079-CEC8-477F-A5A9-6351893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Praet, Jennifer</dc:creator>
  <cp:keywords/>
  <dc:description/>
  <cp:lastModifiedBy>Praet, Jennifer</cp:lastModifiedBy>
  <cp:revision>2</cp:revision>
  <dcterms:created xsi:type="dcterms:W3CDTF">2025-09-17T21:14:00Z</dcterms:created>
  <dcterms:modified xsi:type="dcterms:W3CDTF">2025-09-17T21:14:00Z</dcterms:modified>
</cp:coreProperties>
</file>