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972" w:rsidRPr="00425972" w:rsidRDefault="00425972" w:rsidP="00425972">
      <w:pPr>
        <w:ind w:left="2880" w:firstLine="720"/>
        <w:rPr>
          <w:rFonts w:ascii="Times New Roman" w:hAnsi="Times New Roman" w:cs="Times New Roman"/>
          <w:b/>
          <w:sz w:val="32"/>
          <w:szCs w:val="32"/>
        </w:rPr>
      </w:pPr>
      <w:r w:rsidRPr="00425972">
        <w:rPr>
          <w:rFonts w:ascii="Times New Roman" w:hAnsi="Times New Roman" w:cs="Times New Roman"/>
          <w:b/>
          <w:sz w:val="32"/>
          <w:szCs w:val="32"/>
        </w:rPr>
        <w:t>Office Procedures</w:t>
      </w:r>
    </w:p>
    <w:p w:rsidR="00425972" w:rsidRPr="00425972" w:rsidRDefault="00425972" w:rsidP="00425972">
      <w:pPr>
        <w:jc w:val="center"/>
        <w:rPr>
          <w:rFonts w:ascii="Times New Roman" w:hAnsi="Times New Roman" w:cs="Times New Roman"/>
          <w:b/>
        </w:rPr>
      </w:pPr>
    </w:p>
    <w:p w:rsidR="00425972" w:rsidRPr="00425972" w:rsidRDefault="00425972" w:rsidP="00425972">
      <w:pPr>
        <w:rPr>
          <w:rFonts w:ascii="Times New Roman" w:hAnsi="Times New Roman" w:cs="Times New Roman"/>
          <w:b/>
          <w:sz w:val="24"/>
        </w:rPr>
      </w:pPr>
      <w:r w:rsidRPr="00425972">
        <w:rPr>
          <w:rFonts w:ascii="Times New Roman" w:hAnsi="Times New Roman" w:cs="Times New Roman"/>
          <w:b/>
          <w:sz w:val="24"/>
        </w:rPr>
        <w:t>Preferred Method</w:t>
      </w:r>
      <w:r w:rsidRPr="00425972">
        <w:rPr>
          <w:rFonts w:ascii="Times New Roman" w:hAnsi="Times New Roman" w:cs="Times New Roman"/>
          <w:sz w:val="24"/>
        </w:rPr>
        <w:t xml:space="preserve"> </w:t>
      </w:r>
    </w:p>
    <w:p w:rsidR="00425972" w:rsidRPr="00425972" w:rsidRDefault="00425972" w:rsidP="00425972">
      <w:pPr>
        <w:rPr>
          <w:rFonts w:ascii="Times New Roman" w:hAnsi="Times New Roman" w:cs="Times New Roman"/>
          <w:b/>
        </w:rPr>
      </w:pPr>
      <w:r w:rsidRPr="00425972">
        <w:rPr>
          <w:rFonts w:ascii="Times New Roman" w:hAnsi="Times New Roman" w:cs="Times New Roman"/>
        </w:rPr>
        <w:t>As pledge envelopes come in, you need not open them.  Mail them in one big envelope to the diocesan office marked Annual Diocesan Appeal.</w:t>
      </w:r>
    </w:p>
    <w:p w:rsidR="00425972" w:rsidRPr="00425972" w:rsidRDefault="00425972" w:rsidP="00425972">
      <w:pPr>
        <w:rPr>
          <w:rFonts w:ascii="Times New Roman" w:hAnsi="Times New Roman" w:cs="Times New Roman"/>
          <w:sz w:val="24"/>
        </w:rPr>
      </w:pPr>
      <w:r w:rsidRPr="00425972">
        <w:rPr>
          <w:rFonts w:ascii="Times New Roman" w:hAnsi="Times New Roman" w:cs="Times New Roman"/>
          <w:b/>
          <w:sz w:val="24"/>
        </w:rPr>
        <w:t>Optional Method</w:t>
      </w:r>
      <w:r w:rsidRPr="00425972">
        <w:rPr>
          <w:rFonts w:ascii="Times New Roman" w:hAnsi="Times New Roman" w:cs="Times New Roman"/>
          <w:sz w:val="24"/>
        </w:rPr>
        <w:t xml:space="preserve"> </w:t>
      </w:r>
    </w:p>
    <w:p w:rsidR="00425972" w:rsidRPr="00425972" w:rsidRDefault="00425972" w:rsidP="00425972">
      <w:pPr>
        <w:rPr>
          <w:rFonts w:ascii="Times New Roman" w:hAnsi="Times New Roman" w:cs="Times New Roman"/>
        </w:rPr>
      </w:pPr>
      <w:r w:rsidRPr="00425972">
        <w:rPr>
          <w:rFonts w:ascii="Times New Roman" w:hAnsi="Times New Roman" w:cs="Times New Roman"/>
        </w:rPr>
        <w:t xml:space="preserve">If you wish to open the pledge envelopes, for those containing cash, please write on the envelopes what the cash amount is and then write one check for all the cash payable to Diocese of Davenport. For any checks written to the parish, our bank will deposit these as is. </w:t>
      </w:r>
    </w:p>
    <w:p w:rsidR="00425972" w:rsidRPr="00425972" w:rsidRDefault="00425972" w:rsidP="00425972">
      <w:pPr>
        <w:rPr>
          <w:rFonts w:ascii="Times New Roman" w:hAnsi="Times New Roman" w:cs="Times New Roman"/>
          <w:b/>
          <w:sz w:val="24"/>
        </w:rPr>
      </w:pPr>
      <w:r w:rsidRPr="00425972">
        <w:rPr>
          <w:rFonts w:ascii="Times New Roman" w:hAnsi="Times New Roman" w:cs="Times New Roman"/>
          <w:b/>
          <w:sz w:val="24"/>
        </w:rPr>
        <w:t>Donor Reports</w:t>
      </w:r>
    </w:p>
    <w:p w:rsidR="00425972" w:rsidRPr="00425972" w:rsidRDefault="00AF386B" w:rsidP="00425972">
      <w:pPr>
        <w:rPr>
          <w:rFonts w:ascii="Times New Roman" w:hAnsi="Times New Roman" w:cs="Times New Roman"/>
          <w:b/>
        </w:rPr>
      </w:pPr>
      <w:r>
        <w:rPr>
          <w:rFonts w:ascii="Times New Roman" w:hAnsi="Times New Roman" w:cs="Times New Roman"/>
        </w:rPr>
        <w:t>The Diocesan Finance Office</w:t>
      </w:r>
      <w:r w:rsidR="00425972" w:rsidRPr="00425972">
        <w:rPr>
          <w:rFonts w:ascii="Times New Roman" w:hAnsi="Times New Roman" w:cs="Times New Roman"/>
        </w:rPr>
        <w:t xml:space="preserve"> will process these and send the parish office and the pastor a print out of your donors via email at the end of each month, </w:t>
      </w:r>
      <w:r w:rsidR="00425972" w:rsidRPr="00425972">
        <w:rPr>
          <w:rFonts w:ascii="Times New Roman" w:hAnsi="Times New Roman" w:cs="Times New Roman"/>
          <w:b/>
        </w:rPr>
        <w:t xml:space="preserve">starting at the end of </w:t>
      </w:r>
      <w:r w:rsidR="00EC1CFB">
        <w:rPr>
          <w:rFonts w:ascii="Times New Roman" w:hAnsi="Times New Roman" w:cs="Times New Roman"/>
          <w:b/>
        </w:rPr>
        <w:t>September/beginning of October</w:t>
      </w:r>
      <w:r w:rsidR="00425972" w:rsidRPr="00425972">
        <w:rPr>
          <w:rFonts w:ascii="Times New Roman" w:hAnsi="Times New Roman" w:cs="Times New Roman"/>
          <w:b/>
        </w:rPr>
        <w:t xml:space="preserve">. </w:t>
      </w:r>
    </w:p>
    <w:p w:rsidR="00425972" w:rsidRPr="00425972" w:rsidRDefault="00425972" w:rsidP="00425972">
      <w:pPr>
        <w:rPr>
          <w:rFonts w:ascii="Times New Roman" w:hAnsi="Times New Roman" w:cs="Times New Roman"/>
          <w:b/>
          <w:sz w:val="24"/>
        </w:rPr>
      </w:pPr>
      <w:r w:rsidRPr="00425972">
        <w:rPr>
          <w:rFonts w:ascii="Times New Roman" w:hAnsi="Times New Roman" w:cs="Times New Roman"/>
          <w:b/>
          <w:sz w:val="24"/>
        </w:rPr>
        <w:t>Weekly Totals</w:t>
      </w:r>
    </w:p>
    <w:p w:rsidR="00425972" w:rsidRPr="00425972" w:rsidRDefault="00425972" w:rsidP="00425972">
      <w:pPr>
        <w:rPr>
          <w:rFonts w:ascii="Times New Roman" w:hAnsi="Times New Roman" w:cs="Times New Roman"/>
        </w:rPr>
      </w:pPr>
      <w:r w:rsidRPr="00425972">
        <w:rPr>
          <w:rFonts w:ascii="Times New Roman" w:hAnsi="Times New Roman" w:cs="Times New Roman"/>
        </w:rPr>
        <w:t>On a weekly basis we will total the pledges and send that number to you so you can inform your parishioners regularly of progress.</w:t>
      </w:r>
    </w:p>
    <w:p w:rsidR="00425972" w:rsidRPr="00425972" w:rsidRDefault="00425972" w:rsidP="00425972">
      <w:pPr>
        <w:rPr>
          <w:rFonts w:ascii="Times New Roman" w:hAnsi="Times New Roman" w:cs="Times New Roman"/>
        </w:rPr>
      </w:pPr>
      <w:r w:rsidRPr="00425972">
        <w:rPr>
          <w:rFonts w:ascii="Times New Roman" w:hAnsi="Times New Roman" w:cs="Times New Roman"/>
        </w:rPr>
        <w:t xml:space="preserve">Continue to update your parishioners on progress. </w:t>
      </w:r>
      <w:r w:rsidR="00EC1CFB">
        <w:rPr>
          <w:rFonts w:ascii="Times New Roman" w:hAnsi="Times New Roman" w:cs="Times New Roman"/>
          <w:b/>
        </w:rPr>
        <w:t>In November and February</w:t>
      </w:r>
      <w:bookmarkStart w:id="0" w:name="_GoBack"/>
      <w:bookmarkEnd w:id="0"/>
      <w:r w:rsidRPr="00425972">
        <w:rPr>
          <w:rFonts w:ascii="Times New Roman" w:hAnsi="Times New Roman" w:cs="Times New Roman"/>
        </w:rPr>
        <w:t>, when the pledge envelopes from your parish lessen in quantity, we will mail a letter and envelope to those who gave in the past two years, but not this year.</w:t>
      </w:r>
    </w:p>
    <w:p w:rsidR="00425972" w:rsidRPr="00425972" w:rsidRDefault="00425972" w:rsidP="00425972">
      <w:pPr>
        <w:rPr>
          <w:rFonts w:ascii="Times New Roman" w:hAnsi="Times New Roman" w:cs="Times New Roman"/>
        </w:rPr>
      </w:pPr>
      <w:r w:rsidRPr="00425972">
        <w:rPr>
          <w:rFonts w:ascii="Times New Roman" w:hAnsi="Times New Roman" w:cs="Times New Roman"/>
        </w:rPr>
        <w:t xml:space="preserve">Our goal is to help you make your goal. We will communicate regularly with you in order to assist in meeting this goal. </w:t>
      </w:r>
    </w:p>
    <w:p w:rsidR="00425972" w:rsidRPr="00425972" w:rsidRDefault="00425972" w:rsidP="00425972">
      <w:pPr>
        <w:tabs>
          <w:tab w:val="left" w:pos="90"/>
        </w:tabs>
        <w:spacing w:after="0" w:line="240" w:lineRule="auto"/>
        <w:rPr>
          <w:rFonts w:ascii="Times New Roman" w:hAnsi="Times New Roman" w:cs="Times New Roman"/>
        </w:rPr>
      </w:pPr>
      <w:r w:rsidRPr="00425972">
        <w:rPr>
          <w:rFonts w:ascii="Times New Roman" w:hAnsi="Times New Roman" w:cs="Times New Roman"/>
        </w:rPr>
        <w:t xml:space="preserve">For further information, contact </w:t>
      </w:r>
      <w:r w:rsidR="00F0245B">
        <w:rPr>
          <w:rFonts w:ascii="Times New Roman" w:hAnsi="Times New Roman" w:cs="Times New Roman"/>
        </w:rPr>
        <w:t>Jennifer Praet</w:t>
      </w:r>
      <w:r w:rsidRPr="00425972">
        <w:rPr>
          <w:rFonts w:ascii="Times New Roman" w:hAnsi="Times New Roman" w:cs="Times New Roman"/>
        </w:rPr>
        <w:t xml:space="preserve">, 563-888-4252, </w:t>
      </w:r>
      <w:hyperlink r:id="rId4" w:history="1">
        <w:r w:rsidR="00F0245B" w:rsidRPr="00EE52B1">
          <w:rPr>
            <w:rStyle w:val="Hyperlink"/>
            <w:rFonts w:ascii="Times New Roman" w:hAnsi="Times New Roman" w:cs="Times New Roman"/>
          </w:rPr>
          <w:t>praet@davenportdiocese.org</w:t>
        </w:r>
      </w:hyperlink>
      <w:r w:rsidR="00F0245B">
        <w:rPr>
          <w:rFonts w:ascii="Times New Roman" w:hAnsi="Times New Roman" w:cs="Times New Roman"/>
        </w:rPr>
        <w:t xml:space="preserve"> </w:t>
      </w:r>
      <w:r w:rsidRPr="00425972">
        <w:rPr>
          <w:rFonts w:ascii="Times New Roman" w:hAnsi="Times New Roman" w:cs="Times New Roman"/>
        </w:rPr>
        <w:t xml:space="preserve"> </w:t>
      </w:r>
    </w:p>
    <w:p w:rsidR="00425972" w:rsidRPr="00425972" w:rsidRDefault="00425972" w:rsidP="00425972">
      <w:pPr>
        <w:tabs>
          <w:tab w:val="left" w:pos="90"/>
        </w:tabs>
        <w:spacing w:after="0" w:line="240" w:lineRule="auto"/>
        <w:rPr>
          <w:rFonts w:ascii="Times New Roman" w:hAnsi="Times New Roman" w:cs="Times New Roman"/>
        </w:rPr>
      </w:pPr>
    </w:p>
    <w:p w:rsidR="00425972" w:rsidRPr="00425972" w:rsidRDefault="00425972" w:rsidP="00425972">
      <w:pPr>
        <w:spacing w:after="120" w:line="240" w:lineRule="auto"/>
        <w:rPr>
          <w:rFonts w:ascii="Times New Roman" w:hAnsi="Times New Roman" w:cs="Times New Roman"/>
        </w:rPr>
      </w:pPr>
      <w:r w:rsidRPr="00425972">
        <w:rPr>
          <w:rFonts w:ascii="Times New Roman" w:hAnsi="Times New Roman" w:cs="Times New Roman"/>
        </w:rPr>
        <w:t>Thank you for your work in supporting the ministries of the Diocese of Davenport.</w:t>
      </w:r>
    </w:p>
    <w:p w:rsidR="00425972" w:rsidRPr="00425972" w:rsidRDefault="00425972" w:rsidP="00425972">
      <w:pPr>
        <w:rPr>
          <w:rFonts w:ascii="Times New Roman" w:hAnsi="Times New Roman" w:cs="Times New Roman"/>
        </w:rPr>
      </w:pPr>
      <w:r w:rsidRPr="00425972">
        <w:rPr>
          <w:rFonts w:ascii="Times New Roman" w:hAnsi="Times New Roman" w:cs="Times New Roman"/>
        </w:rPr>
        <w:t>A blast email, phone calls and even personal letters to your parishioners can go a long way in helping you achieve your goal.  Keep in mind that we</w:t>
      </w:r>
      <w:r w:rsidR="00A071DF">
        <w:rPr>
          <w:rFonts w:ascii="Times New Roman" w:hAnsi="Times New Roman" w:cs="Times New Roman"/>
        </w:rPr>
        <w:t xml:space="preserve"> are here to support you</w:t>
      </w:r>
      <w:r w:rsidRPr="00425972">
        <w:rPr>
          <w:rFonts w:ascii="Times New Roman" w:hAnsi="Times New Roman" w:cs="Times New Roman"/>
        </w:rPr>
        <w:t xml:space="preserve">.  </w:t>
      </w:r>
    </w:p>
    <w:p w:rsidR="002F7C13" w:rsidRPr="00425972" w:rsidRDefault="002F7C13">
      <w:pPr>
        <w:rPr>
          <w:rFonts w:ascii="Times New Roman" w:hAnsi="Times New Roman" w:cs="Times New Roman"/>
        </w:rPr>
      </w:pPr>
    </w:p>
    <w:sectPr w:rsidR="002F7C13" w:rsidRPr="00425972" w:rsidSect="00F024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72"/>
    <w:rsid w:val="002F7C13"/>
    <w:rsid w:val="00425972"/>
    <w:rsid w:val="00A071DF"/>
    <w:rsid w:val="00AF386B"/>
    <w:rsid w:val="00EC1CFB"/>
    <w:rsid w:val="00F0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5B21"/>
  <w15:chartTrackingRefBased/>
  <w15:docId w15:val="{03715EF9-7554-458F-A7EA-26B5745A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9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5972"/>
    <w:rPr>
      <w:color w:val="0000FF"/>
      <w:u w:val="single"/>
    </w:rPr>
  </w:style>
  <w:style w:type="character" w:styleId="UnresolvedMention">
    <w:name w:val="Unresolved Mention"/>
    <w:basedOn w:val="DefaultParagraphFont"/>
    <w:uiPriority w:val="99"/>
    <w:semiHidden/>
    <w:unhideWhenUsed/>
    <w:rsid w:val="00F02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et@davenport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 Jennifer</dc:creator>
  <cp:keywords/>
  <dc:description/>
  <cp:lastModifiedBy>Praet, Jennifer</cp:lastModifiedBy>
  <cp:revision>2</cp:revision>
  <dcterms:created xsi:type="dcterms:W3CDTF">2025-09-04T19:44:00Z</dcterms:created>
  <dcterms:modified xsi:type="dcterms:W3CDTF">2025-09-04T19:44:00Z</dcterms:modified>
</cp:coreProperties>
</file>