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4F" w:rsidRDefault="0052684F" w:rsidP="0052684F">
      <w:pPr>
        <w:jc w:val="center"/>
        <w:rPr>
          <w:sz w:val="96"/>
          <w:szCs w:val="96"/>
        </w:rPr>
      </w:pPr>
      <w:r>
        <w:rPr>
          <w:sz w:val="96"/>
          <w:szCs w:val="96"/>
        </w:rPr>
        <w:t>Texas Pledge</w:t>
      </w:r>
    </w:p>
    <w:p w:rsidR="0052684F" w:rsidRDefault="0052684F">
      <w:pPr>
        <w:rPr>
          <w:sz w:val="96"/>
          <w:szCs w:val="96"/>
        </w:rPr>
      </w:pPr>
      <w:r>
        <w:rPr>
          <w:sz w:val="96"/>
          <w:szCs w:val="96"/>
        </w:rPr>
        <w:t>Honor the Texas flag,</w:t>
      </w:r>
    </w:p>
    <w:p w:rsidR="0052684F" w:rsidRPr="0052684F" w:rsidRDefault="0052684F">
      <w:pPr>
        <w:rPr>
          <w:sz w:val="96"/>
          <w:szCs w:val="96"/>
        </w:rPr>
      </w:pPr>
      <w:r>
        <w:rPr>
          <w:sz w:val="96"/>
          <w:szCs w:val="96"/>
        </w:rPr>
        <w:t>I pledge allegiance to thee, Texas, one state under God, one and indivisible</w:t>
      </w:r>
      <w:proofErr w:type="gramStart"/>
      <w:r>
        <w:rPr>
          <w:sz w:val="96"/>
          <w:szCs w:val="96"/>
        </w:rPr>
        <w:t>..</w:t>
      </w:r>
      <w:proofErr w:type="gramEnd"/>
      <w:r>
        <w:rPr>
          <w:sz w:val="96"/>
          <w:szCs w:val="96"/>
        </w:rPr>
        <w:t xml:space="preserve"> </w:t>
      </w:r>
    </w:p>
    <w:sectPr w:rsidR="0052684F" w:rsidRPr="0052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84F"/>
    <w:rsid w:val="0052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cynthia.baker</dc:creator>
  <cp:lastModifiedBy>cynthia.baker</cp:lastModifiedBy>
  <cp:revision>1</cp:revision>
  <dcterms:created xsi:type="dcterms:W3CDTF">2014-10-19T18:47:00Z</dcterms:created>
  <dcterms:modified xsi:type="dcterms:W3CDTF">2014-10-19T18:51:00Z</dcterms:modified>
</cp:coreProperties>
</file>