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Light" w:hAnsi="Calibri Light" w:cs="Times New Roman"/>
          <w:b w:val="0"/>
          <w:bCs w:val="0"/>
          <w:color w:val="auto"/>
          <w:sz w:val="24"/>
          <w:szCs w:val="20"/>
        </w:rPr>
        <w:id w:val="-909853868"/>
        <w:docPartObj>
          <w:docPartGallery w:val="Table of Contents"/>
          <w:docPartUnique/>
        </w:docPartObj>
      </w:sdtPr>
      <w:sdtEndPr>
        <w:rPr>
          <w:noProof/>
        </w:rPr>
      </w:sdtEndPr>
      <w:sdtContent>
        <w:p w:rsidR="004C47DC" w:rsidRDefault="004C47DC">
          <w:pPr>
            <w:pStyle w:val="TOCHeading"/>
          </w:pPr>
          <w:r>
            <w:t>Table of Contents</w:t>
          </w:r>
        </w:p>
        <w:p w:rsidR="00D04239" w:rsidRDefault="004C47DC">
          <w:pPr>
            <w:pStyle w:val="TOC1"/>
            <w:tabs>
              <w:tab w:val="right" w:leader="dot" w:pos="9350"/>
            </w:tabs>
            <w:rPr>
              <w:rFonts w:asciiTheme="minorHAnsi" w:hAnsiTheme="minorHAnsi" w:cstheme="minorBidi"/>
              <w:noProof/>
              <w:sz w:val="22"/>
              <w:szCs w:val="22"/>
            </w:rPr>
          </w:pPr>
          <w:r>
            <w:fldChar w:fldCharType="begin"/>
          </w:r>
          <w:r>
            <w:instrText xml:space="preserve"> TOC \o "1-3" \h \z \u </w:instrText>
          </w:r>
          <w:r>
            <w:fldChar w:fldCharType="separate"/>
          </w:r>
          <w:hyperlink w:anchor="_Toc434584175" w:history="1">
            <w:r w:rsidR="00D04239" w:rsidRPr="0093187C">
              <w:rPr>
                <w:rStyle w:val="Hyperlink"/>
                <w:noProof/>
                <w:lang w:val="es-PR"/>
              </w:rPr>
              <w:t>Metas</w:t>
            </w:r>
            <w:r w:rsidR="00D04239">
              <w:rPr>
                <w:noProof/>
                <w:webHidden/>
              </w:rPr>
              <w:tab/>
            </w:r>
            <w:r w:rsidR="00D04239">
              <w:rPr>
                <w:noProof/>
                <w:webHidden/>
              </w:rPr>
              <w:fldChar w:fldCharType="begin"/>
            </w:r>
            <w:r w:rsidR="00D04239">
              <w:rPr>
                <w:noProof/>
                <w:webHidden/>
              </w:rPr>
              <w:instrText xml:space="preserve"> PAGEREF _Toc434584175 \h </w:instrText>
            </w:r>
            <w:r w:rsidR="00D04239">
              <w:rPr>
                <w:noProof/>
                <w:webHidden/>
              </w:rPr>
            </w:r>
            <w:r w:rsidR="00D04239">
              <w:rPr>
                <w:noProof/>
                <w:webHidden/>
              </w:rPr>
              <w:fldChar w:fldCharType="separate"/>
            </w:r>
            <w:r w:rsidR="00992A89">
              <w:rPr>
                <w:noProof/>
                <w:webHidden/>
              </w:rPr>
              <w:t>3</w:t>
            </w:r>
            <w:r w:rsidR="00D04239">
              <w:rPr>
                <w:noProof/>
                <w:webHidden/>
              </w:rPr>
              <w:fldChar w:fldCharType="end"/>
            </w:r>
          </w:hyperlink>
        </w:p>
        <w:p w:rsidR="00D04239" w:rsidRDefault="00981D6B">
          <w:pPr>
            <w:pStyle w:val="TOC3"/>
            <w:tabs>
              <w:tab w:val="right" w:leader="dot" w:pos="9350"/>
            </w:tabs>
            <w:rPr>
              <w:rFonts w:asciiTheme="minorHAnsi" w:hAnsiTheme="minorHAnsi" w:cstheme="minorBidi"/>
              <w:noProof/>
              <w:sz w:val="22"/>
              <w:szCs w:val="22"/>
            </w:rPr>
          </w:pPr>
          <w:hyperlink w:anchor="_Toc434584176" w:history="1">
            <w:r w:rsidR="00D04239" w:rsidRPr="0093187C">
              <w:rPr>
                <w:rStyle w:val="Hyperlink"/>
                <w:noProof/>
                <w:lang w:val="es-MX"/>
              </w:rPr>
              <w:t>METAS DE FE EN NUESTRO FUTURO</w:t>
            </w:r>
            <w:r w:rsidR="00D04239">
              <w:rPr>
                <w:noProof/>
                <w:webHidden/>
              </w:rPr>
              <w:tab/>
            </w:r>
            <w:r w:rsidR="00D04239">
              <w:rPr>
                <w:noProof/>
                <w:webHidden/>
              </w:rPr>
              <w:fldChar w:fldCharType="begin"/>
            </w:r>
            <w:r w:rsidR="00D04239">
              <w:rPr>
                <w:noProof/>
                <w:webHidden/>
              </w:rPr>
              <w:instrText xml:space="preserve"> PAGEREF _Toc434584176 \h </w:instrText>
            </w:r>
            <w:r w:rsidR="00D04239">
              <w:rPr>
                <w:noProof/>
                <w:webHidden/>
              </w:rPr>
            </w:r>
            <w:r w:rsidR="00D04239">
              <w:rPr>
                <w:noProof/>
                <w:webHidden/>
              </w:rPr>
              <w:fldChar w:fldCharType="separate"/>
            </w:r>
            <w:r w:rsidR="00992A89">
              <w:rPr>
                <w:noProof/>
                <w:webHidden/>
              </w:rPr>
              <w:t>3</w:t>
            </w:r>
            <w:r w:rsidR="00D04239">
              <w:rPr>
                <w:noProof/>
                <w:webHidden/>
              </w:rPr>
              <w:fldChar w:fldCharType="end"/>
            </w:r>
          </w:hyperlink>
        </w:p>
        <w:p w:rsidR="00D04239" w:rsidRDefault="00981D6B">
          <w:pPr>
            <w:pStyle w:val="TOC1"/>
            <w:tabs>
              <w:tab w:val="right" w:leader="dot" w:pos="9350"/>
            </w:tabs>
            <w:rPr>
              <w:rFonts w:asciiTheme="minorHAnsi" w:hAnsiTheme="minorHAnsi" w:cstheme="minorBidi"/>
              <w:noProof/>
              <w:sz w:val="22"/>
              <w:szCs w:val="22"/>
            </w:rPr>
          </w:pPr>
          <w:hyperlink w:anchor="_Toc434584177" w:history="1">
            <w:r w:rsidR="00D04239" w:rsidRPr="0093187C">
              <w:rPr>
                <w:rStyle w:val="Hyperlink"/>
                <w:rFonts w:eastAsia="MS Gothic"/>
                <w:noProof/>
                <w:lang w:val="es-PR" w:eastAsia="ja-JP"/>
              </w:rPr>
              <w:t>Proceso</w:t>
            </w:r>
            <w:r w:rsidR="00D04239">
              <w:rPr>
                <w:noProof/>
                <w:webHidden/>
              </w:rPr>
              <w:tab/>
            </w:r>
            <w:r w:rsidR="00D04239">
              <w:rPr>
                <w:noProof/>
                <w:webHidden/>
              </w:rPr>
              <w:fldChar w:fldCharType="begin"/>
            </w:r>
            <w:r w:rsidR="00D04239">
              <w:rPr>
                <w:noProof/>
                <w:webHidden/>
              </w:rPr>
              <w:instrText xml:space="preserve"> PAGEREF _Toc434584177 \h </w:instrText>
            </w:r>
            <w:r w:rsidR="00D04239">
              <w:rPr>
                <w:noProof/>
                <w:webHidden/>
              </w:rPr>
            </w:r>
            <w:r w:rsidR="00D04239">
              <w:rPr>
                <w:noProof/>
                <w:webHidden/>
              </w:rPr>
              <w:fldChar w:fldCharType="separate"/>
            </w:r>
            <w:r w:rsidR="00992A89">
              <w:rPr>
                <w:noProof/>
                <w:webHidden/>
              </w:rPr>
              <w:t>4</w:t>
            </w:r>
            <w:r w:rsidR="00D04239">
              <w:rPr>
                <w:noProof/>
                <w:webHidden/>
              </w:rPr>
              <w:fldChar w:fldCharType="end"/>
            </w:r>
          </w:hyperlink>
        </w:p>
        <w:p w:rsidR="00D04239" w:rsidRDefault="00981D6B">
          <w:pPr>
            <w:pStyle w:val="TOC3"/>
            <w:tabs>
              <w:tab w:val="right" w:leader="dot" w:pos="9350"/>
            </w:tabs>
            <w:rPr>
              <w:rFonts w:asciiTheme="minorHAnsi" w:hAnsiTheme="minorHAnsi" w:cstheme="minorBidi"/>
              <w:noProof/>
              <w:sz w:val="22"/>
              <w:szCs w:val="22"/>
            </w:rPr>
          </w:pPr>
          <w:hyperlink w:anchor="_Toc434584178" w:history="1">
            <w:r w:rsidR="00D04239" w:rsidRPr="0093187C">
              <w:rPr>
                <w:rStyle w:val="Hyperlink"/>
                <w:noProof/>
                <w:lang w:val="es-MX"/>
              </w:rPr>
              <w:t>OCHO PASOS EN EL PROCESO DE PLANIFICACIÓN PARA PARROQUIAS Y MINISTERIOS</w:t>
            </w:r>
            <w:r w:rsidR="00D04239">
              <w:rPr>
                <w:noProof/>
                <w:webHidden/>
              </w:rPr>
              <w:tab/>
            </w:r>
            <w:r w:rsidR="00D04239">
              <w:rPr>
                <w:noProof/>
                <w:webHidden/>
              </w:rPr>
              <w:fldChar w:fldCharType="begin"/>
            </w:r>
            <w:r w:rsidR="00D04239">
              <w:rPr>
                <w:noProof/>
                <w:webHidden/>
              </w:rPr>
              <w:instrText xml:space="preserve"> PAGEREF _Toc434584178 \h </w:instrText>
            </w:r>
            <w:r w:rsidR="00D04239">
              <w:rPr>
                <w:noProof/>
                <w:webHidden/>
              </w:rPr>
            </w:r>
            <w:r w:rsidR="00D04239">
              <w:rPr>
                <w:noProof/>
                <w:webHidden/>
              </w:rPr>
              <w:fldChar w:fldCharType="separate"/>
            </w:r>
            <w:r w:rsidR="00992A89">
              <w:rPr>
                <w:noProof/>
                <w:webHidden/>
              </w:rPr>
              <w:t>4</w:t>
            </w:r>
            <w:r w:rsidR="00D04239">
              <w:rPr>
                <w:noProof/>
                <w:webHidden/>
              </w:rPr>
              <w:fldChar w:fldCharType="end"/>
            </w:r>
          </w:hyperlink>
        </w:p>
        <w:p w:rsidR="00D04239" w:rsidRDefault="00981D6B">
          <w:pPr>
            <w:pStyle w:val="TOC1"/>
            <w:tabs>
              <w:tab w:val="right" w:leader="dot" w:pos="9350"/>
            </w:tabs>
            <w:rPr>
              <w:rFonts w:asciiTheme="minorHAnsi" w:hAnsiTheme="minorHAnsi" w:cstheme="minorBidi"/>
              <w:noProof/>
              <w:sz w:val="22"/>
              <w:szCs w:val="22"/>
            </w:rPr>
          </w:pPr>
          <w:hyperlink w:anchor="_Toc434584179" w:history="1">
            <w:r w:rsidR="00D04239" w:rsidRPr="0093187C">
              <w:rPr>
                <w:rStyle w:val="Hyperlink"/>
                <w:rFonts w:eastAsia="MS Gothic"/>
                <w:noProof/>
                <w:lang w:val="es-PR" w:eastAsia="ja-JP"/>
              </w:rPr>
              <w:t>Roles</w:t>
            </w:r>
            <w:r w:rsidR="00D04239">
              <w:rPr>
                <w:noProof/>
                <w:webHidden/>
              </w:rPr>
              <w:tab/>
            </w:r>
            <w:r w:rsidR="00D04239">
              <w:rPr>
                <w:noProof/>
                <w:webHidden/>
              </w:rPr>
              <w:fldChar w:fldCharType="begin"/>
            </w:r>
            <w:r w:rsidR="00D04239">
              <w:rPr>
                <w:noProof/>
                <w:webHidden/>
              </w:rPr>
              <w:instrText xml:space="preserve"> PAGEREF _Toc434584179 \h </w:instrText>
            </w:r>
            <w:r w:rsidR="00D04239">
              <w:rPr>
                <w:noProof/>
                <w:webHidden/>
              </w:rPr>
            </w:r>
            <w:r w:rsidR="00D04239">
              <w:rPr>
                <w:noProof/>
                <w:webHidden/>
              </w:rPr>
              <w:fldChar w:fldCharType="separate"/>
            </w:r>
            <w:r w:rsidR="00992A89">
              <w:rPr>
                <w:noProof/>
                <w:webHidden/>
              </w:rPr>
              <w:t>5</w:t>
            </w:r>
            <w:r w:rsidR="00D04239">
              <w:rPr>
                <w:noProof/>
                <w:webHidden/>
              </w:rPr>
              <w:fldChar w:fldCharType="end"/>
            </w:r>
          </w:hyperlink>
        </w:p>
        <w:p w:rsidR="00D04239" w:rsidRDefault="00981D6B">
          <w:pPr>
            <w:pStyle w:val="TOC3"/>
            <w:tabs>
              <w:tab w:val="right" w:leader="dot" w:pos="9350"/>
            </w:tabs>
            <w:rPr>
              <w:rFonts w:asciiTheme="minorHAnsi" w:hAnsiTheme="minorHAnsi" w:cstheme="minorBidi"/>
              <w:noProof/>
              <w:sz w:val="22"/>
              <w:szCs w:val="22"/>
            </w:rPr>
          </w:pPr>
          <w:hyperlink w:anchor="_Toc434584180" w:history="1">
            <w:r w:rsidR="00D04239" w:rsidRPr="0093187C">
              <w:rPr>
                <w:rStyle w:val="Hyperlink"/>
                <w:noProof/>
                <w:lang w:val="es-MX"/>
              </w:rPr>
              <w:t>Que es el Equipo Central Parroquial?</w:t>
            </w:r>
            <w:r w:rsidR="00D04239">
              <w:rPr>
                <w:noProof/>
                <w:webHidden/>
              </w:rPr>
              <w:tab/>
            </w:r>
            <w:r w:rsidR="00D04239">
              <w:rPr>
                <w:noProof/>
                <w:webHidden/>
              </w:rPr>
              <w:fldChar w:fldCharType="begin"/>
            </w:r>
            <w:r w:rsidR="00D04239">
              <w:rPr>
                <w:noProof/>
                <w:webHidden/>
              </w:rPr>
              <w:instrText xml:space="preserve"> PAGEREF _Toc434584180 \h </w:instrText>
            </w:r>
            <w:r w:rsidR="00D04239">
              <w:rPr>
                <w:noProof/>
                <w:webHidden/>
              </w:rPr>
            </w:r>
            <w:r w:rsidR="00D04239">
              <w:rPr>
                <w:noProof/>
                <w:webHidden/>
              </w:rPr>
              <w:fldChar w:fldCharType="separate"/>
            </w:r>
            <w:r w:rsidR="00992A89">
              <w:rPr>
                <w:noProof/>
                <w:webHidden/>
              </w:rPr>
              <w:t>5</w:t>
            </w:r>
            <w:r w:rsidR="00D04239">
              <w:rPr>
                <w:noProof/>
                <w:webHidden/>
              </w:rPr>
              <w:fldChar w:fldCharType="end"/>
            </w:r>
          </w:hyperlink>
        </w:p>
        <w:p w:rsidR="00D04239" w:rsidRDefault="00981D6B">
          <w:pPr>
            <w:pStyle w:val="TOC3"/>
            <w:tabs>
              <w:tab w:val="right" w:leader="dot" w:pos="9350"/>
            </w:tabs>
            <w:rPr>
              <w:rFonts w:asciiTheme="minorHAnsi" w:hAnsiTheme="minorHAnsi" w:cstheme="minorBidi"/>
              <w:noProof/>
              <w:sz w:val="22"/>
              <w:szCs w:val="22"/>
            </w:rPr>
          </w:pPr>
          <w:hyperlink w:anchor="_Toc434584181" w:history="1">
            <w:r w:rsidR="00D04239" w:rsidRPr="0093187C">
              <w:rPr>
                <w:rStyle w:val="Hyperlink"/>
                <w:iCs/>
                <w:noProof/>
              </w:rPr>
              <w:t>Involucrar</w:t>
            </w:r>
            <w:r w:rsidR="00D04239">
              <w:rPr>
                <w:noProof/>
                <w:webHidden/>
              </w:rPr>
              <w:tab/>
            </w:r>
            <w:r w:rsidR="00D04239">
              <w:rPr>
                <w:noProof/>
                <w:webHidden/>
              </w:rPr>
              <w:fldChar w:fldCharType="begin"/>
            </w:r>
            <w:r w:rsidR="00D04239">
              <w:rPr>
                <w:noProof/>
                <w:webHidden/>
              </w:rPr>
              <w:instrText xml:space="preserve"> PAGEREF _Toc434584181 \h </w:instrText>
            </w:r>
            <w:r w:rsidR="00D04239">
              <w:rPr>
                <w:noProof/>
                <w:webHidden/>
              </w:rPr>
            </w:r>
            <w:r w:rsidR="00D04239">
              <w:rPr>
                <w:noProof/>
                <w:webHidden/>
              </w:rPr>
              <w:fldChar w:fldCharType="separate"/>
            </w:r>
            <w:r w:rsidR="00992A89">
              <w:rPr>
                <w:noProof/>
                <w:webHidden/>
              </w:rPr>
              <w:t>5</w:t>
            </w:r>
            <w:r w:rsidR="00D04239">
              <w:rPr>
                <w:noProof/>
                <w:webHidden/>
              </w:rPr>
              <w:fldChar w:fldCharType="end"/>
            </w:r>
          </w:hyperlink>
        </w:p>
        <w:p w:rsidR="00D04239" w:rsidRDefault="00981D6B">
          <w:pPr>
            <w:pStyle w:val="TOC3"/>
            <w:tabs>
              <w:tab w:val="right" w:leader="dot" w:pos="9350"/>
            </w:tabs>
            <w:rPr>
              <w:rFonts w:asciiTheme="minorHAnsi" w:hAnsiTheme="minorHAnsi" w:cstheme="minorBidi"/>
              <w:noProof/>
              <w:sz w:val="22"/>
              <w:szCs w:val="22"/>
            </w:rPr>
          </w:pPr>
          <w:hyperlink w:anchor="_Toc434584182" w:history="1">
            <w:r w:rsidR="00D04239" w:rsidRPr="0093187C">
              <w:rPr>
                <w:rStyle w:val="Hyperlink"/>
                <w:iCs/>
                <w:noProof/>
              </w:rPr>
              <w:t>Completar</w:t>
            </w:r>
            <w:r w:rsidR="00D04239">
              <w:rPr>
                <w:noProof/>
                <w:webHidden/>
              </w:rPr>
              <w:tab/>
            </w:r>
            <w:r w:rsidR="00D04239">
              <w:rPr>
                <w:noProof/>
                <w:webHidden/>
              </w:rPr>
              <w:fldChar w:fldCharType="begin"/>
            </w:r>
            <w:r w:rsidR="00D04239">
              <w:rPr>
                <w:noProof/>
                <w:webHidden/>
              </w:rPr>
              <w:instrText xml:space="preserve"> PAGEREF _Toc434584182 \h </w:instrText>
            </w:r>
            <w:r w:rsidR="00D04239">
              <w:rPr>
                <w:noProof/>
                <w:webHidden/>
              </w:rPr>
            </w:r>
            <w:r w:rsidR="00D04239">
              <w:rPr>
                <w:noProof/>
                <w:webHidden/>
              </w:rPr>
              <w:fldChar w:fldCharType="separate"/>
            </w:r>
            <w:r w:rsidR="00992A89">
              <w:rPr>
                <w:noProof/>
                <w:webHidden/>
              </w:rPr>
              <w:t>5</w:t>
            </w:r>
            <w:r w:rsidR="00D04239">
              <w:rPr>
                <w:noProof/>
                <w:webHidden/>
              </w:rPr>
              <w:fldChar w:fldCharType="end"/>
            </w:r>
          </w:hyperlink>
        </w:p>
        <w:p w:rsidR="00D04239" w:rsidRDefault="00981D6B">
          <w:pPr>
            <w:pStyle w:val="TOC3"/>
            <w:tabs>
              <w:tab w:val="right" w:leader="dot" w:pos="9350"/>
            </w:tabs>
            <w:rPr>
              <w:rFonts w:asciiTheme="minorHAnsi" w:hAnsiTheme="minorHAnsi" w:cstheme="minorBidi"/>
              <w:noProof/>
              <w:sz w:val="22"/>
              <w:szCs w:val="22"/>
            </w:rPr>
          </w:pPr>
          <w:hyperlink w:anchor="_Toc434584183" w:history="1">
            <w:r w:rsidR="00D04239" w:rsidRPr="0093187C">
              <w:rPr>
                <w:rStyle w:val="Hyperlink"/>
                <w:iCs/>
                <w:noProof/>
              </w:rPr>
              <w:t>Proponer</w:t>
            </w:r>
            <w:r w:rsidR="00D04239">
              <w:rPr>
                <w:noProof/>
                <w:webHidden/>
              </w:rPr>
              <w:tab/>
            </w:r>
            <w:r w:rsidR="00D04239">
              <w:rPr>
                <w:noProof/>
                <w:webHidden/>
              </w:rPr>
              <w:fldChar w:fldCharType="begin"/>
            </w:r>
            <w:r w:rsidR="00D04239">
              <w:rPr>
                <w:noProof/>
                <w:webHidden/>
              </w:rPr>
              <w:instrText xml:space="preserve"> PAGEREF _Toc434584183 \h </w:instrText>
            </w:r>
            <w:r w:rsidR="00D04239">
              <w:rPr>
                <w:noProof/>
                <w:webHidden/>
              </w:rPr>
            </w:r>
            <w:r w:rsidR="00D04239">
              <w:rPr>
                <w:noProof/>
                <w:webHidden/>
              </w:rPr>
              <w:fldChar w:fldCharType="separate"/>
            </w:r>
            <w:r w:rsidR="00992A89">
              <w:rPr>
                <w:noProof/>
                <w:webHidden/>
              </w:rPr>
              <w:t>5</w:t>
            </w:r>
            <w:r w:rsidR="00D04239">
              <w:rPr>
                <w:noProof/>
                <w:webHidden/>
              </w:rPr>
              <w:fldChar w:fldCharType="end"/>
            </w:r>
          </w:hyperlink>
        </w:p>
        <w:p w:rsidR="00D04239" w:rsidRDefault="00981D6B">
          <w:pPr>
            <w:pStyle w:val="TOC3"/>
            <w:tabs>
              <w:tab w:val="right" w:leader="dot" w:pos="9350"/>
            </w:tabs>
            <w:rPr>
              <w:rFonts w:asciiTheme="minorHAnsi" w:hAnsiTheme="minorHAnsi" w:cstheme="minorBidi"/>
              <w:noProof/>
              <w:sz w:val="22"/>
              <w:szCs w:val="22"/>
            </w:rPr>
          </w:pPr>
          <w:hyperlink w:anchor="_Toc434584184" w:history="1">
            <w:r w:rsidR="00D04239" w:rsidRPr="0093187C">
              <w:rPr>
                <w:rStyle w:val="Hyperlink"/>
                <w:iCs/>
                <w:noProof/>
              </w:rPr>
              <w:t>Responder</w:t>
            </w:r>
            <w:r w:rsidR="00D04239">
              <w:rPr>
                <w:noProof/>
                <w:webHidden/>
              </w:rPr>
              <w:tab/>
            </w:r>
            <w:r w:rsidR="00D04239">
              <w:rPr>
                <w:noProof/>
                <w:webHidden/>
              </w:rPr>
              <w:fldChar w:fldCharType="begin"/>
            </w:r>
            <w:r w:rsidR="00D04239">
              <w:rPr>
                <w:noProof/>
                <w:webHidden/>
              </w:rPr>
              <w:instrText xml:space="preserve"> PAGEREF _Toc434584184 \h </w:instrText>
            </w:r>
            <w:r w:rsidR="00D04239">
              <w:rPr>
                <w:noProof/>
                <w:webHidden/>
              </w:rPr>
            </w:r>
            <w:r w:rsidR="00D04239">
              <w:rPr>
                <w:noProof/>
                <w:webHidden/>
              </w:rPr>
              <w:fldChar w:fldCharType="separate"/>
            </w:r>
            <w:r w:rsidR="00992A89">
              <w:rPr>
                <w:noProof/>
                <w:webHidden/>
              </w:rPr>
              <w:t>5</w:t>
            </w:r>
            <w:r w:rsidR="00D04239">
              <w:rPr>
                <w:noProof/>
                <w:webHidden/>
              </w:rPr>
              <w:fldChar w:fldCharType="end"/>
            </w:r>
          </w:hyperlink>
        </w:p>
        <w:p w:rsidR="00D04239" w:rsidRDefault="00981D6B">
          <w:pPr>
            <w:pStyle w:val="TOC3"/>
            <w:tabs>
              <w:tab w:val="right" w:leader="dot" w:pos="9350"/>
            </w:tabs>
            <w:rPr>
              <w:rFonts w:asciiTheme="minorHAnsi" w:hAnsiTheme="minorHAnsi" w:cstheme="minorBidi"/>
              <w:noProof/>
              <w:sz w:val="22"/>
              <w:szCs w:val="22"/>
            </w:rPr>
          </w:pPr>
          <w:hyperlink w:anchor="_Toc434584185" w:history="1">
            <w:r w:rsidR="00D04239" w:rsidRPr="0093187C">
              <w:rPr>
                <w:rStyle w:val="Hyperlink"/>
                <w:iCs/>
                <w:noProof/>
              </w:rPr>
              <w:t>Apoyar</w:t>
            </w:r>
            <w:r w:rsidR="00D04239">
              <w:rPr>
                <w:noProof/>
                <w:webHidden/>
              </w:rPr>
              <w:tab/>
            </w:r>
            <w:r w:rsidR="00D04239">
              <w:rPr>
                <w:noProof/>
                <w:webHidden/>
              </w:rPr>
              <w:fldChar w:fldCharType="begin"/>
            </w:r>
            <w:r w:rsidR="00D04239">
              <w:rPr>
                <w:noProof/>
                <w:webHidden/>
              </w:rPr>
              <w:instrText xml:space="preserve"> PAGEREF _Toc434584185 \h </w:instrText>
            </w:r>
            <w:r w:rsidR="00D04239">
              <w:rPr>
                <w:noProof/>
                <w:webHidden/>
              </w:rPr>
            </w:r>
            <w:r w:rsidR="00D04239">
              <w:rPr>
                <w:noProof/>
                <w:webHidden/>
              </w:rPr>
              <w:fldChar w:fldCharType="separate"/>
            </w:r>
            <w:r w:rsidR="00992A89">
              <w:rPr>
                <w:noProof/>
                <w:webHidden/>
              </w:rPr>
              <w:t>5</w:t>
            </w:r>
            <w:r w:rsidR="00D04239">
              <w:rPr>
                <w:noProof/>
                <w:webHidden/>
              </w:rPr>
              <w:fldChar w:fldCharType="end"/>
            </w:r>
          </w:hyperlink>
        </w:p>
        <w:p w:rsidR="00D04239" w:rsidRDefault="00981D6B">
          <w:pPr>
            <w:pStyle w:val="TOC3"/>
            <w:tabs>
              <w:tab w:val="right" w:leader="dot" w:pos="9350"/>
            </w:tabs>
            <w:rPr>
              <w:rFonts w:asciiTheme="minorHAnsi" w:hAnsiTheme="minorHAnsi" w:cstheme="minorBidi"/>
              <w:noProof/>
              <w:sz w:val="22"/>
              <w:szCs w:val="22"/>
            </w:rPr>
          </w:pPr>
          <w:hyperlink w:anchor="_Toc434584186" w:history="1">
            <w:r w:rsidR="00D04239" w:rsidRPr="0093187C">
              <w:rPr>
                <w:rStyle w:val="Hyperlink"/>
                <w:noProof/>
                <w:lang w:val="es-MX"/>
              </w:rPr>
              <w:t>DENTRO DEL EQUIPO CENTRAL DE LA PARROQUIA, QUE ES EL PAPEL DEL PÁRROCO?</w:t>
            </w:r>
            <w:r w:rsidR="00D04239">
              <w:rPr>
                <w:noProof/>
                <w:webHidden/>
              </w:rPr>
              <w:tab/>
            </w:r>
            <w:r w:rsidR="00D04239">
              <w:rPr>
                <w:noProof/>
                <w:webHidden/>
              </w:rPr>
              <w:fldChar w:fldCharType="begin"/>
            </w:r>
            <w:r w:rsidR="00D04239">
              <w:rPr>
                <w:noProof/>
                <w:webHidden/>
              </w:rPr>
              <w:instrText xml:space="preserve"> PAGEREF _Toc434584186 \h </w:instrText>
            </w:r>
            <w:r w:rsidR="00D04239">
              <w:rPr>
                <w:noProof/>
                <w:webHidden/>
              </w:rPr>
            </w:r>
            <w:r w:rsidR="00D04239">
              <w:rPr>
                <w:noProof/>
                <w:webHidden/>
              </w:rPr>
              <w:fldChar w:fldCharType="separate"/>
            </w:r>
            <w:r w:rsidR="00992A89">
              <w:rPr>
                <w:noProof/>
                <w:webHidden/>
              </w:rPr>
              <w:t>6</w:t>
            </w:r>
            <w:r w:rsidR="00D04239">
              <w:rPr>
                <w:noProof/>
                <w:webHidden/>
              </w:rPr>
              <w:fldChar w:fldCharType="end"/>
            </w:r>
          </w:hyperlink>
        </w:p>
        <w:p w:rsidR="00D04239" w:rsidRDefault="00981D6B">
          <w:pPr>
            <w:pStyle w:val="TOC3"/>
            <w:tabs>
              <w:tab w:val="right" w:leader="dot" w:pos="9350"/>
            </w:tabs>
            <w:rPr>
              <w:rFonts w:asciiTheme="minorHAnsi" w:hAnsiTheme="minorHAnsi" w:cstheme="minorBidi"/>
              <w:noProof/>
              <w:sz w:val="22"/>
              <w:szCs w:val="22"/>
            </w:rPr>
          </w:pPr>
          <w:hyperlink w:anchor="_Toc434584187" w:history="1">
            <w:r w:rsidR="00D04239" w:rsidRPr="0093187C">
              <w:rPr>
                <w:rStyle w:val="Hyperlink"/>
                <w:iCs/>
                <w:noProof/>
              </w:rPr>
              <w:t>Invitar</w:t>
            </w:r>
            <w:r w:rsidR="00D04239">
              <w:rPr>
                <w:noProof/>
                <w:webHidden/>
              </w:rPr>
              <w:tab/>
            </w:r>
            <w:r w:rsidR="00D04239">
              <w:rPr>
                <w:noProof/>
                <w:webHidden/>
              </w:rPr>
              <w:fldChar w:fldCharType="begin"/>
            </w:r>
            <w:r w:rsidR="00D04239">
              <w:rPr>
                <w:noProof/>
                <w:webHidden/>
              </w:rPr>
              <w:instrText xml:space="preserve"> PAGEREF _Toc434584187 \h </w:instrText>
            </w:r>
            <w:r w:rsidR="00D04239">
              <w:rPr>
                <w:noProof/>
                <w:webHidden/>
              </w:rPr>
            </w:r>
            <w:r w:rsidR="00D04239">
              <w:rPr>
                <w:noProof/>
                <w:webHidden/>
              </w:rPr>
              <w:fldChar w:fldCharType="separate"/>
            </w:r>
            <w:r w:rsidR="00992A89">
              <w:rPr>
                <w:noProof/>
                <w:webHidden/>
              </w:rPr>
              <w:t>6</w:t>
            </w:r>
            <w:r w:rsidR="00D04239">
              <w:rPr>
                <w:noProof/>
                <w:webHidden/>
              </w:rPr>
              <w:fldChar w:fldCharType="end"/>
            </w:r>
          </w:hyperlink>
        </w:p>
        <w:p w:rsidR="00D04239" w:rsidRDefault="00981D6B">
          <w:pPr>
            <w:pStyle w:val="TOC3"/>
            <w:tabs>
              <w:tab w:val="right" w:leader="dot" w:pos="9350"/>
            </w:tabs>
            <w:rPr>
              <w:rFonts w:asciiTheme="minorHAnsi" w:hAnsiTheme="minorHAnsi" w:cstheme="minorBidi"/>
              <w:noProof/>
              <w:sz w:val="22"/>
              <w:szCs w:val="22"/>
            </w:rPr>
          </w:pPr>
          <w:hyperlink w:anchor="_Toc434584188" w:history="1">
            <w:r w:rsidR="00D04239" w:rsidRPr="0093187C">
              <w:rPr>
                <w:rStyle w:val="Hyperlink"/>
                <w:iCs/>
                <w:noProof/>
              </w:rPr>
              <w:t>Servir</w:t>
            </w:r>
            <w:r w:rsidR="00D04239">
              <w:rPr>
                <w:noProof/>
                <w:webHidden/>
              </w:rPr>
              <w:tab/>
            </w:r>
            <w:r w:rsidR="00D04239">
              <w:rPr>
                <w:noProof/>
                <w:webHidden/>
              </w:rPr>
              <w:fldChar w:fldCharType="begin"/>
            </w:r>
            <w:r w:rsidR="00D04239">
              <w:rPr>
                <w:noProof/>
                <w:webHidden/>
              </w:rPr>
              <w:instrText xml:space="preserve"> PAGEREF _Toc434584188 \h </w:instrText>
            </w:r>
            <w:r w:rsidR="00D04239">
              <w:rPr>
                <w:noProof/>
                <w:webHidden/>
              </w:rPr>
            </w:r>
            <w:r w:rsidR="00D04239">
              <w:rPr>
                <w:noProof/>
                <w:webHidden/>
              </w:rPr>
              <w:fldChar w:fldCharType="separate"/>
            </w:r>
            <w:r w:rsidR="00992A89">
              <w:rPr>
                <w:noProof/>
                <w:webHidden/>
              </w:rPr>
              <w:t>6</w:t>
            </w:r>
            <w:r w:rsidR="00D04239">
              <w:rPr>
                <w:noProof/>
                <w:webHidden/>
              </w:rPr>
              <w:fldChar w:fldCharType="end"/>
            </w:r>
          </w:hyperlink>
        </w:p>
        <w:p w:rsidR="00D04239" w:rsidRDefault="00981D6B">
          <w:pPr>
            <w:pStyle w:val="TOC3"/>
            <w:tabs>
              <w:tab w:val="right" w:leader="dot" w:pos="9350"/>
            </w:tabs>
            <w:rPr>
              <w:rFonts w:asciiTheme="minorHAnsi" w:hAnsiTheme="minorHAnsi" w:cstheme="minorBidi"/>
              <w:noProof/>
              <w:sz w:val="22"/>
              <w:szCs w:val="22"/>
            </w:rPr>
          </w:pPr>
          <w:hyperlink w:anchor="_Toc434584189" w:history="1">
            <w:r w:rsidR="00D04239" w:rsidRPr="0093187C">
              <w:rPr>
                <w:rStyle w:val="Hyperlink"/>
                <w:iCs/>
                <w:noProof/>
              </w:rPr>
              <w:t>Dirigir</w:t>
            </w:r>
            <w:r w:rsidR="00D04239">
              <w:rPr>
                <w:noProof/>
                <w:webHidden/>
              </w:rPr>
              <w:tab/>
            </w:r>
            <w:r w:rsidR="00D04239">
              <w:rPr>
                <w:noProof/>
                <w:webHidden/>
              </w:rPr>
              <w:fldChar w:fldCharType="begin"/>
            </w:r>
            <w:r w:rsidR="00D04239">
              <w:rPr>
                <w:noProof/>
                <w:webHidden/>
              </w:rPr>
              <w:instrText xml:space="preserve"> PAGEREF _Toc434584189 \h </w:instrText>
            </w:r>
            <w:r w:rsidR="00D04239">
              <w:rPr>
                <w:noProof/>
                <w:webHidden/>
              </w:rPr>
            </w:r>
            <w:r w:rsidR="00D04239">
              <w:rPr>
                <w:noProof/>
                <w:webHidden/>
              </w:rPr>
              <w:fldChar w:fldCharType="separate"/>
            </w:r>
            <w:r w:rsidR="00992A89">
              <w:rPr>
                <w:noProof/>
                <w:webHidden/>
              </w:rPr>
              <w:t>6</w:t>
            </w:r>
            <w:r w:rsidR="00D04239">
              <w:rPr>
                <w:noProof/>
                <w:webHidden/>
              </w:rPr>
              <w:fldChar w:fldCharType="end"/>
            </w:r>
          </w:hyperlink>
        </w:p>
        <w:p w:rsidR="00D04239" w:rsidRDefault="00981D6B">
          <w:pPr>
            <w:pStyle w:val="TOC3"/>
            <w:tabs>
              <w:tab w:val="right" w:leader="dot" w:pos="9350"/>
            </w:tabs>
            <w:rPr>
              <w:rFonts w:asciiTheme="minorHAnsi" w:hAnsiTheme="minorHAnsi" w:cstheme="minorBidi"/>
              <w:noProof/>
              <w:sz w:val="22"/>
              <w:szCs w:val="22"/>
            </w:rPr>
          </w:pPr>
          <w:hyperlink w:anchor="_Toc434584190" w:history="1">
            <w:r w:rsidR="00D04239" w:rsidRPr="0093187C">
              <w:rPr>
                <w:rStyle w:val="Hyperlink"/>
                <w:iCs/>
                <w:noProof/>
              </w:rPr>
              <w:t>Ser Ejemplo</w:t>
            </w:r>
            <w:r w:rsidR="00D04239">
              <w:rPr>
                <w:noProof/>
                <w:webHidden/>
              </w:rPr>
              <w:tab/>
            </w:r>
            <w:r w:rsidR="00D04239">
              <w:rPr>
                <w:noProof/>
                <w:webHidden/>
              </w:rPr>
              <w:fldChar w:fldCharType="begin"/>
            </w:r>
            <w:r w:rsidR="00D04239">
              <w:rPr>
                <w:noProof/>
                <w:webHidden/>
              </w:rPr>
              <w:instrText xml:space="preserve"> PAGEREF _Toc434584190 \h </w:instrText>
            </w:r>
            <w:r w:rsidR="00D04239">
              <w:rPr>
                <w:noProof/>
                <w:webHidden/>
              </w:rPr>
            </w:r>
            <w:r w:rsidR="00D04239">
              <w:rPr>
                <w:noProof/>
                <w:webHidden/>
              </w:rPr>
              <w:fldChar w:fldCharType="separate"/>
            </w:r>
            <w:r w:rsidR="00992A89">
              <w:rPr>
                <w:noProof/>
                <w:webHidden/>
              </w:rPr>
              <w:t>6</w:t>
            </w:r>
            <w:r w:rsidR="00D04239">
              <w:rPr>
                <w:noProof/>
                <w:webHidden/>
              </w:rPr>
              <w:fldChar w:fldCharType="end"/>
            </w:r>
          </w:hyperlink>
        </w:p>
        <w:p w:rsidR="00D04239" w:rsidRDefault="00981D6B">
          <w:pPr>
            <w:pStyle w:val="TOC1"/>
            <w:tabs>
              <w:tab w:val="right" w:leader="dot" w:pos="9350"/>
            </w:tabs>
            <w:rPr>
              <w:rFonts w:asciiTheme="minorHAnsi" w:hAnsiTheme="minorHAnsi" w:cstheme="minorBidi"/>
              <w:noProof/>
              <w:sz w:val="22"/>
              <w:szCs w:val="22"/>
            </w:rPr>
          </w:pPr>
          <w:hyperlink w:anchor="_Toc434584191" w:history="1">
            <w:r w:rsidR="00D04239" w:rsidRPr="0093187C">
              <w:rPr>
                <w:rStyle w:val="Hyperlink"/>
                <w:rFonts w:eastAsia="MS Gothic"/>
                <w:noProof/>
                <w:lang w:val="es-PR" w:eastAsia="ja-JP"/>
              </w:rPr>
              <w:t>Responsabilidades</w:t>
            </w:r>
            <w:r w:rsidR="00D04239">
              <w:rPr>
                <w:noProof/>
                <w:webHidden/>
              </w:rPr>
              <w:tab/>
            </w:r>
            <w:r w:rsidR="00D04239">
              <w:rPr>
                <w:noProof/>
                <w:webHidden/>
              </w:rPr>
              <w:fldChar w:fldCharType="begin"/>
            </w:r>
            <w:r w:rsidR="00D04239">
              <w:rPr>
                <w:noProof/>
                <w:webHidden/>
              </w:rPr>
              <w:instrText xml:space="preserve"> PAGEREF _Toc434584191 \h </w:instrText>
            </w:r>
            <w:r w:rsidR="00D04239">
              <w:rPr>
                <w:noProof/>
                <w:webHidden/>
              </w:rPr>
            </w:r>
            <w:r w:rsidR="00D04239">
              <w:rPr>
                <w:noProof/>
                <w:webHidden/>
              </w:rPr>
              <w:fldChar w:fldCharType="separate"/>
            </w:r>
            <w:r w:rsidR="00992A89">
              <w:rPr>
                <w:noProof/>
                <w:webHidden/>
              </w:rPr>
              <w:t>7</w:t>
            </w:r>
            <w:r w:rsidR="00D04239">
              <w:rPr>
                <w:noProof/>
                <w:webHidden/>
              </w:rPr>
              <w:fldChar w:fldCharType="end"/>
            </w:r>
          </w:hyperlink>
        </w:p>
        <w:p w:rsidR="00D04239" w:rsidRDefault="00981D6B">
          <w:pPr>
            <w:pStyle w:val="TOC3"/>
            <w:tabs>
              <w:tab w:val="right" w:leader="dot" w:pos="9350"/>
            </w:tabs>
            <w:rPr>
              <w:rFonts w:asciiTheme="minorHAnsi" w:hAnsiTheme="minorHAnsi" w:cstheme="minorBidi"/>
              <w:noProof/>
              <w:sz w:val="22"/>
              <w:szCs w:val="22"/>
            </w:rPr>
          </w:pPr>
          <w:hyperlink w:anchor="_Toc434584192" w:history="1">
            <w:r w:rsidR="00D04239" w:rsidRPr="0093187C">
              <w:rPr>
                <w:rStyle w:val="Hyperlink"/>
                <w:noProof/>
                <w:lang w:val="es-MX"/>
              </w:rPr>
              <w:t>RESPONSABILIDADES DEL EQUIPO  DE PLANIFICACIÓN LA DIÓCESIS</w:t>
            </w:r>
            <w:r w:rsidR="00D04239">
              <w:rPr>
                <w:noProof/>
                <w:webHidden/>
              </w:rPr>
              <w:tab/>
            </w:r>
            <w:r w:rsidR="00D04239">
              <w:rPr>
                <w:noProof/>
                <w:webHidden/>
              </w:rPr>
              <w:fldChar w:fldCharType="begin"/>
            </w:r>
            <w:r w:rsidR="00D04239">
              <w:rPr>
                <w:noProof/>
                <w:webHidden/>
              </w:rPr>
              <w:instrText xml:space="preserve"> PAGEREF _Toc434584192 \h </w:instrText>
            </w:r>
            <w:r w:rsidR="00D04239">
              <w:rPr>
                <w:noProof/>
                <w:webHidden/>
              </w:rPr>
            </w:r>
            <w:r w:rsidR="00D04239">
              <w:rPr>
                <w:noProof/>
                <w:webHidden/>
              </w:rPr>
              <w:fldChar w:fldCharType="separate"/>
            </w:r>
            <w:r w:rsidR="00992A89">
              <w:rPr>
                <w:noProof/>
                <w:webHidden/>
              </w:rPr>
              <w:t>7</w:t>
            </w:r>
            <w:r w:rsidR="00D04239">
              <w:rPr>
                <w:noProof/>
                <w:webHidden/>
              </w:rPr>
              <w:fldChar w:fldCharType="end"/>
            </w:r>
          </w:hyperlink>
        </w:p>
        <w:p w:rsidR="00D04239" w:rsidRDefault="00981D6B">
          <w:pPr>
            <w:pStyle w:val="TOC3"/>
            <w:tabs>
              <w:tab w:val="right" w:leader="dot" w:pos="9350"/>
            </w:tabs>
            <w:rPr>
              <w:rFonts w:asciiTheme="minorHAnsi" w:hAnsiTheme="minorHAnsi" w:cstheme="minorBidi"/>
              <w:noProof/>
              <w:sz w:val="22"/>
              <w:szCs w:val="22"/>
            </w:rPr>
          </w:pPr>
          <w:hyperlink w:anchor="_Toc434584193" w:history="1">
            <w:r w:rsidR="00D04239" w:rsidRPr="0093187C">
              <w:rPr>
                <w:rStyle w:val="Hyperlink"/>
                <w:iCs/>
                <w:noProof/>
                <w:lang w:val="es-PR"/>
              </w:rPr>
              <w:t>NATURALEZA</w:t>
            </w:r>
            <w:r w:rsidR="00D04239">
              <w:rPr>
                <w:noProof/>
                <w:webHidden/>
              </w:rPr>
              <w:tab/>
            </w:r>
            <w:r w:rsidR="00D04239">
              <w:rPr>
                <w:noProof/>
                <w:webHidden/>
              </w:rPr>
              <w:fldChar w:fldCharType="begin"/>
            </w:r>
            <w:r w:rsidR="00D04239">
              <w:rPr>
                <w:noProof/>
                <w:webHidden/>
              </w:rPr>
              <w:instrText xml:space="preserve"> PAGEREF _Toc434584193 \h </w:instrText>
            </w:r>
            <w:r w:rsidR="00D04239">
              <w:rPr>
                <w:noProof/>
                <w:webHidden/>
              </w:rPr>
            </w:r>
            <w:r w:rsidR="00D04239">
              <w:rPr>
                <w:noProof/>
                <w:webHidden/>
              </w:rPr>
              <w:fldChar w:fldCharType="separate"/>
            </w:r>
            <w:r w:rsidR="00992A89">
              <w:rPr>
                <w:noProof/>
                <w:webHidden/>
              </w:rPr>
              <w:t>7</w:t>
            </w:r>
            <w:r w:rsidR="00D04239">
              <w:rPr>
                <w:noProof/>
                <w:webHidden/>
              </w:rPr>
              <w:fldChar w:fldCharType="end"/>
            </w:r>
          </w:hyperlink>
        </w:p>
        <w:p w:rsidR="00D04239" w:rsidRDefault="00981D6B">
          <w:pPr>
            <w:pStyle w:val="TOC3"/>
            <w:tabs>
              <w:tab w:val="right" w:leader="dot" w:pos="9350"/>
            </w:tabs>
            <w:rPr>
              <w:rFonts w:asciiTheme="minorHAnsi" w:hAnsiTheme="minorHAnsi" w:cstheme="minorBidi"/>
              <w:noProof/>
              <w:sz w:val="22"/>
              <w:szCs w:val="22"/>
            </w:rPr>
          </w:pPr>
          <w:hyperlink w:anchor="_Toc434584194" w:history="1">
            <w:r w:rsidR="00D04239" w:rsidRPr="0093187C">
              <w:rPr>
                <w:rStyle w:val="Hyperlink"/>
                <w:iCs/>
                <w:noProof/>
                <w:lang w:val="es-PR"/>
              </w:rPr>
              <w:t>PROPOSITO</w:t>
            </w:r>
            <w:r w:rsidR="00D04239">
              <w:rPr>
                <w:noProof/>
                <w:webHidden/>
              </w:rPr>
              <w:tab/>
            </w:r>
            <w:r w:rsidR="00D04239">
              <w:rPr>
                <w:noProof/>
                <w:webHidden/>
              </w:rPr>
              <w:fldChar w:fldCharType="begin"/>
            </w:r>
            <w:r w:rsidR="00D04239">
              <w:rPr>
                <w:noProof/>
                <w:webHidden/>
              </w:rPr>
              <w:instrText xml:space="preserve"> PAGEREF _Toc434584194 \h </w:instrText>
            </w:r>
            <w:r w:rsidR="00D04239">
              <w:rPr>
                <w:noProof/>
                <w:webHidden/>
              </w:rPr>
              <w:fldChar w:fldCharType="separate"/>
            </w:r>
            <w:r w:rsidR="00992A89">
              <w:rPr>
                <w:b/>
                <w:bCs/>
                <w:noProof/>
                <w:webHidden/>
              </w:rPr>
              <w:t>Error! Bookmark not defined.</w:t>
            </w:r>
            <w:r w:rsidR="00D04239">
              <w:rPr>
                <w:noProof/>
                <w:webHidden/>
              </w:rPr>
              <w:fldChar w:fldCharType="end"/>
            </w:r>
          </w:hyperlink>
        </w:p>
        <w:p w:rsidR="00D04239" w:rsidRDefault="00981D6B">
          <w:pPr>
            <w:pStyle w:val="TOC3"/>
            <w:tabs>
              <w:tab w:val="right" w:leader="dot" w:pos="9350"/>
            </w:tabs>
            <w:rPr>
              <w:rFonts w:asciiTheme="minorHAnsi" w:hAnsiTheme="minorHAnsi" w:cstheme="minorBidi"/>
              <w:noProof/>
              <w:sz w:val="22"/>
              <w:szCs w:val="22"/>
            </w:rPr>
          </w:pPr>
          <w:hyperlink w:anchor="_Toc434584195" w:history="1">
            <w:r w:rsidR="00D04239" w:rsidRPr="0093187C">
              <w:rPr>
                <w:rStyle w:val="Hyperlink"/>
                <w:iCs/>
                <w:noProof/>
                <w:lang w:val="es-PR"/>
              </w:rPr>
              <w:t>FUNCIÓN</w:t>
            </w:r>
            <w:r w:rsidR="00D04239">
              <w:rPr>
                <w:noProof/>
                <w:webHidden/>
              </w:rPr>
              <w:tab/>
            </w:r>
            <w:r w:rsidR="00D04239">
              <w:rPr>
                <w:noProof/>
                <w:webHidden/>
              </w:rPr>
              <w:fldChar w:fldCharType="begin"/>
            </w:r>
            <w:r w:rsidR="00D04239">
              <w:rPr>
                <w:noProof/>
                <w:webHidden/>
              </w:rPr>
              <w:instrText xml:space="preserve"> PAGEREF _Toc434584195 \h </w:instrText>
            </w:r>
            <w:r w:rsidR="00D04239">
              <w:rPr>
                <w:noProof/>
                <w:webHidden/>
              </w:rPr>
            </w:r>
            <w:r w:rsidR="00D04239">
              <w:rPr>
                <w:noProof/>
                <w:webHidden/>
              </w:rPr>
              <w:fldChar w:fldCharType="separate"/>
            </w:r>
            <w:r w:rsidR="00992A89">
              <w:rPr>
                <w:noProof/>
                <w:webHidden/>
              </w:rPr>
              <w:t>7</w:t>
            </w:r>
            <w:r w:rsidR="00D04239">
              <w:rPr>
                <w:noProof/>
                <w:webHidden/>
              </w:rPr>
              <w:fldChar w:fldCharType="end"/>
            </w:r>
          </w:hyperlink>
        </w:p>
        <w:p w:rsidR="00D04239" w:rsidRDefault="00981D6B">
          <w:pPr>
            <w:pStyle w:val="TOC1"/>
            <w:tabs>
              <w:tab w:val="right" w:leader="dot" w:pos="9350"/>
            </w:tabs>
            <w:rPr>
              <w:rFonts w:asciiTheme="minorHAnsi" w:hAnsiTheme="minorHAnsi" w:cstheme="minorBidi"/>
              <w:noProof/>
              <w:sz w:val="22"/>
              <w:szCs w:val="22"/>
            </w:rPr>
          </w:pPr>
          <w:hyperlink w:anchor="_Toc434584196" w:history="1">
            <w:r w:rsidR="00D04239" w:rsidRPr="0093187C">
              <w:rPr>
                <w:rStyle w:val="Hyperlink"/>
                <w:rFonts w:eastAsia="MS Gothic"/>
                <w:noProof/>
                <w:lang w:val="es-MX" w:eastAsia="ja-JP"/>
              </w:rPr>
              <w:t>Supuestos</w:t>
            </w:r>
            <w:r w:rsidR="00D04239">
              <w:rPr>
                <w:noProof/>
                <w:webHidden/>
              </w:rPr>
              <w:tab/>
            </w:r>
            <w:r w:rsidR="00D04239">
              <w:rPr>
                <w:noProof/>
                <w:webHidden/>
              </w:rPr>
              <w:fldChar w:fldCharType="begin"/>
            </w:r>
            <w:r w:rsidR="00D04239">
              <w:rPr>
                <w:noProof/>
                <w:webHidden/>
              </w:rPr>
              <w:instrText xml:space="preserve"> PAGEREF _Toc434584196 \h </w:instrText>
            </w:r>
            <w:r w:rsidR="00D04239">
              <w:rPr>
                <w:noProof/>
                <w:webHidden/>
              </w:rPr>
            </w:r>
            <w:r w:rsidR="00D04239">
              <w:rPr>
                <w:noProof/>
                <w:webHidden/>
              </w:rPr>
              <w:fldChar w:fldCharType="separate"/>
            </w:r>
            <w:r w:rsidR="00992A89">
              <w:rPr>
                <w:noProof/>
                <w:webHidden/>
              </w:rPr>
              <w:t>8</w:t>
            </w:r>
            <w:r w:rsidR="00D04239">
              <w:rPr>
                <w:noProof/>
                <w:webHidden/>
              </w:rPr>
              <w:fldChar w:fldCharType="end"/>
            </w:r>
          </w:hyperlink>
        </w:p>
        <w:p w:rsidR="00D04239" w:rsidRDefault="00981D6B">
          <w:pPr>
            <w:pStyle w:val="TOC3"/>
            <w:tabs>
              <w:tab w:val="right" w:leader="dot" w:pos="9350"/>
            </w:tabs>
            <w:rPr>
              <w:rFonts w:asciiTheme="minorHAnsi" w:hAnsiTheme="minorHAnsi" w:cstheme="minorBidi"/>
              <w:noProof/>
              <w:sz w:val="22"/>
              <w:szCs w:val="22"/>
            </w:rPr>
          </w:pPr>
          <w:hyperlink w:anchor="_Toc434584197" w:history="1">
            <w:r w:rsidR="00D04239" w:rsidRPr="0093187C">
              <w:rPr>
                <w:rStyle w:val="Hyperlink"/>
                <w:noProof/>
                <w:lang w:val="es-PR"/>
              </w:rPr>
              <w:t>Supuestos inherente en este proceso de planear incluye</w:t>
            </w:r>
            <w:r w:rsidR="00D04239">
              <w:rPr>
                <w:noProof/>
                <w:webHidden/>
              </w:rPr>
              <w:tab/>
            </w:r>
            <w:r w:rsidR="00D04239">
              <w:rPr>
                <w:noProof/>
                <w:webHidden/>
              </w:rPr>
              <w:fldChar w:fldCharType="begin"/>
            </w:r>
            <w:r w:rsidR="00D04239">
              <w:rPr>
                <w:noProof/>
                <w:webHidden/>
              </w:rPr>
              <w:instrText xml:space="preserve"> PAGEREF _Toc434584197 \h </w:instrText>
            </w:r>
            <w:r w:rsidR="00D04239">
              <w:rPr>
                <w:noProof/>
                <w:webHidden/>
              </w:rPr>
            </w:r>
            <w:r w:rsidR="00D04239">
              <w:rPr>
                <w:noProof/>
                <w:webHidden/>
              </w:rPr>
              <w:fldChar w:fldCharType="separate"/>
            </w:r>
            <w:r w:rsidR="00992A89">
              <w:rPr>
                <w:noProof/>
                <w:webHidden/>
              </w:rPr>
              <w:t>8</w:t>
            </w:r>
            <w:r w:rsidR="00D04239">
              <w:rPr>
                <w:noProof/>
                <w:webHidden/>
              </w:rPr>
              <w:fldChar w:fldCharType="end"/>
            </w:r>
          </w:hyperlink>
        </w:p>
        <w:p w:rsidR="00D04239" w:rsidRDefault="00981D6B">
          <w:pPr>
            <w:pStyle w:val="TOC1"/>
            <w:tabs>
              <w:tab w:val="right" w:leader="dot" w:pos="9350"/>
            </w:tabs>
            <w:rPr>
              <w:rFonts w:asciiTheme="minorHAnsi" w:hAnsiTheme="minorHAnsi" w:cstheme="minorBidi"/>
              <w:noProof/>
              <w:sz w:val="22"/>
              <w:szCs w:val="22"/>
            </w:rPr>
          </w:pPr>
          <w:hyperlink w:anchor="_Toc434584198" w:history="1">
            <w:r w:rsidR="00D04239" w:rsidRPr="0093187C">
              <w:rPr>
                <w:rStyle w:val="Hyperlink"/>
                <w:rFonts w:eastAsia="MS Gothic"/>
                <w:noProof/>
                <w:lang w:val="es-PR" w:eastAsia="ja-JP"/>
              </w:rPr>
              <w:t>Criterio</w:t>
            </w:r>
            <w:r w:rsidR="00D04239">
              <w:rPr>
                <w:noProof/>
                <w:webHidden/>
              </w:rPr>
              <w:tab/>
            </w:r>
            <w:r w:rsidR="00D04239">
              <w:rPr>
                <w:noProof/>
                <w:webHidden/>
              </w:rPr>
              <w:fldChar w:fldCharType="begin"/>
            </w:r>
            <w:r w:rsidR="00D04239">
              <w:rPr>
                <w:noProof/>
                <w:webHidden/>
              </w:rPr>
              <w:instrText xml:space="preserve"> PAGEREF _Toc434584198 \h </w:instrText>
            </w:r>
            <w:r w:rsidR="00D04239">
              <w:rPr>
                <w:noProof/>
                <w:webHidden/>
              </w:rPr>
            </w:r>
            <w:r w:rsidR="00D04239">
              <w:rPr>
                <w:noProof/>
                <w:webHidden/>
              </w:rPr>
              <w:fldChar w:fldCharType="separate"/>
            </w:r>
            <w:r w:rsidR="00992A89">
              <w:rPr>
                <w:noProof/>
                <w:webHidden/>
              </w:rPr>
              <w:t>9</w:t>
            </w:r>
            <w:r w:rsidR="00D04239">
              <w:rPr>
                <w:noProof/>
                <w:webHidden/>
              </w:rPr>
              <w:fldChar w:fldCharType="end"/>
            </w:r>
          </w:hyperlink>
        </w:p>
        <w:p w:rsidR="00D04239" w:rsidRDefault="00981D6B">
          <w:pPr>
            <w:pStyle w:val="TOC3"/>
            <w:tabs>
              <w:tab w:val="right" w:leader="dot" w:pos="9350"/>
            </w:tabs>
            <w:rPr>
              <w:rFonts w:asciiTheme="minorHAnsi" w:hAnsiTheme="minorHAnsi" w:cstheme="minorBidi"/>
              <w:noProof/>
              <w:sz w:val="22"/>
              <w:szCs w:val="22"/>
            </w:rPr>
          </w:pPr>
          <w:hyperlink w:anchor="_Toc434584199" w:history="1">
            <w:r w:rsidR="00D04239" w:rsidRPr="0093187C">
              <w:rPr>
                <w:rStyle w:val="Hyperlink"/>
                <w:noProof/>
                <w:lang w:val="es-MX"/>
              </w:rPr>
              <w:t>CRITERIO PARA EVALUACIÓN DE LAS PARROQUIAS Y SUS MINISTERIOS Y SERVICIOS</w:t>
            </w:r>
            <w:r w:rsidR="00D04239">
              <w:rPr>
                <w:noProof/>
                <w:webHidden/>
              </w:rPr>
              <w:tab/>
            </w:r>
            <w:r w:rsidR="00D04239">
              <w:rPr>
                <w:noProof/>
                <w:webHidden/>
              </w:rPr>
              <w:fldChar w:fldCharType="begin"/>
            </w:r>
            <w:r w:rsidR="00D04239">
              <w:rPr>
                <w:noProof/>
                <w:webHidden/>
              </w:rPr>
              <w:instrText xml:space="preserve"> PAGEREF _Toc434584199 \h </w:instrText>
            </w:r>
            <w:r w:rsidR="00D04239">
              <w:rPr>
                <w:noProof/>
                <w:webHidden/>
              </w:rPr>
            </w:r>
            <w:r w:rsidR="00D04239">
              <w:rPr>
                <w:noProof/>
                <w:webHidden/>
              </w:rPr>
              <w:fldChar w:fldCharType="separate"/>
            </w:r>
            <w:r w:rsidR="00992A89">
              <w:rPr>
                <w:noProof/>
                <w:webHidden/>
              </w:rPr>
              <w:t>9</w:t>
            </w:r>
            <w:r w:rsidR="00D04239">
              <w:rPr>
                <w:noProof/>
                <w:webHidden/>
              </w:rPr>
              <w:fldChar w:fldCharType="end"/>
            </w:r>
          </w:hyperlink>
        </w:p>
        <w:p w:rsidR="00D04239" w:rsidRDefault="00981D6B">
          <w:pPr>
            <w:pStyle w:val="TOC3"/>
            <w:tabs>
              <w:tab w:val="right" w:leader="dot" w:pos="9350"/>
            </w:tabs>
            <w:rPr>
              <w:rFonts w:asciiTheme="minorHAnsi" w:hAnsiTheme="minorHAnsi" w:cstheme="minorBidi"/>
              <w:noProof/>
              <w:sz w:val="22"/>
              <w:szCs w:val="22"/>
            </w:rPr>
          </w:pPr>
          <w:hyperlink w:anchor="_Toc434584200" w:history="1">
            <w:r w:rsidR="00D04239" w:rsidRPr="0093187C">
              <w:rPr>
                <w:rStyle w:val="Hyperlink"/>
                <w:noProof/>
                <w:lang w:val="es-MX"/>
              </w:rPr>
              <w:t>VIDA SACRAMENTAL DE LA PARROQUIA</w:t>
            </w:r>
            <w:r w:rsidR="00D04239">
              <w:rPr>
                <w:noProof/>
                <w:webHidden/>
              </w:rPr>
              <w:tab/>
            </w:r>
            <w:r w:rsidR="00D04239">
              <w:rPr>
                <w:noProof/>
                <w:webHidden/>
              </w:rPr>
              <w:fldChar w:fldCharType="begin"/>
            </w:r>
            <w:r w:rsidR="00D04239">
              <w:rPr>
                <w:noProof/>
                <w:webHidden/>
              </w:rPr>
              <w:instrText xml:space="preserve"> PAGEREF _Toc434584200 \h </w:instrText>
            </w:r>
            <w:r w:rsidR="00D04239">
              <w:rPr>
                <w:noProof/>
                <w:webHidden/>
              </w:rPr>
            </w:r>
            <w:r w:rsidR="00D04239">
              <w:rPr>
                <w:noProof/>
                <w:webHidden/>
              </w:rPr>
              <w:fldChar w:fldCharType="separate"/>
            </w:r>
            <w:r w:rsidR="00992A89">
              <w:rPr>
                <w:noProof/>
                <w:webHidden/>
              </w:rPr>
              <w:t>9</w:t>
            </w:r>
            <w:r w:rsidR="00D04239">
              <w:rPr>
                <w:noProof/>
                <w:webHidden/>
              </w:rPr>
              <w:fldChar w:fldCharType="end"/>
            </w:r>
          </w:hyperlink>
        </w:p>
        <w:p w:rsidR="00D04239" w:rsidRDefault="00981D6B">
          <w:pPr>
            <w:pStyle w:val="TOC3"/>
            <w:tabs>
              <w:tab w:val="right" w:leader="dot" w:pos="9350"/>
            </w:tabs>
            <w:rPr>
              <w:rFonts w:asciiTheme="minorHAnsi" w:hAnsiTheme="minorHAnsi" w:cstheme="minorBidi"/>
              <w:noProof/>
              <w:sz w:val="22"/>
              <w:szCs w:val="22"/>
            </w:rPr>
          </w:pPr>
          <w:hyperlink w:anchor="_Toc434584201" w:history="1">
            <w:r w:rsidR="00D04239" w:rsidRPr="0093187C">
              <w:rPr>
                <w:rStyle w:val="Hyperlink"/>
                <w:noProof/>
                <w:lang w:val="es-MX"/>
              </w:rPr>
              <w:t>EVANGELIZACIÓN, CATEQUESIS, Y ESCUELAS CATÓLICAS</w:t>
            </w:r>
            <w:r w:rsidR="00D04239">
              <w:rPr>
                <w:noProof/>
                <w:webHidden/>
              </w:rPr>
              <w:tab/>
            </w:r>
            <w:r w:rsidR="00D04239">
              <w:rPr>
                <w:noProof/>
                <w:webHidden/>
              </w:rPr>
              <w:fldChar w:fldCharType="begin"/>
            </w:r>
            <w:r w:rsidR="00D04239">
              <w:rPr>
                <w:noProof/>
                <w:webHidden/>
              </w:rPr>
              <w:instrText xml:space="preserve"> PAGEREF _Toc434584201 \h </w:instrText>
            </w:r>
            <w:r w:rsidR="00D04239">
              <w:rPr>
                <w:noProof/>
                <w:webHidden/>
              </w:rPr>
            </w:r>
            <w:r w:rsidR="00D04239">
              <w:rPr>
                <w:noProof/>
                <w:webHidden/>
              </w:rPr>
              <w:fldChar w:fldCharType="separate"/>
            </w:r>
            <w:r w:rsidR="00992A89">
              <w:rPr>
                <w:noProof/>
                <w:webHidden/>
              </w:rPr>
              <w:t>9</w:t>
            </w:r>
            <w:r w:rsidR="00D04239">
              <w:rPr>
                <w:noProof/>
                <w:webHidden/>
              </w:rPr>
              <w:fldChar w:fldCharType="end"/>
            </w:r>
          </w:hyperlink>
        </w:p>
        <w:p w:rsidR="00D04239" w:rsidRDefault="00981D6B">
          <w:pPr>
            <w:pStyle w:val="TOC3"/>
            <w:tabs>
              <w:tab w:val="right" w:leader="dot" w:pos="9350"/>
            </w:tabs>
            <w:rPr>
              <w:rFonts w:asciiTheme="minorHAnsi" w:hAnsiTheme="minorHAnsi" w:cstheme="minorBidi"/>
              <w:noProof/>
              <w:sz w:val="22"/>
              <w:szCs w:val="22"/>
            </w:rPr>
          </w:pPr>
          <w:hyperlink w:anchor="_Toc434584202" w:history="1">
            <w:r w:rsidR="00D04239" w:rsidRPr="0093187C">
              <w:rPr>
                <w:rStyle w:val="Hyperlink"/>
                <w:noProof/>
                <w:lang w:val="es-MX"/>
              </w:rPr>
              <w:t>VIDA COMUNAL</w:t>
            </w:r>
            <w:r w:rsidR="00D04239">
              <w:rPr>
                <w:noProof/>
                <w:webHidden/>
              </w:rPr>
              <w:tab/>
            </w:r>
            <w:r w:rsidR="00D04239">
              <w:rPr>
                <w:noProof/>
                <w:webHidden/>
              </w:rPr>
              <w:fldChar w:fldCharType="begin"/>
            </w:r>
            <w:r w:rsidR="00D04239">
              <w:rPr>
                <w:noProof/>
                <w:webHidden/>
              </w:rPr>
              <w:instrText xml:space="preserve"> PAGEREF _Toc434584202 \h </w:instrText>
            </w:r>
            <w:r w:rsidR="00D04239">
              <w:rPr>
                <w:noProof/>
                <w:webHidden/>
              </w:rPr>
            </w:r>
            <w:r w:rsidR="00D04239">
              <w:rPr>
                <w:noProof/>
                <w:webHidden/>
              </w:rPr>
              <w:fldChar w:fldCharType="separate"/>
            </w:r>
            <w:r w:rsidR="00992A89">
              <w:rPr>
                <w:noProof/>
                <w:webHidden/>
              </w:rPr>
              <w:t>11</w:t>
            </w:r>
            <w:r w:rsidR="00D04239">
              <w:rPr>
                <w:noProof/>
                <w:webHidden/>
              </w:rPr>
              <w:fldChar w:fldCharType="end"/>
            </w:r>
          </w:hyperlink>
        </w:p>
        <w:p w:rsidR="00D04239" w:rsidRDefault="00981D6B">
          <w:pPr>
            <w:pStyle w:val="TOC3"/>
            <w:tabs>
              <w:tab w:val="right" w:leader="dot" w:pos="9350"/>
            </w:tabs>
            <w:rPr>
              <w:rFonts w:asciiTheme="minorHAnsi" w:hAnsiTheme="minorHAnsi" w:cstheme="minorBidi"/>
              <w:noProof/>
              <w:sz w:val="22"/>
              <w:szCs w:val="22"/>
            </w:rPr>
          </w:pPr>
          <w:hyperlink w:anchor="_Toc434584203" w:history="1">
            <w:r w:rsidR="00D04239" w:rsidRPr="0093187C">
              <w:rPr>
                <w:rStyle w:val="Hyperlink"/>
                <w:noProof/>
                <w:lang w:val="es-MX"/>
              </w:rPr>
              <w:t>CO-RESPONSABILIDAD Y LIDERAZGO</w:t>
            </w:r>
            <w:r w:rsidR="00D04239">
              <w:rPr>
                <w:noProof/>
                <w:webHidden/>
              </w:rPr>
              <w:tab/>
            </w:r>
            <w:r w:rsidR="00D04239">
              <w:rPr>
                <w:noProof/>
                <w:webHidden/>
              </w:rPr>
              <w:fldChar w:fldCharType="begin"/>
            </w:r>
            <w:r w:rsidR="00D04239">
              <w:rPr>
                <w:noProof/>
                <w:webHidden/>
              </w:rPr>
              <w:instrText xml:space="preserve"> PAGEREF _Toc434584203 \h </w:instrText>
            </w:r>
            <w:r w:rsidR="00D04239">
              <w:rPr>
                <w:noProof/>
                <w:webHidden/>
              </w:rPr>
            </w:r>
            <w:r w:rsidR="00D04239">
              <w:rPr>
                <w:noProof/>
                <w:webHidden/>
              </w:rPr>
              <w:fldChar w:fldCharType="separate"/>
            </w:r>
            <w:r w:rsidR="00992A89">
              <w:rPr>
                <w:noProof/>
                <w:webHidden/>
              </w:rPr>
              <w:t>12</w:t>
            </w:r>
            <w:r w:rsidR="00D04239">
              <w:rPr>
                <w:noProof/>
                <w:webHidden/>
              </w:rPr>
              <w:fldChar w:fldCharType="end"/>
            </w:r>
          </w:hyperlink>
        </w:p>
        <w:p w:rsidR="00D04239" w:rsidRDefault="00981D6B">
          <w:pPr>
            <w:pStyle w:val="TOC1"/>
            <w:tabs>
              <w:tab w:val="right" w:leader="dot" w:pos="9350"/>
            </w:tabs>
            <w:rPr>
              <w:rFonts w:asciiTheme="minorHAnsi" w:hAnsiTheme="minorHAnsi" w:cstheme="minorBidi"/>
              <w:noProof/>
              <w:sz w:val="22"/>
              <w:szCs w:val="22"/>
            </w:rPr>
          </w:pPr>
          <w:hyperlink w:anchor="_Toc434584204" w:history="1">
            <w:r w:rsidR="00D04239" w:rsidRPr="0093187C">
              <w:rPr>
                <w:rStyle w:val="Hyperlink"/>
                <w:rFonts w:eastAsia="MS Gothic"/>
                <w:noProof/>
                <w:lang w:val="es-PR" w:eastAsia="ja-JP"/>
              </w:rPr>
              <w:t>Linea de Tiempo</w:t>
            </w:r>
            <w:r w:rsidR="00D04239">
              <w:rPr>
                <w:noProof/>
                <w:webHidden/>
              </w:rPr>
              <w:tab/>
            </w:r>
            <w:r w:rsidR="00D04239">
              <w:rPr>
                <w:noProof/>
                <w:webHidden/>
              </w:rPr>
              <w:fldChar w:fldCharType="begin"/>
            </w:r>
            <w:r w:rsidR="00D04239">
              <w:rPr>
                <w:noProof/>
                <w:webHidden/>
              </w:rPr>
              <w:instrText xml:space="preserve"> PAGEREF _Toc434584204 \h </w:instrText>
            </w:r>
            <w:r w:rsidR="00D04239">
              <w:rPr>
                <w:noProof/>
                <w:webHidden/>
              </w:rPr>
            </w:r>
            <w:r w:rsidR="00D04239">
              <w:rPr>
                <w:noProof/>
                <w:webHidden/>
              </w:rPr>
              <w:fldChar w:fldCharType="separate"/>
            </w:r>
            <w:r w:rsidR="00992A89">
              <w:rPr>
                <w:noProof/>
                <w:webHidden/>
              </w:rPr>
              <w:t>14</w:t>
            </w:r>
            <w:r w:rsidR="00D04239">
              <w:rPr>
                <w:noProof/>
                <w:webHidden/>
              </w:rPr>
              <w:fldChar w:fldCharType="end"/>
            </w:r>
          </w:hyperlink>
        </w:p>
        <w:p w:rsidR="00D04239" w:rsidRDefault="00981D6B">
          <w:pPr>
            <w:pStyle w:val="TOC3"/>
            <w:tabs>
              <w:tab w:val="right" w:leader="dot" w:pos="9350"/>
            </w:tabs>
            <w:rPr>
              <w:rFonts w:asciiTheme="minorHAnsi" w:hAnsiTheme="minorHAnsi" w:cstheme="minorBidi"/>
              <w:noProof/>
              <w:sz w:val="22"/>
              <w:szCs w:val="22"/>
            </w:rPr>
          </w:pPr>
          <w:hyperlink w:anchor="_Toc434584205" w:history="1">
            <w:r w:rsidR="00D04239" w:rsidRPr="0093187C">
              <w:rPr>
                <w:rStyle w:val="Hyperlink"/>
                <w:noProof/>
                <w:lang w:val="es-MX"/>
              </w:rPr>
              <w:t>PROPUESTO POR LA PLANIFICACIÓN PASTORAL</w:t>
            </w:r>
            <w:r w:rsidR="00D04239">
              <w:rPr>
                <w:noProof/>
                <w:webHidden/>
              </w:rPr>
              <w:tab/>
            </w:r>
            <w:r w:rsidR="00D04239">
              <w:rPr>
                <w:noProof/>
                <w:webHidden/>
              </w:rPr>
              <w:fldChar w:fldCharType="begin"/>
            </w:r>
            <w:r w:rsidR="00D04239">
              <w:rPr>
                <w:noProof/>
                <w:webHidden/>
              </w:rPr>
              <w:instrText xml:space="preserve"> PAGEREF _Toc434584205 \h </w:instrText>
            </w:r>
            <w:r w:rsidR="00D04239">
              <w:rPr>
                <w:noProof/>
                <w:webHidden/>
              </w:rPr>
            </w:r>
            <w:r w:rsidR="00D04239">
              <w:rPr>
                <w:noProof/>
                <w:webHidden/>
              </w:rPr>
              <w:fldChar w:fldCharType="separate"/>
            </w:r>
            <w:r w:rsidR="00992A89">
              <w:rPr>
                <w:noProof/>
                <w:webHidden/>
              </w:rPr>
              <w:t>14</w:t>
            </w:r>
            <w:r w:rsidR="00D04239">
              <w:rPr>
                <w:noProof/>
                <w:webHidden/>
              </w:rPr>
              <w:fldChar w:fldCharType="end"/>
            </w:r>
          </w:hyperlink>
        </w:p>
        <w:p w:rsidR="00D04239" w:rsidRDefault="00981D6B">
          <w:pPr>
            <w:pStyle w:val="TOC1"/>
            <w:tabs>
              <w:tab w:val="right" w:leader="dot" w:pos="9350"/>
            </w:tabs>
            <w:rPr>
              <w:rFonts w:asciiTheme="minorHAnsi" w:hAnsiTheme="minorHAnsi" w:cstheme="minorBidi"/>
              <w:noProof/>
              <w:sz w:val="22"/>
              <w:szCs w:val="22"/>
            </w:rPr>
          </w:pPr>
          <w:hyperlink w:anchor="_Toc434584206" w:history="1">
            <w:r w:rsidR="00D04239" w:rsidRPr="0093187C">
              <w:rPr>
                <w:rStyle w:val="Hyperlink"/>
                <w:rFonts w:eastAsia="MS Gothic"/>
                <w:noProof/>
                <w:lang w:eastAsia="ja-JP"/>
              </w:rPr>
              <w:t>Participantes</w:t>
            </w:r>
            <w:r w:rsidR="00D04239">
              <w:rPr>
                <w:noProof/>
                <w:webHidden/>
              </w:rPr>
              <w:tab/>
            </w:r>
            <w:r w:rsidR="00D04239">
              <w:rPr>
                <w:noProof/>
                <w:webHidden/>
              </w:rPr>
              <w:fldChar w:fldCharType="begin"/>
            </w:r>
            <w:r w:rsidR="00D04239">
              <w:rPr>
                <w:noProof/>
                <w:webHidden/>
              </w:rPr>
              <w:instrText xml:space="preserve"> PAGEREF _Toc434584206 \h </w:instrText>
            </w:r>
            <w:r w:rsidR="00D04239">
              <w:rPr>
                <w:noProof/>
                <w:webHidden/>
              </w:rPr>
              <w:fldChar w:fldCharType="separate"/>
            </w:r>
            <w:r w:rsidR="00992A89">
              <w:rPr>
                <w:b/>
                <w:bCs/>
                <w:noProof/>
                <w:webHidden/>
              </w:rPr>
              <w:t>Error! Bookmark not defined.</w:t>
            </w:r>
            <w:r w:rsidR="00D04239">
              <w:rPr>
                <w:noProof/>
                <w:webHidden/>
              </w:rPr>
              <w:fldChar w:fldCharType="end"/>
            </w:r>
          </w:hyperlink>
        </w:p>
        <w:p w:rsidR="00D04239" w:rsidRDefault="00981D6B">
          <w:pPr>
            <w:pStyle w:val="TOC3"/>
            <w:tabs>
              <w:tab w:val="right" w:leader="dot" w:pos="9350"/>
            </w:tabs>
            <w:rPr>
              <w:rFonts w:asciiTheme="minorHAnsi" w:hAnsiTheme="minorHAnsi" w:cstheme="minorBidi"/>
              <w:noProof/>
              <w:sz w:val="22"/>
              <w:szCs w:val="22"/>
            </w:rPr>
          </w:pPr>
          <w:hyperlink w:anchor="_Toc434584207" w:history="1">
            <w:r w:rsidR="00D04239" w:rsidRPr="0093187C">
              <w:rPr>
                <w:rStyle w:val="Hyperlink"/>
                <w:noProof/>
                <w:lang w:val="es-MX"/>
              </w:rPr>
              <w:t>PARTICIPANTES CLAVES EN EL PROCESO DE REVITALIZAR Y FORTALECER NUESTRAS PARROQUIAS Y MINISTERIOS</w:t>
            </w:r>
            <w:r w:rsidR="00D04239">
              <w:rPr>
                <w:noProof/>
                <w:webHidden/>
              </w:rPr>
              <w:tab/>
            </w:r>
            <w:r w:rsidR="00D04239">
              <w:rPr>
                <w:noProof/>
                <w:webHidden/>
              </w:rPr>
              <w:fldChar w:fldCharType="begin"/>
            </w:r>
            <w:r w:rsidR="00D04239">
              <w:rPr>
                <w:noProof/>
                <w:webHidden/>
              </w:rPr>
              <w:instrText xml:space="preserve"> PAGEREF _Toc434584207 \h </w:instrText>
            </w:r>
            <w:r w:rsidR="00D04239">
              <w:rPr>
                <w:noProof/>
                <w:webHidden/>
              </w:rPr>
            </w:r>
            <w:r w:rsidR="00D04239">
              <w:rPr>
                <w:noProof/>
                <w:webHidden/>
              </w:rPr>
              <w:fldChar w:fldCharType="separate"/>
            </w:r>
            <w:r w:rsidR="00992A89">
              <w:rPr>
                <w:noProof/>
                <w:webHidden/>
              </w:rPr>
              <w:t>15</w:t>
            </w:r>
            <w:r w:rsidR="00D04239">
              <w:rPr>
                <w:noProof/>
                <w:webHidden/>
              </w:rPr>
              <w:fldChar w:fldCharType="end"/>
            </w:r>
          </w:hyperlink>
        </w:p>
        <w:p w:rsidR="00D04239" w:rsidRDefault="00981D6B">
          <w:pPr>
            <w:pStyle w:val="TOC1"/>
            <w:tabs>
              <w:tab w:val="right" w:leader="dot" w:pos="9350"/>
            </w:tabs>
            <w:rPr>
              <w:rFonts w:asciiTheme="minorHAnsi" w:hAnsiTheme="minorHAnsi" w:cstheme="minorBidi"/>
              <w:noProof/>
              <w:sz w:val="22"/>
              <w:szCs w:val="22"/>
            </w:rPr>
          </w:pPr>
          <w:hyperlink w:anchor="_Toc434584208" w:history="1">
            <w:r w:rsidR="00D04239" w:rsidRPr="0093187C">
              <w:rPr>
                <w:rStyle w:val="Hyperlink"/>
                <w:rFonts w:eastAsia="MS Gothic"/>
                <w:noProof/>
                <w:lang w:val="es-PR" w:eastAsia="ja-JP"/>
              </w:rPr>
              <w:t>Modelos</w:t>
            </w:r>
            <w:r w:rsidR="00D04239">
              <w:rPr>
                <w:noProof/>
                <w:webHidden/>
              </w:rPr>
              <w:tab/>
            </w:r>
            <w:r w:rsidR="00D04239">
              <w:rPr>
                <w:noProof/>
                <w:webHidden/>
              </w:rPr>
              <w:fldChar w:fldCharType="begin"/>
            </w:r>
            <w:r w:rsidR="00D04239">
              <w:rPr>
                <w:noProof/>
                <w:webHidden/>
              </w:rPr>
              <w:instrText xml:space="preserve"> PAGEREF _Toc434584208 \h </w:instrText>
            </w:r>
            <w:r w:rsidR="00D04239">
              <w:rPr>
                <w:noProof/>
                <w:webHidden/>
              </w:rPr>
            </w:r>
            <w:r w:rsidR="00D04239">
              <w:rPr>
                <w:noProof/>
                <w:webHidden/>
              </w:rPr>
              <w:fldChar w:fldCharType="separate"/>
            </w:r>
            <w:r w:rsidR="00992A89">
              <w:rPr>
                <w:noProof/>
                <w:webHidden/>
              </w:rPr>
              <w:t>16</w:t>
            </w:r>
            <w:r w:rsidR="00D04239">
              <w:rPr>
                <w:noProof/>
                <w:webHidden/>
              </w:rPr>
              <w:fldChar w:fldCharType="end"/>
            </w:r>
          </w:hyperlink>
        </w:p>
        <w:p w:rsidR="00D04239" w:rsidRDefault="00981D6B">
          <w:pPr>
            <w:pStyle w:val="TOC3"/>
            <w:tabs>
              <w:tab w:val="right" w:leader="dot" w:pos="9350"/>
            </w:tabs>
            <w:rPr>
              <w:rFonts w:asciiTheme="minorHAnsi" w:hAnsiTheme="minorHAnsi" w:cstheme="minorBidi"/>
              <w:noProof/>
              <w:sz w:val="22"/>
              <w:szCs w:val="22"/>
            </w:rPr>
          </w:pPr>
          <w:hyperlink w:anchor="_Toc434584209" w:history="1">
            <w:r w:rsidR="00D04239" w:rsidRPr="0093187C">
              <w:rPr>
                <w:rStyle w:val="Hyperlink"/>
                <w:noProof/>
                <w:lang w:val="es-MX"/>
              </w:rPr>
              <w:t>POSIBLES MODELOS de PARROQUIAS</w:t>
            </w:r>
            <w:r w:rsidR="00D04239">
              <w:rPr>
                <w:noProof/>
                <w:webHidden/>
              </w:rPr>
              <w:tab/>
            </w:r>
            <w:r w:rsidR="00D04239">
              <w:rPr>
                <w:noProof/>
                <w:webHidden/>
              </w:rPr>
              <w:fldChar w:fldCharType="begin"/>
            </w:r>
            <w:r w:rsidR="00D04239">
              <w:rPr>
                <w:noProof/>
                <w:webHidden/>
              </w:rPr>
              <w:instrText xml:space="preserve"> PAGEREF _Toc434584209 \h </w:instrText>
            </w:r>
            <w:r w:rsidR="00D04239">
              <w:rPr>
                <w:noProof/>
                <w:webHidden/>
              </w:rPr>
            </w:r>
            <w:r w:rsidR="00D04239">
              <w:rPr>
                <w:noProof/>
                <w:webHidden/>
              </w:rPr>
              <w:fldChar w:fldCharType="separate"/>
            </w:r>
            <w:r w:rsidR="00992A89">
              <w:rPr>
                <w:noProof/>
                <w:webHidden/>
              </w:rPr>
              <w:t>16</w:t>
            </w:r>
            <w:r w:rsidR="00D04239">
              <w:rPr>
                <w:noProof/>
                <w:webHidden/>
              </w:rPr>
              <w:fldChar w:fldCharType="end"/>
            </w:r>
          </w:hyperlink>
        </w:p>
        <w:p w:rsidR="00D04239" w:rsidRDefault="00981D6B">
          <w:pPr>
            <w:pStyle w:val="TOC3"/>
            <w:tabs>
              <w:tab w:val="right" w:leader="dot" w:pos="9350"/>
            </w:tabs>
            <w:rPr>
              <w:rFonts w:asciiTheme="minorHAnsi" w:hAnsiTheme="minorHAnsi" w:cstheme="minorBidi"/>
              <w:noProof/>
              <w:sz w:val="22"/>
              <w:szCs w:val="22"/>
            </w:rPr>
          </w:pPr>
          <w:hyperlink w:anchor="_Toc434584210" w:history="1">
            <w:r w:rsidR="00D04239" w:rsidRPr="0093187C">
              <w:rPr>
                <w:rStyle w:val="Hyperlink"/>
                <w:noProof/>
                <w:lang w:val="es-MX"/>
              </w:rPr>
              <w:t>INTRODUCCIÓN</w:t>
            </w:r>
            <w:r w:rsidR="00D04239">
              <w:rPr>
                <w:noProof/>
                <w:webHidden/>
              </w:rPr>
              <w:tab/>
            </w:r>
            <w:r w:rsidR="00D04239">
              <w:rPr>
                <w:noProof/>
                <w:webHidden/>
              </w:rPr>
              <w:fldChar w:fldCharType="begin"/>
            </w:r>
            <w:r w:rsidR="00D04239">
              <w:rPr>
                <w:noProof/>
                <w:webHidden/>
              </w:rPr>
              <w:instrText xml:space="preserve"> PAGEREF _Toc434584210 \h </w:instrText>
            </w:r>
            <w:r w:rsidR="00D04239">
              <w:rPr>
                <w:noProof/>
                <w:webHidden/>
              </w:rPr>
            </w:r>
            <w:r w:rsidR="00D04239">
              <w:rPr>
                <w:noProof/>
                <w:webHidden/>
              </w:rPr>
              <w:fldChar w:fldCharType="separate"/>
            </w:r>
            <w:r w:rsidR="00992A89">
              <w:rPr>
                <w:noProof/>
                <w:webHidden/>
              </w:rPr>
              <w:t>16</w:t>
            </w:r>
            <w:r w:rsidR="00D04239">
              <w:rPr>
                <w:noProof/>
                <w:webHidden/>
              </w:rPr>
              <w:fldChar w:fldCharType="end"/>
            </w:r>
          </w:hyperlink>
        </w:p>
        <w:p w:rsidR="00D04239" w:rsidRDefault="00981D6B">
          <w:pPr>
            <w:pStyle w:val="TOC3"/>
            <w:tabs>
              <w:tab w:val="right" w:leader="dot" w:pos="9350"/>
            </w:tabs>
            <w:rPr>
              <w:rFonts w:asciiTheme="minorHAnsi" w:hAnsiTheme="minorHAnsi" w:cstheme="minorBidi"/>
              <w:noProof/>
              <w:sz w:val="22"/>
              <w:szCs w:val="22"/>
            </w:rPr>
          </w:pPr>
          <w:hyperlink w:anchor="_Toc434584211" w:history="1">
            <w:r w:rsidR="00D04239" w:rsidRPr="0093187C">
              <w:rPr>
                <w:rStyle w:val="Hyperlink"/>
                <w:noProof/>
                <w:lang w:val="es-MX"/>
              </w:rPr>
              <w:t>MODELO UNO: PARROQUIAS COLABORADORES</w:t>
            </w:r>
            <w:r w:rsidR="00D04239">
              <w:rPr>
                <w:noProof/>
                <w:webHidden/>
              </w:rPr>
              <w:tab/>
            </w:r>
            <w:r w:rsidR="00D04239">
              <w:rPr>
                <w:noProof/>
                <w:webHidden/>
              </w:rPr>
              <w:fldChar w:fldCharType="begin"/>
            </w:r>
            <w:r w:rsidR="00D04239">
              <w:rPr>
                <w:noProof/>
                <w:webHidden/>
              </w:rPr>
              <w:instrText xml:space="preserve"> PAGEREF _Toc434584211 \h </w:instrText>
            </w:r>
            <w:r w:rsidR="00D04239">
              <w:rPr>
                <w:noProof/>
                <w:webHidden/>
              </w:rPr>
            </w:r>
            <w:r w:rsidR="00D04239">
              <w:rPr>
                <w:noProof/>
                <w:webHidden/>
              </w:rPr>
              <w:fldChar w:fldCharType="separate"/>
            </w:r>
            <w:r w:rsidR="00992A89">
              <w:rPr>
                <w:noProof/>
                <w:webHidden/>
              </w:rPr>
              <w:t>16</w:t>
            </w:r>
            <w:r w:rsidR="00D04239">
              <w:rPr>
                <w:noProof/>
                <w:webHidden/>
              </w:rPr>
              <w:fldChar w:fldCharType="end"/>
            </w:r>
          </w:hyperlink>
        </w:p>
        <w:p w:rsidR="00D04239" w:rsidRDefault="00981D6B">
          <w:pPr>
            <w:pStyle w:val="TOC3"/>
            <w:tabs>
              <w:tab w:val="right" w:leader="dot" w:pos="9350"/>
            </w:tabs>
            <w:rPr>
              <w:rFonts w:asciiTheme="minorHAnsi" w:hAnsiTheme="minorHAnsi" w:cstheme="minorBidi"/>
              <w:noProof/>
              <w:sz w:val="22"/>
              <w:szCs w:val="22"/>
            </w:rPr>
          </w:pPr>
          <w:hyperlink w:anchor="_Toc434584212" w:history="1">
            <w:r w:rsidR="00D04239" w:rsidRPr="0093187C">
              <w:rPr>
                <w:rStyle w:val="Hyperlink"/>
                <w:noProof/>
                <w:lang w:val="es-MX"/>
              </w:rPr>
              <w:t>MODELO DOS: PARROQUIAS VINCULADAS</w:t>
            </w:r>
            <w:r w:rsidR="00D04239">
              <w:rPr>
                <w:noProof/>
                <w:webHidden/>
              </w:rPr>
              <w:tab/>
            </w:r>
            <w:r w:rsidR="00D04239">
              <w:rPr>
                <w:noProof/>
                <w:webHidden/>
              </w:rPr>
              <w:fldChar w:fldCharType="begin"/>
            </w:r>
            <w:r w:rsidR="00D04239">
              <w:rPr>
                <w:noProof/>
                <w:webHidden/>
              </w:rPr>
              <w:instrText xml:space="preserve"> PAGEREF _Toc434584212 \h </w:instrText>
            </w:r>
            <w:r w:rsidR="00D04239">
              <w:rPr>
                <w:noProof/>
                <w:webHidden/>
              </w:rPr>
            </w:r>
            <w:r w:rsidR="00D04239">
              <w:rPr>
                <w:noProof/>
                <w:webHidden/>
              </w:rPr>
              <w:fldChar w:fldCharType="separate"/>
            </w:r>
            <w:r w:rsidR="00992A89">
              <w:rPr>
                <w:noProof/>
                <w:webHidden/>
              </w:rPr>
              <w:t>17</w:t>
            </w:r>
            <w:r w:rsidR="00D04239">
              <w:rPr>
                <w:noProof/>
                <w:webHidden/>
              </w:rPr>
              <w:fldChar w:fldCharType="end"/>
            </w:r>
          </w:hyperlink>
        </w:p>
        <w:p w:rsidR="00D04239" w:rsidRDefault="00981D6B">
          <w:pPr>
            <w:pStyle w:val="TOC3"/>
            <w:tabs>
              <w:tab w:val="right" w:leader="dot" w:pos="9350"/>
            </w:tabs>
            <w:rPr>
              <w:rFonts w:asciiTheme="minorHAnsi" w:hAnsiTheme="minorHAnsi" w:cstheme="minorBidi"/>
              <w:noProof/>
              <w:sz w:val="22"/>
              <w:szCs w:val="22"/>
            </w:rPr>
          </w:pPr>
          <w:hyperlink w:anchor="_Toc434584213" w:history="1">
            <w:r w:rsidR="00D04239" w:rsidRPr="0093187C">
              <w:rPr>
                <w:rStyle w:val="Hyperlink"/>
                <w:noProof/>
                <w:lang w:val="es-MX"/>
              </w:rPr>
              <w:t>MODELO TRES: PARROQUIAS CONSOLIDADAS</w:t>
            </w:r>
            <w:r w:rsidR="00D04239">
              <w:rPr>
                <w:noProof/>
                <w:webHidden/>
              </w:rPr>
              <w:tab/>
            </w:r>
            <w:r w:rsidR="00D04239">
              <w:rPr>
                <w:noProof/>
                <w:webHidden/>
              </w:rPr>
              <w:fldChar w:fldCharType="begin"/>
            </w:r>
            <w:r w:rsidR="00D04239">
              <w:rPr>
                <w:noProof/>
                <w:webHidden/>
              </w:rPr>
              <w:instrText xml:space="preserve"> PAGEREF _Toc434584213 \h </w:instrText>
            </w:r>
            <w:r w:rsidR="00D04239">
              <w:rPr>
                <w:noProof/>
                <w:webHidden/>
              </w:rPr>
            </w:r>
            <w:r w:rsidR="00D04239">
              <w:rPr>
                <w:noProof/>
                <w:webHidden/>
              </w:rPr>
              <w:fldChar w:fldCharType="separate"/>
            </w:r>
            <w:r w:rsidR="00992A89">
              <w:rPr>
                <w:noProof/>
                <w:webHidden/>
              </w:rPr>
              <w:t>17</w:t>
            </w:r>
            <w:r w:rsidR="00D04239">
              <w:rPr>
                <w:noProof/>
                <w:webHidden/>
              </w:rPr>
              <w:fldChar w:fldCharType="end"/>
            </w:r>
          </w:hyperlink>
        </w:p>
        <w:p w:rsidR="00D04239" w:rsidRDefault="00981D6B">
          <w:pPr>
            <w:pStyle w:val="TOC3"/>
            <w:tabs>
              <w:tab w:val="right" w:leader="dot" w:pos="9350"/>
            </w:tabs>
            <w:rPr>
              <w:rFonts w:asciiTheme="minorHAnsi" w:hAnsiTheme="minorHAnsi" w:cstheme="minorBidi"/>
              <w:noProof/>
              <w:sz w:val="22"/>
              <w:szCs w:val="22"/>
            </w:rPr>
          </w:pPr>
          <w:hyperlink w:anchor="_Toc434584214" w:history="1">
            <w:r w:rsidR="00D04239" w:rsidRPr="0093187C">
              <w:rPr>
                <w:rStyle w:val="Hyperlink"/>
                <w:noProof/>
                <w:lang w:val="es-MX"/>
              </w:rPr>
              <w:t>MODELO CUATRO: Equipo “IN SOLIDUM”</w:t>
            </w:r>
            <w:r w:rsidR="00D04239">
              <w:rPr>
                <w:noProof/>
                <w:webHidden/>
              </w:rPr>
              <w:tab/>
            </w:r>
            <w:r w:rsidR="00D04239">
              <w:rPr>
                <w:noProof/>
                <w:webHidden/>
              </w:rPr>
              <w:fldChar w:fldCharType="begin"/>
            </w:r>
            <w:r w:rsidR="00D04239">
              <w:rPr>
                <w:noProof/>
                <w:webHidden/>
              </w:rPr>
              <w:instrText xml:space="preserve"> PAGEREF _Toc434584214 \h </w:instrText>
            </w:r>
            <w:r w:rsidR="00D04239">
              <w:rPr>
                <w:noProof/>
                <w:webHidden/>
              </w:rPr>
            </w:r>
            <w:r w:rsidR="00D04239">
              <w:rPr>
                <w:noProof/>
                <w:webHidden/>
              </w:rPr>
              <w:fldChar w:fldCharType="separate"/>
            </w:r>
            <w:r w:rsidR="00992A89">
              <w:rPr>
                <w:noProof/>
                <w:webHidden/>
              </w:rPr>
              <w:t>18</w:t>
            </w:r>
            <w:r w:rsidR="00D04239">
              <w:rPr>
                <w:noProof/>
                <w:webHidden/>
              </w:rPr>
              <w:fldChar w:fldCharType="end"/>
            </w:r>
          </w:hyperlink>
        </w:p>
        <w:p w:rsidR="00D04239" w:rsidRDefault="00981D6B">
          <w:pPr>
            <w:pStyle w:val="TOC3"/>
            <w:tabs>
              <w:tab w:val="right" w:leader="dot" w:pos="9350"/>
            </w:tabs>
            <w:rPr>
              <w:rFonts w:asciiTheme="minorHAnsi" w:hAnsiTheme="minorHAnsi" w:cstheme="minorBidi"/>
              <w:noProof/>
              <w:sz w:val="22"/>
              <w:szCs w:val="22"/>
            </w:rPr>
          </w:pPr>
          <w:hyperlink w:anchor="_Toc434584215" w:history="1">
            <w:r w:rsidR="00D04239" w:rsidRPr="0093187C">
              <w:rPr>
                <w:rStyle w:val="Hyperlink"/>
                <w:noProof/>
                <w:lang w:val="es-MX"/>
              </w:rPr>
              <w:t>MODELO CINCO: DIRECTOR DE VIDA PARROQUIAL</w:t>
            </w:r>
            <w:r w:rsidR="00D04239">
              <w:rPr>
                <w:noProof/>
                <w:webHidden/>
              </w:rPr>
              <w:tab/>
            </w:r>
            <w:r w:rsidR="00D04239">
              <w:rPr>
                <w:noProof/>
                <w:webHidden/>
              </w:rPr>
              <w:fldChar w:fldCharType="begin"/>
            </w:r>
            <w:r w:rsidR="00D04239">
              <w:rPr>
                <w:noProof/>
                <w:webHidden/>
              </w:rPr>
              <w:instrText xml:space="preserve"> PAGEREF _Toc434584215 \h </w:instrText>
            </w:r>
            <w:r w:rsidR="00D04239">
              <w:rPr>
                <w:noProof/>
                <w:webHidden/>
              </w:rPr>
            </w:r>
            <w:r w:rsidR="00D04239">
              <w:rPr>
                <w:noProof/>
                <w:webHidden/>
              </w:rPr>
              <w:fldChar w:fldCharType="separate"/>
            </w:r>
            <w:r w:rsidR="00992A89">
              <w:rPr>
                <w:noProof/>
                <w:webHidden/>
              </w:rPr>
              <w:t>18</w:t>
            </w:r>
            <w:r w:rsidR="00D04239">
              <w:rPr>
                <w:noProof/>
                <w:webHidden/>
              </w:rPr>
              <w:fldChar w:fldCharType="end"/>
            </w:r>
          </w:hyperlink>
        </w:p>
        <w:p w:rsidR="00D04239" w:rsidRDefault="00981D6B">
          <w:pPr>
            <w:pStyle w:val="TOC3"/>
            <w:tabs>
              <w:tab w:val="right" w:leader="dot" w:pos="9350"/>
            </w:tabs>
            <w:rPr>
              <w:rFonts w:asciiTheme="minorHAnsi" w:hAnsiTheme="minorHAnsi" w:cstheme="minorBidi"/>
              <w:noProof/>
              <w:sz w:val="22"/>
              <w:szCs w:val="22"/>
            </w:rPr>
          </w:pPr>
          <w:hyperlink w:anchor="_Toc434584216" w:history="1">
            <w:r w:rsidR="00D04239" w:rsidRPr="0093187C">
              <w:rPr>
                <w:rStyle w:val="Hyperlink"/>
                <w:noProof/>
                <w:lang w:val="es-MX"/>
              </w:rPr>
              <w:t>MODELO SEIS: PARROQUIAS PERSONALES</w:t>
            </w:r>
            <w:r w:rsidR="00D04239">
              <w:rPr>
                <w:noProof/>
                <w:webHidden/>
              </w:rPr>
              <w:tab/>
            </w:r>
            <w:r w:rsidR="00D04239">
              <w:rPr>
                <w:noProof/>
                <w:webHidden/>
              </w:rPr>
              <w:fldChar w:fldCharType="begin"/>
            </w:r>
            <w:r w:rsidR="00D04239">
              <w:rPr>
                <w:noProof/>
                <w:webHidden/>
              </w:rPr>
              <w:instrText xml:space="preserve"> PAGEREF _Toc434584216 \h </w:instrText>
            </w:r>
            <w:r w:rsidR="00D04239">
              <w:rPr>
                <w:noProof/>
                <w:webHidden/>
              </w:rPr>
            </w:r>
            <w:r w:rsidR="00D04239">
              <w:rPr>
                <w:noProof/>
                <w:webHidden/>
              </w:rPr>
              <w:fldChar w:fldCharType="separate"/>
            </w:r>
            <w:r w:rsidR="00992A89">
              <w:rPr>
                <w:noProof/>
                <w:webHidden/>
              </w:rPr>
              <w:t>18</w:t>
            </w:r>
            <w:r w:rsidR="00D04239">
              <w:rPr>
                <w:noProof/>
                <w:webHidden/>
              </w:rPr>
              <w:fldChar w:fldCharType="end"/>
            </w:r>
          </w:hyperlink>
        </w:p>
        <w:p w:rsidR="00D04239" w:rsidRDefault="00981D6B">
          <w:pPr>
            <w:pStyle w:val="TOC1"/>
            <w:tabs>
              <w:tab w:val="right" w:leader="dot" w:pos="9350"/>
            </w:tabs>
            <w:rPr>
              <w:rFonts w:asciiTheme="minorHAnsi" w:hAnsiTheme="minorHAnsi" w:cstheme="minorBidi"/>
              <w:noProof/>
              <w:sz w:val="22"/>
              <w:szCs w:val="22"/>
            </w:rPr>
          </w:pPr>
          <w:hyperlink w:anchor="_Toc434584217" w:history="1">
            <w:r w:rsidR="00D04239" w:rsidRPr="0093187C">
              <w:rPr>
                <w:rStyle w:val="Hyperlink"/>
                <w:rFonts w:eastAsia="MS Gothic"/>
                <w:noProof/>
                <w:lang w:val="es-PR" w:eastAsia="ja-JP"/>
              </w:rPr>
              <w:t>Planificacion Profetica</w:t>
            </w:r>
            <w:r w:rsidR="00D04239">
              <w:rPr>
                <w:noProof/>
                <w:webHidden/>
              </w:rPr>
              <w:tab/>
            </w:r>
            <w:r w:rsidR="00D04239">
              <w:rPr>
                <w:noProof/>
                <w:webHidden/>
              </w:rPr>
              <w:fldChar w:fldCharType="begin"/>
            </w:r>
            <w:r w:rsidR="00D04239">
              <w:rPr>
                <w:noProof/>
                <w:webHidden/>
              </w:rPr>
              <w:instrText xml:space="preserve"> PAGEREF _Toc434584217 \h </w:instrText>
            </w:r>
            <w:r w:rsidR="00D04239">
              <w:rPr>
                <w:noProof/>
                <w:webHidden/>
              </w:rPr>
            </w:r>
            <w:r w:rsidR="00D04239">
              <w:rPr>
                <w:noProof/>
                <w:webHidden/>
              </w:rPr>
              <w:fldChar w:fldCharType="separate"/>
            </w:r>
            <w:r w:rsidR="00992A89">
              <w:rPr>
                <w:noProof/>
                <w:webHidden/>
              </w:rPr>
              <w:t>19</w:t>
            </w:r>
            <w:r w:rsidR="00D04239">
              <w:rPr>
                <w:noProof/>
                <w:webHidden/>
              </w:rPr>
              <w:fldChar w:fldCharType="end"/>
            </w:r>
          </w:hyperlink>
        </w:p>
        <w:p w:rsidR="00D04239" w:rsidRDefault="00981D6B">
          <w:pPr>
            <w:pStyle w:val="TOC3"/>
            <w:tabs>
              <w:tab w:val="right" w:leader="dot" w:pos="9350"/>
            </w:tabs>
            <w:rPr>
              <w:rFonts w:asciiTheme="minorHAnsi" w:hAnsiTheme="minorHAnsi" w:cstheme="minorBidi"/>
              <w:noProof/>
              <w:sz w:val="22"/>
              <w:szCs w:val="22"/>
            </w:rPr>
          </w:pPr>
          <w:hyperlink w:anchor="_Toc434584218" w:history="1">
            <w:r w:rsidR="00D04239" w:rsidRPr="0093187C">
              <w:rPr>
                <w:rStyle w:val="Hyperlink"/>
                <w:noProof/>
                <w:lang w:val="es-MX"/>
              </w:rPr>
              <w:t>EL ENFOQUE DEL GRUPO REID</w:t>
            </w:r>
            <w:r w:rsidR="00D04239">
              <w:rPr>
                <w:noProof/>
                <w:webHidden/>
              </w:rPr>
              <w:tab/>
            </w:r>
            <w:r w:rsidR="00D04239">
              <w:rPr>
                <w:noProof/>
                <w:webHidden/>
              </w:rPr>
              <w:fldChar w:fldCharType="begin"/>
            </w:r>
            <w:r w:rsidR="00D04239">
              <w:rPr>
                <w:noProof/>
                <w:webHidden/>
              </w:rPr>
              <w:instrText xml:space="preserve"> PAGEREF _Toc434584218 \h </w:instrText>
            </w:r>
            <w:r w:rsidR="00D04239">
              <w:rPr>
                <w:noProof/>
                <w:webHidden/>
              </w:rPr>
            </w:r>
            <w:r w:rsidR="00D04239">
              <w:rPr>
                <w:noProof/>
                <w:webHidden/>
              </w:rPr>
              <w:fldChar w:fldCharType="separate"/>
            </w:r>
            <w:r w:rsidR="00992A89">
              <w:rPr>
                <w:noProof/>
                <w:webHidden/>
              </w:rPr>
              <w:t>19</w:t>
            </w:r>
            <w:r w:rsidR="00D04239">
              <w:rPr>
                <w:noProof/>
                <w:webHidden/>
              </w:rPr>
              <w:fldChar w:fldCharType="end"/>
            </w:r>
          </w:hyperlink>
        </w:p>
        <w:p w:rsidR="00D04239" w:rsidRDefault="00981D6B">
          <w:pPr>
            <w:pStyle w:val="TOC3"/>
            <w:tabs>
              <w:tab w:val="left" w:pos="880"/>
              <w:tab w:val="right" w:leader="dot" w:pos="9350"/>
            </w:tabs>
            <w:rPr>
              <w:rFonts w:asciiTheme="minorHAnsi" w:hAnsiTheme="minorHAnsi" w:cstheme="minorBidi"/>
              <w:noProof/>
              <w:sz w:val="22"/>
              <w:szCs w:val="22"/>
            </w:rPr>
          </w:pPr>
          <w:hyperlink w:anchor="_Toc434584219" w:history="1">
            <w:r w:rsidR="00D04239" w:rsidRPr="0093187C">
              <w:rPr>
                <w:rStyle w:val="Hyperlink"/>
                <w:noProof/>
                <w:lang w:val="es-MX"/>
              </w:rPr>
              <w:t>I.</w:t>
            </w:r>
            <w:r w:rsidR="00D04239">
              <w:rPr>
                <w:rFonts w:asciiTheme="minorHAnsi" w:hAnsiTheme="minorHAnsi" w:cstheme="minorBidi"/>
                <w:noProof/>
                <w:sz w:val="22"/>
                <w:szCs w:val="22"/>
              </w:rPr>
              <w:tab/>
            </w:r>
            <w:r w:rsidR="00D04239" w:rsidRPr="0093187C">
              <w:rPr>
                <w:rStyle w:val="Hyperlink"/>
                <w:noProof/>
                <w:lang w:val="es-MX"/>
              </w:rPr>
              <w:t>PLANIFICACIÓN PROFÉTICA</w:t>
            </w:r>
            <w:r w:rsidR="00D04239">
              <w:rPr>
                <w:noProof/>
                <w:webHidden/>
              </w:rPr>
              <w:tab/>
            </w:r>
            <w:r w:rsidR="00D04239">
              <w:rPr>
                <w:noProof/>
                <w:webHidden/>
              </w:rPr>
              <w:fldChar w:fldCharType="begin"/>
            </w:r>
            <w:r w:rsidR="00D04239">
              <w:rPr>
                <w:noProof/>
                <w:webHidden/>
              </w:rPr>
              <w:instrText xml:space="preserve"> PAGEREF _Toc434584219 \h </w:instrText>
            </w:r>
            <w:r w:rsidR="00D04239">
              <w:rPr>
                <w:noProof/>
                <w:webHidden/>
              </w:rPr>
            </w:r>
            <w:r w:rsidR="00D04239">
              <w:rPr>
                <w:noProof/>
                <w:webHidden/>
              </w:rPr>
              <w:fldChar w:fldCharType="separate"/>
            </w:r>
            <w:r w:rsidR="00992A89">
              <w:rPr>
                <w:noProof/>
                <w:webHidden/>
              </w:rPr>
              <w:t>19</w:t>
            </w:r>
            <w:r w:rsidR="00D04239">
              <w:rPr>
                <w:noProof/>
                <w:webHidden/>
              </w:rPr>
              <w:fldChar w:fldCharType="end"/>
            </w:r>
          </w:hyperlink>
        </w:p>
        <w:p w:rsidR="00D04239" w:rsidRDefault="00981D6B">
          <w:pPr>
            <w:pStyle w:val="TOC3"/>
            <w:tabs>
              <w:tab w:val="left" w:pos="880"/>
              <w:tab w:val="right" w:leader="dot" w:pos="9350"/>
            </w:tabs>
            <w:rPr>
              <w:rFonts w:asciiTheme="minorHAnsi" w:hAnsiTheme="minorHAnsi" w:cstheme="minorBidi"/>
              <w:noProof/>
              <w:sz w:val="22"/>
              <w:szCs w:val="22"/>
            </w:rPr>
          </w:pPr>
          <w:hyperlink w:anchor="_Toc434584220" w:history="1">
            <w:r w:rsidR="00D04239" w:rsidRPr="0093187C">
              <w:rPr>
                <w:rStyle w:val="Hyperlink"/>
                <w:noProof/>
                <w:lang w:val="es-MX"/>
              </w:rPr>
              <w:t>II.</w:t>
            </w:r>
            <w:r w:rsidR="00D04239">
              <w:rPr>
                <w:rFonts w:asciiTheme="minorHAnsi" w:hAnsiTheme="minorHAnsi" w:cstheme="minorBidi"/>
                <w:noProof/>
                <w:sz w:val="22"/>
                <w:szCs w:val="22"/>
              </w:rPr>
              <w:tab/>
            </w:r>
            <w:r w:rsidR="00D04239" w:rsidRPr="0093187C">
              <w:rPr>
                <w:rStyle w:val="Hyperlink"/>
                <w:noProof/>
                <w:lang w:val="es-MX"/>
              </w:rPr>
              <w:t>PLANIFICACIÓN EXITOSA</w:t>
            </w:r>
            <w:r w:rsidR="00D04239">
              <w:rPr>
                <w:noProof/>
                <w:webHidden/>
              </w:rPr>
              <w:tab/>
            </w:r>
            <w:r w:rsidR="00D04239">
              <w:rPr>
                <w:noProof/>
                <w:webHidden/>
              </w:rPr>
              <w:fldChar w:fldCharType="begin"/>
            </w:r>
            <w:r w:rsidR="00D04239">
              <w:rPr>
                <w:noProof/>
                <w:webHidden/>
              </w:rPr>
              <w:instrText xml:space="preserve"> PAGEREF _Toc434584220 \h </w:instrText>
            </w:r>
            <w:r w:rsidR="00D04239">
              <w:rPr>
                <w:noProof/>
                <w:webHidden/>
              </w:rPr>
            </w:r>
            <w:r w:rsidR="00D04239">
              <w:rPr>
                <w:noProof/>
                <w:webHidden/>
              </w:rPr>
              <w:fldChar w:fldCharType="separate"/>
            </w:r>
            <w:r w:rsidR="00992A89">
              <w:rPr>
                <w:noProof/>
                <w:webHidden/>
              </w:rPr>
              <w:t>19</w:t>
            </w:r>
            <w:r w:rsidR="00D04239">
              <w:rPr>
                <w:noProof/>
                <w:webHidden/>
              </w:rPr>
              <w:fldChar w:fldCharType="end"/>
            </w:r>
          </w:hyperlink>
        </w:p>
        <w:p w:rsidR="00D04239" w:rsidRDefault="00981D6B">
          <w:pPr>
            <w:pStyle w:val="TOC1"/>
            <w:tabs>
              <w:tab w:val="right" w:leader="dot" w:pos="9350"/>
            </w:tabs>
            <w:rPr>
              <w:rFonts w:asciiTheme="minorHAnsi" w:hAnsiTheme="minorHAnsi" w:cstheme="minorBidi"/>
              <w:noProof/>
              <w:sz w:val="22"/>
              <w:szCs w:val="22"/>
            </w:rPr>
          </w:pPr>
          <w:hyperlink w:anchor="_Toc434584221" w:history="1">
            <w:r w:rsidR="00D04239" w:rsidRPr="0093187C">
              <w:rPr>
                <w:rStyle w:val="Hyperlink"/>
                <w:rFonts w:eastAsia="MS Gothic"/>
                <w:noProof/>
                <w:lang w:val="es-PR" w:eastAsia="ja-JP"/>
              </w:rPr>
              <w:t>Proceso de Transicion</w:t>
            </w:r>
            <w:r w:rsidR="00D04239">
              <w:rPr>
                <w:noProof/>
                <w:webHidden/>
              </w:rPr>
              <w:tab/>
            </w:r>
            <w:r w:rsidR="00D04239">
              <w:rPr>
                <w:noProof/>
                <w:webHidden/>
              </w:rPr>
              <w:fldChar w:fldCharType="begin"/>
            </w:r>
            <w:r w:rsidR="00D04239">
              <w:rPr>
                <w:noProof/>
                <w:webHidden/>
              </w:rPr>
              <w:instrText xml:space="preserve"> PAGEREF _Toc434584221 \h </w:instrText>
            </w:r>
            <w:r w:rsidR="00D04239">
              <w:rPr>
                <w:noProof/>
                <w:webHidden/>
              </w:rPr>
            </w:r>
            <w:r w:rsidR="00D04239">
              <w:rPr>
                <w:noProof/>
                <w:webHidden/>
              </w:rPr>
              <w:fldChar w:fldCharType="separate"/>
            </w:r>
            <w:r w:rsidR="00992A89">
              <w:rPr>
                <w:noProof/>
                <w:webHidden/>
              </w:rPr>
              <w:t>20</w:t>
            </w:r>
            <w:r w:rsidR="00D04239">
              <w:rPr>
                <w:noProof/>
                <w:webHidden/>
              </w:rPr>
              <w:fldChar w:fldCharType="end"/>
            </w:r>
          </w:hyperlink>
        </w:p>
        <w:p w:rsidR="00D04239" w:rsidRDefault="00981D6B">
          <w:pPr>
            <w:pStyle w:val="TOC3"/>
            <w:tabs>
              <w:tab w:val="left" w:pos="1100"/>
              <w:tab w:val="right" w:leader="dot" w:pos="9350"/>
            </w:tabs>
            <w:rPr>
              <w:rFonts w:asciiTheme="minorHAnsi" w:hAnsiTheme="minorHAnsi" w:cstheme="minorBidi"/>
              <w:noProof/>
              <w:sz w:val="22"/>
              <w:szCs w:val="22"/>
            </w:rPr>
          </w:pPr>
          <w:hyperlink w:anchor="_Toc434584222" w:history="1">
            <w:r w:rsidR="00D04239" w:rsidRPr="0093187C">
              <w:rPr>
                <w:rStyle w:val="Hyperlink"/>
                <w:noProof/>
                <w:lang w:val="es-MX"/>
              </w:rPr>
              <w:t>1.</w:t>
            </w:r>
            <w:r w:rsidR="00D04239">
              <w:rPr>
                <w:rFonts w:asciiTheme="minorHAnsi" w:hAnsiTheme="minorHAnsi" w:cstheme="minorBidi"/>
                <w:noProof/>
                <w:sz w:val="22"/>
                <w:szCs w:val="22"/>
              </w:rPr>
              <w:tab/>
            </w:r>
            <w:r w:rsidR="00D04239" w:rsidRPr="0093187C">
              <w:rPr>
                <w:rStyle w:val="Hyperlink"/>
                <w:noProof/>
                <w:lang w:val="es-MX"/>
              </w:rPr>
              <w:t>TRANSICIÓN Y EL GRUPO REID</w:t>
            </w:r>
            <w:r w:rsidR="00D04239">
              <w:rPr>
                <w:noProof/>
                <w:webHidden/>
              </w:rPr>
              <w:tab/>
            </w:r>
            <w:r w:rsidR="00D04239">
              <w:rPr>
                <w:noProof/>
                <w:webHidden/>
              </w:rPr>
              <w:fldChar w:fldCharType="begin"/>
            </w:r>
            <w:r w:rsidR="00D04239">
              <w:rPr>
                <w:noProof/>
                <w:webHidden/>
              </w:rPr>
              <w:instrText xml:space="preserve"> PAGEREF _Toc434584222 \h </w:instrText>
            </w:r>
            <w:r w:rsidR="00D04239">
              <w:rPr>
                <w:noProof/>
                <w:webHidden/>
              </w:rPr>
            </w:r>
            <w:r w:rsidR="00D04239">
              <w:rPr>
                <w:noProof/>
                <w:webHidden/>
              </w:rPr>
              <w:fldChar w:fldCharType="separate"/>
            </w:r>
            <w:r w:rsidR="00992A89">
              <w:rPr>
                <w:noProof/>
                <w:webHidden/>
              </w:rPr>
              <w:t>20</w:t>
            </w:r>
            <w:r w:rsidR="00D04239">
              <w:rPr>
                <w:noProof/>
                <w:webHidden/>
              </w:rPr>
              <w:fldChar w:fldCharType="end"/>
            </w:r>
          </w:hyperlink>
        </w:p>
        <w:p w:rsidR="00D04239" w:rsidRDefault="00981D6B">
          <w:pPr>
            <w:pStyle w:val="TOC3"/>
            <w:tabs>
              <w:tab w:val="left" w:pos="1100"/>
              <w:tab w:val="right" w:leader="dot" w:pos="9350"/>
            </w:tabs>
            <w:rPr>
              <w:rFonts w:asciiTheme="minorHAnsi" w:hAnsiTheme="minorHAnsi" w:cstheme="minorBidi"/>
              <w:noProof/>
              <w:sz w:val="22"/>
              <w:szCs w:val="22"/>
            </w:rPr>
          </w:pPr>
          <w:hyperlink w:anchor="_Toc434584223" w:history="1">
            <w:r w:rsidR="00D04239" w:rsidRPr="0093187C">
              <w:rPr>
                <w:rStyle w:val="Hyperlink"/>
                <w:noProof/>
                <w:lang w:val="es-MX"/>
              </w:rPr>
              <w:t>2.</w:t>
            </w:r>
            <w:r w:rsidR="00D04239">
              <w:rPr>
                <w:rFonts w:asciiTheme="minorHAnsi" w:hAnsiTheme="minorHAnsi" w:cstheme="minorBidi"/>
                <w:noProof/>
                <w:sz w:val="22"/>
                <w:szCs w:val="22"/>
              </w:rPr>
              <w:tab/>
            </w:r>
            <w:r w:rsidR="00D04239" w:rsidRPr="0093187C">
              <w:rPr>
                <w:rStyle w:val="Hyperlink"/>
                <w:noProof/>
                <w:lang w:val="es-MX"/>
              </w:rPr>
              <w:t>QUE ES TRANSICIÓN (Bill Bridges)</w:t>
            </w:r>
            <w:r w:rsidR="00D04239">
              <w:rPr>
                <w:noProof/>
                <w:webHidden/>
              </w:rPr>
              <w:tab/>
            </w:r>
            <w:r w:rsidR="00D04239">
              <w:rPr>
                <w:noProof/>
                <w:webHidden/>
              </w:rPr>
              <w:fldChar w:fldCharType="begin"/>
            </w:r>
            <w:r w:rsidR="00D04239">
              <w:rPr>
                <w:noProof/>
                <w:webHidden/>
              </w:rPr>
              <w:instrText xml:space="preserve"> PAGEREF _Toc434584223 \h </w:instrText>
            </w:r>
            <w:r w:rsidR="00D04239">
              <w:rPr>
                <w:noProof/>
                <w:webHidden/>
              </w:rPr>
            </w:r>
            <w:r w:rsidR="00D04239">
              <w:rPr>
                <w:noProof/>
                <w:webHidden/>
              </w:rPr>
              <w:fldChar w:fldCharType="separate"/>
            </w:r>
            <w:r w:rsidR="00992A89">
              <w:rPr>
                <w:noProof/>
                <w:webHidden/>
              </w:rPr>
              <w:t>20</w:t>
            </w:r>
            <w:r w:rsidR="00D04239">
              <w:rPr>
                <w:noProof/>
                <w:webHidden/>
              </w:rPr>
              <w:fldChar w:fldCharType="end"/>
            </w:r>
          </w:hyperlink>
        </w:p>
        <w:p w:rsidR="00D04239" w:rsidRDefault="00981D6B">
          <w:pPr>
            <w:pStyle w:val="TOC3"/>
            <w:tabs>
              <w:tab w:val="left" w:pos="1100"/>
              <w:tab w:val="right" w:leader="dot" w:pos="9350"/>
            </w:tabs>
            <w:rPr>
              <w:rFonts w:asciiTheme="minorHAnsi" w:hAnsiTheme="minorHAnsi" w:cstheme="minorBidi"/>
              <w:noProof/>
              <w:sz w:val="22"/>
              <w:szCs w:val="22"/>
            </w:rPr>
          </w:pPr>
          <w:hyperlink w:anchor="_Toc434584224" w:history="1">
            <w:r w:rsidR="00D04239" w:rsidRPr="0093187C">
              <w:rPr>
                <w:rStyle w:val="Hyperlink"/>
                <w:noProof/>
                <w:lang w:val="es-MX"/>
              </w:rPr>
              <w:t>3.</w:t>
            </w:r>
            <w:r w:rsidR="00D04239">
              <w:rPr>
                <w:rFonts w:asciiTheme="minorHAnsi" w:hAnsiTheme="minorHAnsi" w:cstheme="minorBidi"/>
                <w:noProof/>
                <w:sz w:val="22"/>
                <w:szCs w:val="22"/>
              </w:rPr>
              <w:tab/>
            </w:r>
            <w:r w:rsidR="00D04239" w:rsidRPr="0093187C">
              <w:rPr>
                <w:rStyle w:val="Hyperlink"/>
                <w:noProof/>
                <w:lang w:val="es-MX"/>
              </w:rPr>
              <w:t>EL CAMBIO Y TU</w:t>
            </w:r>
            <w:r w:rsidR="00D04239">
              <w:rPr>
                <w:noProof/>
                <w:webHidden/>
              </w:rPr>
              <w:tab/>
            </w:r>
            <w:r w:rsidR="00D04239">
              <w:rPr>
                <w:noProof/>
                <w:webHidden/>
              </w:rPr>
              <w:fldChar w:fldCharType="begin"/>
            </w:r>
            <w:r w:rsidR="00D04239">
              <w:rPr>
                <w:noProof/>
                <w:webHidden/>
              </w:rPr>
              <w:instrText xml:space="preserve"> PAGEREF _Toc434584224 \h </w:instrText>
            </w:r>
            <w:r w:rsidR="00D04239">
              <w:rPr>
                <w:noProof/>
                <w:webHidden/>
              </w:rPr>
            </w:r>
            <w:r w:rsidR="00D04239">
              <w:rPr>
                <w:noProof/>
                <w:webHidden/>
              </w:rPr>
              <w:fldChar w:fldCharType="separate"/>
            </w:r>
            <w:r w:rsidR="00992A89">
              <w:rPr>
                <w:noProof/>
                <w:webHidden/>
              </w:rPr>
              <w:t>20</w:t>
            </w:r>
            <w:r w:rsidR="00D04239">
              <w:rPr>
                <w:noProof/>
                <w:webHidden/>
              </w:rPr>
              <w:fldChar w:fldCharType="end"/>
            </w:r>
          </w:hyperlink>
        </w:p>
        <w:p w:rsidR="00D04239" w:rsidRDefault="00981D6B">
          <w:pPr>
            <w:pStyle w:val="TOC3"/>
            <w:tabs>
              <w:tab w:val="left" w:pos="1100"/>
              <w:tab w:val="right" w:leader="dot" w:pos="9350"/>
            </w:tabs>
            <w:rPr>
              <w:rFonts w:asciiTheme="minorHAnsi" w:hAnsiTheme="minorHAnsi" w:cstheme="minorBidi"/>
              <w:noProof/>
              <w:sz w:val="22"/>
              <w:szCs w:val="22"/>
            </w:rPr>
          </w:pPr>
          <w:hyperlink w:anchor="_Toc434584225" w:history="1">
            <w:r w:rsidR="00D04239" w:rsidRPr="0093187C">
              <w:rPr>
                <w:rStyle w:val="Hyperlink"/>
                <w:noProof/>
                <w:lang w:val="es-MX"/>
              </w:rPr>
              <w:t>4.</w:t>
            </w:r>
            <w:r w:rsidR="00D04239">
              <w:rPr>
                <w:rFonts w:asciiTheme="minorHAnsi" w:hAnsiTheme="minorHAnsi" w:cstheme="minorBidi"/>
                <w:noProof/>
                <w:sz w:val="22"/>
                <w:szCs w:val="22"/>
              </w:rPr>
              <w:tab/>
            </w:r>
            <w:r w:rsidR="00D04239" w:rsidRPr="0093187C">
              <w:rPr>
                <w:rStyle w:val="Hyperlink"/>
                <w:noProof/>
                <w:lang w:val="es-MX"/>
              </w:rPr>
              <w:t>LO QUE SE APRENDE DEL CONTINUO</w:t>
            </w:r>
            <w:r w:rsidR="00D04239">
              <w:rPr>
                <w:noProof/>
                <w:webHidden/>
              </w:rPr>
              <w:tab/>
            </w:r>
            <w:r w:rsidR="00D04239">
              <w:rPr>
                <w:noProof/>
                <w:webHidden/>
              </w:rPr>
              <w:fldChar w:fldCharType="begin"/>
            </w:r>
            <w:r w:rsidR="00D04239">
              <w:rPr>
                <w:noProof/>
                <w:webHidden/>
              </w:rPr>
              <w:instrText xml:space="preserve"> PAGEREF _Toc434584225 \h </w:instrText>
            </w:r>
            <w:r w:rsidR="00D04239">
              <w:rPr>
                <w:noProof/>
                <w:webHidden/>
              </w:rPr>
            </w:r>
            <w:r w:rsidR="00D04239">
              <w:rPr>
                <w:noProof/>
                <w:webHidden/>
              </w:rPr>
              <w:fldChar w:fldCharType="separate"/>
            </w:r>
            <w:r w:rsidR="00992A89">
              <w:rPr>
                <w:noProof/>
                <w:webHidden/>
              </w:rPr>
              <w:t>20</w:t>
            </w:r>
            <w:r w:rsidR="00D04239">
              <w:rPr>
                <w:noProof/>
                <w:webHidden/>
              </w:rPr>
              <w:fldChar w:fldCharType="end"/>
            </w:r>
          </w:hyperlink>
        </w:p>
        <w:p w:rsidR="00D04239" w:rsidRDefault="00981D6B">
          <w:pPr>
            <w:pStyle w:val="TOC3"/>
            <w:tabs>
              <w:tab w:val="left" w:pos="1100"/>
              <w:tab w:val="right" w:leader="dot" w:pos="9350"/>
            </w:tabs>
            <w:rPr>
              <w:rFonts w:asciiTheme="minorHAnsi" w:hAnsiTheme="minorHAnsi" w:cstheme="minorBidi"/>
              <w:noProof/>
              <w:sz w:val="22"/>
              <w:szCs w:val="22"/>
            </w:rPr>
          </w:pPr>
          <w:hyperlink w:anchor="_Toc434584226" w:history="1">
            <w:r w:rsidR="00D04239" w:rsidRPr="0093187C">
              <w:rPr>
                <w:rStyle w:val="Hyperlink"/>
                <w:noProof/>
                <w:lang w:val="es-MX"/>
              </w:rPr>
              <w:t>5.</w:t>
            </w:r>
            <w:r w:rsidR="00D04239">
              <w:rPr>
                <w:rFonts w:asciiTheme="minorHAnsi" w:hAnsiTheme="minorHAnsi" w:cstheme="minorBidi"/>
                <w:noProof/>
                <w:sz w:val="22"/>
                <w:szCs w:val="22"/>
              </w:rPr>
              <w:tab/>
            </w:r>
            <w:r w:rsidR="00D04239" w:rsidRPr="0093187C">
              <w:rPr>
                <w:rStyle w:val="Hyperlink"/>
                <w:noProof/>
                <w:lang w:val="es-MX"/>
              </w:rPr>
              <w:t>PREGUNTAS CLAVES (Gordy Myers)</w:t>
            </w:r>
            <w:r w:rsidR="00D04239">
              <w:rPr>
                <w:noProof/>
                <w:webHidden/>
              </w:rPr>
              <w:tab/>
            </w:r>
            <w:r w:rsidR="00D04239">
              <w:rPr>
                <w:noProof/>
                <w:webHidden/>
              </w:rPr>
              <w:fldChar w:fldCharType="begin"/>
            </w:r>
            <w:r w:rsidR="00D04239">
              <w:rPr>
                <w:noProof/>
                <w:webHidden/>
              </w:rPr>
              <w:instrText xml:space="preserve"> PAGEREF _Toc434584226 \h </w:instrText>
            </w:r>
            <w:r w:rsidR="00D04239">
              <w:rPr>
                <w:noProof/>
                <w:webHidden/>
              </w:rPr>
            </w:r>
            <w:r w:rsidR="00D04239">
              <w:rPr>
                <w:noProof/>
                <w:webHidden/>
              </w:rPr>
              <w:fldChar w:fldCharType="separate"/>
            </w:r>
            <w:r w:rsidR="00992A89">
              <w:rPr>
                <w:noProof/>
                <w:webHidden/>
              </w:rPr>
              <w:t>20</w:t>
            </w:r>
            <w:r w:rsidR="00D04239">
              <w:rPr>
                <w:noProof/>
                <w:webHidden/>
              </w:rPr>
              <w:fldChar w:fldCharType="end"/>
            </w:r>
          </w:hyperlink>
        </w:p>
        <w:p w:rsidR="00D04239" w:rsidRDefault="00981D6B">
          <w:pPr>
            <w:pStyle w:val="TOC3"/>
            <w:tabs>
              <w:tab w:val="left" w:pos="1100"/>
              <w:tab w:val="right" w:leader="dot" w:pos="9350"/>
            </w:tabs>
            <w:rPr>
              <w:rFonts w:asciiTheme="minorHAnsi" w:hAnsiTheme="minorHAnsi" w:cstheme="minorBidi"/>
              <w:noProof/>
              <w:sz w:val="22"/>
              <w:szCs w:val="22"/>
            </w:rPr>
          </w:pPr>
          <w:hyperlink w:anchor="_Toc434584227" w:history="1">
            <w:r w:rsidR="00D04239" w:rsidRPr="0093187C">
              <w:rPr>
                <w:rStyle w:val="Hyperlink"/>
                <w:noProof/>
                <w:lang w:val="es-MX"/>
              </w:rPr>
              <w:t>6.</w:t>
            </w:r>
            <w:r w:rsidR="00D04239">
              <w:rPr>
                <w:rFonts w:asciiTheme="minorHAnsi" w:hAnsiTheme="minorHAnsi" w:cstheme="minorBidi"/>
                <w:noProof/>
                <w:sz w:val="22"/>
                <w:szCs w:val="22"/>
              </w:rPr>
              <w:tab/>
            </w:r>
            <w:r w:rsidR="00D04239" w:rsidRPr="0093187C">
              <w:rPr>
                <w:rStyle w:val="Hyperlink"/>
                <w:noProof/>
                <w:lang w:val="es-MX"/>
              </w:rPr>
              <w:t>OBSTÁCULOS A LA TRANSICIÓN</w:t>
            </w:r>
            <w:r w:rsidR="00D04239">
              <w:rPr>
                <w:noProof/>
                <w:webHidden/>
              </w:rPr>
              <w:tab/>
            </w:r>
            <w:r w:rsidR="00D04239">
              <w:rPr>
                <w:noProof/>
                <w:webHidden/>
              </w:rPr>
              <w:fldChar w:fldCharType="begin"/>
            </w:r>
            <w:r w:rsidR="00D04239">
              <w:rPr>
                <w:noProof/>
                <w:webHidden/>
              </w:rPr>
              <w:instrText xml:space="preserve"> PAGEREF _Toc434584227 \h </w:instrText>
            </w:r>
            <w:r w:rsidR="00D04239">
              <w:rPr>
                <w:noProof/>
                <w:webHidden/>
              </w:rPr>
            </w:r>
            <w:r w:rsidR="00D04239">
              <w:rPr>
                <w:noProof/>
                <w:webHidden/>
              </w:rPr>
              <w:fldChar w:fldCharType="separate"/>
            </w:r>
            <w:r w:rsidR="00992A89">
              <w:rPr>
                <w:noProof/>
                <w:webHidden/>
              </w:rPr>
              <w:t>20</w:t>
            </w:r>
            <w:r w:rsidR="00D04239">
              <w:rPr>
                <w:noProof/>
                <w:webHidden/>
              </w:rPr>
              <w:fldChar w:fldCharType="end"/>
            </w:r>
          </w:hyperlink>
        </w:p>
        <w:p w:rsidR="00D04239" w:rsidRDefault="00981D6B">
          <w:pPr>
            <w:pStyle w:val="TOC3"/>
            <w:tabs>
              <w:tab w:val="left" w:pos="1100"/>
              <w:tab w:val="right" w:leader="dot" w:pos="9350"/>
            </w:tabs>
            <w:rPr>
              <w:rFonts w:asciiTheme="minorHAnsi" w:hAnsiTheme="minorHAnsi" w:cstheme="minorBidi"/>
              <w:noProof/>
              <w:sz w:val="22"/>
              <w:szCs w:val="22"/>
            </w:rPr>
          </w:pPr>
          <w:hyperlink w:anchor="_Toc434584228" w:history="1">
            <w:r w:rsidR="00D04239" w:rsidRPr="0093187C">
              <w:rPr>
                <w:rStyle w:val="Hyperlink"/>
                <w:noProof/>
                <w:lang w:val="es-MX"/>
              </w:rPr>
              <w:t>7.</w:t>
            </w:r>
            <w:r w:rsidR="00D04239">
              <w:rPr>
                <w:rFonts w:asciiTheme="minorHAnsi" w:hAnsiTheme="minorHAnsi" w:cstheme="minorBidi"/>
                <w:noProof/>
                <w:sz w:val="22"/>
                <w:szCs w:val="22"/>
              </w:rPr>
              <w:tab/>
            </w:r>
            <w:r w:rsidR="00D04239" w:rsidRPr="0093187C">
              <w:rPr>
                <w:rStyle w:val="Hyperlink"/>
                <w:noProof/>
                <w:lang w:val="es-MX"/>
              </w:rPr>
              <w:t>POR QUE RESISTAN EL CAMBIO LAS PERSONAS? (The Alban Institute)</w:t>
            </w:r>
            <w:r w:rsidR="00D04239">
              <w:rPr>
                <w:noProof/>
                <w:webHidden/>
              </w:rPr>
              <w:tab/>
            </w:r>
            <w:r w:rsidR="00D04239">
              <w:rPr>
                <w:noProof/>
                <w:webHidden/>
              </w:rPr>
              <w:fldChar w:fldCharType="begin"/>
            </w:r>
            <w:r w:rsidR="00D04239">
              <w:rPr>
                <w:noProof/>
                <w:webHidden/>
              </w:rPr>
              <w:instrText xml:space="preserve"> PAGEREF _Toc434584228 \h </w:instrText>
            </w:r>
            <w:r w:rsidR="00D04239">
              <w:rPr>
                <w:noProof/>
                <w:webHidden/>
              </w:rPr>
            </w:r>
            <w:r w:rsidR="00D04239">
              <w:rPr>
                <w:noProof/>
                <w:webHidden/>
              </w:rPr>
              <w:fldChar w:fldCharType="separate"/>
            </w:r>
            <w:r w:rsidR="00992A89">
              <w:rPr>
                <w:noProof/>
                <w:webHidden/>
              </w:rPr>
              <w:t>21</w:t>
            </w:r>
            <w:r w:rsidR="00D04239">
              <w:rPr>
                <w:noProof/>
                <w:webHidden/>
              </w:rPr>
              <w:fldChar w:fldCharType="end"/>
            </w:r>
          </w:hyperlink>
        </w:p>
        <w:p w:rsidR="00D04239" w:rsidRDefault="00981D6B">
          <w:pPr>
            <w:pStyle w:val="TOC3"/>
            <w:tabs>
              <w:tab w:val="left" w:pos="1100"/>
              <w:tab w:val="right" w:leader="dot" w:pos="9350"/>
            </w:tabs>
            <w:rPr>
              <w:rFonts w:asciiTheme="minorHAnsi" w:hAnsiTheme="minorHAnsi" w:cstheme="minorBidi"/>
              <w:noProof/>
              <w:sz w:val="22"/>
              <w:szCs w:val="22"/>
            </w:rPr>
          </w:pPr>
          <w:hyperlink w:anchor="_Toc434584229" w:history="1">
            <w:r w:rsidR="00D04239" w:rsidRPr="0093187C">
              <w:rPr>
                <w:rStyle w:val="Hyperlink"/>
                <w:noProof/>
                <w:lang w:val="es-MX"/>
              </w:rPr>
              <w:t>8.</w:t>
            </w:r>
            <w:r w:rsidR="00D04239">
              <w:rPr>
                <w:rFonts w:asciiTheme="minorHAnsi" w:hAnsiTheme="minorHAnsi" w:cstheme="minorBidi"/>
                <w:noProof/>
                <w:sz w:val="22"/>
                <w:szCs w:val="22"/>
              </w:rPr>
              <w:tab/>
            </w:r>
            <w:r w:rsidR="00D04239" w:rsidRPr="0093187C">
              <w:rPr>
                <w:rStyle w:val="Hyperlink"/>
                <w:noProof/>
                <w:lang w:val="es-MX"/>
              </w:rPr>
              <w:t>UN CUADRO DE UNA TRANSICIÓN EXITOSA</w:t>
            </w:r>
            <w:r w:rsidR="00D04239">
              <w:rPr>
                <w:noProof/>
                <w:webHidden/>
              </w:rPr>
              <w:tab/>
            </w:r>
            <w:r w:rsidR="00D04239">
              <w:rPr>
                <w:noProof/>
                <w:webHidden/>
              </w:rPr>
              <w:fldChar w:fldCharType="begin"/>
            </w:r>
            <w:r w:rsidR="00D04239">
              <w:rPr>
                <w:noProof/>
                <w:webHidden/>
              </w:rPr>
              <w:instrText xml:space="preserve"> PAGEREF _Toc434584229 \h </w:instrText>
            </w:r>
            <w:r w:rsidR="00D04239">
              <w:rPr>
                <w:noProof/>
                <w:webHidden/>
              </w:rPr>
            </w:r>
            <w:r w:rsidR="00D04239">
              <w:rPr>
                <w:noProof/>
                <w:webHidden/>
              </w:rPr>
              <w:fldChar w:fldCharType="separate"/>
            </w:r>
            <w:r w:rsidR="00992A89">
              <w:rPr>
                <w:noProof/>
                <w:webHidden/>
              </w:rPr>
              <w:t>21</w:t>
            </w:r>
            <w:r w:rsidR="00D04239">
              <w:rPr>
                <w:noProof/>
                <w:webHidden/>
              </w:rPr>
              <w:fldChar w:fldCharType="end"/>
            </w:r>
          </w:hyperlink>
        </w:p>
        <w:p w:rsidR="004C47DC" w:rsidRDefault="004C47DC" w:rsidP="00D04239">
          <w:pPr>
            <w:outlineLvl w:val="2"/>
          </w:pPr>
          <w:r>
            <w:rPr>
              <w:b/>
              <w:bCs/>
              <w:noProof/>
            </w:rPr>
            <w:fldChar w:fldCharType="end"/>
          </w:r>
        </w:p>
      </w:sdtContent>
    </w:sdt>
    <w:p w:rsidR="00A5160E" w:rsidRPr="00DF27C9" w:rsidRDefault="00A5160E">
      <w:pPr>
        <w:pStyle w:val="TOC1"/>
        <w:tabs>
          <w:tab w:val="right" w:leader="dot" w:pos="9356"/>
        </w:tabs>
        <w:spacing w:after="98" w:line="275" w:lineRule="auto"/>
        <w:jc w:val="left"/>
      </w:pPr>
    </w:p>
    <w:p w:rsidR="00A5160E" w:rsidRPr="00DF27C9" w:rsidRDefault="00A51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275" w:lineRule="auto"/>
        <w:jc w:val="center"/>
        <w:rPr>
          <w:szCs w:val="24"/>
          <w:lang w:val="es-MX"/>
        </w:rPr>
      </w:pPr>
      <w:r w:rsidRPr="00DF27C9">
        <w:rPr>
          <w:szCs w:val="24"/>
          <w:lang w:val="es-PR"/>
        </w:rPr>
        <w:br w:type="page"/>
      </w:r>
    </w:p>
    <w:p w:rsidR="00DF27C9" w:rsidRPr="002E4B26" w:rsidRDefault="004A5DEA" w:rsidP="00227AEC">
      <w:pPr>
        <w:pStyle w:val="Heading1"/>
        <w:rPr>
          <w:lang w:val="es-PR"/>
        </w:rPr>
      </w:pPr>
      <w:bookmarkStart w:id="0" w:name="_Toc434584175"/>
      <w:bookmarkStart w:id="1" w:name="_Toc364844087"/>
      <w:r w:rsidRPr="002E4B26">
        <w:rPr>
          <w:lang w:val="es-PR"/>
        </w:rPr>
        <w:lastRenderedPageBreak/>
        <w:t>Metas</w:t>
      </w:r>
      <w:bookmarkEnd w:id="0"/>
    </w:p>
    <w:p w:rsidR="00A5160E" w:rsidRPr="004C47DC" w:rsidRDefault="00A5160E" w:rsidP="00D04239">
      <w:pPr>
        <w:pStyle w:val="Heading2"/>
        <w:rPr>
          <w:lang w:val="es-MX"/>
        </w:rPr>
      </w:pPr>
      <w:bookmarkStart w:id="2" w:name="_Toc434584176"/>
      <w:r w:rsidRPr="004C47DC">
        <w:rPr>
          <w:lang w:val="es-MX"/>
        </w:rPr>
        <w:t xml:space="preserve">METAS DE </w:t>
      </w:r>
      <w:r w:rsidRPr="00C72CB1">
        <w:rPr>
          <w:i/>
          <w:lang w:val="es-MX"/>
        </w:rPr>
        <w:t xml:space="preserve">FE EN NUESTRO </w:t>
      </w:r>
      <w:r w:rsidRPr="00C72CB1">
        <w:rPr>
          <w:i/>
          <w:lang w:val="es-PR"/>
        </w:rPr>
        <w:t>FUTURO</w:t>
      </w:r>
      <w:bookmarkEnd w:id="1"/>
      <w:bookmarkEnd w:id="2"/>
    </w:p>
    <w:p w:rsidR="00DF27C9" w:rsidRPr="00DF27C9" w:rsidRDefault="00DF27C9" w:rsidP="00DF27C9">
      <w:pPr>
        <w:rPr>
          <w:lang w:val="es-MX"/>
        </w:rPr>
      </w:pPr>
    </w:p>
    <w:p w:rsidR="00A5160E" w:rsidRPr="00DF27C9" w:rsidRDefault="00A5160E" w:rsidP="00DF27C9">
      <w:pPr>
        <w:rPr>
          <w:lang w:val="es-MX"/>
        </w:rPr>
      </w:pPr>
      <w:r w:rsidRPr="00DF27C9">
        <w:rPr>
          <w:lang w:val="es-MX"/>
        </w:rPr>
        <w:t xml:space="preserve">Después de consultar con varios grupos y entidades de la Diócesis de Trenton y después de oración y reflexión, el Obispo David </w:t>
      </w:r>
      <w:proofErr w:type="spellStart"/>
      <w:r w:rsidRPr="00DF27C9">
        <w:rPr>
          <w:lang w:val="es-MX"/>
        </w:rPr>
        <w:t>O’Connell</w:t>
      </w:r>
      <w:proofErr w:type="spellEnd"/>
      <w:r w:rsidRPr="00DF27C9">
        <w:rPr>
          <w:lang w:val="es-MX"/>
        </w:rPr>
        <w:t xml:space="preserve"> ha establecido metas para esta iniciativa tan importante.</w:t>
      </w:r>
    </w:p>
    <w:p w:rsidR="00A5160E" w:rsidRPr="00DF27C9" w:rsidRDefault="00A51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275" w:lineRule="auto"/>
        <w:rPr>
          <w:szCs w:val="24"/>
          <w:lang w:val="es-MX"/>
        </w:rPr>
      </w:pPr>
    </w:p>
    <w:p w:rsidR="00A5160E" w:rsidRPr="00DF27C9" w:rsidRDefault="00A5160E" w:rsidP="00A5160E">
      <w:pPr>
        <w:pStyle w:val="71"/>
        <w:numPr>
          <w:ilvl w:val="0"/>
          <w:numId w:val="13"/>
        </w:numPr>
        <w:spacing w:line="275" w:lineRule="auto"/>
        <w:jc w:val="left"/>
        <w:rPr>
          <w:rFonts w:ascii="Calibri Light" w:hAnsi="Calibri Light"/>
          <w:lang w:val="es-MX"/>
        </w:rPr>
      </w:pPr>
      <w:r w:rsidRPr="00DF27C9">
        <w:rPr>
          <w:rFonts w:ascii="Calibri Light" w:hAnsi="Calibri Light"/>
          <w:lang w:val="es-MX"/>
        </w:rPr>
        <w:t xml:space="preserve">Mejorar la vitalidad de la vida parroquial y de las organizaciones y ministerios de la Diócesis. </w:t>
      </w:r>
    </w:p>
    <w:p w:rsidR="00A5160E" w:rsidRPr="00DF27C9" w:rsidRDefault="00A5160E" w:rsidP="00B603C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pacing w:line="275" w:lineRule="auto"/>
        <w:ind w:left="720" w:hanging="360"/>
        <w:rPr>
          <w:szCs w:val="24"/>
          <w:lang w:val="es-MX"/>
        </w:rPr>
      </w:pPr>
    </w:p>
    <w:p w:rsidR="00A5160E" w:rsidRPr="00DF27C9" w:rsidRDefault="00A5160E" w:rsidP="00A5160E">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pacing w:line="275" w:lineRule="auto"/>
        <w:rPr>
          <w:szCs w:val="24"/>
          <w:lang w:val="es-MX"/>
        </w:rPr>
      </w:pPr>
      <w:r w:rsidRPr="00DF27C9">
        <w:rPr>
          <w:szCs w:val="24"/>
          <w:lang w:val="es-MX"/>
        </w:rPr>
        <w:t xml:space="preserve">Explorar nuevos modelos de liderazgo en parroquias y ministerios institucionales (escuelas, colegios, hospitales, hogares de ancianos, cárceles, etc.) para enfrentar las retas presentadas por el retiro de un gran </w:t>
      </w:r>
      <w:r w:rsidR="00DF27C9" w:rsidRPr="00DF27C9">
        <w:rPr>
          <w:szCs w:val="24"/>
          <w:lang w:val="es-MX"/>
        </w:rPr>
        <w:t>número</w:t>
      </w:r>
      <w:r w:rsidRPr="00DF27C9">
        <w:rPr>
          <w:szCs w:val="24"/>
          <w:lang w:val="es-MX"/>
        </w:rPr>
        <w:t xml:space="preserve"> de sacerdotes y religiosos y religiosas en los próximos diez años.</w:t>
      </w:r>
    </w:p>
    <w:p w:rsidR="00A5160E" w:rsidRPr="00DF27C9" w:rsidRDefault="00A5160E" w:rsidP="00B603C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pacing w:line="275" w:lineRule="auto"/>
        <w:ind w:left="720" w:hanging="360"/>
        <w:rPr>
          <w:szCs w:val="24"/>
          <w:lang w:val="es-MX"/>
        </w:rPr>
      </w:pPr>
    </w:p>
    <w:p w:rsidR="00A5160E" w:rsidRPr="00DF27C9" w:rsidRDefault="00A5160E" w:rsidP="00A5160E">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pacing w:line="275" w:lineRule="auto"/>
        <w:rPr>
          <w:szCs w:val="24"/>
          <w:lang w:val="es-MX"/>
        </w:rPr>
      </w:pPr>
      <w:r w:rsidRPr="00DF27C9">
        <w:rPr>
          <w:szCs w:val="24"/>
          <w:lang w:val="es-MX"/>
        </w:rPr>
        <w:t>Mejorar la co-responsabilidad de personal, finanzas, y propiedades y otros recursos parroquiales y diocesanos.</w:t>
      </w:r>
    </w:p>
    <w:p w:rsidR="00A5160E" w:rsidRPr="00DF27C9" w:rsidRDefault="00A5160E" w:rsidP="00B603C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pacing w:line="275" w:lineRule="auto"/>
        <w:ind w:left="720" w:hanging="360"/>
        <w:rPr>
          <w:szCs w:val="24"/>
          <w:lang w:val="es-MX"/>
        </w:rPr>
      </w:pPr>
    </w:p>
    <w:p w:rsidR="00A5160E" w:rsidRPr="00DF27C9" w:rsidRDefault="00A5160E" w:rsidP="00A5160E">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pacing w:line="275" w:lineRule="auto"/>
        <w:rPr>
          <w:szCs w:val="24"/>
          <w:lang w:val="es-MX"/>
        </w:rPr>
      </w:pPr>
      <w:r w:rsidRPr="00DF27C9">
        <w:rPr>
          <w:szCs w:val="24"/>
          <w:lang w:val="es-MX"/>
        </w:rPr>
        <w:t>Establecer relaciones colaborativas entre parroquias y ministerios de la diócesis que pueden construir sobre el evangelio para re/evangelizar a la iglesia local, específicamente a los que son marginalizados o que ni han conocido a Cristo.</w:t>
      </w:r>
    </w:p>
    <w:p w:rsidR="00A5160E" w:rsidRPr="00DF27C9" w:rsidRDefault="00A5160E" w:rsidP="00B603C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pacing w:line="275" w:lineRule="auto"/>
        <w:ind w:left="720" w:hanging="360"/>
        <w:rPr>
          <w:szCs w:val="24"/>
          <w:lang w:val="es-MX"/>
        </w:rPr>
      </w:pPr>
    </w:p>
    <w:p w:rsidR="00A5160E" w:rsidRPr="00DF27C9" w:rsidRDefault="00A5160E" w:rsidP="00A5160E">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pacing w:line="275" w:lineRule="auto"/>
        <w:rPr>
          <w:szCs w:val="24"/>
          <w:lang w:val="es-MX"/>
        </w:rPr>
      </w:pPr>
      <w:r w:rsidRPr="00DF27C9">
        <w:rPr>
          <w:szCs w:val="24"/>
          <w:lang w:val="es-MX"/>
        </w:rPr>
        <w:t xml:space="preserve">Proveer ministerio pastoral a los católicos hispanos, que es l población que está creciendo </w:t>
      </w:r>
      <w:r w:rsidR="002C4E02" w:rsidRPr="00DF27C9">
        <w:rPr>
          <w:szCs w:val="24"/>
          <w:lang w:val="es-MX"/>
        </w:rPr>
        <w:t>más</w:t>
      </w:r>
      <w:r w:rsidRPr="00DF27C9">
        <w:rPr>
          <w:szCs w:val="24"/>
          <w:lang w:val="es-MX"/>
        </w:rPr>
        <w:t xml:space="preserve"> rápido en las parroquias y organizaciones.</w:t>
      </w:r>
    </w:p>
    <w:p w:rsidR="00A5160E" w:rsidRPr="00DF27C9" w:rsidRDefault="00A5160E" w:rsidP="00B603C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pacing w:line="275" w:lineRule="auto"/>
        <w:ind w:left="720" w:hanging="360"/>
        <w:rPr>
          <w:szCs w:val="24"/>
          <w:lang w:val="es-MX"/>
        </w:rPr>
      </w:pPr>
    </w:p>
    <w:p w:rsidR="00A5160E" w:rsidRPr="00DF27C9" w:rsidRDefault="00A5160E" w:rsidP="00A5160E">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pacing w:line="275" w:lineRule="auto"/>
        <w:ind w:left="360"/>
        <w:rPr>
          <w:szCs w:val="24"/>
          <w:lang w:val="es-MX"/>
        </w:rPr>
      </w:pPr>
      <w:r w:rsidRPr="00DF27C9">
        <w:rPr>
          <w:szCs w:val="24"/>
          <w:lang w:val="es-MX"/>
        </w:rPr>
        <w:t xml:space="preserve">Para lograr estas metas la Diócesis de Trenton está planificando una iniciativa llamado “FE EN NUESTRO FUTURO”.  Este proyecto servirá como guía para las 107 parroquias para evaluar los ministerios en su área geográfica.  Parroquias individuales así como grupos de parroquias desarrollarán  planes para mejorar ministerios y colaborar entre </w:t>
      </w:r>
      <w:proofErr w:type="spellStart"/>
      <w:r w:rsidRPr="00DF27C9">
        <w:rPr>
          <w:szCs w:val="24"/>
          <w:lang w:val="es-MX"/>
        </w:rPr>
        <w:t>si</w:t>
      </w:r>
      <w:proofErr w:type="spellEnd"/>
      <w:r w:rsidRPr="00DF27C9">
        <w:rPr>
          <w:szCs w:val="24"/>
          <w:lang w:val="es-MX"/>
        </w:rPr>
        <w:t xml:space="preserve"> para compartir recursos.  De esta forma todos los ministerios serán </w:t>
      </w:r>
      <w:r w:rsidR="002C4E02" w:rsidRPr="00DF27C9">
        <w:rPr>
          <w:szCs w:val="24"/>
          <w:lang w:val="es-MX"/>
        </w:rPr>
        <w:t>más</w:t>
      </w:r>
      <w:r w:rsidRPr="00DF27C9">
        <w:rPr>
          <w:szCs w:val="24"/>
          <w:lang w:val="es-MX"/>
        </w:rPr>
        <w:t xml:space="preserve"> </w:t>
      </w:r>
      <w:r w:rsidR="00C72CB1" w:rsidRPr="00DF27C9">
        <w:rPr>
          <w:szCs w:val="24"/>
          <w:lang w:val="es-MX"/>
        </w:rPr>
        <w:t>efectivos</w:t>
      </w:r>
      <w:r w:rsidRPr="00DF27C9">
        <w:rPr>
          <w:szCs w:val="24"/>
          <w:lang w:val="es-MX"/>
        </w:rPr>
        <w:t>.  En el proceso, parroquias y ministerios patrocinado por la diócesis pueden re-estructurarse para cumplir con las metas presentadas arriba.</w:t>
      </w:r>
    </w:p>
    <w:p w:rsidR="00A5160E" w:rsidRPr="00DF27C9" w:rsidRDefault="00A5160E" w:rsidP="00B603C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pacing w:line="275" w:lineRule="auto"/>
        <w:ind w:left="720" w:hanging="360"/>
        <w:rPr>
          <w:szCs w:val="24"/>
          <w:lang w:val="es-MX"/>
        </w:rPr>
      </w:pPr>
    </w:p>
    <w:p w:rsidR="00A5160E" w:rsidRPr="00DF27C9" w:rsidRDefault="00A5160E" w:rsidP="00B603C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pacing w:line="275" w:lineRule="auto"/>
        <w:ind w:left="720" w:hanging="360"/>
        <w:rPr>
          <w:szCs w:val="24"/>
          <w:lang w:val="es-MX"/>
        </w:rPr>
      </w:pP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275" w:lineRule="auto"/>
        <w:rPr>
          <w:szCs w:val="24"/>
          <w:lang w:val="es-MX"/>
        </w:rPr>
      </w:pP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275" w:lineRule="auto"/>
        <w:rPr>
          <w:szCs w:val="24"/>
          <w:lang w:val="es-MX"/>
        </w:rPr>
      </w:pPr>
      <w:r w:rsidRPr="00DF27C9">
        <w:rPr>
          <w:szCs w:val="24"/>
          <w:lang w:val="es-PR"/>
        </w:rPr>
        <w:br w:type="page"/>
      </w:r>
    </w:p>
    <w:p w:rsidR="00DF27C9" w:rsidRPr="00043D52" w:rsidRDefault="00DF27C9" w:rsidP="00227AEC">
      <w:pPr>
        <w:pStyle w:val="Heading1"/>
        <w:rPr>
          <w:rFonts w:eastAsia="MS Gothic"/>
          <w:lang w:val="es-PR" w:eastAsia="ja-JP"/>
        </w:rPr>
      </w:pPr>
      <w:bookmarkStart w:id="3" w:name="_Toc434584177"/>
      <w:bookmarkStart w:id="4" w:name="_Toc364844092"/>
      <w:r w:rsidRPr="00043D52">
        <w:rPr>
          <w:rFonts w:eastAsia="MS Gothic"/>
          <w:lang w:val="es-PR" w:eastAsia="ja-JP"/>
        </w:rPr>
        <w:lastRenderedPageBreak/>
        <w:t>Pro</w:t>
      </w:r>
      <w:r w:rsidR="004A5DEA" w:rsidRPr="00043D52">
        <w:rPr>
          <w:rFonts w:eastAsia="MS Gothic"/>
          <w:lang w:val="es-PR" w:eastAsia="ja-JP"/>
        </w:rPr>
        <w:t>ceso</w:t>
      </w:r>
      <w:bookmarkEnd w:id="3"/>
    </w:p>
    <w:p w:rsidR="00A5160E" w:rsidRPr="004C47DC" w:rsidRDefault="00A5160E" w:rsidP="00D04239">
      <w:pPr>
        <w:pStyle w:val="Heading2"/>
        <w:rPr>
          <w:lang w:val="es-MX"/>
        </w:rPr>
      </w:pPr>
      <w:bookmarkStart w:id="5" w:name="_Toc434584178"/>
      <w:r w:rsidRPr="004C47DC">
        <w:rPr>
          <w:lang w:val="es-MX"/>
        </w:rPr>
        <w:t xml:space="preserve">OCHO PASOS EN EL PROCESO DE </w:t>
      </w:r>
      <w:r w:rsidR="00DF27C9" w:rsidRPr="004C47DC">
        <w:rPr>
          <w:lang w:val="es-MX"/>
        </w:rPr>
        <w:t>PLANIFICACIÓN</w:t>
      </w:r>
      <w:r w:rsidRPr="004C47DC">
        <w:rPr>
          <w:lang w:val="es-MX"/>
        </w:rPr>
        <w:t xml:space="preserve"> PARA PARROQUIAS Y MINISTERIOS</w:t>
      </w:r>
      <w:bookmarkEnd w:id="4"/>
      <w:bookmarkEnd w:id="5"/>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275" w:lineRule="auto"/>
        <w:rPr>
          <w:szCs w:val="24"/>
          <w:lang w:val="es-MX"/>
        </w:rPr>
      </w:pP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275" w:lineRule="auto"/>
        <w:rPr>
          <w:szCs w:val="24"/>
          <w:lang w:val="es-MX"/>
        </w:rPr>
      </w:pPr>
      <w:r w:rsidRPr="00DF27C9">
        <w:rPr>
          <w:szCs w:val="24"/>
          <w:lang w:val="es-MX"/>
        </w:rPr>
        <w:t>Para que el proceso de fortalecer parroquias da éxito en toda la diócesis, llevando a la colaboración, enlace o consolidación de parroquias se requiere muchos pasos y en una orden específica.  Estos pasos incluyen:</w:t>
      </w: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275" w:lineRule="auto"/>
        <w:rPr>
          <w:szCs w:val="24"/>
          <w:lang w:val="es-MX"/>
        </w:rPr>
      </w:pPr>
    </w:p>
    <w:p w:rsidR="00A5160E" w:rsidRPr="00DF27C9" w:rsidRDefault="00B20873" w:rsidP="00DF27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275" w:lineRule="auto"/>
        <w:rPr>
          <w:szCs w:val="24"/>
          <w:lang w:val="es-PR"/>
        </w:rPr>
      </w:pPr>
      <w:r>
        <w:rPr>
          <w:rFonts w:ascii="Myriad Pro" w:eastAsia="Calibri" w:hAnsi="Myriad Pro"/>
          <w:b/>
          <w:color w:val="72ABC6"/>
          <w:lang w:val="es-PR"/>
        </w:rPr>
        <w:t>PASO 1</w:t>
      </w:r>
      <w:r w:rsidR="00A5160E" w:rsidRPr="00DF27C9">
        <w:rPr>
          <w:szCs w:val="24"/>
          <w:lang w:val="es-MX"/>
        </w:rPr>
        <w:tab/>
      </w:r>
      <w:r w:rsidR="00A5160E" w:rsidRPr="00DF27C9">
        <w:rPr>
          <w:b/>
          <w:bCs/>
          <w:szCs w:val="24"/>
          <w:lang w:val="es-MX"/>
        </w:rPr>
        <w:t>Conversación</w:t>
      </w:r>
      <w:r w:rsidR="00A5160E" w:rsidRPr="00DF27C9">
        <w:rPr>
          <w:szCs w:val="24"/>
          <w:lang w:val="es-MX"/>
        </w:rPr>
        <w:t xml:space="preserve"> a todo nivel: diocesano, parroquial, y Cohorte</w:t>
      </w:r>
    </w:p>
    <w:p w:rsidR="00A5160E" w:rsidRPr="00DF27C9" w:rsidRDefault="00A5160E" w:rsidP="00DF27C9">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275" w:lineRule="auto"/>
        <w:rPr>
          <w:szCs w:val="24"/>
          <w:lang w:val="es-MX"/>
        </w:rPr>
      </w:pPr>
      <w:r w:rsidRPr="00DF27C9">
        <w:rPr>
          <w:szCs w:val="24"/>
          <w:lang w:val="es-MX"/>
        </w:rPr>
        <w:t xml:space="preserve">Las metas y los criterios de </w:t>
      </w:r>
      <w:r w:rsidRPr="00DF27C9">
        <w:rPr>
          <w:b/>
          <w:bCs/>
          <w:i/>
          <w:szCs w:val="24"/>
          <w:lang w:val="es-MX"/>
        </w:rPr>
        <w:t>Fe en Nuestro Futuro</w:t>
      </w:r>
      <w:r w:rsidRPr="00DF27C9">
        <w:rPr>
          <w:szCs w:val="24"/>
          <w:lang w:val="es-MX"/>
        </w:rPr>
        <w:t xml:space="preserve"> se estableció en conversaciones al nivel diocesano con el Obispo,</w:t>
      </w:r>
      <w:r w:rsidR="00DF27C9" w:rsidRPr="00DF27C9">
        <w:rPr>
          <w:szCs w:val="24"/>
          <w:lang w:val="es-MX"/>
        </w:rPr>
        <w:t xml:space="preserve"> </w:t>
      </w:r>
      <w:r w:rsidRPr="00DF27C9">
        <w:rPr>
          <w:szCs w:val="24"/>
          <w:lang w:val="es-MX"/>
        </w:rPr>
        <w:t>sus consultores y su personal.</w:t>
      </w:r>
    </w:p>
    <w:p w:rsidR="00A5160E" w:rsidRPr="00DF27C9" w:rsidRDefault="00A5160E" w:rsidP="00DF27C9">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275" w:lineRule="auto"/>
        <w:rPr>
          <w:szCs w:val="24"/>
          <w:lang w:val="es-MX"/>
        </w:rPr>
      </w:pPr>
      <w:r w:rsidRPr="00DF27C9">
        <w:rPr>
          <w:szCs w:val="24"/>
          <w:lang w:val="es-MX"/>
        </w:rPr>
        <w:t>Equipos Centrales al nivel parroquial empezaran sus conversaciones.</w:t>
      </w:r>
    </w:p>
    <w:p w:rsidR="00A5160E" w:rsidRPr="00DF27C9" w:rsidRDefault="00A5160E" w:rsidP="00DF27C9">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275" w:lineRule="auto"/>
        <w:rPr>
          <w:szCs w:val="24"/>
          <w:lang w:val="es-MX"/>
        </w:rPr>
      </w:pPr>
      <w:r w:rsidRPr="00DF27C9">
        <w:rPr>
          <w:szCs w:val="24"/>
          <w:lang w:val="es-MX"/>
        </w:rPr>
        <w:t xml:space="preserve">En </w:t>
      </w:r>
      <w:r w:rsidR="002C4E02" w:rsidRPr="00DF27C9">
        <w:rPr>
          <w:szCs w:val="24"/>
          <w:lang w:val="es-MX"/>
        </w:rPr>
        <w:t>algunas</w:t>
      </w:r>
      <w:r w:rsidRPr="00DF27C9">
        <w:rPr>
          <w:szCs w:val="24"/>
          <w:lang w:val="es-MX"/>
        </w:rPr>
        <w:t xml:space="preserve"> mesas los equipos centrales parroquiales empezaran sus conversaciones con 3 a 5 otras parroquias en </w:t>
      </w:r>
      <w:proofErr w:type="gramStart"/>
      <w:r w:rsidRPr="00DF27C9">
        <w:rPr>
          <w:szCs w:val="24"/>
          <w:lang w:val="es-MX"/>
        </w:rPr>
        <w:t>el</w:t>
      </w:r>
      <w:proofErr w:type="gramEnd"/>
      <w:r w:rsidRPr="00DF27C9">
        <w:rPr>
          <w:szCs w:val="24"/>
          <w:lang w:val="es-MX"/>
        </w:rPr>
        <w:t xml:space="preserve"> cohorte.</w:t>
      </w: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275" w:lineRule="auto"/>
        <w:rPr>
          <w:szCs w:val="24"/>
          <w:lang w:val="es-MX"/>
        </w:rPr>
      </w:pPr>
      <w:r w:rsidRPr="00DF27C9">
        <w:rPr>
          <w:szCs w:val="24"/>
          <w:lang w:val="es-MX"/>
        </w:rPr>
        <w:t xml:space="preserve"> </w:t>
      </w:r>
    </w:p>
    <w:p w:rsidR="00A5160E" w:rsidRPr="00DF27C9" w:rsidRDefault="00B20873" w:rsidP="00DF27C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275" w:lineRule="auto"/>
        <w:ind w:left="1440" w:hanging="1440"/>
        <w:rPr>
          <w:szCs w:val="24"/>
          <w:lang w:val="es-MX"/>
        </w:rPr>
      </w:pPr>
      <w:r>
        <w:rPr>
          <w:rFonts w:ascii="Myriad Pro" w:eastAsia="Calibri" w:hAnsi="Myriad Pro"/>
          <w:b/>
          <w:color w:val="72ABC6"/>
          <w:lang w:val="es-PR"/>
        </w:rPr>
        <w:t>PASO 2</w:t>
      </w:r>
      <w:r w:rsidR="00A5160E" w:rsidRPr="00DF27C9">
        <w:rPr>
          <w:szCs w:val="24"/>
          <w:lang w:val="es-MX"/>
        </w:rPr>
        <w:tab/>
      </w:r>
      <w:r w:rsidR="00A5160E" w:rsidRPr="00DF27C9">
        <w:rPr>
          <w:b/>
          <w:bCs/>
          <w:szCs w:val="24"/>
          <w:lang w:val="es-MX"/>
        </w:rPr>
        <w:t>Sugerencia</w:t>
      </w:r>
      <w:r w:rsidR="00A5160E" w:rsidRPr="00DF27C9">
        <w:rPr>
          <w:szCs w:val="24"/>
          <w:lang w:val="es-MX"/>
        </w:rPr>
        <w:t>s a la Equipo de Planificación Diocesano de un modelo en particular por cada equipo Cohorte con una racional por la opción escogida.</w:t>
      </w: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275" w:lineRule="auto"/>
        <w:rPr>
          <w:szCs w:val="24"/>
          <w:lang w:val="es-MX"/>
        </w:rPr>
      </w:pPr>
    </w:p>
    <w:p w:rsidR="00A5160E" w:rsidRPr="00DF27C9" w:rsidRDefault="00B20873" w:rsidP="00DF27C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275" w:lineRule="auto"/>
        <w:ind w:left="1440" w:hanging="1440"/>
        <w:rPr>
          <w:szCs w:val="24"/>
          <w:lang w:val="es-MX"/>
        </w:rPr>
      </w:pPr>
      <w:r>
        <w:rPr>
          <w:rFonts w:ascii="Myriad Pro" w:eastAsia="Calibri" w:hAnsi="Myriad Pro"/>
          <w:b/>
          <w:color w:val="72ABC6"/>
          <w:lang w:val="es-PR"/>
        </w:rPr>
        <w:t>PASO 3</w:t>
      </w:r>
      <w:r w:rsidR="00A5160E" w:rsidRPr="00DF27C9">
        <w:rPr>
          <w:szCs w:val="24"/>
          <w:lang w:val="es-MX"/>
        </w:rPr>
        <w:tab/>
      </w:r>
      <w:r w:rsidR="00A5160E" w:rsidRPr="00DF27C9">
        <w:rPr>
          <w:b/>
          <w:bCs/>
          <w:szCs w:val="24"/>
          <w:lang w:val="es-MX"/>
        </w:rPr>
        <w:t>Recomendaciones preliminares</w:t>
      </w:r>
      <w:r w:rsidR="00A5160E" w:rsidRPr="00DF27C9">
        <w:rPr>
          <w:szCs w:val="24"/>
          <w:lang w:val="es-MX"/>
        </w:rPr>
        <w:t xml:space="preserve"> de la Equipo de Planificación Diocesano con su racional enviado a los Cohorte de las Parroquias.</w:t>
      </w: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275" w:lineRule="auto"/>
        <w:rPr>
          <w:szCs w:val="24"/>
          <w:lang w:val="es-MX"/>
        </w:rPr>
      </w:pPr>
    </w:p>
    <w:p w:rsidR="00A5160E" w:rsidRPr="00DF27C9" w:rsidRDefault="00B20873" w:rsidP="00DF27C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275" w:lineRule="auto"/>
        <w:ind w:left="1440" w:hanging="1440"/>
        <w:rPr>
          <w:szCs w:val="24"/>
          <w:lang w:val="es-MX"/>
        </w:rPr>
      </w:pPr>
      <w:r>
        <w:rPr>
          <w:rFonts w:ascii="Myriad Pro" w:eastAsia="Calibri" w:hAnsi="Myriad Pro"/>
          <w:b/>
          <w:color w:val="72ABC6"/>
          <w:lang w:val="es-PR"/>
        </w:rPr>
        <w:t>PASO 4</w:t>
      </w:r>
      <w:r w:rsidR="00A5160E" w:rsidRPr="00DF27C9">
        <w:rPr>
          <w:b/>
          <w:bCs/>
          <w:szCs w:val="24"/>
          <w:lang w:val="es-MX"/>
        </w:rPr>
        <w:tab/>
        <w:t>Conversación</w:t>
      </w:r>
      <w:r w:rsidR="00A5160E" w:rsidRPr="00DF27C9">
        <w:rPr>
          <w:szCs w:val="24"/>
          <w:lang w:val="es-MX"/>
        </w:rPr>
        <w:t xml:space="preserve"> al nivel del Cohorte sobre las recomendaciones preliminares. Se desarrollara una respuesta.</w:t>
      </w:r>
    </w:p>
    <w:p w:rsidR="00A5160E" w:rsidRPr="00DF27C9" w:rsidRDefault="00A5160E" w:rsidP="00DF27C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275" w:lineRule="auto"/>
        <w:ind w:left="1440" w:hanging="1440"/>
        <w:rPr>
          <w:szCs w:val="24"/>
          <w:lang w:val="es-MX"/>
        </w:rPr>
      </w:pPr>
    </w:p>
    <w:p w:rsidR="00A5160E" w:rsidRPr="00DF27C9" w:rsidRDefault="00B20873" w:rsidP="00DF27C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275" w:lineRule="auto"/>
        <w:ind w:left="1440" w:hanging="1440"/>
        <w:rPr>
          <w:szCs w:val="24"/>
          <w:lang w:val="es-MX"/>
        </w:rPr>
      </w:pPr>
      <w:r>
        <w:rPr>
          <w:rFonts w:ascii="Myriad Pro" w:eastAsia="Calibri" w:hAnsi="Myriad Pro"/>
          <w:b/>
          <w:color w:val="72ABC6"/>
          <w:lang w:val="es-PR"/>
        </w:rPr>
        <w:t>PASO 5</w:t>
      </w:r>
      <w:r w:rsidR="00A5160E" w:rsidRPr="00DF27C9">
        <w:rPr>
          <w:szCs w:val="24"/>
          <w:lang w:val="es-MX"/>
        </w:rPr>
        <w:tab/>
      </w:r>
      <w:r w:rsidR="00A5160E" w:rsidRPr="00DF27C9">
        <w:rPr>
          <w:b/>
          <w:bCs/>
          <w:szCs w:val="24"/>
          <w:lang w:val="es-MX"/>
        </w:rPr>
        <w:t>Respuestas</w:t>
      </w:r>
      <w:r w:rsidR="00A5160E" w:rsidRPr="00DF27C9">
        <w:rPr>
          <w:szCs w:val="24"/>
          <w:lang w:val="es-MX"/>
        </w:rPr>
        <w:t xml:space="preserve"> se envía al Equipo de Planificación Diocesano sobre un modelo</w:t>
      </w:r>
      <w:r w:rsidR="00A5160E" w:rsidRPr="00DF27C9">
        <w:rPr>
          <w:b/>
          <w:bCs/>
          <w:szCs w:val="24"/>
          <w:lang w:val="es-MX"/>
        </w:rPr>
        <w:t xml:space="preserve"> </w:t>
      </w:r>
      <w:r w:rsidR="00A5160E" w:rsidRPr="00DF27C9">
        <w:rPr>
          <w:szCs w:val="24"/>
          <w:lang w:val="es-MX"/>
        </w:rPr>
        <w:t>en particular con su racional por el Equipo Central del Cohorte.</w:t>
      </w:r>
    </w:p>
    <w:p w:rsidR="00A5160E" w:rsidRPr="00DF27C9" w:rsidRDefault="00A5160E" w:rsidP="00DF27C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275" w:lineRule="auto"/>
        <w:ind w:left="1440" w:hanging="1440"/>
        <w:rPr>
          <w:b/>
          <w:bCs/>
          <w:szCs w:val="24"/>
          <w:lang w:val="es-MX"/>
        </w:rPr>
      </w:pPr>
    </w:p>
    <w:p w:rsidR="00A5160E" w:rsidRPr="00DF27C9" w:rsidRDefault="00B20873" w:rsidP="00DF27C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275" w:lineRule="auto"/>
        <w:ind w:left="1440" w:hanging="1440"/>
        <w:rPr>
          <w:szCs w:val="24"/>
          <w:lang w:val="es-MX"/>
        </w:rPr>
      </w:pPr>
      <w:r>
        <w:rPr>
          <w:rFonts w:ascii="Myriad Pro" w:eastAsia="Calibri" w:hAnsi="Myriad Pro"/>
          <w:b/>
          <w:color w:val="72ABC6"/>
          <w:lang w:val="es-PR"/>
        </w:rPr>
        <w:t>PASO 6</w:t>
      </w:r>
      <w:r w:rsidR="00A5160E" w:rsidRPr="00DF27C9">
        <w:rPr>
          <w:szCs w:val="24"/>
          <w:lang w:val="es-MX"/>
        </w:rPr>
        <w:tab/>
      </w:r>
      <w:r w:rsidR="00A5160E" w:rsidRPr="00DF27C9">
        <w:rPr>
          <w:b/>
          <w:bCs/>
          <w:szCs w:val="24"/>
          <w:lang w:val="es-MX"/>
        </w:rPr>
        <w:t>Recomendación final</w:t>
      </w:r>
      <w:r w:rsidR="00A5160E" w:rsidRPr="00DF27C9">
        <w:rPr>
          <w:szCs w:val="24"/>
          <w:lang w:val="es-MX"/>
        </w:rPr>
        <w:t xml:space="preserve"> del Equipo de Planificación Diocesano con su racional enviado al Obispo.</w:t>
      </w:r>
    </w:p>
    <w:p w:rsidR="00A5160E" w:rsidRPr="00DF27C9" w:rsidRDefault="00A5160E" w:rsidP="00DF27C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275" w:lineRule="auto"/>
        <w:ind w:left="1440" w:hanging="1440"/>
        <w:rPr>
          <w:b/>
          <w:bCs/>
          <w:szCs w:val="24"/>
          <w:lang w:val="es-MX"/>
        </w:rPr>
      </w:pPr>
    </w:p>
    <w:p w:rsidR="00A5160E" w:rsidRPr="00DF27C9" w:rsidRDefault="00B20873" w:rsidP="00DF27C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275" w:lineRule="auto"/>
        <w:ind w:left="1440" w:hanging="1440"/>
        <w:rPr>
          <w:szCs w:val="24"/>
          <w:lang w:val="es-MX"/>
        </w:rPr>
      </w:pPr>
      <w:r>
        <w:rPr>
          <w:rFonts w:ascii="Myriad Pro" w:eastAsia="Calibri" w:hAnsi="Myriad Pro"/>
          <w:b/>
          <w:color w:val="72ABC6"/>
          <w:lang w:val="es-PR"/>
        </w:rPr>
        <w:t>PASO 7</w:t>
      </w:r>
      <w:r w:rsidR="00A5160E" w:rsidRPr="00DF27C9">
        <w:rPr>
          <w:b/>
          <w:bCs/>
          <w:szCs w:val="24"/>
          <w:lang w:val="es-MX"/>
        </w:rPr>
        <w:tab/>
        <w:t>Decisiones</w:t>
      </w:r>
      <w:r w:rsidR="00A5160E" w:rsidRPr="00DF27C9">
        <w:rPr>
          <w:szCs w:val="24"/>
          <w:lang w:val="es-MX"/>
        </w:rPr>
        <w:t xml:space="preserve"> por el Obispo </w:t>
      </w:r>
      <w:proofErr w:type="spellStart"/>
      <w:r w:rsidR="00A5160E" w:rsidRPr="00DF27C9">
        <w:rPr>
          <w:szCs w:val="24"/>
          <w:lang w:val="es-MX"/>
        </w:rPr>
        <w:t>O’Connell</w:t>
      </w:r>
      <w:proofErr w:type="spellEnd"/>
      <w:r w:rsidR="00A5160E" w:rsidRPr="00DF27C9">
        <w:rPr>
          <w:szCs w:val="24"/>
          <w:lang w:val="es-MX"/>
        </w:rPr>
        <w:t xml:space="preserve"> después de consultación apropiada basada en las Recomendaciones finales enviado por el Equipo de Planificación Diocesano.</w:t>
      </w:r>
    </w:p>
    <w:p w:rsidR="00A5160E" w:rsidRPr="00DF27C9" w:rsidRDefault="00A5160E" w:rsidP="00DF27C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275" w:lineRule="auto"/>
        <w:ind w:left="1440" w:hanging="1440"/>
        <w:rPr>
          <w:b/>
          <w:bCs/>
          <w:szCs w:val="24"/>
          <w:lang w:val="es-MX"/>
        </w:rPr>
      </w:pPr>
    </w:p>
    <w:p w:rsidR="00A5160E" w:rsidRPr="00DF27C9" w:rsidRDefault="00B20873" w:rsidP="00DF27C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275" w:lineRule="auto"/>
        <w:ind w:left="1440" w:hanging="1440"/>
        <w:rPr>
          <w:szCs w:val="24"/>
          <w:lang w:val="es-MX"/>
        </w:rPr>
      </w:pPr>
      <w:r>
        <w:rPr>
          <w:rFonts w:ascii="Myriad Pro" w:eastAsia="Calibri" w:hAnsi="Myriad Pro"/>
          <w:b/>
          <w:color w:val="72ABC6"/>
          <w:lang w:val="es-PR"/>
        </w:rPr>
        <w:t>PASO 8</w:t>
      </w:r>
      <w:r w:rsidR="00A5160E" w:rsidRPr="00DF27C9">
        <w:rPr>
          <w:b/>
          <w:bCs/>
          <w:szCs w:val="24"/>
          <w:lang w:val="es-MX"/>
        </w:rPr>
        <w:tab/>
        <w:t>Implementación</w:t>
      </w:r>
      <w:r w:rsidR="00A5160E" w:rsidRPr="00DF27C9">
        <w:rPr>
          <w:szCs w:val="24"/>
          <w:lang w:val="es-MX"/>
        </w:rPr>
        <w:t xml:space="preserve"> al nivel de la parroquia, Cohorte y Diócesis de todas las decisiones hechas por el Obispo.</w:t>
      </w:r>
    </w:p>
    <w:p w:rsidR="00DF27C9" w:rsidRPr="00DF27C9" w:rsidRDefault="00DF27C9">
      <w:pPr>
        <w:widowControl/>
        <w:autoSpaceDE/>
        <w:autoSpaceDN/>
        <w:adjustRightInd/>
        <w:spacing w:after="200" w:line="276" w:lineRule="auto"/>
        <w:rPr>
          <w:b/>
          <w:bCs/>
          <w:szCs w:val="24"/>
          <w:lang w:val="es-MX"/>
        </w:rPr>
      </w:pPr>
      <w:bookmarkStart w:id="6" w:name="_Toc364844088"/>
      <w:r w:rsidRPr="00DF27C9">
        <w:rPr>
          <w:b/>
          <w:bCs/>
          <w:szCs w:val="24"/>
          <w:lang w:val="es-MX"/>
        </w:rPr>
        <w:br w:type="page"/>
      </w:r>
    </w:p>
    <w:p w:rsidR="00DF27C9" w:rsidRPr="00DF27C9" w:rsidRDefault="00DF27C9" w:rsidP="00227AEC">
      <w:pPr>
        <w:pStyle w:val="Heading1"/>
        <w:rPr>
          <w:rFonts w:eastAsia="MS Gothic"/>
          <w:lang w:val="es-PR" w:eastAsia="ja-JP"/>
        </w:rPr>
      </w:pPr>
      <w:bookmarkStart w:id="7" w:name="_Toc434584179"/>
      <w:r w:rsidRPr="00DF27C9">
        <w:rPr>
          <w:rFonts w:eastAsia="MS Gothic"/>
          <w:lang w:val="es-PR" w:eastAsia="ja-JP"/>
        </w:rPr>
        <w:lastRenderedPageBreak/>
        <w:t>R</w:t>
      </w:r>
      <w:r>
        <w:rPr>
          <w:rFonts w:eastAsia="MS Gothic"/>
          <w:lang w:val="es-PR" w:eastAsia="ja-JP"/>
        </w:rPr>
        <w:t>oles</w:t>
      </w:r>
      <w:bookmarkEnd w:id="7"/>
    </w:p>
    <w:p w:rsidR="00A5160E" w:rsidRPr="00B20873" w:rsidRDefault="00A5160E" w:rsidP="00D04239">
      <w:pPr>
        <w:pStyle w:val="Heading2"/>
        <w:rPr>
          <w:lang w:val="es-MX"/>
        </w:rPr>
      </w:pPr>
      <w:r w:rsidRPr="00B20873">
        <w:rPr>
          <w:lang w:val="es-MX"/>
        </w:rPr>
        <w:t>PAPELES DEL EQUIPO PARROQUIAL</w:t>
      </w:r>
    </w:p>
    <w:p w:rsidR="00A5160E" w:rsidRPr="004C47DC" w:rsidRDefault="00A5160E" w:rsidP="004C47DC">
      <w:pPr>
        <w:pStyle w:val="Heading3"/>
        <w:rPr>
          <w:sz w:val="32"/>
          <w:lang w:val="es-MX"/>
        </w:rPr>
      </w:pPr>
      <w:bookmarkStart w:id="8" w:name="_Toc434584180"/>
      <w:r w:rsidRPr="004C47DC">
        <w:rPr>
          <w:sz w:val="32"/>
          <w:lang w:val="es-MX"/>
        </w:rPr>
        <w:t>Que es el Equipo Central Parroquial</w:t>
      </w:r>
      <w:proofErr w:type="gramStart"/>
      <w:r w:rsidRPr="004C47DC">
        <w:rPr>
          <w:sz w:val="32"/>
          <w:lang w:val="es-MX"/>
        </w:rPr>
        <w:t>?</w:t>
      </w:r>
      <w:bookmarkEnd w:id="8"/>
      <w:proofErr w:type="gramEnd"/>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198" w:line="275" w:lineRule="auto"/>
        <w:rPr>
          <w:szCs w:val="24"/>
          <w:lang w:val="es-MX"/>
        </w:rPr>
      </w:pPr>
      <w:r w:rsidRPr="00DF27C9">
        <w:rPr>
          <w:szCs w:val="24"/>
          <w:lang w:val="es-MX"/>
        </w:rPr>
        <w:t xml:space="preserve">Este Equipo se compone del párroco/administrador y 4 </w:t>
      </w:r>
      <w:r w:rsidR="002C4E02" w:rsidRPr="00DF27C9">
        <w:rPr>
          <w:szCs w:val="24"/>
          <w:lang w:val="es-MX"/>
        </w:rPr>
        <w:t>líderes</w:t>
      </w:r>
      <w:r w:rsidRPr="00DF27C9">
        <w:rPr>
          <w:szCs w:val="24"/>
          <w:lang w:val="es-MX"/>
        </w:rPr>
        <w:t xml:space="preserve"> parroquiales incluyendo uno de los fideicomisarios escogido por el párroco para ayudar en el proceso de planificación en la parroquia y contribuir al proceso en </w:t>
      </w:r>
      <w:proofErr w:type="gramStart"/>
      <w:r w:rsidRPr="00DF27C9">
        <w:rPr>
          <w:szCs w:val="24"/>
          <w:lang w:val="es-MX"/>
        </w:rPr>
        <w:t>el</w:t>
      </w:r>
      <w:proofErr w:type="gramEnd"/>
      <w:r w:rsidRPr="00DF27C9">
        <w:rPr>
          <w:szCs w:val="24"/>
          <w:lang w:val="es-MX"/>
        </w:rPr>
        <w:t xml:space="preserve"> cohorte.  Miembros del personal no deben de estar en el Equipo.</w:t>
      </w:r>
    </w:p>
    <w:p w:rsidR="00A5160E" w:rsidRPr="00B20873" w:rsidRDefault="00A5160E" w:rsidP="00D04239">
      <w:pPr>
        <w:pStyle w:val="Heading3"/>
        <w:rPr>
          <w:lang w:val="es-MX"/>
        </w:rPr>
      </w:pPr>
      <w:r w:rsidRPr="00B20873">
        <w:rPr>
          <w:lang w:val="es-MX"/>
        </w:rPr>
        <w:t>CUALES SON LOS PAPELES DE ESTE EQUIPO</w:t>
      </w:r>
      <w:proofErr w:type="gramStart"/>
      <w:r w:rsidRPr="00B20873">
        <w:rPr>
          <w:lang w:val="es-MX"/>
        </w:rPr>
        <w:t>?</w:t>
      </w:r>
      <w:proofErr w:type="gramEnd"/>
    </w:p>
    <w:p w:rsidR="00A5160E" w:rsidRPr="00D04239" w:rsidRDefault="00A5160E" w:rsidP="00D04239">
      <w:pPr>
        <w:pStyle w:val="Heading3"/>
        <w:rPr>
          <w:rStyle w:val="Emphasis"/>
          <w:rFonts w:ascii="Calibri" w:hAnsi="Calibri"/>
          <w:b/>
          <w:iCs w:val="0"/>
          <w:sz w:val="24"/>
        </w:rPr>
      </w:pPr>
      <w:proofErr w:type="spellStart"/>
      <w:r w:rsidRPr="00D04239">
        <w:rPr>
          <w:rStyle w:val="Emphasis"/>
          <w:rFonts w:ascii="Calibri" w:hAnsi="Calibri"/>
          <w:b/>
          <w:iCs w:val="0"/>
          <w:sz w:val="24"/>
        </w:rPr>
        <w:t>Dirigir</w:t>
      </w:r>
      <w:proofErr w:type="spellEnd"/>
    </w:p>
    <w:p w:rsidR="00A5160E" w:rsidRPr="00DF27C9" w:rsidRDefault="00A5160E" w:rsidP="00B20873">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198"/>
        <w:rPr>
          <w:szCs w:val="24"/>
          <w:lang w:val="es-MX"/>
        </w:rPr>
      </w:pPr>
      <w:r w:rsidRPr="00DF27C9">
        <w:rPr>
          <w:szCs w:val="24"/>
          <w:lang w:val="es-MX"/>
        </w:rPr>
        <w:t>Dirigir a la parroquia por el proceso.</w:t>
      </w:r>
    </w:p>
    <w:p w:rsidR="00A5160E" w:rsidRPr="00D04239" w:rsidRDefault="00A5160E" w:rsidP="00D04239">
      <w:pPr>
        <w:pStyle w:val="Heading3"/>
        <w:rPr>
          <w:rStyle w:val="Emphasis"/>
          <w:rFonts w:ascii="Calibri" w:hAnsi="Calibri"/>
          <w:b/>
          <w:iCs w:val="0"/>
          <w:sz w:val="24"/>
        </w:rPr>
      </w:pPr>
      <w:bookmarkStart w:id="9" w:name="_Toc434584181"/>
      <w:proofErr w:type="spellStart"/>
      <w:r w:rsidRPr="00D04239">
        <w:rPr>
          <w:rStyle w:val="Emphasis"/>
          <w:rFonts w:ascii="Calibri" w:hAnsi="Calibri"/>
          <w:b/>
          <w:iCs w:val="0"/>
          <w:sz w:val="24"/>
        </w:rPr>
        <w:t>Involucrar</w:t>
      </w:r>
      <w:bookmarkEnd w:id="9"/>
      <w:proofErr w:type="spellEnd"/>
    </w:p>
    <w:p w:rsidR="00A5160E" w:rsidRPr="00DF27C9" w:rsidRDefault="00A5160E" w:rsidP="00B20873">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198"/>
        <w:rPr>
          <w:szCs w:val="24"/>
          <w:lang w:val="es-MX"/>
        </w:rPr>
      </w:pPr>
      <w:r w:rsidRPr="00DF27C9">
        <w:rPr>
          <w:szCs w:val="24"/>
          <w:lang w:val="es-MX"/>
        </w:rPr>
        <w:t>Ser responsable por involucrar a los miembros de la parroquia en la evaluación de la parroquia según los criterios establecidos por la Diócesis.</w:t>
      </w:r>
    </w:p>
    <w:p w:rsidR="00A5160E" w:rsidRPr="00D04239" w:rsidRDefault="00A5160E" w:rsidP="00D04239">
      <w:pPr>
        <w:pStyle w:val="Heading3"/>
        <w:rPr>
          <w:rStyle w:val="Emphasis"/>
          <w:rFonts w:ascii="Calibri" w:hAnsi="Calibri"/>
          <w:b/>
          <w:iCs w:val="0"/>
          <w:sz w:val="24"/>
        </w:rPr>
      </w:pPr>
      <w:bookmarkStart w:id="10" w:name="_Toc434584182"/>
      <w:proofErr w:type="spellStart"/>
      <w:r w:rsidRPr="00D04239">
        <w:rPr>
          <w:rStyle w:val="Emphasis"/>
          <w:rFonts w:ascii="Calibri" w:hAnsi="Calibri"/>
          <w:b/>
          <w:iCs w:val="0"/>
          <w:sz w:val="24"/>
        </w:rPr>
        <w:t>Completar</w:t>
      </w:r>
      <w:bookmarkEnd w:id="10"/>
      <w:proofErr w:type="spellEnd"/>
    </w:p>
    <w:p w:rsidR="00A5160E" w:rsidRPr="00DF27C9" w:rsidRDefault="00A5160E" w:rsidP="00B20873">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198"/>
        <w:rPr>
          <w:szCs w:val="24"/>
          <w:lang w:val="es-MX"/>
        </w:rPr>
      </w:pPr>
      <w:r w:rsidRPr="00DF27C9">
        <w:rPr>
          <w:szCs w:val="24"/>
          <w:lang w:val="es-MX"/>
        </w:rPr>
        <w:t>Ser responsable por el informe de la parroquia con la verificación de los datos.</w:t>
      </w:r>
    </w:p>
    <w:p w:rsidR="00A5160E" w:rsidRPr="00D04239" w:rsidRDefault="00A5160E" w:rsidP="00D04239">
      <w:pPr>
        <w:pStyle w:val="Heading3"/>
        <w:rPr>
          <w:rStyle w:val="Emphasis"/>
          <w:rFonts w:ascii="Calibri" w:hAnsi="Calibri"/>
          <w:b/>
          <w:iCs w:val="0"/>
          <w:sz w:val="24"/>
        </w:rPr>
      </w:pPr>
      <w:bookmarkStart w:id="11" w:name="_Toc434584183"/>
      <w:proofErr w:type="spellStart"/>
      <w:r w:rsidRPr="00D04239">
        <w:rPr>
          <w:rStyle w:val="Emphasis"/>
          <w:rFonts w:ascii="Calibri" w:hAnsi="Calibri"/>
          <w:b/>
          <w:iCs w:val="0"/>
          <w:sz w:val="24"/>
        </w:rPr>
        <w:t>Proponer</w:t>
      </w:r>
      <w:bookmarkEnd w:id="11"/>
      <w:proofErr w:type="spellEnd"/>
    </w:p>
    <w:p w:rsidR="00A5160E" w:rsidRPr="00485A4A" w:rsidRDefault="00A5160E" w:rsidP="00B20873">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198"/>
        <w:rPr>
          <w:i/>
          <w:szCs w:val="24"/>
          <w:lang w:val="es-MX"/>
        </w:rPr>
      </w:pPr>
      <w:r w:rsidRPr="00DF27C9">
        <w:rPr>
          <w:szCs w:val="24"/>
          <w:lang w:val="es-MX"/>
        </w:rPr>
        <w:t xml:space="preserve">Participar </w:t>
      </w:r>
      <w:r w:rsidR="002C4E02" w:rsidRPr="00DF27C9">
        <w:rPr>
          <w:szCs w:val="24"/>
          <w:lang w:val="es-MX"/>
        </w:rPr>
        <w:t>en la</w:t>
      </w:r>
      <w:r w:rsidRPr="00DF27C9">
        <w:rPr>
          <w:szCs w:val="24"/>
          <w:lang w:val="es-MX"/>
        </w:rPr>
        <w:t xml:space="preserve"> planificación de cohorte y en sugerir el modelo parroquial o los modelos como la manera </w:t>
      </w:r>
      <w:r w:rsidR="002C4E02" w:rsidRPr="00DF27C9">
        <w:rPr>
          <w:szCs w:val="24"/>
          <w:lang w:val="es-MX"/>
        </w:rPr>
        <w:t>más</w:t>
      </w:r>
      <w:r w:rsidRPr="00DF27C9">
        <w:rPr>
          <w:szCs w:val="24"/>
          <w:lang w:val="es-MX"/>
        </w:rPr>
        <w:t xml:space="preserve"> efectiva de trabajar juntos en el futuro y lograr las metas de </w:t>
      </w:r>
      <w:r w:rsidRPr="00485A4A">
        <w:rPr>
          <w:b/>
          <w:bCs/>
          <w:i/>
          <w:szCs w:val="24"/>
          <w:lang w:val="es-MX"/>
        </w:rPr>
        <w:t>Fe en Nuestro Futuro.</w:t>
      </w:r>
    </w:p>
    <w:p w:rsidR="00A5160E" w:rsidRPr="00D04239" w:rsidRDefault="00A5160E" w:rsidP="00D04239">
      <w:pPr>
        <w:pStyle w:val="Heading3"/>
        <w:rPr>
          <w:rStyle w:val="Emphasis"/>
          <w:rFonts w:ascii="Calibri" w:hAnsi="Calibri"/>
          <w:b/>
          <w:iCs w:val="0"/>
          <w:sz w:val="24"/>
        </w:rPr>
      </w:pPr>
      <w:bookmarkStart w:id="12" w:name="_Toc434584184"/>
      <w:r w:rsidRPr="00D04239">
        <w:rPr>
          <w:rStyle w:val="Emphasis"/>
          <w:rFonts w:ascii="Calibri" w:hAnsi="Calibri"/>
          <w:b/>
          <w:iCs w:val="0"/>
          <w:sz w:val="24"/>
        </w:rPr>
        <w:t>Responder</w:t>
      </w:r>
      <w:bookmarkEnd w:id="12"/>
    </w:p>
    <w:p w:rsidR="00A5160E" w:rsidRPr="00DF27C9" w:rsidRDefault="00A5160E" w:rsidP="00B20873">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198"/>
        <w:rPr>
          <w:szCs w:val="24"/>
          <w:lang w:val="es-MX"/>
        </w:rPr>
      </w:pPr>
      <w:r w:rsidRPr="00DF27C9">
        <w:rPr>
          <w:szCs w:val="24"/>
          <w:lang w:val="es-MX"/>
        </w:rPr>
        <w:t>Responder a las Recomendaciones Preliminares y Finales del Equipo Diocesano de Planificaron.</w:t>
      </w:r>
    </w:p>
    <w:p w:rsidR="00A5160E" w:rsidRPr="00D04239" w:rsidRDefault="00A5160E" w:rsidP="00D04239">
      <w:pPr>
        <w:pStyle w:val="Heading3"/>
        <w:rPr>
          <w:rStyle w:val="Emphasis"/>
          <w:rFonts w:ascii="Calibri" w:hAnsi="Calibri"/>
          <w:b/>
          <w:iCs w:val="0"/>
          <w:sz w:val="24"/>
        </w:rPr>
      </w:pPr>
      <w:bookmarkStart w:id="13" w:name="_Toc434584185"/>
      <w:proofErr w:type="spellStart"/>
      <w:r w:rsidRPr="00D04239">
        <w:rPr>
          <w:rStyle w:val="Emphasis"/>
          <w:rFonts w:ascii="Calibri" w:hAnsi="Calibri"/>
          <w:b/>
          <w:iCs w:val="0"/>
          <w:sz w:val="24"/>
        </w:rPr>
        <w:t>Apoyar</w:t>
      </w:r>
      <w:bookmarkEnd w:id="13"/>
      <w:proofErr w:type="spellEnd"/>
    </w:p>
    <w:p w:rsidR="00A5160E" w:rsidRPr="00DF27C9" w:rsidRDefault="00A5160E" w:rsidP="00B20873">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198"/>
        <w:rPr>
          <w:szCs w:val="24"/>
          <w:lang w:val="es-MX"/>
        </w:rPr>
      </w:pPr>
      <w:r w:rsidRPr="00DF27C9">
        <w:rPr>
          <w:szCs w:val="24"/>
          <w:lang w:val="es-MX"/>
        </w:rPr>
        <w:t>Asegurar el apoyo de las decisiones tomadas por el Equipo Diocesano de Planificación.</w:t>
      </w: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198"/>
        <w:rPr>
          <w:szCs w:val="24"/>
          <w:lang w:val="es-MX"/>
        </w:rPr>
      </w:pPr>
    </w:p>
    <w:p w:rsidR="00DF27C9" w:rsidRDefault="00DF27C9">
      <w:pPr>
        <w:widowControl/>
        <w:autoSpaceDE/>
        <w:autoSpaceDN/>
        <w:adjustRightInd/>
        <w:spacing w:after="200" w:line="276" w:lineRule="auto"/>
        <w:rPr>
          <w:b/>
          <w:bCs/>
          <w:szCs w:val="24"/>
          <w:lang w:val="es-MX"/>
        </w:rPr>
      </w:pPr>
      <w:r>
        <w:rPr>
          <w:b/>
          <w:bCs/>
          <w:szCs w:val="24"/>
          <w:lang w:val="es-MX"/>
        </w:rPr>
        <w:br w:type="page"/>
      </w:r>
    </w:p>
    <w:p w:rsidR="00A5160E" w:rsidRPr="0039485C" w:rsidRDefault="00A5160E" w:rsidP="00D04239">
      <w:pPr>
        <w:pStyle w:val="Heading3"/>
        <w:rPr>
          <w:lang w:val="es-PR"/>
        </w:rPr>
      </w:pPr>
      <w:bookmarkStart w:id="14" w:name="_Toc434584186"/>
      <w:r w:rsidRPr="0039485C">
        <w:rPr>
          <w:lang w:val="es-PR"/>
        </w:rPr>
        <w:lastRenderedPageBreak/>
        <w:t>DENTRO DEL EQUIPO CENTRAL DE LA PARROQUIA, QUE ES EL PAPEL DEL PÁRROCO</w:t>
      </w:r>
      <w:proofErr w:type="gramStart"/>
      <w:r w:rsidRPr="0039485C">
        <w:rPr>
          <w:lang w:val="es-PR"/>
        </w:rPr>
        <w:t>?</w:t>
      </w:r>
      <w:bookmarkEnd w:id="14"/>
      <w:proofErr w:type="gramEnd"/>
    </w:p>
    <w:p w:rsidR="00A5160E" w:rsidRPr="00D04239" w:rsidRDefault="00A5160E" w:rsidP="00D04239">
      <w:pPr>
        <w:pStyle w:val="Heading3"/>
        <w:rPr>
          <w:rStyle w:val="Emphasis"/>
          <w:rFonts w:ascii="Calibri" w:hAnsi="Calibri"/>
          <w:b/>
          <w:iCs w:val="0"/>
          <w:sz w:val="24"/>
        </w:rPr>
      </w:pPr>
      <w:bookmarkStart w:id="15" w:name="_Toc434584187"/>
      <w:proofErr w:type="spellStart"/>
      <w:r w:rsidRPr="00D04239">
        <w:rPr>
          <w:rStyle w:val="Emphasis"/>
          <w:rFonts w:ascii="Calibri" w:hAnsi="Calibri"/>
          <w:b/>
          <w:iCs w:val="0"/>
          <w:sz w:val="24"/>
        </w:rPr>
        <w:t>Invitar</w:t>
      </w:r>
      <w:bookmarkEnd w:id="15"/>
      <w:proofErr w:type="spellEnd"/>
    </w:p>
    <w:p w:rsidR="00A5160E" w:rsidRPr="00DF27C9" w:rsidRDefault="00A5160E" w:rsidP="00485A4A">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198"/>
        <w:rPr>
          <w:szCs w:val="24"/>
          <w:lang w:val="es-MX"/>
        </w:rPr>
      </w:pPr>
      <w:r w:rsidRPr="00DF27C9">
        <w:rPr>
          <w:szCs w:val="24"/>
          <w:lang w:val="es-MX"/>
        </w:rPr>
        <w:t>El párroco invita a los miembros del Equipo.</w:t>
      </w:r>
    </w:p>
    <w:p w:rsidR="00A5160E" w:rsidRPr="00D04239" w:rsidRDefault="00A5160E" w:rsidP="00D04239">
      <w:pPr>
        <w:pStyle w:val="Heading3"/>
        <w:rPr>
          <w:rStyle w:val="Emphasis"/>
          <w:rFonts w:ascii="Calibri" w:hAnsi="Calibri"/>
          <w:b/>
          <w:iCs w:val="0"/>
          <w:sz w:val="24"/>
        </w:rPr>
      </w:pPr>
      <w:bookmarkStart w:id="16" w:name="_Toc434584188"/>
      <w:proofErr w:type="spellStart"/>
      <w:r w:rsidRPr="00D04239">
        <w:rPr>
          <w:rStyle w:val="Emphasis"/>
          <w:rFonts w:ascii="Calibri" w:hAnsi="Calibri"/>
          <w:b/>
          <w:iCs w:val="0"/>
          <w:sz w:val="24"/>
        </w:rPr>
        <w:t>Servir</w:t>
      </w:r>
      <w:bookmarkEnd w:id="16"/>
      <w:proofErr w:type="spellEnd"/>
    </w:p>
    <w:p w:rsidR="00A5160E" w:rsidRPr="00DF27C9" w:rsidRDefault="00A5160E" w:rsidP="00485A4A">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198"/>
        <w:rPr>
          <w:szCs w:val="24"/>
          <w:lang w:val="es-MX"/>
        </w:rPr>
      </w:pPr>
      <w:r w:rsidRPr="00DF27C9">
        <w:rPr>
          <w:szCs w:val="24"/>
          <w:lang w:val="es-MX"/>
        </w:rPr>
        <w:t>El párroco sirve como miembro del Equipo pero no como Presidente.</w:t>
      </w:r>
    </w:p>
    <w:p w:rsidR="00A5160E" w:rsidRPr="00D04239" w:rsidRDefault="00A5160E" w:rsidP="00D04239">
      <w:pPr>
        <w:pStyle w:val="Heading3"/>
        <w:rPr>
          <w:rStyle w:val="Emphasis"/>
          <w:rFonts w:ascii="Calibri" w:hAnsi="Calibri"/>
          <w:b/>
          <w:iCs w:val="0"/>
          <w:sz w:val="24"/>
        </w:rPr>
      </w:pPr>
      <w:bookmarkStart w:id="17" w:name="_Toc434584189"/>
      <w:proofErr w:type="spellStart"/>
      <w:r w:rsidRPr="00D04239">
        <w:rPr>
          <w:rStyle w:val="Emphasis"/>
          <w:rFonts w:ascii="Calibri" w:hAnsi="Calibri"/>
          <w:b/>
          <w:iCs w:val="0"/>
          <w:sz w:val="24"/>
        </w:rPr>
        <w:t>Dirigir</w:t>
      </w:r>
      <w:bookmarkEnd w:id="17"/>
      <w:proofErr w:type="spellEnd"/>
    </w:p>
    <w:p w:rsidR="00A5160E" w:rsidRPr="00DF27C9" w:rsidRDefault="00A5160E" w:rsidP="00485A4A">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198"/>
        <w:rPr>
          <w:szCs w:val="24"/>
          <w:lang w:val="es-MX"/>
        </w:rPr>
      </w:pPr>
      <w:r w:rsidRPr="00DF27C9">
        <w:rPr>
          <w:szCs w:val="24"/>
          <w:lang w:val="es-MX"/>
        </w:rPr>
        <w:t xml:space="preserve">El párroco dirige a la parroquia en oración y reflexión durante el proceso de </w:t>
      </w:r>
      <w:r w:rsidRPr="002C4E02">
        <w:rPr>
          <w:b/>
          <w:bCs/>
          <w:i/>
          <w:szCs w:val="24"/>
          <w:lang w:val="es-MX"/>
        </w:rPr>
        <w:t>Fe en Neutro Futuro</w:t>
      </w:r>
      <w:r w:rsidRPr="00DF27C9">
        <w:rPr>
          <w:b/>
          <w:bCs/>
          <w:szCs w:val="24"/>
          <w:lang w:val="es-MX"/>
        </w:rPr>
        <w:t>.</w:t>
      </w:r>
    </w:p>
    <w:p w:rsidR="00A5160E" w:rsidRPr="00D04239" w:rsidRDefault="00A5160E" w:rsidP="00D04239">
      <w:pPr>
        <w:pStyle w:val="Heading3"/>
        <w:rPr>
          <w:rStyle w:val="Emphasis"/>
          <w:rFonts w:ascii="Calibri" w:hAnsi="Calibri"/>
          <w:b/>
          <w:iCs w:val="0"/>
          <w:sz w:val="24"/>
        </w:rPr>
      </w:pPr>
      <w:bookmarkStart w:id="18" w:name="_Toc434584190"/>
      <w:proofErr w:type="spellStart"/>
      <w:r w:rsidRPr="00D04239">
        <w:rPr>
          <w:rStyle w:val="Emphasis"/>
          <w:rFonts w:ascii="Calibri" w:hAnsi="Calibri"/>
          <w:b/>
          <w:iCs w:val="0"/>
          <w:sz w:val="24"/>
        </w:rPr>
        <w:t>Ser</w:t>
      </w:r>
      <w:proofErr w:type="spellEnd"/>
      <w:r w:rsidRPr="00D04239">
        <w:rPr>
          <w:rStyle w:val="Emphasis"/>
          <w:rFonts w:ascii="Calibri" w:hAnsi="Calibri"/>
          <w:b/>
          <w:iCs w:val="0"/>
          <w:sz w:val="24"/>
        </w:rPr>
        <w:t xml:space="preserve"> </w:t>
      </w:r>
      <w:proofErr w:type="spellStart"/>
      <w:r w:rsidRPr="00D04239">
        <w:rPr>
          <w:rStyle w:val="Emphasis"/>
          <w:rFonts w:ascii="Calibri" w:hAnsi="Calibri"/>
          <w:b/>
          <w:iCs w:val="0"/>
          <w:sz w:val="24"/>
        </w:rPr>
        <w:t>Ejemplo</w:t>
      </w:r>
      <w:bookmarkEnd w:id="18"/>
      <w:proofErr w:type="spellEnd"/>
    </w:p>
    <w:p w:rsidR="00A5160E" w:rsidRPr="00DF27C9" w:rsidRDefault="00A5160E" w:rsidP="00485A4A">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198"/>
        <w:rPr>
          <w:b/>
          <w:bCs/>
          <w:szCs w:val="24"/>
          <w:lang w:val="es-MX"/>
        </w:rPr>
      </w:pPr>
      <w:r w:rsidRPr="00DF27C9">
        <w:rPr>
          <w:szCs w:val="24"/>
          <w:lang w:val="es-MX"/>
        </w:rPr>
        <w:t>El párroco sirve como ejemplo de apertura y preocupación para la iglesia diocesana local</w:t>
      </w:r>
      <w:r w:rsidRPr="00DF27C9">
        <w:rPr>
          <w:b/>
          <w:bCs/>
          <w:szCs w:val="24"/>
          <w:lang w:val="es-MX"/>
        </w:rPr>
        <w:t xml:space="preserve"> </w:t>
      </w:r>
      <w:r w:rsidRPr="00DF27C9">
        <w:rPr>
          <w:szCs w:val="24"/>
          <w:lang w:val="es-MX"/>
        </w:rPr>
        <w:t>al igual por su propia parroquia.</w:t>
      </w:r>
    </w:p>
    <w:p w:rsidR="00A5160E" w:rsidRPr="00485A4A" w:rsidRDefault="00A5160E" w:rsidP="00D04239">
      <w:pPr>
        <w:pStyle w:val="Heading3"/>
        <w:rPr>
          <w:lang w:val="es-MX"/>
        </w:rPr>
      </w:pPr>
      <w:r w:rsidRPr="00485A4A">
        <w:rPr>
          <w:lang w:val="es-MX"/>
        </w:rPr>
        <w:t>QUE ES EL PAPEL DEL PRESIDENTE DEL EQUIPO</w:t>
      </w:r>
    </w:p>
    <w:p w:rsidR="00A5160E" w:rsidRPr="00DF27C9" w:rsidRDefault="00A5160E" w:rsidP="00485A4A">
      <w:pPr>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 xml:space="preserve">Programar reuniones como sea necesario y asegurar que haya </w:t>
      </w:r>
      <w:proofErr w:type="gramStart"/>
      <w:r w:rsidRPr="00DF27C9">
        <w:rPr>
          <w:szCs w:val="24"/>
          <w:lang w:val="es-MX"/>
        </w:rPr>
        <w:t>un</w:t>
      </w:r>
      <w:proofErr w:type="gramEnd"/>
      <w:r w:rsidRPr="00DF27C9">
        <w:rPr>
          <w:szCs w:val="24"/>
          <w:lang w:val="es-MX"/>
        </w:rPr>
        <w:t xml:space="preserve"> agenda para la reunión.</w:t>
      </w:r>
      <w:bookmarkEnd w:id="6"/>
    </w:p>
    <w:p w:rsidR="00A5160E" w:rsidRPr="00DF27C9" w:rsidRDefault="00A5160E" w:rsidP="00485A4A">
      <w:pPr>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 xml:space="preserve">Citar al grupo y tener preparado la oración, o pedir a otro que la prepara. </w:t>
      </w:r>
    </w:p>
    <w:p w:rsidR="00A5160E" w:rsidRPr="00DF27C9" w:rsidRDefault="00A5160E" w:rsidP="00485A4A">
      <w:pPr>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 xml:space="preserve">Ser el </w:t>
      </w:r>
      <w:r w:rsidR="002C4E02" w:rsidRPr="00DF27C9">
        <w:rPr>
          <w:szCs w:val="24"/>
          <w:lang w:val="es-MX"/>
        </w:rPr>
        <w:t>vínculo</w:t>
      </w:r>
      <w:r w:rsidRPr="00DF27C9">
        <w:rPr>
          <w:szCs w:val="24"/>
          <w:lang w:val="es-MX"/>
        </w:rPr>
        <w:t xml:space="preserve"> de comunicación con los otros grupos.</w:t>
      </w:r>
    </w:p>
    <w:p w:rsidR="00A5160E" w:rsidRPr="00DF27C9" w:rsidRDefault="00A5160E" w:rsidP="00485A4A">
      <w:pPr>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 xml:space="preserve">Asegurar que toda la parroquia esta al </w:t>
      </w:r>
      <w:r w:rsidR="00C72CB1" w:rsidRPr="00DF27C9">
        <w:rPr>
          <w:szCs w:val="24"/>
          <w:lang w:val="es-MX"/>
        </w:rPr>
        <w:t>día</w:t>
      </w:r>
      <w:r w:rsidRPr="00DF27C9">
        <w:rPr>
          <w:szCs w:val="24"/>
          <w:lang w:val="es-MX"/>
        </w:rPr>
        <w:t xml:space="preserve"> con lo que hace el Equipo por medio de comunicaciones corrientes.</w:t>
      </w:r>
    </w:p>
    <w:p w:rsidR="00A5160E" w:rsidRPr="00DF27C9" w:rsidRDefault="00A5160E" w:rsidP="00485A4A">
      <w:pPr>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Identificar las tareas y establecer responsabilidades. Asegurar que las tareas se cumplen a tiempo.</w:t>
      </w:r>
    </w:p>
    <w:p w:rsidR="00A5160E" w:rsidRPr="00DF27C9" w:rsidRDefault="00A5160E" w:rsidP="00485A4A">
      <w:pPr>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 xml:space="preserve">En reuniones de Cluster, trabajar con los demás presidentes de los equipos para producir la Forma de Sugerencias que hay que enviar al Equipo Diocesano de </w:t>
      </w:r>
      <w:r w:rsidR="002C4E02" w:rsidRPr="00DF27C9">
        <w:rPr>
          <w:szCs w:val="24"/>
          <w:lang w:val="es-MX"/>
        </w:rPr>
        <w:t>Planificación</w:t>
      </w:r>
      <w:r w:rsidRPr="00DF27C9">
        <w:rPr>
          <w:szCs w:val="24"/>
          <w:lang w:val="es-MX"/>
        </w:rPr>
        <w:t>.</w:t>
      </w:r>
    </w:p>
    <w:p w:rsidR="00A5160E" w:rsidRPr="00DF27C9" w:rsidRDefault="00A5160E" w:rsidP="00485A4A">
      <w:pPr>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Trabajar con los demás presidentes de los equipos de cohorte para completar la forma basada en la Recomendaciones Preliminares mandado al cohorte por el Equipo Diocesano de Planificación</w:t>
      </w:r>
      <w:r w:rsidRPr="00DF27C9">
        <w:rPr>
          <w:szCs w:val="24"/>
          <w:lang w:val="es-MX"/>
        </w:rPr>
        <w:tab/>
      </w:r>
    </w:p>
    <w:p w:rsidR="00A5160E" w:rsidRPr="00DF27C9" w:rsidRDefault="00A5160E" w:rsidP="00485A4A">
      <w:pPr>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Asegurar que hay un plan de implementación para después que el Equipo Diocesano de Planificaron anuncia sus decisiones finales.</w:t>
      </w:r>
    </w:p>
    <w:p w:rsidR="002E4B26" w:rsidRDefault="002E4B26"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198"/>
        <w:rPr>
          <w:b/>
          <w:bCs/>
          <w:sz w:val="28"/>
          <w:szCs w:val="24"/>
          <w:lang w:val="es-MX"/>
        </w:rPr>
      </w:pPr>
    </w:p>
    <w:p w:rsidR="00A5160E" w:rsidRPr="00485A4A" w:rsidRDefault="00A5160E" w:rsidP="00D04239">
      <w:pPr>
        <w:pStyle w:val="Heading3"/>
        <w:rPr>
          <w:lang w:val="es-MX"/>
        </w:rPr>
      </w:pPr>
      <w:r w:rsidRPr="00485A4A">
        <w:rPr>
          <w:lang w:val="es-MX"/>
        </w:rPr>
        <w:t>QUE PAPEL DEL SECRETARIO(A) DEL EQUIPO</w:t>
      </w:r>
    </w:p>
    <w:p w:rsidR="00A5160E" w:rsidRPr="00DF27C9" w:rsidRDefault="00A5160E" w:rsidP="00485A4A">
      <w:pPr>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 xml:space="preserve">Tener acceso a una </w:t>
      </w:r>
      <w:r w:rsidR="002C4E02" w:rsidRPr="00DF27C9">
        <w:rPr>
          <w:szCs w:val="24"/>
          <w:lang w:val="es-MX"/>
        </w:rPr>
        <w:t>computadora</w:t>
      </w:r>
      <w:r w:rsidRPr="00DF27C9">
        <w:rPr>
          <w:szCs w:val="24"/>
          <w:lang w:val="es-MX"/>
        </w:rPr>
        <w:t xml:space="preserve"> y al internet.</w:t>
      </w:r>
    </w:p>
    <w:p w:rsidR="00A5160E" w:rsidRPr="00DF27C9" w:rsidRDefault="00A5160E" w:rsidP="00485A4A">
      <w:pPr>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Mantener las actas de las reuniones y una vez aprobados por el equipo distribuirlos apropiadamente.</w:t>
      </w:r>
    </w:p>
    <w:p w:rsidR="00A5160E" w:rsidRPr="00DF27C9" w:rsidRDefault="00A5160E" w:rsidP="00485A4A">
      <w:pPr>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Asegurar que las formas se completan y que se presentan a grupos apropiados a tiempo.</w:t>
      </w:r>
    </w:p>
    <w:p w:rsidR="00A5160E" w:rsidRPr="00DF27C9" w:rsidRDefault="00A5160E" w:rsidP="00485A4A">
      <w:pPr>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Asegurar que haya comunicación con las parroquias sobre aspectos del trabajo del Equipo Central Parroquial y el Equipo del Cohorte.</w:t>
      </w: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198"/>
        <w:rPr>
          <w:szCs w:val="24"/>
          <w:lang w:val="es-MX"/>
        </w:rPr>
      </w:pPr>
      <w:r w:rsidRPr="00DF27C9">
        <w:rPr>
          <w:szCs w:val="24"/>
          <w:lang w:val="es-PR"/>
        </w:rPr>
        <w:br w:type="page"/>
      </w:r>
    </w:p>
    <w:p w:rsidR="00DF27C9" w:rsidRPr="00DF27C9" w:rsidRDefault="00DF27C9" w:rsidP="00227AEC">
      <w:pPr>
        <w:pStyle w:val="Heading1"/>
        <w:rPr>
          <w:rFonts w:eastAsia="MS Gothic"/>
          <w:lang w:val="es-PR" w:eastAsia="ja-JP"/>
        </w:rPr>
      </w:pPr>
      <w:bookmarkStart w:id="19" w:name="_Toc434584191"/>
      <w:r w:rsidRPr="00DF27C9">
        <w:rPr>
          <w:rFonts w:eastAsia="MS Gothic"/>
          <w:lang w:val="es-PR" w:eastAsia="ja-JP"/>
        </w:rPr>
        <w:lastRenderedPageBreak/>
        <w:t>Res</w:t>
      </w:r>
      <w:r w:rsidR="004A5DEA">
        <w:rPr>
          <w:rFonts w:eastAsia="MS Gothic"/>
          <w:lang w:val="es-PR" w:eastAsia="ja-JP"/>
        </w:rPr>
        <w:t>ponsabilidades</w:t>
      </w:r>
      <w:bookmarkEnd w:id="19"/>
    </w:p>
    <w:p w:rsidR="00A5160E" w:rsidRPr="004C47DC" w:rsidRDefault="00A5160E" w:rsidP="004C47DC">
      <w:pPr>
        <w:pStyle w:val="Heading3"/>
        <w:rPr>
          <w:sz w:val="32"/>
          <w:lang w:val="es-MX"/>
        </w:rPr>
      </w:pPr>
      <w:bookmarkStart w:id="20" w:name="_Toc434584192"/>
      <w:r w:rsidRPr="004C47DC">
        <w:rPr>
          <w:sz w:val="32"/>
          <w:lang w:val="es-MX"/>
        </w:rPr>
        <w:t>RESPONSABILIDADES DEL EQUIPO  DE PLANIFICACIÓN LA DIÓCESIS</w:t>
      </w:r>
      <w:bookmarkEnd w:id="20"/>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198"/>
        <w:rPr>
          <w:szCs w:val="24"/>
          <w:lang w:val="es-MX"/>
        </w:rPr>
      </w:pPr>
    </w:p>
    <w:p w:rsidR="00A5160E" w:rsidRPr="0039485C" w:rsidRDefault="00A5160E" w:rsidP="00D04239">
      <w:pPr>
        <w:pStyle w:val="Heading3"/>
        <w:rPr>
          <w:rStyle w:val="Emphasis"/>
          <w:rFonts w:ascii="Calibri" w:hAnsi="Calibri"/>
          <w:b/>
          <w:iCs w:val="0"/>
          <w:sz w:val="24"/>
          <w:lang w:val="es-PR"/>
        </w:rPr>
      </w:pPr>
      <w:bookmarkStart w:id="21" w:name="_Toc434584193"/>
      <w:r w:rsidRPr="0039485C">
        <w:rPr>
          <w:rStyle w:val="Emphasis"/>
          <w:rFonts w:ascii="Calibri" w:hAnsi="Calibri"/>
          <w:b/>
          <w:iCs w:val="0"/>
          <w:sz w:val="24"/>
          <w:lang w:val="es-PR"/>
        </w:rPr>
        <w:t>NATURALEZA</w:t>
      </w:r>
      <w:bookmarkEnd w:id="21"/>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198"/>
        <w:rPr>
          <w:szCs w:val="24"/>
          <w:lang w:val="es-MX"/>
        </w:rPr>
      </w:pPr>
      <w:r w:rsidRPr="00DF27C9">
        <w:rPr>
          <w:szCs w:val="24"/>
          <w:lang w:val="es-MX"/>
        </w:rPr>
        <w:t xml:space="preserve">El Equipo de Planificación Diocesano por la </w:t>
      </w:r>
      <w:r w:rsidR="002C4E02" w:rsidRPr="00DF27C9">
        <w:rPr>
          <w:szCs w:val="24"/>
          <w:lang w:val="es-MX"/>
        </w:rPr>
        <w:t>Diócesis</w:t>
      </w:r>
      <w:r w:rsidRPr="00DF27C9">
        <w:rPr>
          <w:szCs w:val="24"/>
          <w:lang w:val="es-MX"/>
        </w:rPr>
        <w:t xml:space="preserve"> de Trenton esta nombrado por el Obispo </w:t>
      </w:r>
      <w:proofErr w:type="spellStart"/>
      <w:r w:rsidRPr="00DF27C9">
        <w:rPr>
          <w:szCs w:val="24"/>
          <w:lang w:val="es-MX"/>
        </w:rPr>
        <w:t>O’Connell</w:t>
      </w:r>
      <w:proofErr w:type="spellEnd"/>
      <w:r w:rsidRPr="00DF27C9">
        <w:rPr>
          <w:szCs w:val="24"/>
          <w:lang w:val="es-MX"/>
        </w:rPr>
        <w:t xml:space="preserve"> y es consultivo a él.  Se constituye por 20 miembros quienes son sacerdotes, religiosos y </w:t>
      </w:r>
      <w:r w:rsidR="002C4E02" w:rsidRPr="00DF27C9">
        <w:rPr>
          <w:szCs w:val="24"/>
          <w:lang w:val="es-MX"/>
        </w:rPr>
        <w:t>líderes</w:t>
      </w:r>
      <w:r w:rsidRPr="00DF27C9">
        <w:rPr>
          <w:szCs w:val="24"/>
          <w:lang w:val="es-MX"/>
        </w:rPr>
        <w:t xml:space="preserve"> laicos bien respetados, de diferentes grupos étnicos y culturales y diferentes áreas geográficos dentro de la diócesis y también personas familiarizados con Escuelas </w:t>
      </w:r>
      <w:r w:rsidR="002C4E02" w:rsidRPr="00DF27C9">
        <w:rPr>
          <w:szCs w:val="24"/>
          <w:lang w:val="es-MX"/>
        </w:rPr>
        <w:t>Católicas</w:t>
      </w:r>
      <w:r w:rsidRPr="00DF27C9">
        <w:rPr>
          <w:szCs w:val="24"/>
          <w:lang w:val="es-MX"/>
        </w:rPr>
        <w:t>, Programas de Catequesis, Liturgia y Recursos Humanos.</w:t>
      </w: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198"/>
        <w:rPr>
          <w:szCs w:val="24"/>
          <w:lang w:val="es-MX"/>
        </w:rPr>
      </w:pPr>
    </w:p>
    <w:p w:rsidR="00A5160E" w:rsidRPr="0039485C" w:rsidRDefault="002C4E02" w:rsidP="00D04239">
      <w:pPr>
        <w:pStyle w:val="Heading3"/>
        <w:rPr>
          <w:rStyle w:val="Emphasis"/>
          <w:rFonts w:ascii="Calibri" w:hAnsi="Calibri"/>
          <w:b/>
          <w:iCs w:val="0"/>
          <w:sz w:val="24"/>
          <w:lang w:val="es-PR"/>
        </w:rPr>
      </w:pPr>
      <w:r w:rsidRPr="0039485C">
        <w:rPr>
          <w:rStyle w:val="Emphasis"/>
          <w:rFonts w:ascii="Calibri" w:hAnsi="Calibri"/>
          <w:b/>
          <w:iCs w:val="0"/>
          <w:sz w:val="24"/>
          <w:lang w:val="es-PR"/>
        </w:rPr>
        <w:t>PROPÓSITO</w:t>
      </w: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198"/>
        <w:rPr>
          <w:szCs w:val="24"/>
          <w:lang w:val="es-MX"/>
        </w:rPr>
      </w:pPr>
      <w:r w:rsidRPr="00DF27C9">
        <w:rPr>
          <w:szCs w:val="24"/>
          <w:lang w:val="es-MX"/>
        </w:rPr>
        <w:t xml:space="preserve">El Equipo De Planificación Diocesano cumple con los propósitos siguientes.  Lo hace en dar consejo al Obispo sobre el proceso de planificación y en hacer recomendaciones en </w:t>
      </w:r>
      <w:r w:rsidR="002C4E02" w:rsidRPr="00DF27C9">
        <w:rPr>
          <w:szCs w:val="24"/>
          <w:lang w:val="es-MX"/>
        </w:rPr>
        <w:t>las</w:t>
      </w:r>
      <w:r w:rsidRPr="00DF27C9">
        <w:rPr>
          <w:szCs w:val="24"/>
          <w:lang w:val="es-MX"/>
        </w:rPr>
        <w:t xml:space="preserve"> áreas siguientes:</w:t>
      </w:r>
    </w:p>
    <w:p w:rsidR="00A5160E" w:rsidRPr="00DF27C9" w:rsidRDefault="00A5160E">
      <w:pPr>
        <w:spacing w:line="2" w:lineRule="exact"/>
        <w:rPr>
          <w:szCs w:val="24"/>
          <w:lang w:val="es-PR"/>
        </w:rPr>
      </w:pPr>
    </w:p>
    <w:p w:rsidR="00A5160E" w:rsidRPr="00DF27C9" w:rsidRDefault="00A5160E" w:rsidP="0064369B">
      <w:pPr>
        <w:pStyle w:val="8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120"/>
        <w:ind w:left="720" w:hanging="360"/>
        <w:jc w:val="left"/>
        <w:rPr>
          <w:rFonts w:ascii="Calibri Light" w:hAnsi="Calibri Light"/>
          <w:lang w:val="es-MX"/>
        </w:rPr>
      </w:pPr>
      <w:r w:rsidRPr="00DF27C9">
        <w:rPr>
          <w:rFonts w:ascii="Calibri Light" w:hAnsi="Calibri Light"/>
          <w:lang w:val="es-MX"/>
        </w:rPr>
        <w:t>Repasando los criterios usados para asesorar la viabilidad de las parroquias considerando Misión, Demografía y Co-Responsabilidad.</w:t>
      </w:r>
    </w:p>
    <w:p w:rsidR="00A5160E" w:rsidRPr="00DF27C9" w:rsidRDefault="00A5160E" w:rsidP="0064369B">
      <w:pPr>
        <w:pStyle w:val="8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120"/>
        <w:ind w:left="720" w:hanging="360"/>
        <w:jc w:val="left"/>
        <w:rPr>
          <w:rFonts w:ascii="Calibri Light" w:hAnsi="Calibri Light"/>
          <w:lang w:val="es-MX"/>
        </w:rPr>
      </w:pPr>
      <w:r w:rsidRPr="00DF27C9">
        <w:rPr>
          <w:rFonts w:ascii="Calibri Light" w:hAnsi="Calibri Light"/>
          <w:lang w:val="es-MX"/>
        </w:rPr>
        <w:t>Estudiando los datos disponibles sobre las parroquias y el numero disminuido de sacerdotes.</w:t>
      </w:r>
    </w:p>
    <w:p w:rsidR="00A5160E" w:rsidRPr="00DF27C9" w:rsidRDefault="00A5160E" w:rsidP="0064369B">
      <w:pPr>
        <w:pStyle w:val="8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120"/>
        <w:ind w:left="720" w:hanging="360"/>
        <w:jc w:val="left"/>
        <w:rPr>
          <w:rFonts w:ascii="Calibri Light" w:hAnsi="Calibri Light"/>
          <w:lang w:val="es-MX"/>
        </w:rPr>
      </w:pPr>
      <w:r w:rsidRPr="00DF27C9">
        <w:rPr>
          <w:rFonts w:ascii="Calibri Light" w:hAnsi="Calibri Light"/>
          <w:lang w:val="es-MX"/>
        </w:rPr>
        <w:t>Repasando las sugerencias de los Equipos Parroquiales y loa Equipos de los Cohorte.</w:t>
      </w:r>
    </w:p>
    <w:p w:rsidR="00A5160E" w:rsidRPr="00DF27C9" w:rsidRDefault="00A5160E" w:rsidP="0064369B">
      <w:pPr>
        <w:pStyle w:val="8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120"/>
        <w:ind w:left="720" w:hanging="360"/>
        <w:jc w:val="left"/>
        <w:rPr>
          <w:rFonts w:ascii="Calibri Light" w:hAnsi="Calibri Light"/>
          <w:lang w:val="es-MX"/>
        </w:rPr>
      </w:pPr>
      <w:r w:rsidRPr="00DF27C9">
        <w:rPr>
          <w:rFonts w:ascii="Calibri Light" w:hAnsi="Calibri Light"/>
          <w:lang w:val="es-MX"/>
        </w:rPr>
        <w:t>Preparar las Recomendaciones Preliminares y Finales.</w:t>
      </w: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198"/>
        <w:rPr>
          <w:szCs w:val="24"/>
          <w:lang w:val="es-MX"/>
        </w:rPr>
      </w:pPr>
    </w:p>
    <w:p w:rsidR="00A5160E" w:rsidRPr="0039485C" w:rsidRDefault="00A5160E" w:rsidP="00D04239">
      <w:pPr>
        <w:pStyle w:val="Heading3"/>
        <w:rPr>
          <w:rStyle w:val="Emphasis"/>
          <w:rFonts w:ascii="Calibri" w:hAnsi="Calibri"/>
          <w:b/>
          <w:iCs w:val="0"/>
          <w:sz w:val="24"/>
          <w:lang w:val="es-PR"/>
        </w:rPr>
      </w:pPr>
      <w:bookmarkStart w:id="22" w:name="_Toc434584195"/>
      <w:r w:rsidRPr="0039485C">
        <w:rPr>
          <w:rStyle w:val="Emphasis"/>
          <w:rFonts w:ascii="Calibri" w:hAnsi="Calibri"/>
          <w:b/>
          <w:iCs w:val="0"/>
          <w:sz w:val="24"/>
          <w:lang w:val="es-PR"/>
        </w:rPr>
        <w:t>FUNCIÓN</w:t>
      </w:r>
      <w:bookmarkEnd w:id="22"/>
    </w:p>
    <w:p w:rsidR="0064369B" w:rsidRPr="0064369B" w:rsidRDefault="0064369B" w:rsidP="0064369B">
      <w:pPr>
        <w:rPr>
          <w:lang w:val="es-MX"/>
        </w:rPr>
      </w:pP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198"/>
        <w:rPr>
          <w:szCs w:val="24"/>
          <w:lang w:val="es-MX"/>
        </w:rPr>
      </w:pPr>
      <w:r w:rsidRPr="00DF27C9">
        <w:rPr>
          <w:szCs w:val="24"/>
          <w:lang w:val="es-MX"/>
        </w:rPr>
        <w:t xml:space="preserve">El Obispo </w:t>
      </w:r>
      <w:proofErr w:type="spellStart"/>
      <w:r w:rsidRPr="00DF27C9">
        <w:rPr>
          <w:szCs w:val="24"/>
          <w:lang w:val="es-MX"/>
        </w:rPr>
        <w:t>O’Connell</w:t>
      </w:r>
      <w:proofErr w:type="spellEnd"/>
      <w:r w:rsidRPr="00DF27C9">
        <w:rPr>
          <w:szCs w:val="24"/>
          <w:lang w:val="es-MX"/>
        </w:rPr>
        <w:t xml:space="preserve"> ha encogido a </w:t>
      </w:r>
      <w:proofErr w:type="spellStart"/>
      <w:r w:rsidRPr="00DF27C9">
        <w:rPr>
          <w:szCs w:val="24"/>
          <w:lang w:val="es-MX"/>
        </w:rPr>
        <w:t>Msgr</w:t>
      </w:r>
      <w:proofErr w:type="spellEnd"/>
      <w:r w:rsidRPr="00DF27C9">
        <w:rPr>
          <w:szCs w:val="24"/>
          <w:lang w:val="es-MX"/>
        </w:rPr>
        <w:t xml:space="preserve">. Leonard Troiano a ser el Coordinador del Proyecto </w:t>
      </w:r>
      <w:r w:rsidRPr="00DF27C9">
        <w:rPr>
          <w:i/>
          <w:iCs/>
          <w:szCs w:val="24"/>
          <w:lang w:val="es-MX"/>
        </w:rPr>
        <w:t>Fe en Nuestro Futuro</w:t>
      </w:r>
      <w:r w:rsidRPr="00DF27C9">
        <w:rPr>
          <w:szCs w:val="24"/>
          <w:lang w:val="es-MX"/>
        </w:rPr>
        <w:t xml:space="preserve">. Para </w:t>
      </w:r>
      <w:r w:rsidR="00C72CB1" w:rsidRPr="00DF27C9">
        <w:rPr>
          <w:szCs w:val="24"/>
          <w:lang w:val="es-MX"/>
        </w:rPr>
        <w:t>segura</w:t>
      </w:r>
      <w:r w:rsidRPr="00DF27C9">
        <w:rPr>
          <w:szCs w:val="24"/>
          <w:lang w:val="es-MX"/>
        </w:rPr>
        <w:t xml:space="preserve"> la transparencia y que todos puntos de vista se han oído desde los niveles de las Parroquias y los Cohorte, el Equipo de Planificación Diocesano  evaluará todos los propósitos presentados por los Grupos Parroquiales y de los Cohorte, también asegurando que se haya implementado el proceso debidamente.</w:t>
      </w: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198"/>
        <w:rPr>
          <w:szCs w:val="24"/>
          <w:lang w:val="es-MX"/>
        </w:rPr>
      </w:pPr>
      <w:r w:rsidRPr="00DF27C9">
        <w:rPr>
          <w:szCs w:val="24"/>
          <w:lang w:val="es-MX"/>
        </w:rPr>
        <w:t xml:space="preserve">El Equipo de Planificación Diocesano  se reunirá  como sea necesario y programará dos retiros de 2 a 3 días. En el  primero en </w:t>
      </w:r>
      <w:r w:rsidR="0064369B">
        <w:rPr>
          <w:b/>
          <w:bCs/>
          <w:szCs w:val="24"/>
          <w:lang w:val="es-MX"/>
        </w:rPr>
        <w:t>J</w:t>
      </w:r>
      <w:r w:rsidRPr="00DF27C9">
        <w:rPr>
          <w:b/>
          <w:bCs/>
          <w:szCs w:val="24"/>
          <w:lang w:val="es-MX"/>
        </w:rPr>
        <w:t xml:space="preserve">unio 2016 </w:t>
      </w:r>
      <w:r w:rsidRPr="00DF27C9">
        <w:rPr>
          <w:szCs w:val="24"/>
          <w:lang w:val="es-MX"/>
        </w:rPr>
        <w:t xml:space="preserve">se estudiará las sugerencias de los Cohorte de Parroquias y se hará recomendaciones preliminares a </w:t>
      </w:r>
      <w:r w:rsidR="00C72CB1" w:rsidRPr="00DF27C9">
        <w:rPr>
          <w:szCs w:val="24"/>
          <w:lang w:val="es-MX"/>
        </w:rPr>
        <w:t>las</w:t>
      </w:r>
      <w:r w:rsidRPr="00DF27C9">
        <w:rPr>
          <w:szCs w:val="24"/>
          <w:lang w:val="es-MX"/>
        </w:rPr>
        <w:t xml:space="preserve"> cohortes.  El segundo retiro en </w:t>
      </w:r>
      <w:r w:rsidR="0064369B">
        <w:rPr>
          <w:b/>
          <w:bCs/>
          <w:szCs w:val="24"/>
          <w:lang w:val="es-MX"/>
        </w:rPr>
        <w:t>O</w:t>
      </w:r>
      <w:r w:rsidRPr="00DF27C9">
        <w:rPr>
          <w:b/>
          <w:bCs/>
          <w:szCs w:val="24"/>
          <w:lang w:val="es-MX"/>
        </w:rPr>
        <w:t>ctubre 2016</w:t>
      </w:r>
      <w:r w:rsidRPr="00DF27C9">
        <w:rPr>
          <w:szCs w:val="24"/>
          <w:lang w:val="es-MX"/>
        </w:rPr>
        <w:t xml:space="preserve"> </w:t>
      </w:r>
      <w:r w:rsidRPr="00DF27C9">
        <w:rPr>
          <w:b/>
          <w:bCs/>
          <w:szCs w:val="24"/>
          <w:lang w:val="es-MX"/>
        </w:rPr>
        <w:t xml:space="preserve"> </w:t>
      </w:r>
      <w:r w:rsidRPr="00DF27C9">
        <w:rPr>
          <w:szCs w:val="24"/>
          <w:lang w:val="es-MX"/>
        </w:rPr>
        <w:t>se estudiará las respuestas, discutiendo estas respuestas y luego se hará las recomendaciones finales al Obispo sobre las estructura de las parroquias en el futuro.</w:t>
      </w: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p>
    <w:p w:rsidR="00A5160E" w:rsidRPr="00DF27C9" w:rsidRDefault="00A5160E" w:rsidP="00DF27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PR"/>
        </w:rPr>
        <w:br w:type="page"/>
      </w:r>
    </w:p>
    <w:p w:rsidR="004A5DEA" w:rsidRPr="00043D52" w:rsidRDefault="004A5DEA" w:rsidP="00227AEC">
      <w:pPr>
        <w:pStyle w:val="Heading1"/>
        <w:rPr>
          <w:rFonts w:eastAsia="MS Gothic"/>
          <w:lang w:val="es-PR" w:eastAsia="ja-JP"/>
        </w:rPr>
      </w:pPr>
      <w:bookmarkStart w:id="23" w:name="_Toc434584196"/>
      <w:r w:rsidRPr="004A5DEA">
        <w:rPr>
          <w:rFonts w:eastAsia="MS Gothic"/>
          <w:lang w:val="es-MX" w:eastAsia="ja-JP"/>
        </w:rPr>
        <w:lastRenderedPageBreak/>
        <w:t>Supuestos</w:t>
      </w:r>
      <w:bookmarkEnd w:id="23"/>
    </w:p>
    <w:p w:rsidR="00A5160E" w:rsidRPr="004A5DEA"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x-none"/>
        </w:rPr>
      </w:pPr>
    </w:p>
    <w:p w:rsidR="00A5160E" w:rsidRPr="0064369B" w:rsidRDefault="00A5160E" w:rsidP="00D04239">
      <w:pPr>
        <w:pStyle w:val="Heading2"/>
        <w:rPr>
          <w:sz w:val="36"/>
          <w:lang w:val="es-MX"/>
        </w:rPr>
      </w:pPr>
      <w:bookmarkStart w:id="24" w:name="_Toc434584197"/>
      <w:r w:rsidRPr="002E4B26">
        <w:rPr>
          <w:rStyle w:val="Heading3Char"/>
          <w:sz w:val="32"/>
          <w:lang w:val="es-PR"/>
        </w:rPr>
        <w:t>Supuestos inherente en este proceso de planear incluye</w:t>
      </w:r>
      <w:bookmarkEnd w:id="24"/>
      <w:r w:rsidRPr="0064369B">
        <w:rPr>
          <w:sz w:val="36"/>
          <w:lang w:val="es-MX"/>
        </w:rPr>
        <w:t>:</w:t>
      </w:r>
    </w:p>
    <w:p w:rsidR="004A5DEA" w:rsidRPr="00DF27C9" w:rsidRDefault="004A5DEA"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p>
    <w:p w:rsidR="00A5160E" w:rsidRPr="00DF27C9" w:rsidRDefault="00A5160E">
      <w:pPr>
        <w:spacing w:line="2" w:lineRule="exact"/>
        <w:rPr>
          <w:szCs w:val="24"/>
          <w:lang w:val="es-PR"/>
        </w:rPr>
      </w:pPr>
    </w:p>
    <w:p w:rsidR="00A5160E" w:rsidRPr="00DF27C9" w:rsidRDefault="00A5160E" w:rsidP="0064369B">
      <w:pPr>
        <w:pStyle w:val="71"/>
        <w:numPr>
          <w:ilvl w:val="0"/>
          <w:numId w:val="23"/>
        </w:numPr>
        <w:tabs>
          <w:tab w:val="left" w:pos="360"/>
          <w:tab w:val="left" w:pos="9356"/>
        </w:tabs>
        <w:jc w:val="left"/>
        <w:rPr>
          <w:rFonts w:ascii="Calibri Light" w:hAnsi="Calibri Light"/>
          <w:lang w:val="es-MX"/>
        </w:rPr>
      </w:pPr>
      <w:r w:rsidRPr="00DF27C9">
        <w:rPr>
          <w:rFonts w:ascii="Calibri Light" w:hAnsi="Calibri Light"/>
          <w:lang w:val="es-MX"/>
        </w:rPr>
        <w:t>La Encarnación de Nuestro Señor Jesucristo y su Misterio Pascual son centrales a nuestra fe y a este proceso de planificación.  Cambios en las estructuras parroquiales, y de otras estructuras diocesanas como resultado de este proceso deben ser ejemplos del misterio de la vida-muerte-resurrección de Jesús.</w:t>
      </w:r>
    </w:p>
    <w:p w:rsidR="00A5160E" w:rsidRPr="00DF27C9" w:rsidRDefault="00A5160E" w:rsidP="006436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p>
    <w:p w:rsidR="00A5160E" w:rsidRPr="00DF27C9" w:rsidRDefault="00A5160E" w:rsidP="0064369B">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Un componente necesario del proceso diocesano de planificación es un compromiso con La Eucaristía, la oración y la espiritualidad.</w:t>
      </w:r>
    </w:p>
    <w:p w:rsidR="00A5160E" w:rsidRPr="00DF27C9" w:rsidRDefault="00A5160E" w:rsidP="0064369B">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lang w:val="es-MX"/>
        </w:rPr>
      </w:pPr>
    </w:p>
    <w:p w:rsidR="00A5160E" w:rsidRPr="00DF27C9" w:rsidRDefault="00A5160E" w:rsidP="0064369B">
      <w:pPr>
        <w:numPr>
          <w:ilvl w:val="0"/>
          <w:numId w:val="23"/>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lang w:val="es-MX"/>
        </w:rPr>
      </w:pPr>
      <w:r w:rsidRPr="00DF27C9">
        <w:rPr>
          <w:szCs w:val="24"/>
          <w:lang w:val="es-MX"/>
        </w:rPr>
        <w:t>Las parroquias existen para la misión de la Iglesia y para ser la presencia de Cristo y de su Iglesia en el área local.</w:t>
      </w:r>
    </w:p>
    <w:p w:rsidR="00A5160E" w:rsidRPr="00DF27C9" w:rsidRDefault="00A5160E" w:rsidP="0064369B">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lang w:val="es-MX"/>
        </w:rPr>
      </w:pPr>
    </w:p>
    <w:p w:rsidR="00A5160E" w:rsidRPr="00DF27C9" w:rsidRDefault="00A5160E" w:rsidP="0064369B">
      <w:pPr>
        <w:numPr>
          <w:ilvl w:val="0"/>
          <w:numId w:val="23"/>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lang w:val="es-MX"/>
        </w:rPr>
      </w:pPr>
      <w:r w:rsidRPr="00DF27C9">
        <w:rPr>
          <w:szCs w:val="24"/>
          <w:lang w:val="es-MX"/>
        </w:rPr>
        <w:t>La co-responsabilidad en cuanto a recursos humanos, financieros y propiedades es esencial para tener vida de calidad en la parroquia, la región y la diócesis.</w:t>
      </w:r>
    </w:p>
    <w:p w:rsidR="00A5160E" w:rsidRPr="00DF27C9" w:rsidRDefault="00A5160E" w:rsidP="0064369B">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lang w:val="es-MX"/>
        </w:rPr>
      </w:pPr>
    </w:p>
    <w:p w:rsidR="00A5160E" w:rsidRPr="00DF27C9" w:rsidRDefault="00A5160E" w:rsidP="0064369B">
      <w:pPr>
        <w:numPr>
          <w:ilvl w:val="0"/>
          <w:numId w:val="23"/>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lang w:val="es-MX"/>
        </w:rPr>
      </w:pPr>
      <w:r w:rsidRPr="00DF27C9">
        <w:rPr>
          <w:szCs w:val="24"/>
          <w:lang w:val="es-MX"/>
        </w:rPr>
        <w:t xml:space="preserve">La visión de la Iglesia de uno debe ser </w:t>
      </w:r>
      <w:r w:rsidR="002C4E02" w:rsidRPr="00DF27C9">
        <w:rPr>
          <w:szCs w:val="24"/>
          <w:lang w:val="es-MX"/>
        </w:rPr>
        <w:t>más</w:t>
      </w:r>
      <w:r w:rsidRPr="00DF27C9">
        <w:rPr>
          <w:szCs w:val="24"/>
          <w:lang w:val="es-MX"/>
        </w:rPr>
        <w:t xml:space="preserve"> grande que su propia comunidad local, étnica o regional.  Hay que ayudar y animar a las personas a pensar en el futuro positivamente en lo que sea local, regional y a través de toda la diócesis siempre en comunión con la Iglesia Universal.</w:t>
      </w:r>
    </w:p>
    <w:p w:rsidR="00A5160E" w:rsidRPr="00DF27C9" w:rsidRDefault="00A5160E" w:rsidP="0064369B">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lang w:val="es-MX"/>
        </w:rPr>
      </w:pPr>
    </w:p>
    <w:p w:rsidR="00A5160E" w:rsidRPr="00DF27C9" w:rsidRDefault="00A5160E" w:rsidP="0064369B">
      <w:pPr>
        <w:numPr>
          <w:ilvl w:val="0"/>
          <w:numId w:val="23"/>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lang w:val="es-MX"/>
        </w:rPr>
      </w:pPr>
      <w:r w:rsidRPr="00DF27C9">
        <w:rPr>
          <w:szCs w:val="24"/>
          <w:lang w:val="es-MX"/>
        </w:rPr>
        <w:t>Es necesario respetar los papeles eclesiales distintos y establecidos y las responsabilidades de cada uno igual como el liderazgo efectivo de clero, religioso y laico para que el proceso tenga éxito.</w:t>
      </w:r>
    </w:p>
    <w:p w:rsidR="00A5160E" w:rsidRPr="00DF27C9" w:rsidRDefault="00A5160E" w:rsidP="0064369B">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lang w:val="es-MX"/>
        </w:rPr>
      </w:pPr>
    </w:p>
    <w:p w:rsidR="00A5160E" w:rsidRPr="00DF27C9" w:rsidRDefault="00A5160E" w:rsidP="0064369B">
      <w:pPr>
        <w:numPr>
          <w:ilvl w:val="0"/>
          <w:numId w:val="23"/>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lang w:val="es-MX"/>
        </w:rPr>
      </w:pPr>
      <w:r w:rsidRPr="00DF27C9">
        <w:rPr>
          <w:szCs w:val="24"/>
          <w:lang w:val="es-MX"/>
        </w:rPr>
        <w:t xml:space="preserve">Planificación parroquial efectiva tiene que ser “sobre la marcha” y orientada hacia el futuro y no solo como respuesta a una situación de crisis. Colaboración entre </w:t>
      </w:r>
      <w:r w:rsidR="002C4E02" w:rsidRPr="00DF27C9">
        <w:rPr>
          <w:szCs w:val="24"/>
          <w:lang w:val="es-MX"/>
        </w:rPr>
        <w:t>la parroquia</w:t>
      </w:r>
      <w:r w:rsidRPr="00DF27C9">
        <w:rPr>
          <w:szCs w:val="24"/>
          <w:lang w:val="es-MX"/>
        </w:rPr>
        <w:t xml:space="preserve"> es un resultado deseado de esta manera de planificar.  Para crear un sentido de ser dueño del proceso y de su resultado mientras se </w:t>
      </w:r>
      <w:r w:rsidR="002C4E02" w:rsidRPr="00DF27C9">
        <w:rPr>
          <w:szCs w:val="24"/>
          <w:lang w:val="es-MX"/>
        </w:rPr>
        <w:t>disminuye</w:t>
      </w:r>
      <w:r w:rsidRPr="00DF27C9">
        <w:rPr>
          <w:szCs w:val="24"/>
          <w:lang w:val="es-MX"/>
        </w:rPr>
        <w:t xml:space="preserve"> la resistencia aquellas personal </w:t>
      </w:r>
      <w:r w:rsidR="002C4E02" w:rsidRPr="00DF27C9">
        <w:rPr>
          <w:szCs w:val="24"/>
          <w:lang w:val="es-MX"/>
        </w:rPr>
        <w:t>más</w:t>
      </w:r>
      <w:r w:rsidRPr="00DF27C9">
        <w:rPr>
          <w:szCs w:val="24"/>
          <w:lang w:val="es-MX"/>
        </w:rPr>
        <w:t xml:space="preserve"> afectados por el proceso deben recibir una invitación a participar hasta lo </w:t>
      </w:r>
      <w:r w:rsidR="002C4E02" w:rsidRPr="00DF27C9">
        <w:rPr>
          <w:szCs w:val="24"/>
          <w:lang w:val="es-MX"/>
        </w:rPr>
        <w:t>más</w:t>
      </w:r>
      <w:r w:rsidRPr="00DF27C9">
        <w:rPr>
          <w:szCs w:val="24"/>
          <w:lang w:val="es-MX"/>
        </w:rPr>
        <w:t xml:space="preserve"> que sea posible.</w:t>
      </w:r>
    </w:p>
    <w:p w:rsidR="00A5160E" w:rsidRPr="00DF27C9" w:rsidRDefault="00A5160E" w:rsidP="0064369B">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lang w:val="es-MX"/>
        </w:rPr>
      </w:pPr>
    </w:p>
    <w:p w:rsidR="00A5160E" w:rsidRPr="00DF27C9" w:rsidRDefault="00A5160E" w:rsidP="0064369B">
      <w:pPr>
        <w:numPr>
          <w:ilvl w:val="0"/>
          <w:numId w:val="23"/>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lang w:val="es-MX"/>
        </w:rPr>
      </w:pPr>
      <w:r w:rsidRPr="00DF27C9">
        <w:rPr>
          <w:szCs w:val="24"/>
          <w:lang w:val="es-MX"/>
        </w:rPr>
        <w:t xml:space="preserve">Cuando la planificación se lleva a cabo al nivel local, y se involucra a todas las personas afectadas por los cambios, habrá </w:t>
      </w:r>
      <w:r w:rsidR="002C4E02" w:rsidRPr="00DF27C9">
        <w:rPr>
          <w:szCs w:val="24"/>
          <w:lang w:val="es-MX"/>
        </w:rPr>
        <w:t>más</w:t>
      </w:r>
      <w:r w:rsidRPr="00DF27C9">
        <w:rPr>
          <w:szCs w:val="24"/>
          <w:lang w:val="es-MX"/>
        </w:rPr>
        <w:t xml:space="preserve"> sentido de pertinencia y menos resistencia al proceso.</w:t>
      </w:r>
    </w:p>
    <w:p w:rsidR="00A5160E" w:rsidRPr="00DF27C9" w:rsidRDefault="00A5160E" w:rsidP="0064369B">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lang w:val="es-MX"/>
        </w:rPr>
      </w:pPr>
    </w:p>
    <w:p w:rsidR="00A5160E" w:rsidRPr="00DF27C9" w:rsidRDefault="00A5160E" w:rsidP="0064369B">
      <w:pPr>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Se proveerá los recursos de planificación en inglés y en otros idiomas cuando sea necesario.</w:t>
      </w:r>
    </w:p>
    <w:p w:rsidR="00A5160E" w:rsidRPr="00DF27C9" w:rsidRDefault="00A5160E" w:rsidP="006436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p>
    <w:p w:rsidR="00A5160E" w:rsidRPr="00DF27C9" w:rsidRDefault="00A5160E" w:rsidP="0064369B">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Apoyo para los párrocos y el personal debe ser disponible para explorar los asuntos de transición y cambio.</w:t>
      </w: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PR"/>
        </w:rPr>
        <w:br w:type="page"/>
      </w:r>
    </w:p>
    <w:p w:rsidR="004A5DEA" w:rsidRPr="004A5DEA" w:rsidRDefault="004A5DEA" w:rsidP="00227AEC">
      <w:pPr>
        <w:pStyle w:val="Heading1"/>
        <w:rPr>
          <w:rFonts w:eastAsia="MS Gothic"/>
          <w:lang w:val="es-PR" w:eastAsia="ja-JP"/>
        </w:rPr>
      </w:pPr>
      <w:bookmarkStart w:id="25" w:name="_Toc434584198"/>
      <w:r w:rsidRPr="0064369B">
        <w:rPr>
          <w:rFonts w:eastAsia="MS Gothic"/>
          <w:lang w:val="es-PR" w:eastAsia="ja-JP"/>
        </w:rPr>
        <w:lastRenderedPageBreak/>
        <w:t>Criterio</w:t>
      </w:r>
      <w:bookmarkEnd w:id="25"/>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p>
    <w:p w:rsidR="00A5160E" w:rsidRPr="004C47DC" w:rsidRDefault="00A5160E" w:rsidP="00D04239">
      <w:pPr>
        <w:pStyle w:val="Heading2"/>
        <w:rPr>
          <w:lang w:val="es-MX"/>
        </w:rPr>
      </w:pPr>
      <w:bookmarkStart w:id="26" w:name="_Toc434584199"/>
      <w:r w:rsidRPr="004C47DC">
        <w:rPr>
          <w:lang w:val="es-MX"/>
        </w:rPr>
        <w:t>CRITERIO PARA EVALUACIÓN DE LAS PARROQUIAS Y</w:t>
      </w:r>
      <w:r w:rsidR="0064369B" w:rsidRPr="004C47DC">
        <w:rPr>
          <w:lang w:val="es-MX"/>
        </w:rPr>
        <w:t xml:space="preserve"> </w:t>
      </w:r>
      <w:r w:rsidRPr="004C47DC">
        <w:rPr>
          <w:lang w:val="es-MX"/>
        </w:rPr>
        <w:t>SUS MINISTERIOS Y SERVICIOS</w:t>
      </w:r>
      <w:bookmarkEnd w:id="26"/>
    </w:p>
    <w:p w:rsidR="00A5160E" w:rsidRPr="00DF27C9" w:rsidRDefault="00A5160E" w:rsidP="006436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p>
    <w:p w:rsidR="00A5160E" w:rsidRPr="0039485C" w:rsidRDefault="00A5160E" w:rsidP="00D04239">
      <w:pPr>
        <w:pStyle w:val="Heading3"/>
        <w:rPr>
          <w:lang w:val="es-PR"/>
        </w:rPr>
      </w:pPr>
      <w:bookmarkStart w:id="27" w:name="_Toc434584200"/>
      <w:r w:rsidRPr="0039485C">
        <w:rPr>
          <w:lang w:val="es-PR"/>
        </w:rPr>
        <w:t>VIDA SACRAMENTAL DE LA PARROQUIA</w:t>
      </w:r>
      <w:bookmarkEnd w:id="27"/>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hanging="720"/>
        <w:rPr>
          <w:szCs w:val="24"/>
          <w:lang w:val="es-MX"/>
        </w:rPr>
      </w:pPr>
      <w:r w:rsidRPr="00DF27C9">
        <w:rPr>
          <w:szCs w:val="24"/>
          <w:lang w:val="es-MX"/>
        </w:rPr>
        <w:t>#1</w:t>
      </w:r>
      <w:r w:rsidRPr="00DF27C9">
        <w:rPr>
          <w:szCs w:val="24"/>
          <w:lang w:val="es-MX"/>
        </w:rPr>
        <w:tab/>
      </w:r>
      <w:r w:rsidRPr="00DF27C9">
        <w:rPr>
          <w:b/>
          <w:bCs/>
          <w:szCs w:val="24"/>
          <w:lang w:val="es-MX"/>
        </w:rPr>
        <w:t xml:space="preserve">La Eucaristía es fuente y el centro la vida cristiana.  (Lumen Gentium # 11) La celebración dominical de la Eucaristía por eso es el centro de la vida parroquial y debe tener prioridad   de enfoque de la </w:t>
      </w:r>
      <w:r w:rsidR="002C4E02" w:rsidRPr="00DF27C9">
        <w:rPr>
          <w:b/>
          <w:bCs/>
          <w:szCs w:val="24"/>
          <w:lang w:val="es-MX"/>
        </w:rPr>
        <w:t>energía</w:t>
      </w:r>
      <w:r w:rsidRPr="00DF27C9">
        <w:rPr>
          <w:b/>
          <w:bCs/>
          <w:szCs w:val="24"/>
          <w:lang w:val="es-MX"/>
        </w:rPr>
        <w:t xml:space="preserve">, la atención y los recursos de la parroquia. Con preparación apropiada los </w:t>
      </w:r>
      <w:r w:rsidR="002C4E02" w:rsidRPr="00DF27C9">
        <w:rPr>
          <w:b/>
          <w:bCs/>
          <w:szCs w:val="24"/>
          <w:lang w:val="es-MX"/>
        </w:rPr>
        <w:t>demás</w:t>
      </w:r>
      <w:r w:rsidRPr="00DF27C9">
        <w:rPr>
          <w:b/>
          <w:bCs/>
          <w:szCs w:val="24"/>
          <w:lang w:val="es-MX"/>
        </w:rPr>
        <w:t xml:space="preserve"> sacramentos se deben celebrar con debida dignidad</w:t>
      </w:r>
      <w:r w:rsidRPr="00DF27C9">
        <w:rPr>
          <w:szCs w:val="24"/>
          <w:lang w:val="es-MX"/>
        </w:rPr>
        <w:t>.</w:t>
      </w:r>
    </w:p>
    <w:p w:rsidR="0064369B" w:rsidRDefault="003C01AF"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Theme="minorHAnsi" w:hAnsiTheme="minorHAnsi"/>
          <w:b/>
          <w:color w:val="72ABC6"/>
        </w:rPr>
      </w:pPr>
      <w:r w:rsidRPr="00043D52">
        <w:rPr>
          <w:rFonts w:asciiTheme="minorHAnsi" w:hAnsiTheme="minorHAnsi"/>
          <w:b/>
          <w:color w:val="72ABC6"/>
          <w:lang w:val="es-PR"/>
        </w:rPr>
        <w:tab/>
      </w:r>
      <w:r w:rsidR="0064369B" w:rsidRPr="00AA1B28">
        <w:rPr>
          <w:rFonts w:asciiTheme="minorHAnsi" w:hAnsiTheme="minorHAnsi"/>
          <w:b/>
          <w:color w:val="72ABC6"/>
        </w:rPr>
        <w:t>[</w:t>
      </w:r>
      <w:proofErr w:type="spellStart"/>
      <w:r w:rsidR="0064369B">
        <w:rPr>
          <w:rFonts w:asciiTheme="minorHAnsi" w:hAnsiTheme="minorHAnsi"/>
          <w:b/>
          <w:color w:val="72ABC6"/>
        </w:rPr>
        <w:t>Metas</w:t>
      </w:r>
      <w:proofErr w:type="spellEnd"/>
      <w:r w:rsidR="0064369B" w:rsidRPr="00AA1B28">
        <w:rPr>
          <w:rFonts w:asciiTheme="minorHAnsi" w:hAnsiTheme="minorHAnsi"/>
          <w:b/>
          <w:color w:val="72ABC6"/>
        </w:rPr>
        <w:t xml:space="preserve"> 1, 3, 5] </w:t>
      </w:r>
    </w:p>
    <w:p w:rsidR="0064369B" w:rsidRDefault="0064369B"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Theme="minorHAnsi" w:hAnsiTheme="minorHAnsi"/>
          <w:b/>
          <w:color w:val="72ABC6"/>
        </w:rPr>
      </w:pP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i/>
          <w:iCs/>
          <w:szCs w:val="24"/>
          <w:lang w:val="es-MX"/>
        </w:rPr>
        <w:t>Indicaciones:</w:t>
      </w:r>
    </w:p>
    <w:p w:rsidR="00A5160E" w:rsidRPr="00DF27C9" w:rsidRDefault="00A5160E" w:rsidP="003C01AF">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Numero de Misas en los sábados y domingos es apropiado por el tamaño de la congregación.</w:t>
      </w:r>
    </w:p>
    <w:p w:rsidR="00A5160E" w:rsidRPr="00DF27C9" w:rsidRDefault="00A5160E" w:rsidP="003C01AF">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Diversidad de ministerios - cada uno en el papel litúrgico apropiado y un papel a tiempo.</w:t>
      </w:r>
    </w:p>
    <w:p w:rsidR="00A5160E" w:rsidRPr="00DF27C9" w:rsidRDefault="00A5160E" w:rsidP="003C01AF">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 xml:space="preserve">El clero, ministros de música, lectores y acomodadores trabajan en conjunto para llevar a cabo la </w:t>
      </w:r>
      <w:r w:rsidR="002C4E02" w:rsidRPr="00DF27C9">
        <w:rPr>
          <w:szCs w:val="24"/>
          <w:lang w:val="es-MX"/>
        </w:rPr>
        <w:t>participación</w:t>
      </w:r>
      <w:r w:rsidRPr="00DF27C9">
        <w:rPr>
          <w:szCs w:val="24"/>
          <w:lang w:val="es-MX"/>
        </w:rPr>
        <w:t xml:space="preserve"> consciente y activa de la asamblea. (Cantando, respondiendo, escuchando y orando - NO espectadores.)</w:t>
      </w:r>
    </w:p>
    <w:p w:rsidR="00A5160E" w:rsidRPr="00DF27C9" w:rsidRDefault="00A5160E" w:rsidP="003C01AF">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Las homilías están bien preparadas, relevantes y acogedores; ayudan a los fieles a aplicar la Palabra de Dios a sus vidas.</w:t>
      </w:r>
    </w:p>
    <w:p w:rsidR="00A5160E" w:rsidRPr="00DF27C9" w:rsidRDefault="00A5160E" w:rsidP="003C01AF">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Cada año se aumenta la asistencia a la Misa</w:t>
      </w:r>
      <w:proofErr w:type="gramStart"/>
      <w:r w:rsidRPr="00DF27C9">
        <w:rPr>
          <w:szCs w:val="24"/>
          <w:lang w:val="es-MX"/>
        </w:rPr>
        <w:t>?</w:t>
      </w:r>
      <w:proofErr w:type="gramEnd"/>
      <w:r w:rsidRPr="00DF27C9">
        <w:rPr>
          <w:szCs w:val="24"/>
          <w:lang w:val="es-MX"/>
        </w:rPr>
        <w:t xml:space="preserve"> (Indicando que la gente están involucrado en la celebración e invitan a sus familiares y amigos.)</w:t>
      </w:r>
    </w:p>
    <w:p w:rsidR="00A5160E" w:rsidRPr="00DF27C9" w:rsidRDefault="00A5160E" w:rsidP="003C01AF">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Celebraciones de los demás sacramentos se derivan de y señalan la participación   en la asamblea dominical y la celebración regular de la Eucaristía.</w:t>
      </w:r>
    </w:p>
    <w:p w:rsidR="00A5160E" w:rsidRPr="00DF27C9" w:rsidRDefault="00A5160E" w:rsidP="003C01AF">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 xml:space="preserve">En las parroquias donde hay varios lenguajes representados desarrollan celebraciones Dominicales y practicas devocionales en cada idioma. </w:t>
      </w:r>
      <w:r w:rsidR="002C4E02" w:rsidRPr="00DF27C9">
        <w:rPr>
          <w:szCs w:val="24"/>
          <w:lang w:val="es-MX"/>
        </w:rPr>
        <w:t>Además</w:t>
      </w:r>
      <w:r w:rsidRPr="00DF27C9">
        <w:rPr>
          <w:szCs w:val="24"/>
          <w:lang w:val="es-MX"/>
        </w:rPr>
        <w:t xml:space="preserve"> desarrollan una manera para tener celebraciones en conjunto en Semana Santa y otras ocasiones a través del año.  De esta forma todos pueden experimentar los que es ser el Cuerpo de Cristo.</w:t>
      </w:r>
    </w:p>
    <w:p w:rsidR="00A5160E" w:rsidRPr="00DF27C9" w:rsidRDefault="00A5160E" w:rsidP="003C01AF">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Los sacerdotes y ministros pastorales proveen los sacramentos de la Eucaristía, la Reconciliación y Unción de los Enfermos para pacientes en hospitales, hogares de ancianos y cárceles en su área regularmente.</w:t>
      </w:r>
    </w:p>
    <w:p w:rsidR="00A5160E" w:rsidRPr="00DF27C9" w:rsidRDefault="00A5160E" w:rsidP="0064369B">
      <w:pPr>
        <w:pStyle w:val="Heading3"/>
        <w:rPr>
          <w:lang w:val="es-MX"/>
        </w:rPr>
      </w:pPr>
      <w:bookmarkStart w:id="28" w:name="_Toc434584201"/>
      <w:r w:rsidRPr="00DF27C9">
        <w:rPr>
          <w:lang w:val="es-MX"/>
        </w:rPr>
        <w:t>EVANGELIZACIÓN, CATEQUESIS, Y ESCUELAS CATÓLICAS</w:t>
      </w:r>
      <w:bookmarkEnd w:id="28"/>
      <w:r w:rsidRPr="00DF27C9">
        <w:rPr>
          <w:lang w:val="es-MX"/>
        </w:rPr>
        <w:t xml:space="preserve"> </w:t>
      </w: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hanging="720"/>
        <w:rPr>
          <w:szCs w:val="24"/>
          <w:lang w:val="es-MX"/>
        </w:rPr>
      </w:pPr>
      <w:r w:rsidRPr="00DF27C9">
        <w:rPr>
          <w:b/>
          <w:bCs/>
          <w:szCs w:val="24"/>
          <w:lang w:val="es-MX"/>
        </w:rPr>
        <w:t>#2</w:t>
      </w:r>
      <w:r w:rsidRPr="00DF27C9">
        <w:rPr>
          <w:b/>
          <w:bCs/>
          <w:szCs w:val="24"/>
          <w:lang w:val="es-MX"/>
        </w:rPr>
        <w:tab/>
        <w:t>Cada actividad de la comunidad parroquial debe ser canalizada hacia la evangelización del mundo de hoy y no hacia la auto preservación</w:t>
      </w:r>
      <w:r w:rsidRPr="00DF27C9">
        <w:rPr>
          <w:szCs w:val="24"/>
          <w:lang w:val="es-MX"/>
        </w:rPr>
        <w:t>.</w:t>
      </w:r>
    </w:p>
    <w:p w:rsidR="00A5160E" w:rsidRPr="00DF27C9" w:rsidRDefault="003C01AF" w:rsidP="003C01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rPr>
          <w:szCs w:val="24"/>
          <w:lang w:val="es-MX"/>
        </w:rPr>
      </w:pPr>
      <w:r w:rsidRPr="00AA1B28">
        <w:rPr>
          <w:rFonts w:asciiTheme="minorHAnsi" w:hAnsiTheme="minorHAnsi"/>
          <w:b/>
          <w:color w:val="72ABC6"/>
        </w:rPr>
        <w:t>[</w:t>
      </w:r>
      <w:proofErr w:type="spellStart"/>
      <w:r>
        <w:rPr>
          <w:rFonts w:asciiTheme="minorHAnsi" w:hAnsiTheme="minorHAnsi"/>
          <w:b/>
          <w:color w:val="72ABC6"/>
        </w:rPr>
        <w:t>Metas</w:t>
      </w:r>
      <w:proofErr w:type="spellEnd"/>
      <w:r w:rsidRPr="00AA1B28">
        <w:rPr>
          <w:rFonts w:asciiTheme="minorHAnsi" w:hAnsiTheme="minorHAnsi"/>
          <w:b/>
          <w:color w:val="72ABC6"/>
        </w:rPr>
        <w:t xml:space="preserve"> 1, </w:t>
      </w:r>
      <w:r>
        <w:rPr>
          <w:rFonts w:asciiTheme="minorHAnsi" w:hAnsiTheme="minorHAnsi"/>
          <w:b/>
          <w:color w:val="72ABC6"/>
        </w:rPr>
        <w:t>4</w:t>
      </w:r>
      <w:r w:rsidRPr="00AA1B28">
        <w:rPr>
          <w:rFonts w:asciiTheme="minorHAnsi" w:hAnsiTheme="minorHAnsi"/>
          <w:b/>
          <w:color w:val="72ABC6"/>
        </w:rPr>
        <w:t>]</w:t>
      </w:r>
    </w:p>
    <w:p w:rsidR="003C01AF" w:rsidRDefault="003C01AF"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i/>
          <w:iCs/>
          <w:szCs w:val="24"/>
          <w:lang w:val="es-MX"/>
        </w:rPr>
      </w:pP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i/>
          <w:iCs/>
          <w:szCs w:val="24"/>
          <w:lang w:val="es-MX"/>
        </w:rPr>
        <w:t>Indicaciones:</w:t>
      </w:r>
    </w:p>
    <w:p w:rsidR="00A5160E" w:rsidRPr="00DF27C9" w:rsidRDefault="00A5160E" w:rsidP="003C01AF">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 xml:space="preserve">La parroquia está creciendo.  Hay nuevos feligreses;  la matricula en la escuela o en el programa de educación religiosa aumenta; hay </w:t>
      </w:r>
      <w:r w:rsidR="002C4E02" w:rsidRPr="00DF27C9">
        <w:rPr>
          <w:szCs w:val="24"/>
          <w:lang w:val="es-MX"/>
        </w:rPr>
        <w:t>más</w:t>
      </w:r>
      <w:r w:rsidRPr="00DF27C9">
        <w:rPr>
          <w:szCs w:val="24"/>
          <w:lang w:val="es-MX"/>
        </w:rPr>
        <w:t xml:space="preserve"> bautismos que funerales.</w:t>
      </w:r>
    </w:p>
    <w:p w:rsidR="00A5160E" w:rsidRPr="00DF27C9" w:rsidRDefault="00A5160E" w:rsidP="003C01AF">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Registrarse como nuevo miembro de la parroquia es un proceso personal y no solo llenar formas.</w:t>
      </w:r>
    </w:p>
    <w:p w:rsidR="00A5160E" w:rsidRPr="00DF27C9" w:rsidRDefault="00A5160E" w:rsidP="003C01AF">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lastRenderedPageBreak/>
        <w:t>Bautismos, padrinos, bodas y funerales se aprecian como oportunidades de establecer relaciones con los individuos y familias como parte necesario del proceso de evangelización.  Haciendo los arreglos se organiza con esto en mente.</w:t>
      </w:r>
    </w:p>
    <w:p w:rsidR="00A5160E" w:rsidRPr="00DF27C9" w:rsidRDefault="00A5160E" w:rsidP="003C01AF">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 xml:space="preserve">La Parroquia ha desarrollado un equipo que hace del </w:t>
      </w:r>
      <w:proofErr w:type="spellStart"/>
      <w:r w:rsidRPr="00DF27C9">
        <w:rPr>
          <w:szCs w:val="24"/>
          <w:lang w:val="es-MX"/>
        </w:rPr>
        <w:t>RCIA</w:t>
      </w:r>
      <w:proofErr w:type="spellEnd"/>
      <w:r w:rsidRPr="00DF27C9">
        <w:rPr>
          <w:szCs w:val="24"/>
          <w:lang w:val="es-MX"/>
        </w:rPr>
        <w:t xml:space="preserve"> un proceso a través del año entero, .iniciando a adultos y niños mayores de siete </w:t>
      </w:r>
      <w:r w:rsidR="002C4E02" w:rsidRPr="00DF27C9">
        <w:rPr>
          <w:szCs w:val="24"/>
          <w:lang w:val="es-MX"/>
        </w:rPr>
        <w:t>años</w:t>
      </w:r>
      <w:r w:rsidRPr="00DF27C9">
        <w:rPr>
          <w:szCs w:val="24"/>
          <w:lang w:val="es-MX"/>
        </w:rPr>
        <w:t xml:space="preserve"> de edad.</w:t>
      </w:r>
    </w:p>
    <w:p w:rsidR="00A5160E" w:rsidRPr="00DF27C9" w:rsidRDefault="00A5160E" w:rsidP="003C01AF">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La Parroquia ofrece maneras prácticas para que los feligreses crecen en su fe y en su vida can Cristo: estudio de la Biblia, Grupos para compartir su fe, retiros, Grupos de Oración, lectura espiritual y audio visuales que se pueden usar en grupo o a solas.</w:t>
      </w:r>
    </w:p>
    <w:p w:rsidR="00A5160E" w:rsidRPr="00DF27C9" w:rsidRDefault="00A5160E" w:rsidP="003C01AF">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Hay alcance intencional a los católicos alejados para invitarles a resumir la práctica de su fe.</w:t>
      </w: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hanging="720"/>
        <w:rPr>
          <w:szCs w:val="24"/>
          <w:lang w:val="es-MX"/>
        </w:rPr>
      </w:pPr>
      <w:r w:rsidRPr="00DF27C9">
        <w:rPr>
          <w:b/>
          <w:bCs/>
          <w:szCs w:val="24"/>
          <w:lang w:val="es-MX"/>
        </w:rPr>
        <w:t>#3</w:t>
      </w:r>
      <w:r w:rsidRPr="00DF27C9">
        <w:rPr>
          <w:b/>
          <w:bCs/>
          <w:szCs w:val="24"/>
          <w:lang w:val="es-MX"/>
        </w:rPr>
        <w:tab/>
        <w:t xml:space="preserve">Empezando en el hogar católico y continuando en la escuela católica o en la educación religiosa, la formación a lo largo de la vida se hace con entusiasmo y se comparte la responsabilidad con </w:t>
      </w:r>
      <w:proofErr w:type="gramStart"/>
      <w:r w:rsidRPr="00DF27C9">
        <w:rPr>
          <w:b/>
          <w:bCs/>
          <w:szCs w:val="24"/>
          <w:lang w:val="es-MX"/>
        </w:rPr>
        <w:t>todo</w:t>
      </w:r>
      <w:proofErr w:type="gramEnd"/>
      <w:r w:rsidRPr="00DF27C9">
        <w:rPr>
          <w:b/>
          <w:bCs/>
          <w:szCs w:val="24"/>
          <w:lang w:val="es-MX"/>
        </w:rPr>
        <w:t xml:space="preserve"> la comunidad parroquia. Formación de adulos es de suma importancia en esta tarea.</w:t>
      </w:r>
    </w:p>
    <w:p w:rsidR="00A5160E" w:rsidRPr="00DF27C9" w:rsidRDefault="003C01AF" w:rsidP="003C01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rPr>
          <w:szCs w:val="24"/>
          <w:lang w:val="es-MX"/>
        </w:rPr>
      </w:pPr>
      <w:r w:rsidRPr="00AA1B28">
        <w:rPr>
          <w:rFonts w:asciiTheme="minorHAnsi" w:hAnsiTheme="minorHAnsi"/>
          <w:b/>
          <w:color w:val="72ABC6"/>
        </w:rPr>
        <w:t>[</w:t>
      </w:r>
      <w:proofErr w:type="spellStart"/>
      <w:r>
        <w:rPr>
          <w:rFonts w:asciiTheme="minorHAnsi" w:hAnsiTheme="minorHAnsi"/>
          <w:b/>
          <w:color w:val="72ABC6"/>
        </w:rPr>
        <w:t>Metas</w:t>
      </w:r>
      <w:proofErr w:type="spellEnd"/>
      <w:r w:rsidRPr="00AA1B28">
        <w:rPr>
          <w:rFonts w:asciiTheme="minorHAnsi" w:hAnsiTheme="minorHAnsi"/>
          <w:b/>
          <w:color w:val="72ABC6"/>
        </w:rPr>
        <w:t xml:space="preserve"> 1, 3,</w:t>
      </w:r>
      <w:r>
        <w:rPr>
          <w:rFonts w:asciiTheme="minorHAnsi" w:hAnsiTheme="minorHAnsi"/>
          <w:b/>
          <w:color w:val="72ABC6"/>
        </w:rPr>
        <w:t xml:space="preserve"> 4,</w:t>
      </w:r>
      <w:r w:rsidRPr="00AA1B28">
        <w:rPr>
          <w:rFonts w:asciiTheme="minorHAnsi" w:hAnsiTheme="minorHAnsi"/>
          <w:b/>
          <w:color w:val="72ABC6"/>
        </w:rPr>
        <w:t xml:space="preserve"> 5]</w:t>
      </w:r>
    </w:p>
    <w:p w:rsidR="003C01AF" w:rsidRDefault="003C01AF"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i/>
          <w:iCs/>
          <w:szCs w:val="24"/>
          <w:lang w:val="es-MX"/>
        </w:rPr>
      </w:pP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i/>
          <w:iCs/>
          <w:szCs w:val="24"/>
          <w:lang w:val="es-MX"/>
        </w:rPr>
      </w:pPr>
      <w:r w:rsidRPr="00DF27C9">
        <w:rPr>
          <w:i/>
          <w:iCs/>
          <w:szCs w:val="24"/>
          <w:lang w:val="es-MX"/>
        </w:rPr>
        <w:t>Indicaciones:</w:t>
      </w:r>
    </w:p>
    <w:p w:rsidR="00A5160E" w:rsidRPr="00DF27C9" w:rsidRDefault="00A5160E" w:rsidP="003C01AF">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Los programas de catequesis tienen en mente seis tareas: promover conocimiento de la fe, educación sobre la Liturgia, formación moral, enseñanza sobre como rezar, preparación para la vida comunal, y desarrollo de un espíritu misionero.</w:t>
      </w:r>
    </w:p>
    <w:p w:rsidR="00A5160E" w:rsidRPr="00DF27C9" w:rsidRDefault="00A5160E" w:rsidP="003C01AF">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La educación religiosa y la preparación sacramental se lleva a cabo en cooperación con y apoyando a los padres de familia como los primeros educadores en la fe.</w:t>
      </w:r>
    </w:p>
    <w:p w:rsidR="00A5160E" w:rsidRPr="00DF27C9" w:rsidRDefault="00A5160E" w:rsidP="003C01AF">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 xml:space="preserve">La Parroquia tiene un Líder de Catequesis que está bien preparado y catequistas bien entrenados.  Estos activamente dan testimonio de su fe con </w:t>
      </w:r>
      <w:r w:rsidR="002C4E02" w:rsidRPr="00DF27C9">
        <w:rPr>
          <w:szCs w:val="24"/>
          <w:lang w:val="es-MX"/>
        </w:rPr>
        <w:t>las vidas</w:t>
      </w:r>
      <w:r w:rsidRPr="00DF27C9">
        <w:rPr>
          <w:szCs w:val="24"/>
          <w:lang w:val="es-MX"/>
        </w:rPr>
        <w:t xml:space="preserve"> que ellos mismos viven.</w:t>
      </w:r>
    </w:p>
    <w:p w:rsidR="00A5160E" w:rsidRPr="00DF27C9" w:rsidRDefault="00A5160E" w:rsidP="003C01AF">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La Parroquia explícitamente apoya que los niños estén matriculados en la Escuela Católica.  Se hace concreto este apoyo por medio de contribuciones financieros a las familias.</w:t>
      </w:r>
    </w:p>
    <w:p w:rsidR="00A5160E" w:rsidRPr="00DF27C9" w:rsidRDefault="00A5160E" w:rsidP="003C01AF">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 xml:space="preserve">La Parroquia está formado un Programa de Ministerio a la Juventud con un Líder nombrado, </w:t>
      </w:r>
      <w:proofErr w:type="spellStart"/>
      <w:r w:rsidRPr="00DF27C9">
        <w:rPr>
          <w:szCs w:val="24"/>
          <w:lang w:val="es-MX"/>
        </w:rPr>
        <w:t>unto</w:t>
      </w:r>
      <w:proofErr w:type="spellEnd"/>
      <w:r w:rsidRPr="00DF27C9">
        <w:rPr>
          <w:szCs w:val="24"/>
          <w:lang w:val="es-MX"/>
        </w:rPr>
        <w:t xml:space="preserve"> con un equipo. Este equipo tiene un presupuesto y colabora con parroquias en el área.</w:t>
      </w:r>
    </w:p>
    <w:p w:rsidR="00A5160E" w:rsidRPr="00DF27C9" w:rsidRDefault="00A5160E" w:rsidP="003C01AF">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 xml:space="preserve">La parroquia continua de tener programas de </w:t>
      </w:r>
      <w:r w:rsidR="002C4E02" w:rsidRPr="00DF27C9">
        <w:rPr>
          <w:szCs w:val="24"/>
          <w:lang w:val="es-MX"/>
        </w:rPr>
        <w:t>formación</w:t>
      </w:r>
      <w:r w:rsidRPr="00DF27C9">
        <w:rPr>
          <w:szCs w:val="24"/>
          <w:lang w:val="es-MX"/>
        </w:rPr>
        <w:t xml:space="preserve"> en la fe por adultos de todas edades y fases de vida.</w:t>
      </w:r>
    </w:p>
    <w:p w:rsidR="00A5160E" w:rsidRPr="00DF27C9" w:rsidRDefault="00A5160E" w:rsidP="003C01AF">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 xml:space="preserve">Se provee la oportunidad a los feligreses que no hablan inglés a tener programas en su propio idioma.  Cuando esto no sea posible se busca una parroquia </w:t>
      </w:r>
      <w:r w:rsidR="002C4E02" w:rsidRPr="00DF27C9">
        <w:rPr>
          <w:szCs w:val="24"/>
          <w:lang w:val="es-MX"/>
        </w:rPr>
        <w:t>cercana</w:t>
      </w:r>
      <w:r w:rsidRPr="00DF27C9">
        <w:rPr>
          <w:szCs w:val="24"/>
          <w:lang w:val="es-MX"/>
        </w:rPr>
        <w:t xml:space="preserve"> para proveer esto.</w:t>
      </w: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hanging="720"/>
        <w:rPr>
          <w:szCs w:val="24"/>
          <w:lang w:val="es-MX"/>
        </w:rPr>
      </w:pPr>
      <w:r w:rsidRPr="00DF27C9">
        <w:rPr>
          <w:b/>
          <w:bCs/>
          <w:szCs w:val="24"/>
          <w:lang w:val="es-MX"/>
        </w:rPr>
        <w:t>#4</w:t>
      </w:r>
      <w:r w:rsidRPr="00DF27C9">
        <w:rPr>
          <w:b/>
          <w:bCs/>
          <w:szCs w:val="24"/>
          <w:lang w:val="es-MX"/>
        </w:rPr>
        <w:tab/>
        <w:t>La Parroquia utiliza métodos efectivos de comunicación, especialmente a  la media social, para formar comunidad, informar y motivar a los feligreses y atraer a otros a la Iglesia.</w:t>
      </w:r>
    </w:p>
    <w:p w:rsidR="003C01AF" w:rsidRPr="00DF27C9" w:rsidRDefault="003C01AF" w:rsidP="003C01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rPr>
          <w:szCs w:val="24"/>
          <w:lang w:val="es-MX"/>
        </w:rPr>
      </w:pPr>
      <w:r w:rsidRPr="00AA1B28">
        <w:rPr>
          <w:rFonts w:asciiTheme="minorHAnsi" w:hAnsiTheme="minorHAnsi"/>
          <w:b/>
          <w:color w:val="72ABC6"/>
        </w:rPr>
        <w:t>[</w:t>
      </w:r>
      <w:proofErr w:type="spellStart"/>
      <w:r>
        <w:rPr>
          <w:rFonts w:asciiTheme="minorHAnsi" w:hAnsiTheme="minorHAnsi"/>
          <w:b/>
          <w:color w:val="72ABC6"/>
        </w:rPr>
        <w:t>Metas</w:t>
      </w:r>
      <w:proofErr w:type="spellEnd"/>
      <w:r>
        <w:rPr>
          <w:rFonts w:asciiTheme="minorHAnsi" w:hAnsiTheme="minorHAnsi"/>
          <w:b/>
          <w:color w:val="72ABC6"/>
        </w:rPr>
        <w:t xml:space="preserve"> 1</w:t>
      </w:r>
      <w:r w:rsidRPr="00AA1B28">
        <w:rPr>
          <w:rFonts w:asciiTheme="minorHAnsi" w:hAnsiTheme="minorHAnsi"/>
          <w:b/>
          <w:color w:val="72ABC6"/>
        </w:rPr>
        <w:t>,</w:t>
      </w:r>
      <w:r>
        <w:rPr>
          <w:rFonts w:asciiTheme="minorHAnsi" w:hAnsiTheme="minorHAnsi"/>
          <w:b/>
          <w:color w:val="72ABC6"/>
        </w:rPr>
        <w:t xml:space="preserve"> 4,</w:t>
      </w:r>
      <w:r w:rsidRPr="00AA1B28">
        <w:rPr>
          <w:rFonts w:asciiTheme="minorHAnsi" w:hAnsiTheme="minorHAnsi"/>
          <w:b/>
          <w:color w:val="72ABC6"/>
        </w:rPr>
        <w:t xml:space="preserve"> 5]</w:t>
      </w: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i/>
          <w:iCs/>
          <w:szCs w:val="24"/>
          <w:lang w:val="es-MX"/>
        </w:rPr>
        <w:t>Indicaciones:</w:t>
      </w:r>
    </w:p>
    <w:p w:rsidR="00A5160E" w:rsidRPr="00DF27C9" w:rsidRDefault="00A5160E" w:rsidP="003C01AF">
      <w:pPr>
        <w:numPr>
          <w:ilvl w:val="1"/>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rPr>
          <w:szCs w:val="24"/>
          <w:lang w:val="es-MX"/>
        </w:rPr>
      </w:pPr>
      <w:r w:rsidRPr="00DF27C9">
        <w:rPr>
          <w:szCs w:val="24"/>
          <w:lang w:val="es-MX"/>
        </w:rPr>
        <w:t>El teléfono en la Casa Parroquial se contesta por una persona durante la horas normas del día.</w:t>
      </w:r>
    </w:p>
    <w:p w:rsidR="00A5160E" w:rsidRPr="00DF27C9" w:rsidRDefault="00A5160E" w:rsidP="003C01AF">
      <w:pPr>
        <w:numPr>
          <w:ilvl w:val="1"/>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rPr>
          <w:szCs w:val="24"/>
          <w:lang w:val="es-MX"/>
        </w:rPr>
      </w:pPr>
      <w:r w:rsidRPr="00DF27C9">
        <w:rPr>
          <w:szCs w:val="24"/>
          <w:lang w:val="es-MX"/>
        </w:rPr>
        <w:t xml:space="preserve">Un sistema de teléfono sencillo provee </w:t>
      </w:r>
      <w:r w:rsidR="00C72CB1" w:rsidRPr="00DF27C9">
        <w:rPr>
          <w:szCs w:val="24"/>
          <w:lang w:val="es-MX"/>
        </w:rPr>
        <w:t>las</w:t>
      </w:r>
      <w:r w:rsidRPr="00DF27C9">
        <w:rPr>
          <w:szCs w:val="24"/>
          <w:lang w:val="es-MX"/>
        </w:rPr>
        <w:t xml:space="preserve"> horas de las misas, anuncios y acceso a correo </w:t>
      </w:r>
      <w:r w:rsidRPr="00DF27C9">
        <w:rPr>
          <w:szCs w:val="24"/>
          <w:lang w:val="es-MX"/>
        </w:rPr>
        <w:lastRenderedPageBreak/>
        <w:t>de voz en las horas cuando la oficina esté cerrado.</w:t>
      </w:r>
    </w:p>
    <w:p w:rsidR="00A5160E" w:rsidRPr="00DF27C9" w:rsidRDefault="00A5160E" w:rsidP="003C01AF">
      <w:pPr>
        <w:numPr>
          <w:ilvl w:val="1"/>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rPr>
          <w:szCs w:val="24"/>
          <w:lang w:val="es-MX"/>
        </w:rPr>
      </w:pPr>
      <w:r w:rsidRPr="00DF27C9">
        <w:rPr>
          <w:szCs w:val="24"/>
          <w:lang w:val="es-MX"/>
        </w:rPr>
        <w:t>Se devuelvan los menajes dentro de 24 horas.</w:t>
      </w:r>
    </w:p>
    <w:p w:rsidR="00A5160E" w:rsidRPr="00DF27C9" w:rsidRDefault="00A5160E" w:rsidP="003C01AF">
      <w:pPr>
        <w:numPr>
          <w:ilvl w:val="1"/>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rPr>
          <w:szCs w:val="24"/>
          <w:lang w:val="es-MX"/>
        </w:rPr>
      </w:pPr>
      <w:proofErr w:type="gramStart"/>
      <w:r w:rsidRPr="00DF27C9">
        <w:rPr>
          <w:szCs w:val="24"/>
          <w:lang w:val="es-MX"/>
        </w:rPr>
        <w:t>El sito</w:t>
      </w:r>
      <w:proofErr w:type="gramEnd"/>
      <w:r w:rsidRPr="00DF27C9">
        <w:rPr>
          <w:szCs w:val="24"/>
          <w:lang w:val="es-MX"/>
        </w:rPr>
        <w:t xml:space="preserve"> red de la Parroquia está al día, es atractivo, </w:t>
      </w:r>
      <w:r w:rsidR="00C72CB1" w:rsidRPr="00DF27C9">
        <w:rPr>
          <w:szCs w:val="24"/>
          <w:lang w:val="es-MX"/>
        </w:rPr>
        <w:t>fácil</w:t>
      </w:r>
      <w:r w:rsidRPr="00DF27C9">
        <w:rPr>
          <w:szCs w:val="24"/>
          <w:lang w:val="es-MX"/>
        </w:rPr>
        <w:t xml:space="preserve"> de usar con contenido revisado semanalmente.</w:t>
      </w:r>
    </w:p>
    <w:p w:rsidR="00A5160E" w:rsidRPr="00DF27C9" w:rsidRDefault="00A5160E" w:rsidP="003C01AF">
      <w:pPr>
        <w:numPr>
          <w:ilvl w:val="1"/>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rPr>
          <w:szCs w:val="24"/>
          <w:lang w:val="es-MX"/>
        </w:rPr>
      </w:pPr>
      <w:r w:rsidRPr="00DF27C9">
        <w:rPr>
          <w:szCs w:val="24"/>
          <w:lang w:val="es-MX"/>
        </w:rPr>
        <w:t xml:space="preserve">El sitio red de la Parroquia </w:t>
      </w:r>
      <w:r w:rsidR="002C4E02" w:rsidRPr="00DF27C9">
        <w:rPr>
          <w:szCs w:val="24"/>
          <w:lang w:val="es-MX"/>
        </w:rPr>
        <w:t>está</w:t>
      </w:r>
      <w:r w:rsidRPr="00DF27C9">
        <w:rPr>
          <w:szCs w:val="24"/>
          <w:lang w:val="es-MX"/>
        </w:rPr>
        <w:t xml:space="preserve"> vinculado con el de la Diócesis de Trenton.</w:t>
      </w:r>
    </w:p>
    <w:p w:rsidR="00A5160E" w:rsidRPr="00DF27C9" w:rsidRDefault="00A5160E" w:rsidP="003C01AF">
      <w:pPr>
        <w:numPr>
          <w:ilvl w:val="1"/>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rPr>
          <w:szCs w:val="24"/>
          <w:lang w:val="es-MX"/>
        </w:rPr>
      </w:pPr>
      <w:r w:rsidRPr="00DF27C9">
        <w:rPr>
          <w:szCs w:val="24"/>
          <w:lang w:val="es-MX"/>
        </w:rPr>
        <w:t>La Parroquia utiliza un boletín semanal para mantener a los feligreses informados.</w:t>
      </w:r>
    </w:p>
    <w:p w:rsidR="00A5160E" w:rsidRPr="00DF27C9" w:rsidRDefault="00A5160E" w:rsidP="003C01AF">
      <w:pPr>
        <w:numPr>
          <w:ilvl w:val="1"/>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rPr>
          <w:szCs w:val="24"/>
          <w:lang w:val="es-MX"/>
        </w:rPr>
      </w:pPr>
      <w:r w:rsidRPr="00DF27C9">
        <w:rPr>
          <w:szCs w:val="24"/>
          <w:lang w:val="es-MX"/>
        </w:rPr>
        <w:t xml:space="preserve">La Parroquia utiliza la media social efectivamente </w:t>
      </w:r>
      <w:r w:rsidR="002C4E02" w:rsidRPr="00DF27C9">
        <w:rPr>
          <w:szCs w:val="24"/>
          <w:lang w:val="es-MX"/>
        </w:rPr>
        <w:t>por</w:t>
      </w:r>
      <w:r w:rsidRPr="00DF27C9">
        <w:rPr>
          <w:szCs w:val="24"/>
          <w:lang w:val="es-MX"/>
        </w:rPr>
        <w:t xml:space="preserve"> involucrar a los feligreses y visitadores.</w:t>
      </w:r>
    </w:p>
    <w:p w:rsidR="00A5160E" w:rsidRPr="00DF27C9" w:rsidRDefault="00A5160E" w:rsidP="003C01AF">
      <w:pPr>
        <w:numPr>
          <w:ilvl w:val="1"/>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rPr>
          <w:szCs w:val="24"/>
          <w:lang w:val="es-MX"/>
        </w:rPr>
      </w:pPr>
      <w:r w:rsidRPr="00DF27C9">
        <w:rPr>
          <w:szCs w:val="24"/>
          <w:lang w:val="es-MX"/>
        </w:rPr>
        <w:t>La Parroquia utiliza métodos de comunicación: distribución de cartas electrónicas, mensajes de texto, y mensajes por teléfono.</w:t>
      </w:r>
    </w:p>
    <w:p w:rsidR="00A5160E" w:rsidRPr="00DF27C9" w:rsidRDefault="00A5160E" w:rsidP="003C01AF">
      <w:pPr>
        <w:numPr>
          <w:ilvl w:val="1"/>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rPr>
          <w:szCs w:val="24"/>
          <w:lang w:val="es-MX"/>
        </w:rPr>
      </w:pPr>
      <w:r w:rsidRPr="00DF27C9">
        <w:rPr>
          <w:szCs w:val="24"/>
          <w:lang w:val="es-MX"/>
        </w:rPr>
        <w:t>Señalización y anuncios comunican siempre un mensaje de bienvenida.</w:t>
      </w:r>
    </w:p>
    <w:p w:rsidR="00A5160E" w:rsidRPr="00DF27C9" w:rsidRDefault="00A5160E" w:rsidP="003C01AF">
      <w:pPr>
        <w:numPr>
          <w:ilvl w:val="1"/>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rPr>
          <w:szCs w:val="24"/>
          <w:lang w:val="es-MX"/>
        </w:rPr>
      </w:pPr>
      <w:r w:rsidRPr="00DF27C9">
        <w:rPr>
          <w:szCs w:val="24"/>
          <w:lang w:val="es-MX"/>
        </w:rPr>
        <w:t>La comunicación usa inglés o cualquier otro idioma que usa una población dentro de la parroquia.</w:t>
      </w: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p>
    <w:p w:rsidR="00A5160E" w:rsidRPr="00DF27C9" w:rsidRDefault="00A5160E" w:rsidP="0064369B">
      <w:pPr>
        <w:pStyle w:val="Heading3"/>
        <w:rPr>
          <w:lang w:val="es-MX"/>
        </w:rPr>
      </w:pPr>
      <w:bookmarkStart w:id="29" w:name="_Toc434584202"/>
      <w:r w:rsidRPr="00DF27C9">
        <w:rPr>
          <w:lang w:val="es-MX"/>
        </w:rPr>
        <w:t>VIDA COMUNAL</w:t>
      </w:r>
      <w:bookmarkEnd w:id="29"/>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hanging="720"/>
        <w:rPr>
          <w:szCs w:val="24"/>
          <w:lang w:val="es-MX"/>
        </w:rPr>
      </w:pPr>
      <w:r w:rsidRPr="00DF27C9">
        <w:rPr>
          <w:b/>
          <w:bCs/>
          <w:szCs w:val="24"/>
          <w:lang w:val="es-MX"/>
        </w:rPr>
        <w:t>#5.</w:t>
      </w:r>
      <w:r w:rsidRPr="00DF27C9">
        <w:rPr>
          <w:b/>
          <w:bCs/>
          <w:szCs w:val="24"/>
          <w:lang w:val="es-MX"/>
        </w:rPr>
        <w:tab/>
        <w:t>La parroquia extiende la mano con compasión a individuos o familias con necesidades particulares.</w:t>
      </w:r>
    </w:p>
    <w:p w:rsidR="003C01AF" w:rsidRPr="00DF27C9" w:rsidRDefault="003C01AF" w:rsidP="003C01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rPr>
          <w:szCs w:val="24"/>
          <w:lang w:val="es-MX"/>
        </w:rPr>
      </w:pPr>
      <w:r w:rsidRPr="00AA1B28">
        <w:rPr>
          <w:rFonts w:asciiTheme="minorHAnsi" w:hAnsiTheme="minorHAnsi"/>
          <w:b/>
          <w:color w:val="72ABC6"/>
        </w:rPr>
        <w:t>[</w:t>
      </w:r>
      <w:proofErr w:type="spellStart"/>
      <w:r>
        <w:rPr>
          <w:rFonts w:asciiTheme="minorHAnsi" w:hAnsiTheme="minorHAnsi"/>
          <w:b/>
          <w:color w:val="72ABC6"/>
        </w:rPr>
        <w:t>Metas</w:t>
      </w:r>
      <w:proofErr w:type="spellEnd"/>
      <w:r w:rsidRPr="00AA1B28">
        <w:rPr>
          <w:rFonts w:asciiTheme="minorHAnsi" w:hAnsiTheme="minorHAnsi"/>
          <w:b/>
          <w:color w:val="72ABC6"/>
        </w:rPr>
        <w:t xml:space="preserve"> 1,</w:t>
      </w:r>
      <w:r>
        <w:rPr>
          <w:rFonts w:asciiTheme="minorHAnsi" w:hAnsiTheme="minorHAnsi"/>
          <w:b/>
          <w:color w:val="72ABC6"/>
        </w:rPr>
        <w:t xml:space="preserve"> 4</w:t>
      </w:r>
      <w:r w:rsidRPr="00AA1B28">
        <w:rPr>
          <w:rFonts w:asciiTheme="minorHAnsi" w:hAnsiTheme="minorHAnsi"/>
          <w:b/>
          <w:color w:val="72ABC6"/>
        </w:rPr>
        <w:t>]</w:t>
      </w: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i/>
          <w:iCs/>
          <w:szCs w:val="24"/>
          <w:lang w:val="es-MX"/>
        </w:rPr>
        <w:t>Indicaciones</w:t>
      </w:r>
    </w:p>
    <w:p w:rsidR="00A5160E" w:rsidRPr="00DF27C9" w:rsidRDefault="00A5160E" w:rsidP="003C01AF">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La parroquia nutre a los matrimonios y da apoyo a la familia como la Iglesia Domestica.</w:t>
      </w:r>
    </w:p>
    <w:p w:rsidR="00A5160E" w:rsidRPr="00DF27C9" w:rsidRDefault="00A5160E" w:rsidP="003C01AF">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Los sacerdotes y feligreses visitan a los enfermos, celebran la Unción de Enfermos y traen Comunión cuando se les pide.</w:t>
      </w:r>
    </w:p>
    <w:p w:rsidR="00A5160E" w:rsidRPr="00DF27C9" w:rsidRDefault="00A5160E" w:rsidP="003C01AF">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La Parroquia defiende la dignidad de toda la vida humana d</w:t>
      </w:r>
      <w:r w:rsidR="002C4E02">
        <w:rPr>
          <w:szCs w:val="24"/>
          <w:lang w:val="es-MX"/>
        </w:rPr>
        <w:t xml:space="preserve">esde concepción hasta la muerte </w:t>
      </w:r>
      <w:r w:rsidRPr="00DF27C9">
        <w:rPr>
          <w:szCs w:val="24"/>
          <w:lang w:val="es-MX"/>
        </w:rPr>
        <w:t>natural por medio de sus enseñanzas, testimonio de vida y abogacía.</w:t>
      </w:r>
    </w:p>
    <w:p w:rsidR="00A5160E" w:rsidRPr="00DF27C9" w:rsidRDefault="00A5160E" w:rsidP="003C01AF">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La Parroquia acompaña y ayuda a los adoloridos, los que cuidan a enfermos en sus familias, y a los necesitados y colabora con las parroquias cercanas haciendo lo mismo.</w:t>
      </w:r>
    </w:p>
    <w:p w:rsidR="00A5160E" w:rsidRPr="00DF27C9" w:rsidRDefault="00A5160E" w:rsidP="003C01AF">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La Parroquia colabora con los ministros en las universidades y con otras organizaciones en su vecindario.</w:t>
      </w:r>
    </w:p>
    <w:p w:rsidR="00A5160E" w:rsidRPr="00DF27C9" w:rsidRDefault="00A5160E" w:rsidP="003C01AF">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La Parroquia es un buen vecino - participando en actividades ecuménicas y cívicas para apoyar el bien común.</w:t>
      </w:r>
    </w:p>
    <w:p w:rsidR="00A5160E" w:rsidRPr="00DF27C9" w:rsidRDefault="00A5160E" w:rsidP="003C01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hanging="720"/>
        <w:rPr>
          <w:b/>
          <w:bCs/>
          <w:szCs w:val="24"/>
          <w:lang w:val="es-MX"/>
        </w:rPr>
      </w:pPr>
      <w:r w:rsidRPr="00DF27C9">
        <w:rPr>
          <w:b/>
          <w:bCs/>
          <w:szCs w:val="24"/>
          <w:lang w:val="es-MX"/>
        </w:rPr>
        <w:t>#6.</w:t>
      </w:r>
      <w:r w:rsidRPr="00DF27C9">
        <w:rPr>
          <w:b/>
          <w:bCs/>
          <w:szCs w:val="24"/>
          <w:lang w:val="es-MX"/>
        </w:rPr>
        <w:tab/>
        <w:t>Bajo el liderazgo del párroco y el equipo pastoral, los feligreses traten de lograr un sentido de unidad dentro de la parroquia, siempre apreciando a la diversidad de culturas, diferentes experiencias y preferencias en la manera de tomar parte en la liturgia y en la oración.</w:t>
      </w:r>
    </w:p>
    <w:p w:rsidR="00637D79" w:rsidRPr="00DF27C9" w:rsidRDefault="00637D79" w:rsidP="00637D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rPr>
          <w:szCs w:val="24"/>
          <w:lang w:val="es-MX"/>
        </w:rPr>
      </w:pPr>
      <w:r w:rsidRPr="00AA1B28">
        <w:rPr>
          <w:rFonts w:asciiTheme="minorHAnsi" w:hAnsiTheme="minorHAnsi"/>
          <w:b/>
          <w:color w:val="72ABC6"/>
        </w:rPr>
        <w:t>[</w:t>
      </w:r>
      <w:proofErr w:type="spellStart"/>
      <w:r>
        <w:rPr>
          <w:rFonts w:asciiTheme="minorHAnsi" w:hAnsiTheme="minorHAnsi"/>
          <w:b/>
          <w:color w:val="72ABC6"/>
        </w:rPr>
        <w:t>Metas</w:t>
      </w:r>
      <w:proofErr w:type="spellEnd"/>
      <w:r w:rsidRPr="00AA1B28">
        <w:rPr>
          <w:rFonts w:asciiTheme="minorHAnsi" w:hAnsiTheme="minorHAnsi"/>
          <w:b/>
          <w:color w:val="72ABC6"/>
        </w:rPr>
        <w:t xml:space="preserve"> 1, 5]</w:t>
      </w: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b/>
          <w:bCs/>
          <w:szCs w:val="24"/>
          <w:lang w:val="es-MX"/>
        </w:rPr>
      </w:pP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i/>
          <w:iCs/>
          <w:szCs w:val="24"/>
          <w:lang w:val="es-MX"/>
        </w:rPr>
        <w:t>Indicaciones:</w:t>
      </w:r>
    </w:p>
    <w:p w:rsidR="00A5160E" w:rsidRPr="00DF27C9" w:rsidRDefault="00A5160E" w:rsidP="00637D79">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La Parroquia es inclusiva y hospitalaria dando la bienvenida a todos.</w:t>
      </w:r>
    </w:p>
    <w:p w:rsidR="00A5160E" w:rsidRPr="00DF27C9" w:rsidRDefault="00A5160E" w:rsidP="00637D79">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 xml:space="preserve">La </w:t>
      </w:r>
      <w:r w:rsidR="002C4E02" w:rsidRPr="00DF27C9">
        <w:rPr>
          <w:szCs w:val="24"/>
          <w:lang w:val="es-MX"/>
        </w:rPr>
        <w:t>integración</w:t>
      </w:r>
      <w:r w:rsidRPr="00DF27C9">
        <w:rPr>
          <w:szCs w:val="24"/>
          <w:lang w:val="es-MX"/>
        </w:rPr>
        <w:t xml:space="preserve"> de varios grupos para formar una sola comunidad es la meta de la Parroquia.  Que los varios grupos no se aíslan ni se asimilan.</w:t>
      </w:r>
    </w:p>
    <w:p w:rsidR="00A5160E" w:rsidRPr="00DF27C9" w:rsidRDefault="00A5160E" w:rsidP="00637D79">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 xml:space="preserve">Los </w:t>
      </w:r>
      <w:r w:rsidR="002C4E02" w:rsidRPr="00DF27C9">
        <w:rPr>
          <w:szCs w:val="24"/>
          <w:lang w:val="es-MX"/>
        </w:rPr>
        <w:t>líderes</w:t>
      </w:r>
      <w:r w:rsidRPr="00DF27C9">
        <w:rPr>
          <w:szCs w:val="24"/>
          <w:lang w:val="es-MX"/>
        </w:rPr>
        <w:t>, clero y laico, reciben formación en competencia intercultural.</w:t>
      </w:r>
    </w:p>
    <w:p w:rsidR="00A5160E" w:rsidRPr="00DF27C9" w:rsidRDefault="00A5160E" w:rsidP="00637D79">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 xml:space="preserve">El ministerio entre grupos que no hablan inglés se extiende </w:t>
      </w:r>
      <w:r w:rsidR="002C4E02" w:rsidRPr="00DF27C9">
        <w:rPr>
          <w:szCs w:val="24"/>
          <w:lang w:val="es-MX"/>
        </w:rPr>
        <w:t>más</w:t>
      </w:r>
      <w:r w:rsidRPr="00DF27C9">
        <w:rPr>
          <w:szCs w:val="24"/>
          <w:lang w:val="es-MX"/>
        </w:rPr>
        <w:t xml:space="preserve"> </w:t>
      </w:r>
      <w:r w:rsidR="002C4E02" w:rsidRPr="00DF27C9">
        <w:rPr>
          <w:szCs w:val="24"/>
          <w:lang w:val="es-MX"/>
        </w:rPr>
        <w:t>allá</w:t>
      </w:r>
      <w:r w:rsidRPr="00DF27C9">
        <w:rPr>
          <w:szCs w:val="24"/>
          <w:lang w:val="es-MX"/>
        </w:rPr>
        <w:t xml:space="preserve"> de la celebración de </w:t>
      </w:r>
      <w:r w:rsidRPr="00DF27C9">
        <w:rPr>
          <w:szCs w:val="24"/>
          <w:lang w:val="es-MX"/>
        </w:rPr>
        <w:lastRenderedPageBreak/>
        <w:t>la Misa en su idioma.</w:t>
      </w:r>
    </w:p>
    <w:p w:rsidR="00A5160E" w:rsidRPr="00DF27C9" w:rsidRDefault="00A5160E" w:rsidP="00637D79">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Los católicos que no hablan inglés se traten como iguales a los demás en la Parroquia.</w:t>
      </w:r>
    </w:p>
    <w:p w:rsidR="00A5160E" w:rsidRPr="00DF27C9" w:rsidRDefault="00A5160E" w:rsidP="00637D79">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 xml:space="preserve">Recursos adecuados de dan al desarrollo espiritual y el desarrollo de </w:t>
      </w:r>
      <w:proofErr w:type="spellStart"/>
      <w:r w:rsidRPr="00DF27C9">
        <w:rPr>
          <w:szCs w:val="24"/>
          <w:lang w:val="es-MX"/>
        </w:rPr>
        <w:t>lideres</w:t>
      </w:r>
      <w:proofErr w:type="spellEnd"/>
      <w:r w:rsidRPr="00DF27C9">
        <w:rPr>
          <w:szCs w:val="24"/>
          <w:lang w:val="es-MX"/>
        </w:rPr>
        <w:t xml:space="preserve"> en cada grupo cultural en la comunidad parroquial.</w:t>
      </w: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p>
    <w:p w:rsidR="00A5160E" w:rsidRPr="00DF27C9" w:rsidRDefault="00A5160E" w:rsidP="0064369B">
      <w:pPr>
        <w:pStyle w:val="Heading3"/>
        <w:rPr>
          <w:lang w:val="es-MX"/>
        </w:rPr>
      </w:pPr>
      <w:bookmarkStart w:id="30" w:name="_Toc434584203"/>
      <w:r w:rsidRPr="00DF27C9">
        <w:rPr>
          <w:lang w:val="es-MX"/>
        </w:rPr>
        <w:t>CO-RESPONSABILIDAD Y LIDERAZGO</w:t>
      </w:r>
      <w:bookmarkEnd w:id="30"/>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hanging="720"/>
        <w:rPr>
          <w:b/>
          <w:bCs/>
          <w:szCs w:val="24"/>
          <w:lang w:val="es-MX"/>
        </w:rPr>
      </w:pPr>
      <w:r w:rsidRPr="00DF27C9">
        <w:rPr>
          <w:b/>
          <w:bCs/>
          <w:szCs w:val="24"/>
          <w:lang w:val="es-MX"/>
        </w:rPr>
        <w:t>#7.</w:t>
      </w:r>
      <w:r w:rsidRPr="00DF27C9">
        <w:rPr>
          <w:b/>
          <w:bCs/>
          <w:szCs w:val="24"/>
          <w:lang w:val="es-MX"/>
        </w:rPr>
        <w:tab/>
        <w:t>Miembros de la Parroquia se identifiquen como discípulos y practican la co-responsabilidad; esto lo expresan en compartir con la misión y la vida de la Parroquia y de la Diócesis.</w:t>
      </w:r>
    </w:p>
    <w:p w:rsidR="00637D79" w:rsidRPr="00DF27C9" w:rsidRDefault="00637D79" w:rsidP="00637D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rPr>
          <w:szCs w:val="24"/>
          <w:lang w:val="es-MX"/>
        </w:rPr>
      </w:pPr>
      <w:r w:rsidRPr="00AA1B28">
        <w:rPr>
          <w:rFonts w:asciiTheme="minorHAnsi" w:hAnsiTheme="minorHAnsi"/>
          <w:b/>
          <w:color w:val="72ABC6"/>
        </w:rPr>
        <w:t>[</w:t>
      </w:r>
      <w:proofErr w:type="spellStart"/>
      <w:r>
        <w:rPr>
          <w:rFonts w:asciiTheme="minorHAnsi" w:hAnsiTheme="minorHAnsi"/>
          <w:b/>
          <w:color w:val="72ABC6"/>
        </w:rPr>
        <w:t>Metas</w:t>
      </w:r>
      <w:proofErr w:type="spellEnd"/>
      <w:r>
        <w:rPr>
          <w:rFonts w:asciiTheme="minorHAnsi" w:hAnsiTheme="minorHAnsi"/>
          <w:b/>
          <w:color w:val="72ABC6"/>
        </w:rPr>
        <w:t xml:space="preserve"> 1, 3</w:t>
      </w:r>
      <w:r w:rsidRPr="00AA1B28">
        <w:rPr>
          <w:rFonts w:asciiTheme="minorHAnsi" w:hAnsiTheme="minorHAnsi"/>
          <w:b/>
          <w:color w:val="72ABC6"/>
        </w:rPr>
        <w:t>]</w:t>
      </w: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i/>
          <w:iCs/>
          <w:szCs w:val="24"/>
          <w:lang w:val="es-MX"/>
        </w:rPr>
        <w:t>Indicaciones:</w:t>
      </w:r>
    </w:p>
    <w:p w:rsidR="00A5160E" w:rsidRPr="00DF27C9" w:rsidRDefault="00A5160E" w:rsidP="00637D79">
      <w:pPr>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 xml:space="preserve">En este momento, la Congregación es de tamaño suficiente y distribución de edades para llevar a cabo todas las actividades litúrgicas, </w:t>
      </w:r>
      <w:r w:rsidR="002C4E02" w:rsidRPr="00DF27C9">
        <w:rPr>
          <w:szCs w:val="24"/>
          <w:lang w:val="es-MX"/>
        </w:rPr>
        <w:t>catequéticos</w:t>
      </w:r>
      <w:r w:rsidRPr="00DF27C9">
        <w:rPr>
          <w:szCs w:val="24"/>
          <w:lang w:val="es-MX"/>
        </w:rPr>
        <w:t>, la pastoral y el alcance a los necesitados.</w:t>
      </w:r>
    </w:p>
    <w:p w:rsidR="00A5160E" w:rsidRPr="00DF27C9" w:rsidRDefault="00A5160E" w:rsidP="00637D79">
      <w:pPr>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Por lo menos 40% de los hogares matriculados en la parroquia apoyan a la Parroquia financieramente.</w:t>
      </w:r>
    </w:p>
    <w:p w:rsidR="00A5160E" w:rsidRPr="00DF27C9" w:rsidRDefault="00A5160E" w:rsidP="00637D79">
      <w:pPr>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La Parroquia funciona dentro de su ingreso ordinario y es al día con toda la tasación, los beneficios y seguros.</w:t>
      </w:r>
    </w:p>
    <w:p w:rsidR="00A5160E" w:rsidRPr="00DF27C9" w:rsidRDefault="00A5160E" w:rsidP="00637D79">
      <w:pPr>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Siempre se invitan a personas nuevas a participar en los ministerios y en el liderazgo.</w:t>
      </w:r>
    </w:p>
    <w:p w:rsidR="00A5160E" w:rsidRPr="00DF27C9" w:rsidRDefault="00A5160E" w:rsidP="00637D79">
      <w:pPr>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La Parroquia emplea estrategias deliberadas para involucrar a jóvenes (de 18-35 edades) en la vida y el ministerio de la Parroquia.</w:t>
      </w:r>
    </w:p>
    <w:p w:rsidR="00A5160E" w:rsidRPr="00DF27C9" w:rsidRDefault="00A5160E" w:rsidP="00637D79">
      <w:pPr>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Feligreses están entrenados y preparados para los ministerios y reciban supervisión adecuada.</w:t>
      </w:r>
    </w:p>
    <w:p w:rsidR="00A5160E" w:rsidRPr="00DF27C9" w:rsidRDefault="00A5160E" w:rsidP="00637D79">
      <w:pPr>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w:t>
      </w:r>
      <w:r w:rsidRPr="00DF27C9">
        <w:rPr>
          <w:szCs w:val="24"/>
          <w:u w:val="single"/>
          <w:lang w:val="es-MX"/>
        </w:rPr>
        <w:t xml:space="preserve">El Compromiso e Proteger a los Niños y Jóvenes” </w:t>
      </w:r>
      <w:r w:rsidRPr="00DF27C9">
        <w:rPr>
          <w:szCs w:val="24"/>
          <w:lang w:val="es-MX"/>
        </w:rPr>
        <w:t>es evidente en los procedimientos de la Parroquia, con verificaciones de antecedentes y entrenamiento para todos los sacerdotes, el personal y los voluntarios.</w:t>
      </w: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hanging="720"/>
        <w:rPr>
          <w:b/>
          <w:bCs/>
          <w:szCs w:val="24"/>
          <w:lang w:val="es-MX"/>
        </w:rPr>
      </w:pPr>
      <w:r w:rsidRPr="00DF27C9">
        <w:rPr>
          <w:b/>
          <w:bCs/>
          <w:szCs w:val="24"/>
          <w:lang w:val="es-MX"/>
        </w:rPr>
        <w:t>#8.</w:t>
      </w:r>
      <w:r w:rsidRPr="00DF27C9">
        <w:rPr>
          <w:b/>
          <w:bCs/>
          <w:szCs w:val="24"/>
          <w:lang w:val="es-MX"/>
        </w:rPr>
        <w:tab/>
        <w:t>Sacerdotes, diáconos, personal religioso y laico sirven a las necesidades de la comunidad y dirigen efectivamente la misión.</w:t>
      </w:r>
    </w:p>
    <w:p w:rsidR="00637D79" w:rsidRPr="00DF27C9" w:rsidRDefault="00637D79" w:rsidP="00637D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rPr>
          <w:szCs w:val="24"/>
          <w:lang w:val="es-MX"/>
        </w:rPr>
      </w:pPr>
      <w:r w:rsidRPr="00AA1B28">
        <w:rPr>
          <w:rFonts w:asciiTheme="minorHAnsi" w:hAnsiTheme="minorHAnsi"/>
          <w:b/>
          <w:color w:val="72ABC6"/>
        </w:rPr>
        <w:t>[</w:t>
      </w:r>
      <w:proofErr w:type="spellStart"/>
      <w:r>
        <w:rPr>
          <w:rFonts w:asciiTheme="minorHAnsi" w:hAnsiTheme="minorHAnsi"/>
          <w:b/>
          <w:color w:val="72ABC6"/>
        </w:rPr>
        <w:t>Metas</w:t>
      </w:r>
      <w:proofErr w:type="spellEnd"/>
      <w:r w:rsidRPr="00AA1B28">
        <w:rPr>
          <w:rFonts w:asciiTheme="minorHAnsi" w:hAnsiTheme="minorHAnsi"/>
          <w:b/>
          <w:color w:val="72ABC6"/>
        </w:rPr>
        <w:t xml:space="preserve"> </w:t>
      </w:r>
      <w:r>
        <w:rPr>
          <w:rFonts w:asciiTheme="minorHAnsi" w:hAnsiTheme="minorHAnsi"/>
          <w:b/>
          <w:color w:val="72ABC6"/>
        </w:rPr>
        <w:t>2</w:t>
      </w:r>
      <w:r w:rsidRPr="00AA1B28">
        <w:rPr>
          <w:rFonts w:asciiTheme="minorHAnsi" w:hAnsiTheme="minorHAnsi"/>
          <w:b/>
          <w:color w:val="72ABC6"/>
        </w:rPr>
        <w:t>, 3]</w:t>
      </w: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i/>
          <w:iCs/>
          <w:szCs w:val="24"/>
          <w:lang w:val="es-MX"/>
        </w:rPr>
        <w:t>Indicaciones:</w:t>
      </w:r>
    </w:p>
    <w:p w:rsidR="00A5160E" w:rsidRPr="00DF27C9" w:rsidRDefault="00A5160E" w:rsidP="00637D79">
      <w:pPr>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Los sacerdotes asignados a la parroquia atienden a los feligreses como el Buen Pastor; están a la disposición de las personas en la parroquia.</w:t>
      </w:r>
    </w:p>
    <w:p w:rsidR="00A5160E" w:rsidRPr="00DF27C9" w:rsidRDefault="00A5160E" w:rsidP="00637D79">
      <w:pPr>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El párroco no es el único ministro pastoral en la Parroquia.  El comparte esta responsabilidad con el equipo pastoral, incluyendo los otros sacerdotes, los diáconos, el Director de Educación Religiosa, el Ministro a los Jóvenes, etc.</w:t>
      </w:r>
    </w:p>
    <w:p w:rsidR="00A5160E" w:rsidRPr="00DF27C9" w:rsidRDefault="00A5160E" w:rsidP="00637D79">
      <w:pPr>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Los sacerdotes deben de tener un día libre cada semana, y periodos de vacación algunas veces al año.</w:t>
      </w:r>
    </w:p>
    <w:p w:rsidR="00A5160E" w:rsidRPr="00DF27C9" w:rsidRDefault="00A5160E" w:rsidP="00637D79">
      <w:pPr>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La Parroquia debe de tener un gerente de negocios cualificado o compartir uno con una parroquia cercana.</w:t>
      </w:r>
    </w:p>
    <w:p w:rsidR="00A5160E" w:rsidRPr="00DF27C9" w:rsidRDefault="00A5160E" w:rsidP="00637D79">
      <w:pPr>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Las responsabilidades de cada posición se definan bien y se evalúan cada año con indicaciones para mejoramiento.</w:t>
      </w: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hanging="720"/>
        <w:rPr>
          <w:b/>
          <w:bCs/>
          <w:szCs w:val="24"/>
          <w:lang w:val="es-MX"/>
        </w:rPr>
      </w:pPr>
      <w:r w:rsidRPr="00DF27C9">
        <w:rPr>
          <w:b/>
          <w:bCs/>
          <w:szCs w:val="24"/>
          <w:lang w:val="es-MX"/>
        </w:rPr>
        <w:t>#9</w:t>
      </w:r>
      <w:r w:rsidRPr="00DF27C9">
        <w:rPr>
          <w:b/>
          <w:bCs/>
          <w:szCs w:val="24"/>
          <w:lang w:val="es-MX"/>
        </w:rPr>
        <w:tab/>
        <w:t>Las facilidades son adecuados y se mantienen bien.</w:t>
      </w:r>
    </w:p>
    <w:p w:rsidR="00637D79" w:rsidRPr="00DF27C9" w:rsidRDefault="00637D79" w:rsidP="00637D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rPr>
          <w:szCs w:val="24"/>
          <w:lang w:val="es-MX"/>
        </w:rPr>
      </w:pPr>
      <w:r w:rsidRPr="00AA1B28">
        <w:rPr>
          <w:rFonts w:asciiTheme="minorHAnsi" w:hAnsiTheme="minorHAnsi"/>
          <w:b/>
          <w:color w:val="72ABC6"/>
        </w:rPr>
        <w:t>[</w:t>
      </w:r>
      <w:proofErr w:type="spellStart"/>
      <w:r>
        <w:rPr>
          <w:rFonts w:asciiTheme="minorHAnsi" w:hAnsiTheme="minorHAnsi"/>
          <w:b/>
          <w:color w:val="72ABC6"/>
        </w:rPr>
        <w:t>Metas</w:t>
      </w:r>
      <w:proofErr w:type="spellEnd"/>
      <w:r w:rsidRPr="00AA1B28">
        <w:rPr>
          <w:rFonts w:asciiTheme="minorHAnsi" w:hAnsiTheme="minorHAnsi"/>
          <w:b/>
          <w:color w:val="72ABC6"/>
        </w:rPr>
        <w:t xml:space="preserve"> 1, 3,</w:t>
      </w:r>
      <w:r>
        <w:rPr>
          <w:rFonts w:asciiTheme="minorHAnsi" w:hAnsiTheme="minorHAnsi"/>
          <w:b/>
          <w:color w:val="72ABC6"/>
        </w:rPr>
        <w:t xml:space="preserve"> 4,</w:t>
      </w:r>
      <w:r w:rsidRPr="00AA1B28">
        <w:rPr>
          <w:rFonts w:asciiTheme="minorHAnsi" w:hAnsiTheme="minorHAnsi"/>
          <w:b/>
          <w:color w:val="72ABC6"/>
        </w:rPr>
        <w:t xml:space="preserve"> 5]</w:t>
      </w: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i/>
          <w:iCs/>
          <w:szCs w:val="24"/>
          <w:lang w:val="es-MX"/>
        </w:rPr>
        <w:t>Indicaciones:</w:t>
      </w:r>
    </w:p>
    <w:p w:rsidR="00A5160E" w:rsidRPr="00DF27C9" w:rsidRDefault="00A5160E" w:rsidP="00637D79">
      <w:pPr>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 xml:space="preserve">Todas las facilidades </w:t>
      </w:r>
      <w:r w:rsidR="002C4E02" w:rsidRPr="00DF27C9">
        <w:rPr>
          <w:szCs w:val="24"/>
          <w:lang w:val="es-MX"/>
        </w:rPr>
        <w:t>más</w:t>
      </w:r>
      <w:r w:rsidRPr="00DF27C9">
        <w:rPr>
          <w:szCs w:val="24"/>
          <w:lang w:val="es-MX"/>
        </w:rPr>
        <w:t xml:space="preserve"> sus escaleras, caminos etc., se mantienen bien.  No hay peligro para la salud y la seguridad de los feligreses, los empleados etc.</w:t>
      </w:r>
    </w:p>
    <w:p w:rsidR="00A5160E" w:rsidRPr="00DF27C9" w:rsidRDefault="00A5160E" w:rsidP="00637D79">
      <w:pPr>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Las facilidades son accesible para discapacitados.</w:t>
      </w:r>
    </w:p>
    <w:p w:rsidR="00A5160E" w:rsidRPr="00DF27C9" w:rsidRDefault="00A5160E" w:rsidP="00637D79">
      <w:pPr>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La Parroquia tiene y sigue un plan de mantenimiento.</w:t>
      </w:r>
    </w:p>
    <w:p w:rsidR="00A5160E" w:rsidRPr="00DF27C9" w:rsidRDefault="00A5160E" w:rsidP="00637D79">
      <w:pPr>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 xml:space="preserve">Un mínimo de 5% del ingreso anual se guarda para reparaciones y mantenimiento de las facilidades y los sistemas como </w:t>
      </w:r>
      <w:proofErr w:type="spellStart"/>
      <w:r w:rsidRPr="00DF27C9">
        <w:rPr>
          <w:szCs w:val="24"/>
          <w:lang w:val="es-MX"/>
        </w:rPr>
        <w:t>HVAC</w:t>
      </w:r>
      <w:proofErr w:type="spellEnd"/>
      <w:r w:rsidRPr="00DF27C9">
        <w:rPr>
          <w:szCs w:val="24"/>
          <w:lang w:val="es-MX"/>
        </w:rPr>
        <w:t>.</w:t>
      </w:r>
    </w:p>
    <w:p w:rsidR="00A5160E" w:rsidRPr="00DF27C9" w:rsidRDefault="00A5160E" w:rsidP="00637D79">
      <w:pPr>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Las facilidades son del tamaño necesario para servir a las actividades de la parroquia.</w:t>
      </w:r>
    </w:p>
    <w:p w:rsidR="00A5160E" w:rsidRPr="00DF27C9" w:rsidRDefault="00A5160E" w:rsidP="00637D79">
      <w:pPr>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El estacionamiento está bien alumbrado, se mantiene bien y es adecuado al tamaño de la parroquia.</w:t>
      </w:r>
    </w:p>
    <w:p w:rsidR="00A5160E" w:rsidRPr="00DF27C9" w:rsidRDefault="00A5160E" w:rsidP="00637D79">
      <w:pPr>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 xml:space="preserve">Los </w:t>
      </w:r>
      <w:r w:rsidR="00C72CB1" w:rsidRPr="00DF27C9">
        <w:rPr>
          <w:szCs w:val="24"/>
          <w:lang w:val="es-MX"/>
        </w:rPr>
        <w:t>edificios,</w:t>
      </w:r>
      <w:r w:rsidRPr="00DF27C9">
        <w:rPr>
          <w:szCs w:val="24"/>
          <w:lang w:val="es-MX"/>
        </w:rPr>
        <w:t xml:space="preserve"> oficinas, entradas y salidas están bien identificados.</w:t>
      </w:r>
    </w:p>
    <w:p w:rsidR="00A5160E" w:rsidRPr="00DF27C9" w:rsidRDefault="00A5160E" w:rsidP="00637D79">
      <w:pPr>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Toda la propiedad se ve como bien cuidada y atractiva.</w:t>
      </w: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p>
    <w:p w:rsidR="004A5DEA" w:rsidRDefault="004A5DEA">
      <w:pPr>
        <w:widowControl/>
        <w:autoSpaceDE/>
        <w:autoSpaceDN/>
        <w:adjustRightInd/>
        <w:spacing w:after="200" w:line="276" w:lineRule="auto"/>
        <w:rPr>
          <w:szCs w:val="24"/>
          <w:lang w:val="es-MX"/>
        </w:rPr>
      </w:pPr>
      <w:r>
        <w:rPr>
          <w:szCs w:val="24"/>
          <w:lang w:val="es-MX"/>
        </w:rPr>
        <w:br w:type="page"/>
      </w:r>
    </w:p>
    <w:p w:rsidR="004A5DEA" w:rsidRPr="004A5DEA" w:rsidRDefault="002C4E02" w:rsidP="00227AEC">
      <w:pPr>
        <w:pStyle w:val="Heading1"/>
        <w:rPr>
          <w:rFonts w:eastAsia="MS Gothic"/>
          <w:lang w:val="es-PR" w:eastAsia="ja-JP"/>
        </w:rPr>
      </w:pPr>
      <w:bookmarkStart w:id="31" w:name="_Toc434584204"/>
      <w:r w:rsidRPr="004A5DEA">
        <w:rPr>
          <w:rFonts w:eastAsia="MS Gothic"/>
          <w:lang w:val="es-PR" w:eastAsia="ja-JP"/>
        </w:rPr>
        <w:lastRenderedPageBreak/>
        <w:t>Línea</w:t>
      </w:r>
      <w:r w:rsidR="004A5DEA" w:rsidRPr="004A5DEA">
        <w:rPr>
          <w:rFonts w:eastAsia="MS Gothic"/>
          <w:lang w:val="es-PR" w:eastAsia="ja-JP"/>
        </w:rPr>
        <w:t xml:space="preserve"> de Tiempo</w:t>
      </w:r>
      <w:bookmarkEnd w:id="31"/>
    </w:p>
    <w:p w:rsidR="00A5160E" w:rsidRPr="004C47DC" w:rsidRDefault="00A5160E" w:rsidP="00D04239">
      <w:pPr>
        <w:pStyle w:val="Heading2"/>
        <w:rPr>
          <w:lang w:val="es-MX"/>
        </w:rPr>
      </w:pPr>
      <w:bookmarkStart w:id="32" w:name="_Toc434584205"/>
      <w:r w:rsidRPr="004C47DC">
        <w:rPr>
          <w:lang w:val="es-MX"/>
        </w:rPr>
        <w:t>PROPUESTO POR LA PLANIFICACIÓN PASTORAL</w:t>
      </w:r>
      <w:bookmarkEnd w:id="32"/>
    </w:p>
    <w:p w:rsidR="00A5160E" w:rsidRPr="00DF27C9" w:rsidRDefault="002C4E02"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b/>
          <w:bCs/>
          <w:szCs w:val="24"/>
          <w:lang w:val="es-MX"/>
        </w:rPr>
        <w:t>Línea</w:t>
      </w:r>
      <w:r w:rsidR="00A5160E" w:rsidRPr="00DF27C9">
        <w:rPr>
          <w:b/>
          <w:bCs/>
          <w:szCs w:val="24"/>
          <w:lang w:val="es-MX"/>
        </w:rPr>
        <w:t xml:space="preserve"> de Tiempo: Enero 2016 - Julio 2017</w:t>
      </w: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p>
    <w:tbl>
      <w:tblPr>
        <w:tblW w:w="0" w:type="auto"/>
        <w:tblInd w:w="100" w:type="dxa"/>
        <w:tblLayout w:type="fixed"/>
        <w:tblCellMar>
          <w:left w:w="100" w:type="dxa"/>
          <w:right w:w="100" w:type="dxa"/>
        </w:tblCellMar>
        <w:tblLook w:val="0000" w:firstRow="0" w:lastRow="0" w:firstColumn="0" w:lastColumn="0" w:noHBand="0" w:noVBand="0"/>
      </w:tblPr>
      <w:tblGrid>
        <w:gridCol w:w="1080"/>
        <w:gridCol w:w="2664"/>
        <w:gridCol w:w="1872"/>
        <w:gridCol w:w="2124"/>
        <w:gridCol w:w="1620"/>
      </w:tblGrid>
      <w:tr w:rsidR="00A5160E" w:rsidRPr="00DF27C9">
        <w:trPr>
          <w:cantSplit/>
        </w:trPr>
        <w:tc>
          <w:tcPr>
            <w:tcW w:w="1080" w:type="dxa"/>
            <w:tcBorders>
              <w:top w:val="single" w:sz="6" w:space="0" w:color="000000"/>
              <w:left w:val="single" w:sz="6" w:space="0" w:color="000000"/>
              <w:bottom w:val="nil"/>
              <w:right w:val="nil"/>
            </w:tcBorders>
          </w:tcPr>
          <w:p w:rsidR="00A5160E" w:rsidRPr="00DF27C9" w:rsidRDefault="00A5160E" w:rsidP="00B603C8">
            <w:pPr>
              <w:numPr>
                <w:ilvl w:val="12"/>
                <w:numId w:val="0"/>
              </w:numPr>
              <w:tabs>
                <w:tab w:val="left" w:pos="0"/>
                <w:tab w:val="left" w:pos="720"/>
              </w:tabs>
              <w:spacing w:before="100" w:after="55"/>
              <w:rPr>
                <w:szCs w:val="24"/>
              </w:rPr>
            </w:pPr>
            <w:r w:rsidRPr="00DF27C9">
              <w:rPr>
                <w:b/>
                <w:bCs/>
                <w:szCs w:val="24"/>
                <w:lang w:val="es-MX"/>
              </w:rPr>
              <w:t>Paso</w:t>
            </w:r>
          </w:p>
        </w:tc>
        <w:tc>
          <w:tcPr>
            <w:tcW w:w="2664" w:type="dxa"/>
            <w:tcBorders>
              <w:top w:val="single" w:sz="6" w:space="0" w:color="000000"/>
              <w:left w:val="single" w:sz="6" w:space="0" w:color="000000"/>
              <w:bottom w:val="nil"/>
              <w:right w:val="nil"/>
            </w:tcBorders>
          </w:tcPr>
          <w:p w:rsidR="00A5160E" w:rsidRPr="00DF27C9" w:rsidRDefault="00A5160E" w:rsidP="00B603C8">
            <w:pPr>
              <w:numPr>
                <w:ilvl w:val="12"/>
                <w:numId w:val="0"/>
              </w:numPr>
              <w:tabs>
                <w:tab w:val="left" w:pos="0"/>
                <w:tab w:val="left" w:pos="720"/>
                <w:tab w:val="left" w:pos="1440"/>
                <w:tab w:val="left" w:pos="2160"/>
              </w:tabs>
              <w:spacing w:before="100" w:after="55"/>
              <w:rPr>
                <w:szCs w:val="24"/>
              </w:rPr>
            </w:pPr>
          </w:p>
        </w:tc>
        <w:tc>
          <w:tcPr>
            <w:tcW w:w="1872" w:type="dxa"/>
            <w:tcBorders>
              <w:top w:val="single" w:sz="6" w:space="0" w:color="000000"/>
              <w:left w:val="single" w:sz="6" w:space="0" w:color="000000"/>
              <w:bottom w:val="nil"/>
              <w:right w:val="nil"/>
            </w:tcBorders>
          </w:tcPr>
          <w:p w:rsidR="00A5160E" w:rsidRPr="00DF27C9" w:rsidRDefault="00A5160E" w:rsidP="00B603C8">
            <w:pPr>
              <w:numPr>
                <w:ilvl w:val="12"/>
                <w:numId w:val="0"/>
              </w:numPr>
              <w:tabs>
                <w:tab w:val="left" w:pos="0"/>
                <w:tab w:val="left" w:pos="720"/>
                <w:tab w:val="left" w:pos="1440"/>
              </w:tabs>
              <w:spacing w:before="100" w:after="55"/>
              <w:rPr>
                <w:szCs w:val="24"/>
              </w:rPr>
            </w:pPr>
            <w:r w:rsidRPr="00DF27C9">
              <w:rPr>
                <w:b/>
                <w:bCs/>
                <w:szCs w:val="24"/>
                <w:lang w:val="es-MX"/>
              </w:rPr>
              <w:t>Por Quien</w:t>
            </w:r>
          </w:p>
        </w:tc>
        <w:tc>
          <w:tcPr>
            <w:tcW w:w="2124" w:type="dxa"/>
            <w:tcBorders>
              <w:top w:val="single" w:sz="6" w:space="0" w:color="000000"/>
              <w:left w:val="single" w:sz="6" w:space="0" w:color="000000"/>
              <w:bottom w:val="nil"/>
              <w:right w:val="nil"/>
            </w:tcBorders>
          </w:tcPr>
          <w:p w:rsidR="00A5160E" w:rsidRPr="00DF27C9" w:rsidRDefault="00A5160E" w:rsidP="00B603C8">
            <w:pPr>
              <w:numPr>
                <w:ilvl w:val="12"/>
                <w:numId w:val="0"/>
              </w:numPr>
              <w:tabs>
                <w:tab w:val="left" w:pos="0"/>
                <w:tab w:val="left" w:pos="720"/>
                <w:tab w:val="left" w:pos="1440"/>
              </w:tabs>
              <w:spacing w:before="100" w:after="55"/>
              <w:rPr>
                <w:szCs w:val="24"/>
              </w:rPr>
            </w:pPr>
            <w:r w:rsidRPr="00DF27C9">
              <w:rPr>
                <w:b/>
                <w:bCs/>
                <w:szCs w:val="24"/>
                <w:lang w:val="es-MX"/>
              </w:rPr>
              <w:t>A Quien</w:t>
            </w:r>
          </w:p>
        </w:tc>
        <w:tc>
          <w:tcPr>
            <w:tcW w:w="1620" w:type="dxa"/>
            <w:tcBorders>
              <w:top w:val="single" w:sz="6" w:space="0" w:color="000000"/>
              <w:left w:val="single" w:sz="6" w:space="0" w:color="000000"/>
              <w:bottom w:val="nil"/>
              <w:right w:val="single" w:sz="6" w:space="0" w:color="000000"/>
            </w:tcBorders>
          </w:tcPr>
          <w:p w:rsidR="00A5160E" w:rsidRPr="00DF27C9" w:rsidRDefault="00A5160E" w:rsidP="00B603C8">
            <w:pPr>
              <w:numPr>
                <w:ilvl w:val="12"/>
                <w:numId w:val="0"/>
              </w:numPr>
              <w:tabs>
                <w:tab w:val="left" w:pos="0"/>
                <w:tab w:val="left" w:pos="720"/>
                <w:tab w:val="left" w:pos="1440"/>
              </w:tabs>
              <w:spacing w:before="100" w:after="55"/>
              <w:rPr>
                <w:szCs w:val="24"/>
              </w:rPr>
            </w:pPr>
            <w:r w:rsidRPr="00DF27C9">
              <w:rPr>
                <w:b/>
                <w:bCs/>
                <w:szCs w:val="24"/>
                <w:lang w:val="es-MX"/>
              </w:rPr>
              <w:t>Cuando</w:t>
            </w:r>
          </w:p>
        </w:tc>
      </w:tr>
      <w:tr w:rsidR="00A5160E" w:rsidRPr="00DF27C9">
        <w:trPr>
          <w:cantSplit/>
        </w:trPr>
        <w:tc>
          <w:tcPr>
            <w:tcW w:w="1080" w:type="dxa"/>
            <w:tcBorders>
              <w:top w:val="single" w:sz="6" w:space="0" w:color="000000"/>
              <w:left w:val="single" w:sz="6" w:space="0" w:color="000000"/>
              <w:bottom w:val="nil"/>
              <w:right w:val="nil"/>
            </w:tcBorders>
          </w:tcPr>
          <w:p w:rsidR="00A5160E" w:rsidRPr="00DF27C9" w:rsidRDefault="00A5160E" w:rsidP="00B603C8">
            <w:pPr>
              <w:numPr>
                <w:ilvl w:val="12"/>
                <w:numId w:val="0"/>
              </w:numPr>
              <w:tabs>
                <w:tab w:val="left" w:pos="0"/>
                <w:tab w:val="left" w:pos="720"/>
              </w:tabs>
              <w:spacing w:before="100" w:after="55"/>
              <w:rPr>
                <w:szCs w:val="24"/>
              </w:rPr>
            </w:pPr>
            <w:r w:rsidRPr="00DF27C9">
              <w:rPr>
                <w:szCs w:val="24"/>
                <w:lang w:val="es-MX"/>
              </w:rPr>
              <w:t>1</w:t>
            </w:r>
          </w:p>
        </w:tc>
        <w:tc>
          <w:tcPr>
            <w:tcW w:w="2664" w:type="dxa"/>
            <w:tcBorders>
              <w:top w:val="single" w:sz="6" w:space="0" w:color="000000"/>
              <w:left w:val="single" w:sz="6" w:space="0" w:color="000000"/>
              <w:bottom w:val="nil"/>
              <w:right w:val="nil"/>
            </w:tcBorders>
          </w:tcPr>
          <w:p w:rsidR="00A5160E" w:rsidRPr="00DF27C9" w:rsidRDefault="00A5160E" w:rsidP="00B603C8">
            <w:pPr>
              <w:numPr>
                <w:ilvl w:val="12"/>
                <w:numId w:val="0"/>
              </w:numPr>
              <w:tabs>
                <w:tab w:val="left" w:pos="0"/>
                <w:tab w:val="left" w:pos="720"/>
                <w:tab w:val="left" w:pos="1440"/>
                <w:tab w:val="left" w:pos="2160"/>
              </w:tabs>
              <w:spacing w:before="100"/>
              <w:rPr>
                <w:szCs w:val="24"/>
                <w:lang w:val="es-MX"/>
              </w:rPr>
            </w:pPr>
            <w:r w:rsidRPr="00DF27C9">
              <w:rPr>
                <w:b/>
                <w:bCs/>
                <w:szCs w:val="24"/>
                <w:lang w:val="es-MX"/>
              </w:rPr>
              <w:t>Conversaciones</w:t>
            </w:r>
            <w:r w:rsidRPr="00DF27C9">
              <w:rPr>
                <w:szCs w:val="24"/>
                <w:lang w:val="es-MX"/>
              </w:rPr>
              <w:t>:</w:t>
            </w:r>
          </w:p>
          <w:p w:rsidR="00A5160E" w:rsidRPr="00DF27C9" w:rsidRDefault="00A5160E" w:rsidP="00B603C8">
            <w:pPr>
              <w:numPr>
                <w:ilvl w:val="12"/>
                <w:numId w:val="0"/>
              </w:numPr>
              <w:tabs>
                <w:tab w:val="left" w:pos="0"/>
                <w:tab w:val="left" w:pos="720"/>
                <w:tab w:val="left" w:pos="1440"/>
                <w:tab w:val="left" w:pos="2160"/>
              </w:tabs>
              <w:rPr>
                <w:szCs w:val="24"/>
                <w:lang w:val="es-MX"/>
              </w:rPr>
            </w:pPr>
            <w:r w:rsidRPr="00DF27C9">
              <w:rPr>
                <w:szCs w:val="24"/>
                <w:lang w:val="es-MX"/>
              </w:rPr>
              <w:t>Entrenamiento del Equipo Central de la Parroquia</w:t>
            </w:r>
          </w:p>
          <w:p w:rsidR="00A5160E" w:rsidRPr="00DF27C9" w:rsidRDefault="00A5160E" w:rsidP="00B603C8">
            <w:pPr>
              <w:numPr>
                <w:ilvl w:val="12"/>
                <w:numId w:val="0"/>
              </w:numPr>
              <w:tabs>
                <w:tab w:val="left" w:pos="0"/>
                <w:tab w:val="left" w:pos="720"/>
                <w:tab w:val="left" w:pos="1440"/>
                <w:tab w:val="left" w:pos="2160"/>
              </w:tabs>
              <w:spacing w:after="55"/>
              <w:rPr>
                <w:szCs w:val="24"/>
                <w:lang w:val="es-PR"/>
              </w:rPr>
            </w:pPr>
            <w:r w:rsidRPr="00DF27C9">
              <w:rPr>
                <w:szCs w:val="24"/>
                <w:lang w:val="es-MX"/>
              </w:rPr>
              <w:t>Entrenamiento del Equipo del Cohorte</w:t>
            </w:r>
          </w:p>
        </w:tc>
        <w:tc>
          <w:tcPr>
            <w:tcW w:w="1872" w:type="dxa"/>
            <w:tcBorders>
              <w:top w:val="single" w:sz="6" w:space="0" w:color="000000"/>
              <w:left w:val="single" w:sz="6" w:space="0" w:color="000000"/>
              <w:bottom w:val="nil"/>
              <w:right w:val="nil"/>
            </w:tcBorders>
          </w:tcPr>
          <w:p w:rsidR="00A5160E" w:rsidRPr="00DF27C9" w:rsidRDefault="00A5160E" w:rsidP="00B603C8">
            <w:pPr>
              <w:numPr>
                <w:ilvl w:val="12"/>
                <w:numId w:val="0"/>
              </w:numPr>
              <w:tabs>
                <w:tab w:val="left" w:pos="0"/>
                <w:tab w:val="left" w:pos="720"/>
                <w:tab w:val="left" w:pos="1440"/>
              </w:tabs>
              <w:spacing w:before="100" w:after="55"/>
              <w:rPr>
                <w:szCs w:val="24"/>
                <w:lang w:val="es-PR"/>
              </w:rPr>
            </w:pPr>
            <w:r w:rsidRPr="00DF27C9">
              <w:rPr>
                <w:szCs w:val="24"/>
                <w:lang w:val="es-MX"/>
              </w:rPr>
              <w:t>Los Equipos con sus feligreses</w:t>
            </w:r>
          </w:p>
        </w:tc>
        <w:tc>
          <w:tcPr>
            <w:tcW w:w="2124" w:type="dxa"/>
            <w:tcBorders>
              <w:top w:val="single" w:sz="6" w:space="0" w:color="000000"/>
              <w:left w:val="single" w:sz="6" w:space="0" w:color="000000"/>
              <w:bottom w:val="nil"/>
              <w:right w:val="nil"/>
            </w:tcBorders>
          </w:tcPr>
          <w:p w:rsidR="00A5160E" w:rsidRPr="00DF27C9" w:rsidRDefault="00A5160E" w:rsidP="00B603C8">
            <w:pPr>
              <w:numPr>
                <w:ilvl w:val="12"/>
                <w:numId w:val="0"/>
              </w:numPr>
              <w:tabs>
                <w:tab w:val="left" w:pos="0"/>
                <w:tab w:val="left" w:pos="720"/>
                <w:tab w:val="left" w:pos="1440"/>
              </w:tabs>
              <w:spacing w:before="100" w:after="55"/>
              <w:rPr>
                <w:szCs w:val="24"/>
                <w:lang w:val="es-PR"/>
              </w:rPr>
            </w:pPr>
          </w:p>
        </w:tc>
        <w:tc>
          <w:tcPr>
            <w:tcW w:w="1620" w:type="dxa"/>
            <w:tcBorders>
              <w:top w:val="single" w:sz="6" w:space="0" w:color="000000"/>
              <w:left w:val="single" w:sz="6" w:space="0" w:color="000000"/>
              <w:bottom w:val="nil"/>
              <w:right w:val="single" w:sz="6" w:space="0" w:color="000000"/>
            </w:tcBorders>
          </w:tcPr>
          <w:p w:rsidR="00A5160E" w:rsidRPr="00DF27C9" w:rsidRDefault="00A5160E" w:rsidP="00B603C8">
            <w:pPr>
              <w:numPr>
                <w:ilvl w:val="12"/>
                <w:numId w:val="0"/>
              </w:numPr>
              <w:tabs>
                <w:tab w:val="left" w:pos="0"/>
                <w:tab w:val="left" w:pos="720"/>
                <w:tab w:val="left" w:pos="1440"/>
              </w:tabs>
              <w:spacing w:before="100"/>
              <w:rPr>
                <w:szCs w:val="24"/>
                <w:lang w:val="es-MX"/>
              </w:rPr>
            </w:pPr>
            <w:r w:rsidRPr="00DF27C9">
              <w:rPr>
                <w:szCs w:val="24"/>
                <w:lang w:val="es-MX"/>
              </w:rPr>
              <w:t>septiembre</w:t>
            </w:r>
          </w:p>
          <w:p w:rsidR="00A5160E" w:rsidRPr="00DF27C9" w:rsidRDefault="00A5160E" w:rsidP="00B603C8">
            <w:pPr>
              <w:numPr>
                <w:ilvl w:val="12"/>
                <w:numId w:val="0"/>
              </w:numPr>
              <w:tabs>
                <w:tab w:val="left" w:pos="0"/>
                <w:tab w:val="left" w:pos="720"/>
                <w:tab w:val="left" w:pos="1440"/>
              </w:tabs>
              <w:rPr>
                <w:szCs w:val="24"/>
                <w:lang w:val="es-MX"/>
              </w:rPr>
            </w:pPr>
            <w:r w:rsidRPr="00DF27C9">
              <w:rPr>
                <w:szCs w:val="24"/>
                <w:lang w:val="es-MX"/>
              </w:rPr>
              <w:t xml:space="preserve"> 2015 a</w:t>
            </w:r>
          </w:p>
          <w:p w:rsidR="00A5160E" w:rsidRPr="00DF27C9" w:rsidRDefault="00A5160E" w:rsidP="00B603C8">
            <w:pPr>
              <w:numPr>
                <w:ilvl w:val="12"/>
                <w:numId w:val="0"/>
              </w:numPr>
              <w:tabs>
                <w:tab w:val="left" w:pos="0"/>
                <w:tab w:val="left" w:pos="720"/>
                <w:tab w:val="left" w:pos="1440"/>
              </w:tabs>
              <w:spacing w:after="55"/>
              <w:rPr>
                <w:szCs w:val="24"/>
              </w:rPr>
            </w:pPr>
            <w:r w:rsidRPr="00DF27C9">
              <w:rPr>
                <w:szCs w:val="24"/>
                <w:lang w:val="es-MX"/>
              </w:rPr>
              <w:t>mayo 2016</w:t>
            </w:r>
          </w:p>
        </w:tc>
      </w:tr>
      <w:tr w:rsidR="00A5160E" w:rsidRPr="00DF27C9">
        <w:trPr>
          <w:cantSplit/>
        </w:trPr>
        <w:tc>
          <w:tcPr>
            <w:tcW w:w="1080" w:type="dxa"/>
            <w:tcBorders>
              <w:top w:val="single" w:sz="6" w:space="0" w:color="000000"/>
              <w:left w:val="single" w:sz="6" w:space="0" w:color="000000"/>
              <w:bottom w:val="nil"/>
              <w:right w:val="nil"/>
            </w:tcBorders>
          </w:tcPr>
          <w:p w:rsidR="00A5160E" w:rsidRPr="00DF27C9" w:rsidRDefault="00A5160E" w:rsidP="00B603C8">
            <w:pPr>
              <w:numPr>
                <w:ilvl w:val="12"/>
                <w:numId w:val="0"/>
              </w:numPr>
              <w:tabs>
                <w:tab w:val="left" w:pos="0"/>
                <w:tab w:val="left" w:pos="720"/>
              </w:tabs>
              <w:spacing w:before="100" w:after="55"/>
              <w:rPr>
                <w:szCs w:val="24"/>
              </w:rPr>
            </w:pPr>
            <w:r w:rsidRPr="00DF27C9">
              <w:rPr>
                <w:szCs w:val="24"/>
                <w:lang w:val="es-MX"/>
              </w:rPr>
              <w:t>2</w:t>
            </w:r>
          </w:p>
        </w:tc>
        <w:tc>
          <w:tcPr>
            <w:tcW w:w="2664" w:type="dxa"/>
            <w:tcBorders>
              <w:top w:val="single" w:sz="6" w:space="0" w:color="000000"/>
              <w:left w:val="single" w:sz="6" w:space="0" w:color="000000"/>
              <w:bottom w:val="nil"/>
              <w:right w:val="nil"/>
            </w:tcBorders>
          </w:tcPr>
          <w:p w:rsidR="00A5160E" w:rsidRPr="00DF27C9" w:rsidRDefault="00A5160E" w:rsidP="00B603C8">
            <w:pPr>
              <w:numPr>
                <w:ilvl w:val="12"/>
                <w:numId w:val="0"/>
              </w:numPr>
              <w:tabs>
                <w:tab w:val="left" w:pos="0"/>
                <w:tab w:val="left" w:pos="720"/>
                <w:tab w:val="left" w:pos="1440"/>
                <w:tab w:val="left" w:pos="2160"/>
              </w:tabs>
              <w:spacing w:before="100" w:after="55"/>
              <w:rPr>
                <w:szCs w:val="24"/>
              </w:rPr>
            </w:pPr>
            <w:r w:rsidRPr="00DF27C9">
              <w:rPr>
                <w:b/>
                <w:bCs/>
                <w:szCs w:val="24"/>
                <w:lang w:val="es-MX"/>
              </w:rPr>
              <w:t>Sugerencias</w:t>
            </w:r>
            <w:r w:rsidRPr="00DF27C9">
              <w:rPr>
                <w:szCs w:val="24"/>
                <w:lang w:val="es-MX"/>
              </w:rPr>
              <w:t xml:space="preserve"> de modelos particulares</w:t>
            </w:r>
          </w:p>
        </w:tc>
        <w:tc>
          <w:tcPr>
            <w:tcW w:w="1872" w:type="dxa"/>
            <w:tcBorders>
              <w:top w:val="single" w:sz="6" w:space="0" w:color="000000"/>
              <w:left w:val="single" w:sz="6" w:space="0" w:color="000000"/>
              <w:bottom w:val="nil"/>
              <w:right w:val="nil"/>
            </w:tcBorders>
          </w:tcPr>
          <w:p w:rsidR="00A5160E" w:rsidRPr="00DF27C9" w:rsidRDefault="00A5160E" w:rsidP="00B603C8">
            <w:pPr>
              <w:numPr>
                <w:ilvl w:val="12"/>
                <w:numId w:val="0"/>
              </w:numPr>
              <w:tabs>
                <w:tab w:val="left" w:pos="0"/>
                <w:tab w:val="left" w:pos="720"/>
                <w:tab w:val="left" w:pos="1440"/>
              </w:tabs>
              <w:spacing w:before="100" w:after="55"/>
              <w:rPr>
                <w:szCs w:val="24"/>
              </w:rPr>
            </w:pPr>
            <w:r w:rsidRPr="00DF27C9">
              <w:rPr>
                <w:szCs w:val="24"/>
                <w:lang w:val="es-MX"/>
              </w:rPr>
              <w:t>Equipo de Cohorte</w:t>
            </w:r>
          </w:p>
        </w:tc>
        <w:tc>
          <w:tcPr>
            <w:tcW w:w="2124" w:type="dxa"/>
            <w:tcBorders>
              <w:top w:val="single" w:sz="6" w:space="0" w:color="000000"/>
              <w:left w:val="single" w:sz="6" w:space="0" w:color="000000"/>
              <w:bottom w:val="nil"/>
              <w:right w:val="nil"/>
            </w:tcBorders>
          </w:tcPr>
          <w:p w:rsidR="00A5160E" w:rsidRPr="00DF27C9" w:rsidRDefault="00A5160E" w:rsidP="00B603C8">
            <w:pPr>
              <w:numPr>
                <w:ilvl w:val="12"/>
                <w:numId w:val="0"/>
              </w:numPr>
              <w:tabs>
                <w:tab w:val="left" w:pos="0"/>
                <w:tab w:val="left" w:pos="720"/>
                <w:tab w:val="left" w:pos="1440"/>
              </w:tabs>
              <w:spacing w:before="100" w:after="55"/>
              <w:rPr>
                <w:szCs w:val="24"/>
              </w:rPr>
            </w:pPr>
            <w:r w:rsidRPr="00DF27C9">
              <w:rPr>
                <w:szCs w:val="24"/>
                <w:lang w:val="es-MX"/>
              </w:rPr>
              <w:t>Equipo de Planificación Diocesano</w:t>
            </w:r>
          </w:p>
        </w:tc>
        <w:tc>
          <w:tcPr>
            <w:tcW w:w="1620" w:type="dxa"/>
            <w:tcBorders>
              <w:top w:val="single" w:sz="6" w:space="0" w:color="000000"/>
              <w:left w:val="single" w:sz="6" w:space="0" w:color="000000"/>
              <w:bottom w:val="nil"/>
              <w:right w:val="single" w:sz="6" w:space="0" w:color="000000"/>
            </w:tcBorders>
          </w:tcPr>
          <w:p w:rsidR="00A5160E" w:rsidRPr="00DF27C9" w:rsidRDefault="00A5160E" w:rsidP="00B603C8">
            <w:pPr>
              <w:numPr>
                <w:ilvl w:val="12"/>
                <w:numId w:val="0"/>
              </w:numPr>
              <w:tabs>
                <w:tab w:val="left" w:pos="0"/>
                <w:tab w:val="left" w:pos="720"/>
                <w:tab w:val="left" w:pos="1440"/>
              </w:tabs>
              <w:spacing w:before="100" w:after="55"/>
              <w:rPr>
                <w:szCs w:val="24"/>
              </w:rPr>
            </w:pPr>
            <w:r w:rsidRPr="00DF27C9">
              <w:rPr>
                <w:szCs w:val="24"/>
                <w:lang w:val="es-MX"/>
              </w:rPr>
              <w:t>junio1, 2016</w:t>
            </w:r>
          </w:p>
        </w:tc>
      </w:tr>
      <w:tr w:rsidR="00A5160E" w:rsidRPr="00DF27C9">
        <w:trPr>
          <w:cantSplit/>
        </w:trPr>
        <w:tc>
          <w:tcPr>
            <w:tcW w:w="1080" w:type="dxa"/>
            <w:tcBorders>
              <w:top w:val="single" w:sz="6" w:space="0" w:color="000000"/>
              <w:left w:val="single" w:sz="6" w:space="0" w:color="000000"/>
              <w:bottom w:val="nil"/>
              <w:right w:val="nil"/>
            </w:tcBorders>
          </w:tcPr>
          <w:p w:rsidR="00A5160E" w:rsidRPr="00DF27C9" w:rsidRDefault="00A5160E" w:rsidP="00B603C8">
            <w:pPr>
              <w:numPr>
                <w:ilvl w:val="12"/>
                <w:numId w:val="0"/>
              </w:numPr>
              <w:tabs>
                <w:tab w:val="left" w:pos="0"/>
                <w:tab w:val="left" w:pos="720"/>
              </w:tabs>
              <w:spacing w:before="100" w:after="55"/>
              <w:rPr>
                <w:szCs w:val="24"/>
              </w:rPr>
            </w:pPr>
            <w:r w:rsidRPr="00DF27C9">
              <w:rPr>
                <w:szCs w:val="24"/>
                <w:lang w:val="es-MX"/>
              </w:rPr>
              <w:t>3</w:t>
            </w:r>
          </w:p>
        </w:tc>
        <w:tc>
          <w:tcPr>
            <w:tcW w:w="2664" w:type="dxa"/>
            <w:tcBorders>
              <w:top w:val="single" w:sz="6" w:space="0" w:color="000000"/>
              <w:left w:val="single" w:sz="6" w:space="0" w:color="000000"/>
              <w:bottom w:val="nil"/>
              <w:right w:val="nil"/>
            </w:tcBorders>
          </w:tcPr>
          <w:p w:rsidR="00A5160E" w:rsidRPr="00DF27C9" w:rsidRDefault="00A5160E" w:rsidP="00B603C8">
            <w:pPr>
              <w:numPr>
                <w:ilvl w:val="12"/>
                <w:numId w:val="0"/>
              </w:numPr>
              <w:tabs>
                <w:tab w:val="left" w:pos="0"/>
                <w:tab w:val="left" w:pos="720"/>
                <w:tab w:val="left" w:pos="1440"/>
                <w:tab w:val="left" w:pos="2160"/>
              </w:tabs>
              <w:spacing w:before="100"/>
              <w:rPr>
                <w:szCs w:val="24"/>
                <w:lang w:val="es-MX"/>
              </w:rPr>
            </w:pPr>
            <w:r w:rsidRPr="00DF27C9">
              <w:rPr>
                <w:b/>
                <w:bCs/>
                <w:szCs w:val="24"/>
                <w:lang w:val="es-MX"/>
              </w:rPr>
              <w:t>Recomendaciones</w:t>
            </w:r>
            <w:r w:rsidRPr="00DF27C9">
              <w:rPr>
                <w:szCs w:val="24"/>
                <w:lang w:val="es-MX"/>
              </w:rPr>
              <w:t xml:space="preserve"> </w:t>
            </w:r>
            <w:r w:rsidRPr="00DF27C9">
              <w:rPr>
                <w:b/>
                <w:bCs/>
                <w:szCs w:val="24"/>
                <w:lang w:val="es-MX"/>
              </w:rPr>
              <w:t>preliminares</w:t>
            </w:r>
            <w:r w:rsidRPr="00DF27C9">
              <w:rPr>
                <w:szCs w:val="24"/>
                <w:lang w:val="es-MX"/>
              </w:rPr>
              <w:t xml:space="preserve"> con su racional</w:t>
            </w:r>
          </w:p>
          <w:p w:rsidR="00A5160E" w:rsidRPr="00DF27C9" w:rsidRDefault="00A5160E" w:rsidP="00B603C8">
            <w:pPr>
              <w:numPr>
                <w:ilvl w:val="12"/>
                <w:numId w:val="0"/>
              </w:numPr>
              <w:tabs>
                <w:tab w:val="left" w:pos="0"/>
                <w:tab w:val="left" w:pos="720"/>
                <w:tab w:val="left" w:pos="1440"/>
                <w:tab w:val="left" w:pos="2160"/>
              </w:tabs>
              <w:rPr>
                <w:szCs w:val="24"/>
                <w:lang w:val="es-MX"/>
              </w:rPr>
            </w:pPr>
          </w:p>
          <w:p w:rsidR="00A5160E" w:rsidRPr="00DF27C9" w:rsidRDefault="00A5160E" w:rsidP="00B603C8">
            <w:pPr>
              <w:numPr>
                <w:ilvl w:val="12"/>
                <w:numId w:val="0"/>
              </w:numPr>
              <w:tabs>
                <w:tab w:val="left" w:pos="0"/>
                <w:tab w:val="left" w:pos="720"/>
                <w:tab w:val="left" w:pos="1440"/>
                <w:tab w:val="left" w:pos="2160"/>
              </w:tabs>
              <w:spacing w:after="55"/>
              <w:rPr>
                <w:szCs w:val="24"/>
                <w:lang w:val="es-PR"/>
              </w:rPr>
            </w:pPr>
            <w:r w:rsidRPr="00DF27C9">
              <w:rPr>
                <w:szCs w:val="24"/>
                <w:lang w:val="es-MX"/>
              </w:rPr>
              <w:t>Retiro del Equipo de Planificación Diocesano</w:t>
            </w:r>
          </w:p>
        </w:tc>
        <w:tc>
          <w:tcPr>
            <w:tcW w:w="1872" w:type="dxa"/>
            <w:tcBorders>
              <w:top w:val="single" w:sz="6" w:space="0" w:color="000000"/>
              <w:left w:val="single" w:sz="6" w:space="0" w:color="000000"/>
              <w:bottom w:val="nil"/>
              <w:right w:val="nil"/>
            </w:tcBorders>
          </w:tcPr>
          <w:p w:rsidR="00A5160E" w:rsidRPr="00DF27C9" w:rsidRDefault="00A5160E" w:rsidP="00B603C8">
            <w:pPr>
              <w:numPr>
                <w:ilvl w:val="12"/>
                <w:numId w:val="0"/>
              </w:numPr>
              <w:tabs>
                <w:tab w:val="left" w:pos="0"/>
                <w:tab w:val="left" w:pos="720"/>
                <w:tab w:val="left" w:pos="1440"/>
              </w:tabs>
              <w:spacing w:before="100" w:after="55"/>
              <w:rPr>
                <w:szCs w:val="24"/>
              </w:rPr>
            </w:pPr>
            <w:r w:rsidRPr="00DF27C9">
              <w:rPr>
                <w:szCs w:val="24"/>
                <w:lang w:val="es-MX"/>
              </w:rPr>
              <w:t>Equipo de Planificación Diocesano</w:t>
            </w:r>
          </w:p>
        </w:tc>
        <w:tc>
          <w:tcPr>
            <w:tcW w:w="2124" w:type="dxa"/>
            <w:tcBorders>
              <w:top w:val="single" w:sz="6" w:space="0" w:color="000000"/>
              <w:left w:val="single" w:sz="6" w:space="0" w:color="000000"/>
              <w:bottom w:val="nil"/>
              <w:right w:val="nil"/>
            </w:tcBorders>
          </w:tcPr>
          <w:p w:rsidR="00A5160E" w:rsidRPr="00DF27C9" w:rsidRDefault="00A5160E" w:rsidP="00B603C8">
            <w:pPr>
              <w:numPr>
                <w:ilvl w:val="12"/>
                <w:numId w:val="0"/>
              </w:numPr>
              <w:tabs>
                <w:tab w:val="left" w:pos="0"/>
                <w:tab w:val="left" w:pos="720"/>
                <w:tab w:val="left" w:pos="1440"/>
              </w:tabs>
              <w:spacing w:before="100" w:after="55"/>
              <w:rPr>
                <w:szCs w:val="24"/>
              </w:rPr>
            </w:pPr>
            <w:r w:rsidRPr="00DF27C9">
              <w:rPr>
                <w:szCs w:val="24"/>
                <w:lang w:val="es-MX"/>
              </w:rPr>
              <w:t>Equipo de Cohorte</w:t>
            </w:r>
          </w:p>
        </w:tc>
        <w:tc>
          <w:tcPr>
            <w:tcW w:w="1620" w:type="dxa"/>
            <w:tcBorders>
              <w:top w:val="single" w:sz="6" w:space="0" w:color="000000"/>
              <w:left w:val="single" w:sz="6" w:space="0" w:color="000000"/>
              <w:bottom w:val="nil"/>
              <w:right w:val="single" w:sz="6" w:space="0" w:color="000000"/>
            </w:tcBorders>
          </w:tcPr>
          <w:p w:rsidR="00A5160E" w:rsidRPr="00DF27C9" w:rsidRDefault="00A5160E" w:rsidP="00B603C8">
            <w:pPr>
              <w:numPr>
                <w:ilvl w:val="12"/>
                <w:numId w:val="0"/>
              </w:numPr>
              <w:tabs>
                <w:tab w:val="left" w:pos="0"/>
                <w:tab w:val="left" w:pos="720"/>
                <w:tab w:val="left" w:pos="1440"/>
              </w:tabs>
              <w:spacing w:before="100" w:after="55"/>
              <w:rPr>
                <w:szCs w:val="24"/>
              </w:rPr>
            </w:pPr>
            <w:r w:rsidRPr="00DF27C9">
              <w:rPr>
                <w:szCs w:val="24"/>
                <w:lang w:val="es-MX"/>
              </w:rPr>
              <w:t>30 de junio, 2016</w:t>
            </w:r>
          </w:p>
        </w:tc>
      </w:tr>
      <w:tr w:rsidR="00A5160E" w:rsidRPr="00DF27C9">
        <w:trPr>
          <w:cantSplit/>
        </w:trPr>
        <w:tc>
          <w:tcPr>
            <w:tcW w:w="1080" w:type="dxa"/>
            <w:tcBorders>
              <w:top w:val="single" w:sz="6" w:space="0" w:color="000000"/>
              <w:left w:val="single" w:sz="6" w:space="0" w:color="000000"/>
              <w:bottom w:val="nil"/>
              <w:right w:val="nil"/>
            </w:tcBorders>
          </w:tcPr>
          <w:p w:rsidR="00A5160E" w:rsidRPr="00DF27C9" w:rsidRDefault="00A5160E" w:rsidP="00B603C8">
            <w:pPr>
              <w:numPr>
                <w:ilvl w:val="12"/>
                <w:numId w:val="0"/>
              </w:numPr>
              <w:tabs>
                <w:tab w:val="left" w:pos="0"/>
                <w:tab w:val="left" w:pos="720"/>
              </w:tabs>
              <w:spacing w:before="100" w:after="55"/>
              <w:rPr>
                <w:szCs w:val="24"/>
              </w:rPr>
            </w:pPr>
            <w:r w:rsidRPr="00DF27C9">
              <w:rPr>
                <w:szCs w:val="24"/>
                <w:lang w:val="es-MX"/>
              </w:rPr>
              <w:t>4</w:t>
            </w:r>
          </w:p>
        </w:tc>
        <w:tc>
          <w:tcPr>
            <w:tcW w:w="2664" w:type="dxa"/>
            <w:tcBorders>
              <w:top w:val="single" w:sz="6" w:space="0" w:color="000000"/>
              <w:left w:val="single" w:sz="6" w:space="0" w:color="000000"/>
              <w:bottom w:val="nil"/>
              <w:right w:val="nil"/>
            </w:tcBorders>
          </w:tcPr>
          <w:p w:rsidR="00A5160E" w:rsidRPr="00DF27C9" w:rsidRDefault="00A5160E" w:rsidP="00B603C8">
            <w:pPr>
              <w:numPr>
                <w:ilvl w:val="12"/>
                <w:numId w:val="0"/>
              </w:numPr>
              <w:tabs>
                <w:tab w:val="left" w:pos="0"/>
                <w:tab w:val="left" w:pos="720"/>
                <w:tab w:val="left" w:pos="1440"/>
                <w:tab w:val="left" w:pos="2160"/>
              </w:tabs>
              <w:spacing w:before="100" w:after="55"/>
              <w:rPr>
                <w:szCs w:val="24"/>
              </w:rPr>
            </w:pPr>
            <w:r w:rsidRPr="00DF27C9">
              <w:rPr>
                <w:b/>
                <w:bCs/>
                <w:szCs w:val="24"/>
                <w:lang w:val="es-MX"/>
              </w:rPr>
              <w:t>Conversaciones</w:t>
            </w:r>
            <w:r w:rsidRPr="00DF27C9">
              <w:rPr>
                <w:szCs w:val="24"/>
                <w:lang w:val="es-MX"/>
              </w:rPr>
              <w:t xml:space="preserve"> sobre las recomendaciones</w:t>
            </w:r>
          </w:p>
        </w:tc>
        <w:tc>
          <w:tcPr>
            <w:tcW w:w="1872" w:type="dxa"/>
            <w:tcBorders>
              <w:top w:val="single" w:sz="6" w:space="0" w:color="000000"/>
              <w:left w:val="single" w:sz="6" w:space="0" w:color="000000"/>
              <w:bottom w:val="nil"/>
              <w:right w:val="nil"/>
            </w:tcBorders>
          </w:tcPr>
          <w:p w:rsidR="00A5160E" w:rsidRPr="00DF27C9" w:rsidRDefault="00A5160E" w:rsidP="00B603C8">
            <w:pPr>
              <w:numPr>
                <w:ilvl w:val="12"/>
                <w:numId w:val="0"/>
              </w:numPr>
              <w:tabs>
                <w:tab w:val="left" w:pos="0"/>
                <w:tab w:val="left" w:pos="720"/>
                <w:tab w:val="left" w:pos="1440"/>
              </w:tabs>
              <w:spacing w:before="100" w:after="55"/>
              <w:rPr>
                <w:szCs w:val="24"/>
              </w:rPr>
            </w:pPr>
            <w:r w:rsidRPr="00DF27C9">
              <w:rPr>
                <w:szCs w:val="24"/>
                <w:lang w:val="es-MX"/>
              </w:rPr>
              <w:t>Equipos de Cohortes</w:t>
            </w:r>
          </w:p>
        </w:tc>
        <w:tc>
          <w:tcPr>
            <w:tcW w:w="2124" w:type="dxa"/>
            <w:tcBorders>
              <w:top w:val="single" w:sz="6" w:space="0" w:color="000000"/>
              <w:left w:val="single" w:sz="6" w:space="0" w:color="000000"/>
              <w:bottom w:val="nil"/>
              <w:right w:val="nil"/>
            </w:tcBorders>
          </w:tcPr>
          <w:p w:rsidR="00A5160E" w:rsidRPr="00DF27C9" w:rsidRDefault="00A5160E" w:rsidP="00B603C8">
            <w:pPr>
              <w:numPr>
                <w:ilvl w:val="12"/>
                <w:numId w:val="0"/>
              </w:numPr>
              <w:tabs>
                <w:tab w:val="left" w:pos="0"/>
                <w:tab w:val="left" w:pos="720"/>
                <w:tab w:val="left" w:pos="1440"/>
              </w:tabs>
              <w:spacing w:before="100" w:after="55"/>
              <w:rPr>
                <w:szCs w:val="24"/>
              </w:rPr>
            </w:pPr>
          </w:p>
        </w:tc>
        <w:tc>
          <w:tcPr>
            <w:tcW w:w="1620" w:type="dxa"/>
            <w:tcBorders>
              <w:top w:val="single" w:sz="6" w:space="0" w:color="000000"/>
              <w:left w:val="single" w:sz="6" w:space="0" w:color="000000"/>
              <w:bottom w:val="nil"/>
              <w:right w:val="single" w:sz="6" w:space="0" w:color="000000"/>
            </w:tcBorders>
          </w:tcPr>
          <w:p w:rsidR="00A5160E" w:rsidRPr="00DF27C9" w:rsidRDefault="00A5160E" w:rsidP="00B603C8">
            <w:pPr>
              <w:numPr>
                <w:ilvl w:val="12"/>
                <w:numId w:val="0"/>
              </w:numPr>
              <w:tabs>
                <w:tab w:val="left" w:pos="0"/>
                <w:tab w:val="left" w:pos="720"/>
                <w:tab w:val="left" w:pos="1440"/>
              </w:tabs>
              <w:spacing w:before="100" w:after="55"/>
              <w:rPr>
                <w:szCs w:val="24"/>
              </w:rPr>
            </w:pPr>
            <w:r w:rsidRPr="00DF27C9">
              <w:rPr>
                <w:szCs w:val="24"/>
                <w:lang w:val="es-MX"/>
              </w:rPr>
              <w:t>julio a septiembre, 2016</w:t>
            </w:r>
          </w:p>
        </w:tc>
      </w:tr>
      <w:tr w:rsidR="00A5160E" w:rsidRPr="00DF27C9">
        <w:trPr>
          <w:cantSplit/>
        </w:trPr>
        <w:tc>
          <w:tcPr>
            <w:tcW w:w="1080" w:type="dxa"/>
            <w:tcBorders>
              <w:top w:val="single" w:sz="6" w:space="0" w:color="000000"/>
              <w:left w:val="single" w:sz="6" w:space="0" w:color="000000"/>
              <w:bottom w:val="nil"/>
              <w:right w:val="nil"/>
            </w:tcBorders>
          </w:tcPr>
          <w:p w:rsidR="00A5160E" w:rsidRPr="00DF27C9" w:rsidRDefault="00A5160E" w:rsidP="00B603C8">
            <w:pPr>
              <w:numPr>
                <w:ilvl w:val="12"/>
                <w:numId w:val="0"/>
              </w:numPr>
              <w:tabs>
                <w:tab w:val="left" w:pos="0"/>
                <w:tab w:val="left" w:pos="720"/>
              </w:tabs>
              <w:spacing w:before="100" w:after="55"/>
              <w:rPr>
                <w:szCs w:val="24"/>
              </w:rPr>
            </w:pPr>
            <w:r w:rsidRPr="00DF27C9">
              <w:rPr>
                <w:szCs w:val="24"/>
                <w:lang w:val="es-MX"/>
              </w:rPr>
              <w:t>5</w:t>
            </w:r>
          </w:p>
        </w:tc>
        <w:tc>
          <w:tcPr>
            <w:tcW w:w="2664" w:type="dxa"/>
            <w:tcBorders>
              <w:top w:val="single" w:sz="6" w:space="0" w:color="000000"/>
              <w:left w:val="single" w:sz="6" w:space="0" w:color="000000"/>
              <w:bottom w:val="nil"/>
              <w:right w:val="nil"/>
            </w:tcBorders>
          </w:tcPr>
          <w:p w:rsidR="00A5160E" w:rsidRPr="00DF27C9" w:rsidRDefault="00A5160E" w:rsidP="00B603C8">
            <w:pPr>
              <w:numPr>
                <w:ilvl w:val="12"/>
                <w:numId w:val="0"/>
              </w:numPr>
              <w:tabs>
                <w:tab w:val="left" w:pos="0"/>
                <w:tab w:val="left" w:pos="720"/>
                <w:tab w:val="left" w:pos="1440"/>
                <w:tab w:val="left" w:pos="2160"/>
              </w:tabs>
              <w:spacing w:before="100" w:after="55"/>
              <w:rPr>
                <w:szCs w:val="24"/>
              </w:rPr>
            </w:pPr>
            <w:r w:rsidRPr="00DF27C9">
              <w:rPr>
                <w:b/>
                <w:bCs/>
                <w:szCs w:val="24"/>
                <w:lang w:val="es-MX"/>
              </w:rPr>
              <w:t>Respuestas</w:t>
            </w:r>
          </w:p>
        </w:tc>
        <w:tc>
          <w:tcPr>
            <w:tcW w:w="1872" w:type="dxa"/>
            <w:tcBorders>
              <w:top w:val="single" w:sz="6" w:space="0" w:color="000000"/>
              <w:left w:val="single" w:sz="6" w:space="0" w:color="000000"/>
              <w:bottom w:val="nil"/>
              <w:right w:val="nil"/>
            </w:tcBorders>
          </w:tcPr>
          <w:p w:rsidR="00A5160E" w:rsidRPr="00DF27C9" w:rsidRDefault="00A5160E" w:rsidP="00B603C8">
            <w:pPr>
              <w:numPr>
                <w:ilvl w:val="12"/>
                <w:numId w:val="0"/>
              </w:numPr>
              <w:tabs>
                <w:tab w:val="left" w:pos="0"/>
                <w:tab w:val="left" w:pos="720"/>
                <w:tab w:val="left" w:pos="1440"/>
              </w:tabs>
              <w:spacing w:before="100" w:after="55"/>
              <w:rPr>
                <w:szCs w:val="24"/>
              </w:rPr>
            </w:pPr>
            <w:r w:rsidRPr="00DF27C9">
              <w:rPr>
                <w:szCs w:val="24"/>
                <w:lang w:val="es-MX"/>
              </w:rPr>
              <w:t>Equipos de Cohortes</w:t>
            </w:r>
          </w:p>
        </w:tc>
        <w:tc>
          <w:tcPr>
            <w:tcW w:w="2124" w:type="dxa"/>
            <w:tcBorders>
              <w:top w:val="single" w:sz="6" w:space="0" w:color="000000"/>
              <w:left w:val="single" w:sz="6" w:space="0" w:color="000000"/>
              <w:bottom w:val="nil"/>
              <w:right w:val="nil"/>
            </w:tcBorders>
          </w:tcPr>
          <w:p w:rsidR="00A5160E" w:rsidRPr="00DF27C9" w:rsidRDefault="00A5160E" w:rsidP="00B603C8">
            <w:pPr>
              <w:numPr>
                <w:ilvl w:val="12"/>
                <w:numId w:val="0"/>
              </w:numPr>
              <w:tabs>
                <w:tab w:val="left" w:pos="0"/>
                <w:tab w:val="left" w:pos="720"/>
                <w:tab w:val="left" w:pos="1440"/>
              </w:tabs>
              <w:spacing w:before="100" w:after="55"/>
              <w:rPr>
                <w:szCs w:val="24"/>
              </w:rPr>
            </w:pPr>
            <w:r w:rsidRPr="00DF27C9">
              <w:rPr>
                <w:szCs w:val="24"/>
                <w:lang w:val="es-MX"/>
              </w:rPr>
              <w:t>Equipo de Planificación Diocesano</w:t>
            </w:r>
          </w:p>
        </w:tc>
        <w:tc>
          <w:tcPr>
            <w:tcW w:w="1620" w:type="dxa"/>
            <w:tcBorders>
              <w:top w:val="single" w:sz="6" w:space="0" w:color="000000"/>
              <w:left w:val="single" w:sz="6" w:space="0" w:color="000000"/>
              <w:bottom w:val="nil"/>
              <w:right w:val="single" w:sz="6" w:space="0" w:color="000000"/>
            </w:tcBorders>
          </w:tcPr>
          <w:p w:rsidR="00A5160E" w:rsidRPr="00DF27C9" w:rsidRDefault="00A5160E" w:rsidP="00B603C8">
            <w:pPr>
              <w:numPr>
                <w:ilvl w:val="12"/>
                <w:numId w:val="0"/>
              </w:numPr>
              <w:tabs>
                <w:tab w:val="left" w:pos="0"/>
                <w:tab w:val="left" w:pos="720"/>
                <w:tab w:val="left" w:pos="1440"/>
              </w:tabs>
              <w:spacing w:before="100" w:after="55"/>
              <w:rPr>
                <w:szCs w:val="24"/>
              </w:rPr>
            </w:pPr>
            <w:r w:rsidRPr="00DF27C9">
              <w:rPr>
                <w:szCs w:val="24"/>
                <w:lang w:val="es-MX"/>
              </w:rPr>
              <w:t>30 de septiembre, 2016</w:t>
            </w:r>
          </w:p>
        </w:tc>
      </w:tr>
      <w:tr w:rsidR="00A5160E" w:rsidRPr="00DF27C9">
        <w:trPr>
          <w:cantSplit/>
        </w:trPr>
        <w:tc>
          <w:tcPr>
            <w:tcW w:w="1080" w:type="dxa"/>
            <w:tcBorders>
              <w:top w:val="single" w:sz="6" w:space="0" w:color="000000"/>
              <w:left w:val="single" w:sz="6" w:space="0" w:color="000000"/>
              <w:bottom w:val="nil"/>
              <w:right w:val="nil"/>
            </w:tcBorders>
          </w:tcPr>
          <w:p w:rsidR="00A5160E" w:rsidRPr="00DF27C9" w:rsidRDefault="00A5160E" w:rsidP="00B603C8">
            <w:pPr>
              <w:numPr>
                <w:ilvl w:val="12"/>
                <w:numId w:val="0"/>
              </w:numPr>
              <w:tabs>
                <w:tab w:val="left" w:pos="0"/>
                <w:tab w:val="left" w:pos="720"/>
              </w:tabs>
              <w:spacing w:before="100" w:after="55"/>
              <w:rPr>
                <w:szCs w:val="24"/>
              </w:rPr>
            </w:pPr>
            <w:r w:rsidRPr="00DF27C9">
              <w:rPr>
                <w:szCs w:val="24"/>
                <w:lang w:val="es-MX"/>
              </w:rPr>
              <w:t>6</w:t>
            </w:r>
          </w:p>
        </w:tc>
        <w:tc>
          <w:tcPr>
            <w:tcW w:w="2664" w:type="dxa"/>
            <w:tcBorders>
              <w:top w:val="single" w:sz="6" w:space="0" w:color="000000"/>
              <w:left w:val="single" w:sz="6" w:space="0" w:color="000000"/>
              <w:bottom w:val="nil"/>
              <w:right w:val="nil"/>
            </w:tcBorders>
          </w:tcPr>
          <w:p w:rsidR="00A5160E" w:rsidRPr="00DF27C9" w:rsidRDefault="00A5160E" w:rsidP="00B603C8">
            <w:pPr>
              <w:numPr>
                <w:ilvl w:val="12"/>
                <w:numId w:val="0"/>
              </w:numPr>
              <w:tabs>
                <w:tab w:val="left" w:pos="0"/>
                <w:tab w:val="left" w:pos="720"/>
                <w:tab w:val="left" w:pos="1440"/>
                <w:tab w:val="left" w:pos="2160"/>
              </w:tabs>
              <w:spacing w:before="100"/>
              <w:rPr>
                <w:szCs w:val="24"/>
                <w:lang w:val="es-MX"/>
              </w:rPr>
            </w:pPr>
            <w:r w:rsidRPr="00DF27C9">
              <w:rPr>
                <w:b/>
                <w:bCs/>
                <w:szCs w:val="24"/>
                <w:lang w:val="es-MX"/>
              </w:rPr>
              <w:t>Recomendaciones Finales</w:t>
            </w:r>
          </w:p>
          <w:p w:rsidR="00A5160E" w:rsidRPr="00DF27C9" w:rsidRDefault="00A5160E" w:rsidP="00B603C8">
            <w:pPr>
              <w:numPr>
                <w:ilvl w:val="12"/>
                <w:numId w:val="0"/>
              </w:numPr>
              <w:tabs>
                <w:tab w:val="left" w:pos="0"/>
                <w:tab w:val="left" w:pos="720"/>
                <w:tab w:val="left" w:pos="1440"/>
                <w:tab w:val="left" w:pos="2160"/>
              </w:tabs>
              <w:rPr>
                <w:szCs w:val="24"/>
                <w:lang w:val="es-MX"/>
              </w:rPr>
            </w:pPr>
          </w:p>
          <w:p w:rsidR="00A5160E" w:rsidRPr="00DF27C9" w:rsidRDefault="00A5160E" w:rsidP="00B603C8">
            <w:pPr>
              <w:numPr>
                <w:ilvl w:val="12"/>
                <w:numId w:val="0"/>
              </w:numPr>
              <w:tabs>
                <w:tab w:val="left" w:pos="0"/>
                <w:tab w:val="left" w:pos="720"/>
                <w:tab w:val="left" w:pos="1440"/>
                <w:tab w:val="left" w:pos="2160"/>
              </w:tabs>
              <w:spacing w:after="55"/>
              <w:rPr>
                <w:szCs w:val="24"/>
                <w:lang w:val="es-PR"/>
              </w:rPr>
            </w:pPr>
            <w:r w:rsidRPr="00DF27C9">
              <w:rPr>
                <w:szCs w:val="24"/>
                <w:lang w:val="es-MX"/>
              </w:rPr>
              <w:t>Retiro del Equipo de Planificación, Octubre 2016</w:t>
            </w:r>
          </w:p>
        </w:tc>
        <w:tc>
          <w:tcPr>
            <w:tcW w:w="1872" w:type="dxa"/>
            <w:tcBorders>
              <w:top w:val="single" w:sz="6" w:space="0" w:color="000000"/>
              <w:left w:val="single" w:sz="6" w:space="0" w:color="000000"/>
              <w:bottom w:val="nil"/>
              <w:right w:val="nil"/>
            </w:tcBorders>
          </w:tcPr>
          <w:p w:rsidR="00A5160E" w:rsidRPr="00DF27C9" w:rsidRDefault="00A5160E" w:rsidP="00B603C8">
            <w:pPr>
              <w:numPr>
                <w:ilvl w:val="12"/>
                <w:numId w:val="0"/>
              </w:numPr>
              <w:tabs>
                <w:tab w:val="left" w:pos="0"/>
                <w:tab w:val="left" w:pos="720"/>
                <w:tab w:val="left" w:pos="1440"/>
              </w:tabs>
              <w:spacing w:before="100" w:after="55"/>
              <w:rPr>
                <w:szCs w:val="24"/>
              </w:rPr>
            </w:pPr>
            <w:r w:rsidRPr="00DF27C9">
              <w:rPr>
                <w:szCs w:val="24"/>
                <w:lang w:val="es-MX"/>
              </w:rPr>
              <w:t>Equipo de Planificación Diocesano</w:t>
            </w:r>
          </w:p>
        </w:tc>
        <w:tc>
          <w:tcPr>
            <w:tcW w:w="2124" w:type="dxa"/>
            <w:tcBorders>
              <w:top w:val="single" w:sz="6" w:space="0" w:color="000000"/>
              <w:left w:val="single" w:sz="6" w:space="0" w:color="000000"/>
              <w:bottom w:val="nil"/>
              <w:right w:val="nil"/>
            </w:tcBorders>
          </w:tcPr>
          <w:p w:rsidR="00A5160E" w:rsidRPr="00DF27C9" w:rsidRDefault="00A5160E" w:rsidP="00B603C8">
            <w:pPr>
              <w:numPr>
                <w:ilvl w:val="12"/>
                <w:numId w:val="0"/>
              </w:numPr>
              <w:tabs>
                <w:tab w:val="left" w:pos="0"/>
                <w:tab w:val="left" w:pos="720"/>
                <w:tab w:val="left" w:pos="1440"/>
              </w:tabs>
              <w:spacing w:before="100" w:after="55"/>
              <w:rPr>
                <w:szCs w:val="24"/>
              </w:rPr>
            </w:pPr>
            <w:r w:rsidRPr="00DF27C9">
              <w:rPr>
                <w:szCs w:val="24"/>
                <w:lang w:val="es-MX"/>
              </w:rPr>
              <w:t xml:space="preserve">El Obispo </w:t>
            </w:r>
            <w:proofErr w:type="spellStart"/>
            <w:r w:rsidRPr="00DF27C9">
              <w:rPr>
                <w:szCs w:val="24"/>
                <w:lang w:val="es-MX"/>
              </w:rPr>
              <w:t>O’Connell</w:t>
            </w:r>
            <w:proofErr w:type="spellEnd"/>
          </w:p>
        </w:tc>
        <w:tc>
          <w:tcPr>
            <w:tcW w:w="1620" w:type="dxa"/>
            <w:tcBorders>
              <w:top w:val="single" w:sz="6" w:space="0" w:color="000000"/>
              <w:left w:val="single" w:sz="6" w:space="0" w:color="000000"/>
              <w:bottom w:val="nil"/>
              <w:right w:val="single" w:sz="6" w:space="0" w:color="000000"/>
            </w:tcBorders>
          </w:tcPr>
          <w:p w:rsidR="00A5160E" w:rsidRPr="00DF27C9" w:rsidRDefault="00A5160E" w:rsidP="00B603C8">
            <w:pPr>
              <w:numPr>
                <w:ilvl w:val="12"/>
                <w:numId w:val="0"/>
              </w:numPr>
              <w:tabs>
                <w:tab w:val="left" w:pos="0"/>
                <w:tab w:val="left" w:pos="720"/>
                <w:tab w:val="left" w:pos="1440"/>
              </w:tabs>
              <w:spacing w:before="100" w:after="55"/>
              <w:rPr>
                <w:szCs w:val="24"/>
              </w:rPr>
            </w:pPr>
            <w:r w:rsidRPr="00DF27C9">
              <w:rPr>
                <w:szCs w:val="24"/>
                <w:lang w:val="es-MX"/>
              </w:rPr>
              <w:t>31 de octubre, 2016</w:t>
            </w:r>
          </w:p>
        </w:tc>
      </w:tr>
      <w:tr w:rsidR="00A5160E" w:rsidRPr="00DF27C9">
        <w:trPr>
          <w:cantSplit/>
        </w:trPr>
        <w:tc>
          <w:tcPr>
            <w:tcW w:w="1080" w:type="dxa"/>
            <w:tcBorders>
              <w:top w:val="single" w:sz="6" w:space="0" w:color="000000"/>
              <w:left w:val="single" w:sz="6" w:space="0" w:color="000000"/>
              <w:bottom w:val="nil"/>
              <w:right w:val="nil"/>
            </w:tcBorders>
          </w:tcPr>
          <w:p w:rsidR="00A5160E" w:rsidRPr="00DF27C9" w:rsidRDefault="00A5160E" w:rsidP="00B603C8">
            <w:pPr>
              <w:numPr>
                <w:ilvl w:val="12"/>
                <w:numId w:val="0"/>
              </w:numPr>
              <w:tabs>
                <w:tab w:val="left" w:pos="0"/>
                <w:tab w:val="left" w:pos="720"/>
              </w:tabs>
              <w:spacing w:before="100" w:after="55"/>
              <w:rPr>
                <w:szCs w:val="24"/>
              </w:rPr>
            </w:pPr>
            <w:r w:rsidRPr="00DF27C9">
              <w:rPr>
                <w:szCs w:val="24"/>
                <w:lang w:val="es-MX"/>
              </w:rPr>
              <w:t>7</w:t>
            </w:r>
          </w:p>
        </w:tc>
        <w:tc>
          <w:tcPr>
            <w:tcW w:w="2664" w:type="dxa"/>
            <w:tcBorders>
              <w:top w:val="single" w:sz="6" w:space="0" w:color="000000"/>
              <w:left w:val="single" w:sz="6" w:space="0" w:color="000000"/>
              <w:bottom w:val="nil"/>
              <w:right w:val="nil"/>
            </w:tcBorders>
          </w:tcPr>
          <w:p w:rsidR="00A5160E" w:rsidRPr="00DF27C9" w:rsidRDefault="00A5160E" w:rsidP="00B603C8">
            <w:pPr>
              <w:numPr>
                <w:ilvl w:val="12"/>
                <w:numId w:val="0"/>
              </w:numPr>
              <w:tabs>
                <w:tab w:val="left" w:pos="0"/>
                <w:tab w:val="left" w:pos="720"/>
                <w:tab w:val="left" w:pos="1440"/>
                <w:tab w:val="left" w:pos="2160"/>
              </w:tabs>
              <w:spacing w:before="100" w:after="55"/>
              <w:rPr>
                <w:szCs w:val="24"/>
              </w:rPr>
            </w:pPr>
            <w:r w:rsidRPr="00DF27C9">
              <w:rPr>
                <w:b/>
                <w:bCs/>
                <w:szCs w:val="24"/>
                <w:lang w:val="es-MX"/>
              </w:rPr>
              <w:t>Decisiones</w:t>
            </w:r>
          </w:p>
        </w:tc>
        <w:tc>
          <w:tcPr>
            <w:tcW w:w="1872" w:type="dxa"/>
            <w:tcBorders>
              <w:top w:val="single" w:sz="6" w:space="0" w:color="000000"/>
              <w:left w:val="single" w:sz="6" w:space="0" w:color="000000"/>
              <w:bottom w:val="nil"/>
              <w:right w:val="nil"/>
            </w:tcBorders>
          </w:tcPr>
          <w:p w:rsidR="00A5160E" w:rsidRPr="00DF27C9" w:rsidRDefault="00A5160E" w:rsidP="00B603C8">
            <w:pPr>
              <w:numPr>
                <w:ilvl w:val="12"/>
                <w:numId w:val="0"/>
              </w:numPr>
              <w:tabs>
                <w:tab w:val="left" w:pos="0"/>
                <w:tab w:val="left" w:pos="720"/>
                <w:tab w:val="left" w:pos="1440"/>
              </w:tabs>
              <w:spacing w:before="100" w:after="55"/>
              <w:rPr>
                <w:szCs w:val="24"/>
              </w:rPr>
            </w:pPr>
            <w:r w:rsidRPr="00DF27C9">
              <w:rPr>
                <w:szCs w:val="24"/>
                <w:lang w:val="es-MX"/>
              </w:rPr>
              <w:t xml:space="preserve">Obispo </w:t>
            </w:r>
            <w:proofErr w:type="spellStart"/>
            <w:r w:rsidRPr="00DF27C9">
              <w:rPr>
                <w:szCs w:val="24"/>
                <w:lang w:val="es-MX"/>
              </w:rPr>
              <w:t>O’Connell</w:t>
            </w:r>
            <w:proofErr w:type="spellEnd"/>
          </w:p>
        </w:tc>
        <w:tc>
          <w:tcPr>
            <w:tcW w:w="2124" w:type="dxa"/>
            <w:tcBorders>
              <w:top w:val="single" w:sz="6" w:space="0" w:color="000000"/>
              <w:left w:val="single" w:sz="6" w:space="0" w:color="000000"/>
              <w:bottom w:val="nil"/>
              <w:right w:val="nil"/>
            </w:tcBorders>
          </w:tcPr>
          <w:p w:rsidR="00A5160E" w:rsidRPr="00DF27C9" w:rsidRDefault="00A5160E" w:rsidP="00B603C8">
            <w:pPr>
              <w:numPr>
                <w:ilvl w:val="12"/>
                <w:numId w:val="0"/>
              </w:numPr>
              <w:tabs>
                <w:tab w:val="left" w:pos="0"/>
                <w:tab w:val="left" w:pos="720"/>
                <w:tab w:val="left" w:pos="1440"/>
              </w:tabs>
              <w:spacing w:before="100" w:after="55"/>
              <w:rPr>
                <w:szCs w:val="24"/>
              </w:rPr>
            </w:pPr>
            <w:r w:rsidRPr="00DF27C9">
              <w:rPr>
                <w:szCs w:val="24"/>
                <w:lang w:val="es-MX"/>
              </w:rPr>
              <w:t>a todos</w:t>
            </w:r>
          </w:p>
        </w:tc>
        <w:tc>
          <w:tcPr>
            <w:tcW w:w="1620" w:type="dxa"/>
            <w:tcBorders>
              <w:top w:val="single" w:sz="6" w:space="0" w:color="000000"/>
              <w:left w:val="single" w:sz="6" w:space="0" w:color="000000"/>
              <w:bottom w:val="nil"/>
              <w:right w:val="single" w:sz="6" w:space="0" w:color="000000"/>
            </w:tcBorders>
          </w:tcPr>
          <w:p w:rsidR="00A5160E" w:rsidRPr="00DF27C9" w:rsidRDefault="00A5160E" w:rsidP="00B603C8">
            <w:pPr>
              <w:numPr>
                <w:ilvl w:val="12"/>
                <w:numId w:val="0"/>
              </w:numPr>
              <w:tabs>
                <w:tab w:val="left" w:pos="0"/>
                <w:tab w:val="left" w:pos="720"/>
                <w:tab w:val="left" w:pos="1440"/>
              </w:tabs>
              <w:spacing w:before="100" w:after="55"/>
              <w:rPr>
                <w:szCs w:val="24"/>
              </w:rPr>
            </w:pPr>
            <w:r w:rsidRPr="00DF27C9">
              <w:rPr>
                <w:szCs w:val="24"/>
                <w:lang w:val="es-MX"/>
              </w:rPr>
              <w:t>Adviento 2016</w:t>
            </w:r>
          </w:p>
        </w:tc>
      </w:tr>
      <w:tr w:rsidR="00A5160E" w:rsidRPr="00DF27C9">
        <w:trPr>
          <w:cantSplit/>
        </w:trPr>
        <w:tc>
          <w:tcPr>
            <w:tcW w:w="1080" w:type="dxa"/>
            <w:tcBorders>
              <w:top w:val="single" w:sz="6" w:space="0" w:color="000000"/>
              <w:left w:val="single" w:sz="6" w:space="0" w:color="000000"/>
              <w:bottom w:val="single" w:sz="6" w:space="0" w:color="000000"/>
              <w:right w:val="nil"/>
            </w:tcBorders>
          </w:tcPr>
          <w:p w:rsidR="00A5160E" w:rsidRPr="00DF27C9" w:rsidRDefault="00A5160E" w:rsidP="00B603C8">
            <w:pPr>
              <w:numPr>
                <w:ilvl w:val="12"/>
                <w:numId w:val="0"/>
              </w:numPr>
              <w:tabs>
                <w:tab w:val="left" w:pos="0"/>
                <w:tab w:val="left" w:pos="720"/>
              </w:tabs>
              <w:spacing w:before="100" w:after="55"/>
              <w:rPr>
                <w:szCs w:val="24"/>
              </w:rPr>
            </w:pPr>
            <w:r w:rsidRPr="00DF27C9">
              <w:rPr>
                <w:szCs w:val="24"/>
                <w:lang w:val="es-MX"/>
              </w:rPr>
              <w:t>8</w:t>
            </w:r>
          </w:p>
        </w:tc>
        <w:tc>
          <w:tcPr>
            <w:tcW w:w="2664" w:type="dxa"/>
            <w:tcBorders>
              <w:top w:val="single" w:sz="6" w:space="0" w:color="000000"/>
              <w:left w:val="single" w:sz="6" w:space="0" w:color="000000"/>
              <w:bottom w:val="single" w:sz="6" w:space="0" w:color="000000"/>
              <w:right w:val="nil"/>
            </w:tcBorders>
          </w:tcPr>
          <w:p w:rsidR="00A5160E" w:rsidRPr="00DF27C9" w:rsidRDefault="00A5160E" w:rsidP="00B603C8">
            <w:pPr>
              <w:numPr>
                <w:ilvl w:val="12"/>
                <w:numId w:val="0"/>
              </w:numPr>
              <w:tabs>
                <w:tab w:val="left" w:pos="0"/>
                <w:tab w:val="left" w:pos="720"/>
                <w:tab w:val="left" w:pos="1440"/>
                <w:tab w:val="left" w:pos="2160"/>
              </w:tabs>
              <w:spacing w:before="100"/>
              <w:rPr>
                <w:szCs w:val="24"/>
                <w:lang w:val="es-MX"/>
              </w:rPr>
            </w:pPr>
            <w:r w:rsidRPr="00DF27C9">
              <w:rPr>
                <w:b/>
                <w:bCs/>
                <w:szCs w:val="24"/>
                <w:lang w:val="es-MX"/>
              </w:rPr>
              <w:t>Implementación</w:t>
            </w:r>
          </w:p>
          <w:p w:rsidR="00A5160E" w:rsidRPr="00DF27C9" w:rsidRDefault="00A5160E" w:rsidP="00B603C8">
            <w:pPr>
              <w:numPr>
                <w:ilvl w:val="12"/>
                <w:numId w:val="0"/>
              </w:numPr>
              <w:tabs>
                <w:tab w:val="left" w:pos="0"/>
                <w:tab w:val="left" w:pos="720"/>
                <w:tab w:val="left" w:pos="1440"/>
                <w:tab w:val="left" w:pos="2160"/>
              </w:tabs>
              <w:rPr>
                <w:szCs w:val="24"/>
                <w:lang w:val="es-MX"/>
              </w:rPr>
            </w:pPr>
            <w:r w:rsidRPr="00DF27C9">
              <w:rPr>
                <w:szCs w:val="24"/>
                <w:lang w:val="es-MX"/>
              </w:rPr>
              <w:t>Empieza con entrenamiento</w:t>
            </w:r>
          </w:p>
          <w:p w:rsidR="00A5160E" w:rsidRPr="00DF27C9" w:rsidRDefault="00A5160E" w:rsidP="00B603C8">
            <w:pPr>
              <w:numPr>
                <w:ilvl w:val="12"/>
                <w:numId w:val="0"/>
              </w:numPr>
              <w:tabs>
                <w:tab w:val="left" w:pos="0"/>
                <w:tab w:val="left" w:pos="720"/>
                <w:tab w:val="left" w:pos="1440"/>
                <w:tab w:val="left" w:pos="2160"/>
              </w:tabs>
              <w:spacing w:after="55"/>
              <w:rPr>
                <w:szCs w:val="24"/>
                <w:lang w:val="es-PR"/>
              </w:rPr>
            </w:pPr>
            <w:r w:rsidRPr="00DF27C9">
              <w:rPr>
                <w:szCs w:val="24"/>
                <w:lang w:val="es-MX"/>
              </w:rPr>
              <w:t xml:space="preserve"> temprano en 2017</w:t>
            </w:r>
          </w:p>
        </w:tc>
        <w:tc>
          <w:tcPr>
            <w:tcW w:w="1872" w:type="dxa"/>
            <w:tcBorders>
              <w:top w:val="single" w:sz="6" w:space="0" w:color="000000"/>
              <w:left w:val="single" w:sz="6" w:space="0" w:color="000000"/>
              <w:bottom w:val="single" w:sz="6" w:space="0" w:color="000000"/>
              <w:right w:val="nil"/>
            </w:tcBorders>
          </w:tcPr>
          <w:p w:rsidR="00A5160E" w:rsidRPr="00DF27C9" w:rsidRDefault="00A5160E" w:rsidP="00B603C8">
            <w:pPr>
              <w:numPr>
                <w:ilvl w:val="12"/>
                <w:numId w:val="0"/>
              </w:numPr>
              <w:tabs>
                <w:tab w:val="left" w:pos="0"/>
                <w:tab w:val="left" w:pos="720"/>
                <w:tab w:val="left" w:pos="1440"/>
              </w:tabs>
              <w:spacing w:before="100" w:after="55"/>
              <w:rPr>
                <w:szCs w:val="24"/>
              </w:rPr>
            </w:pPr>
            <w:r w:rsidRPr="00DF27C9">
              <w:rPr>
                <w:szCs w:val="24"/>
                <w:lang w:val="es-MX"/>
              </w:rPr>
              <w:t>Equipos de Cohortes</w:t>
            </w:r>
          </w:p>
        </w:tc>
        <w:tc>
          <w:tcPr>
            <w:tcW w:w="2124" w:type="dxa"/>
            <w:tcBorders>
              <w:top w:val="single" w:sz="6" w:space="0" w:color="000000"/>
              <w:left w:val="single" w:sz="6" w:space="0" w:color="000000"/>
              <w:bottom w:val="single" w:sz="6" w:space="0" w:color="000000"/>
              <w:right w:val="nil"/>
            </w:tcBorders>
          </w:tcPr>
          <w:p w:rsidR="00A5160E" w:rsidRPr="00DF27C9" w:rsidRDefault="00A5160E" w:rsidP="00B603C8">
            <w:pPr>
              <w:numPr>
                <w:ilvl w:val="12"/>
                <w:numId w:val="0"/>
              </w:numPr>
              <w:tabs>
                <w:tab w:val="left" w:pos="0"/>
                <w:tab w:val="left" w:pos="720"/>
                <w:tab w:val="left" w:pos="1440"/>
              </w:tabs>
              <w:spacing w:before="100" w:after="55"/>
              <w:rPr>
                <w:szCs w:val="24"/>
              </w:rPr>
            </w:pPr>
          </w:p>
        </w:tc>
        <w:tc>
          <w:tcPr>
            <w:tcW w:w="1620" w:type="dxa"/>
            <w:tcBorders>
              <w:top w:val="single" w:sz="6" w:space="0" w:color="000000"/>
              <w:left w:val="single" w:sz="6" w:space="0" w:color="000000"/>
              <w:bottom w:val="single" w:sz="6" w:space="0" w:color="000000"/>
              <w:right w:val="single" w:sz="6" w:space="0" w:color="000000"/>
            </w:tcBorders>
          </w:tcPr>
          <w:p w:rsidR="00A5160E" w:rsidRPr="00DF27C9" w:rsidRDefault="00A5160E" w:rsidP="00B603C8">
            <w:pPr>
              <w:numPr>
                <w:ilvl w:val="12"/>
                <w:numId w:val="0"/>
              </w:numPr>
              <w:tabs>
                <w:tab w:val="left" w:pos="0"/>
                <w:tab w:val="left" w:pos="720"/>
                <w:tab w:val="left" w:pos="1440"/>
              </w:tabs>
              <w:spacing w:before="100" w:after="55"/>
              <w:rPr>
                <w:szCs w:val="24"/>
              </w:rPr>
            </w:pPr>
            <w:r w:rsidRPr="00DF27C9">
              <w:rPr>
                <w:szCs w:val="24"/>
                <w:lang w:val="es-MX"/>
              </w:rPr>
              <w:t>julio 2017</w:t>
            </w:r>
          </w:p>
        </w:tc>
      </w:tr>
    </w:tbl>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rPr>
        <w:br w:type="page"/>
      </w:r>
    </w:p>
    <w:p w:rsidR="004A5DEA" w:rsidRPr="004A5DEA" w:rsidRDefault="002C4E02" w:rsidP="00227AEC">
      <w:pPr>
        <w:pStyle w:val="Heading1"/>
        <w:rPr>
          <w:rFonts w:eastAsia="MS Gothic"/>
          <w:lang w:eastAsia="ja-JP"/>
        </w:rPr>
      </w:pPr>
      <w:proofErr w:type="spellStart"/>
      <w:r>
        <w:rPr>
          <w:rFonts w:eastAsia="MS Gothic"/>
          <w:lang w:eastAsia="ja-JP"/>
        </w:rPr>
        <w:lastRenderedPageBreak/>
        <w:t>Participant</w:t>
      </w:r>
      <w:r w:rsidR="00C72CB1">
        <w:rPr>
          <w:rFonts w:eastAsia="MS Gothic"/>
          <w:lang w:eastAsia="ja-JP"/>
        </w:rPr>
        <w:t>e</w:t>
      </w:r>
      <w:r>
        <w:rPr>
          <w:rFonts w:eastAsia="MS Gothic"/>
          <w:lang w:eastAsia="ja-JP"/>
        </w:rPr>
        <w:t>s</w:t>
      </w:r>
      <w:proofErr w:type="spellEnd"/>
    </w:p>
    <w:p w:rsidR="00A5160E" w:rsidRPr="00227AEC" w:rsidRDefault="00A5160E" w:rsidP="00D04239">
      <w:pPr>
        <w:pStyle w:val="Heading2"/>
        <w:rPr>
          <w:lang w:val="es-MX"/>
        </w:rPr>
      </w:pPr>
      <w:bookmarkStart w:id="33" w:name="_Toc434584207"/>
      <w:r w:rsidRPr="00227AEC">
        <w:rPr>
          <w:lang w:val="es-MX"/>
        </w:rPr>
        <w:t>PARTICIPANTES CLAVES EN EL PROCESO DE REVITALIZAR Y FORTALECER NUESTRAS PARROQUIAS Y MINISTERIOS</w:t>
      </w:r>
      <w:bookmarkEnd w:id="33"/>
    </w:p>
    <w:p w:rsidR="00A5160E" w:rsidRPr="00DF27C9" w:rsidRDefault="00A5160E">
      <w:pPr>
        <w:spacing w:line="2" w:lineRule="exact"/>
        <w:rPr>
          <w:szCs w:val="24"/>
          <w:lang w:val="es-PR"/>
        </w:rPr>
      </w:pPr>
    </w:p>
    <w:p w:rsidR="00A5160E" w:rsidRPr="00DF27C9" w:rsidRDefault="00A5160E" w:rsidP="00B603C8">
      <w:pPr>
        <w:pStyle w:val="Level1"/>
        <w:numPr>
          <w:ilvl w:val="0"/>
          <w:numId w:val="4"/>
        </w:numPr>
        <w:ind w:left="720" w:hanging="720"/>
        <w:jc w:val="left"/>
        <w:rPr>
          <w:rFonts w:ascii="Calibri Light" w:hAnsi="Calibri Light"/>
          <w:lang w:val="es-MX"/>
        </w:rPr>
      </w:pPr>
      <w:r w:rsidRPr="00DF27C9">
        <w:rPr>
          <w:rFonts w:ascii="Calibri Light" w:hAnsi="Calibri Light"/>
          <w:lang w:val="es-MX"/>
        </w:rPr>
        <w:t xml:space="preserve">El </w:t>
      </w:r>
      <w:r w:rsidRPr="00DF27C9">
        <w:rPr>
          <w:rFonts w:ascii="Calibri Light" w:hAnsi="Calibri Light"/>
          <w:b/>
          <w:bCs/>
          <w:lang w:val="es-MX"/>
        </w:rPr>
        <w:t>Obispo</w:t>
      </w:r>
      <w:r w:rsidRPr="00DF27C9">
        <w:rPr>
          <w:rFonts w:ascii="Calibri Light" w:hAnsi="Calibri Light"/>
          <w:lang w:val="es-MX"/>
        </w:rPr>
        <w:t xml:space="preserve"> - Obispo </w:t>
      </w:r>
      <w:proofErr w:type="spellStart"/>
      <w:r w:rsidRPr="00DF27C9">
        <w:rPr>
          <w:rFonts w:ascii="Calibri Light" w:hAnsi="Calibri Light"/>
          <w:lang w:val="es-MX"/>
        </w:rPr>
        <w:t>O’Connell</w:t>
      </w:r>
      <w:proofErr w:type="spellEnd"/>
      <w:r w:rsidRPr="00DF27C9">
        <w:rPr>
          <w:rFonts w:ascii="Calibri Light" w:hAnsi="Calibri Light"/>
          <w:lang w:val="es-MX"/>
        </w:rPr>
        <w:t xml:space="preserve"> inicia el proceso, aprobando las metas del proyecto, repasando todas las recomendaciones y haciendo las decisiones finales después de consultación apropiada.</w:t>
      </w:r>
    </w:p>
    <w:p w:rsidR="00A5160E" w:rsidRPr="00DF27C9" w:rsidRDefault="00A5160E" w:rsidP="00B603C8">
      <w:pPr>
        <w:pStyle w:val="Level1"/>
        <w:numPr>
          <w:ilvl w:val="0"/>
          <w:numId w:val="4"/>
        </w:numPr>
        <w:ind w:left="720" w:hanging="720"/>
        <w:jc w:val="left"/>
        <w:rPr>
          <w:rFonts w:ascii="Calibri Light" w:hAnsi="Calibri Light"/>
          <w:lang w:val="es-MX"/>
        </w:rPr>
      </w:pPr>
      <w:r w:rsidRPr="00DF27C9">
        <w:rPr>
          <w:rFonts w:ascii="Calibri Light" w:hAnsi="Calibri Light"/>
          <w:lang w:val="es-MX"/>
        </w:rPr>
        <w:t xml:space="preserve">El </w:t>
      </w:r>
      <w:r w:rsidRPr="00DF27C9">
        <w:rPr>
          <w:rFonts w:ascii="Calibri Light" w:hAnsi="Calibri Light"/>
          <w:b/>
          <w:bCs/>
          <w:lang w:val="es-MX"/>
        </w:rPr>
        <w:t>Co-ordenador del Proyecto</w:t>
      </w:r>
      <w:r w:rsidRPr="00DF27C9">
        <w:rPr>
          <w:rFonts w:ascii="Calibri Light" w:hAnsi="Calibri Light"/>
          <w:lang w:val="es-MX"/>
        </w:rPr>
        <w:t xml:space="preserve"> - </w:t>
      </w:r>
      <w:proofErr w:type="spellStart"/>
      <w:r w:rsidRPr="00DF27C9">
        <w:rPr>
          <w:rFonts w:ascii="Calibri Light" w:hAnsi="Calibri Light"/>
          <w:lang w:val="es-MX"/>
        </w:rPr>
        <w:t>Msgr</w:t>
      </w:r>
      <w:proofErr w:type="spellEnd"/>
      <w:r w:rsidRPr="00DF27C9">
        <w:rPr>
          <w:rFonts w:ascii="Calibri Light" w:hAnsi="Calibri Light"/>
          <w:lang w:val="es-MX"/>
        </w:rPr>
        <w:t xml:space="preserve">. Leonard Troiano maneja los detalles del proceso dentro de la diócesis, co-ordenando todas  iniciativas de planificación, con el Obispo,  los </w:t>
      </w:r>
      <w:r w:rsidR="002C4E02" w:rsidRPr="00DF27C9">
        <w:rPr>
          <w:rFonts w:ascii="Calibri Light" w:hAnsi="Calibri Light"/>
          <w:lang w:val="es-MX"/>
        </w:rPr>
        <w:t>líderes</w:t>
      </w:r>
      <w:r w:rsidRPr="00DF27C9">
        <w:rPr>
          <w:rFonts w:ascii="Calibri Light" w:hAnsi="Calibri Light"/>
          <w:lang w:val="es-MX"/>
        </w:rPr>
        <w:t xml:space="preserve"> diocesanos y parroquiales y los consultores.</w:t>
      </w:r>
      <w:r w:rsidRPr="00DF27C9">
        <w:rPr>
          <w:rFonts w:ascii="Calibri Light" w:hAnsi="Calibri Light"/>
          <w:lang w:val="es-MX"/>
        </w:rPr>
        <w:tab/>
      </w:r>
    </w:p>
    <w:p w:rsidR="00A5160E" w:rsidRPr="00DF27C9" w:rsidRDefault="00A5160E" w:rsidP="00B603C8">
      <w:pPr>
        <w:pStyle w:val="Level1"/>
        <w:numPr>
          <w:ilvl w:val="0"/>
          <w:numId w:val="4"/>
        </w:numPr>
        <w:ind w:left="720" w:hanging="720"/>
        <w:jc w:val="left"/>
        <w:rPr>
          <w:rFonts w:ascii="Calibri Light" w:hAnsi="Calibri Light"/>
          <w:lang w:val="es-MX"/>
        </w:rPr>
      </w:pPr>
      <w:r w:rsidRPr="00DF27C9">
        <w:rPr>
          <w:rFonts w:ascii="Calibri Light" w:hAnsi="Calibri Light"/>
          <w:b/>
          <w:bCs/>
          <w:lang w:val="es-MX"/>
        </w:rPr>
        <w:t xml:space="preserve">El Equipo de Planificación Diocesano </w:t>
      </w:r>
      <w:r w:rsidRPr="00DF27C9">
        <w:rPr>
          <w:rFonts w:ascii="Calibri Light" w:hAnsi="Calibri Light"/>
          <w:lang w:val="es-MX"/>
        </w:rPr>
        <w:t xml:space="preserve">- un grupo de aproximadamente 20 </w:t>
      </w:r>
      <w:r w:rsidR="00C72CB1" w:rsidRPr="00DF27C9">
        <w:rPr>
          <w:rFonts w:ascii="Calibri Light" w:hAnsi="Calibri Light"/>
          <w:lang w:val="es-MX"/>
        </w:rPr>
        <w:t>líderes</w:t>
      </w:r>
      <w:r w:rsidRPr="00DF27C9">
        <w:rPr>
          <w:rFonts w:ascii="Calibri Light" w:hAnsi="Calibri Light"/>
          <w:lang w:val="es-MX"/>
        </w:rPr>
        <w:t xml:space="preserve"> - clero, religiosos y laicos representativos en forma amplia de toda la diócesis, delegados por el Obispo a aprobar los supuestos y criterios, estudiando las evaluaciones de los Cohorte / parroquias y las sugerencias.  También harán las recomendaciones preliminares y finales después del repaso de cada respuesta de los Cohorte.</w:t>
      </w:r>
    </w:p>
    <w:p w:rsidR="00A5160E" w:rsidRPr="00DF27C9" w:rsidRDefault="00A5160E" w:rsidP="00B603C8">
      <w:pPr>
        <w:pStyle w:val="Level1"/>
        <w:numPr>
          <w:ilvl w:val="0"/>
          <w:numId w:val="4"/>
        </w:numPr>
        <w:ind w:left="720" w:hanging="720"/>
        <w:jc w:val="left"/>
        <w:rPr>
          <w:rFonts w:ascii="Calibri Light" w:hAnsi="Calibri Light"/>
          <w:lang w:val="es-MX"/>
        </w:rPr>
      </w:pPr>
      <w:r w:rsidRPr="00DF27C9">
        <w:rPr>
          <w:rFonts w:ascii="Calibri Light" w:hAnsi="Calibri Light"/>
          <w:b/>
          <w:bCs/>
          <w:lang w:val="es-MX"/>
        </w:rPr>
        <w:t xml:space="preserve">El Consejo Presbiteral </w:t>
      </w:r>
      <w:r w:rsidRPr="00DF27C9">
        <w:rPr>
          <w:rFonts w:ascii="Calibri Light" w:hAnsi="Calibri Light"/>
          <w:lang w:val="es-MX"/>
        </w:rPr>
        <w:t>y otros grupos asesores en la diócesis. Estos grupos proveen consejos y/o acuerdo al Obispo como el pide</w:t>
      </w:r>
    </w:p>
    <w:p w:rsidR="00A5160E" w:rsidRPr="00DF27C9" w:rsidRDefault="00A5160E" w:rsidP="00B603C8">
      <w:pPr>
        <w:pStyle w:val="Level1"/>
        <w:numPr>
          <w:ilvl w:val="0"/>
          <w:numId w:val="4"/>
        </w:numPr>
        <w:ind w:left="720" w:hanging="720"/>
        <w:jc w:val="left"/>
        <w:rPr>
          <w:rFonts w:ascii="Calibri Light" w:hAnsi="Calibri Light"/>
          <w:lang w:val="es-MX"/>
        </w:rPr>
      </w:pPr>
      <w:r w:rsidRPr="00DF27C9">
        <w:rPr>
          <w:rFonts w:ascii="Calibri Light" w:hAnsi="Calibri Light"/>
          <w:b/>
          <w:bCs/>
          <w:lang w:val="es-MX"/>
        </w:rPr>
        <w:t>El Consejo Episcopal</w:t>
      </w:r>
      <w:r w:rsidRPr="00DF27C9">
        <w:rPr>
          <w:rFonts w:ascii="Calibri Light" w:hAnsi="Calibri Light"/>
          <w:lang w:val="es-MX"/>
        </w:rPr>
        <w:t xml:space="preserve"> - Un grupo de párrocos y otros oficiales diocesanos que dan consejos al Obispo durante la parte preliminar del proyecto y con la implementación de</w:t>
      </w:r>
      <w:r w:rsidRPr="00DF27C9">
        <w:rPr>
          <w:rFonts w:ascii="Calibri Light" w:hAnsi="Calibri Light"/>
          <w:b/>
          <w:bCs/>
          <w:lang w:val="es-MX"/>
        </w:rPr>
        <w:t xml:space="preserve"> </w:t>
      </w:r>
      <w:r w:rsidRPr="00DF27C9">
        <w:rPr>
          <w:rFonts w:ascii="Calibri Light" w:hAnsi="Calibri Light"/>
          <w:b/>
          <w:bCs/>
          <w:i/>
          <w:iCs/>
          <w:lang w:val="es-MX"/>
        </w:rPr>
        <w:t>Fe en Nuestro Futuro.</w:t>
      </w:r>
    </w:p>
    <w:p w:rsidR="00A5160E" w:rsidRPr="00DF27C9" w:rsidRDefault="00A5160E" w:rsidP="00B603C8">
      <w:pPr>
        <w:pStyle w:val="Level1"/>
        <w:numPr>
          <w:ilvl w:val="0"/>
          <w:numId w:val="4"/>
        </w:numPr>
        <w:ind w:left="720" w:hanging="720"/>
        <w:jc w:val="left"/>
        <w:rPr>
          <w:rFonts w:ascii="Calibri Light" w:hAnsi="Calibri Light"/>
          <w:lang w:val="es-MX"/>
        </w:rPr>
      </w:pPr>
      <w:r w:rsidRPr="00DF27C9">
        <w:rPr>
          <w:rFonts w:ascii="Calibri Light" w:hAnsi="Calibri Light"/>
          <w:b/>
          <w:bCs/>
          <w:lang w:val="es-MX"/>
        </w:rPr>
        <w:t>El Personal de la diócesis</w:t>
      </w:r>
      <w:r w:rsidRPr="00DF27C9">
        <w:rPr>
          <w:rFonts w:ascii="Calibri Light" w:hAnsi="Calibri Light"/>
          <w:lang w:val="es-MX"/>
        </w:rPr>
        <w:t xml:space="preserve"> - Estos </w:t>
      </w:r>
      <w:r w:rsidR="00C72CB1" w:rsidRPr="00DF27C9">
        <w:rPr>
          <w:rFonts w:ascii="Calibri Light" w:hAnsi="Calibri Light"/>
          <w:lang w:val="es-MX"/>
        </w:rPr>
        <w:t>líderes</w:t>
      </w:r>
      <w:r w:rsidRPr="00DF27C9">
        <w:rPr>
          <w:rFonts w:ascii="Calibri Light" w:hAnsi="Calibri Light"/>
          <w:lang w:val="es-MX"/>
        </w:rPr>
        <w:t xml:space="preserve"> de la diócesis proveen información durante el proceso y sirvan como recursos para las parroquias envueltas en planificación del Cohorte y la implementación de los planes aprobados.</w:t>
      </w:r>
    </w:p>
    <w:p w:rsidR="00A5160E" w:rsidRPr="00DF27C9" w:rsidRDefault="00A5160E" w:rsidP="00B603C8">
      <w:pPr>
        <w:pStyle w:val="Level1"/>
        <w:numPr>
          <w:ilvl w:val="0"/>
          <w:numId w:val="4"/>
        </w:numPr>
        <w:ind w:left="720" w:hanging="720"/>
        <w:jc w:val="left"/>
        <w:rPr>
          <w:rFonts w:ascii="Calibri Light" w:hAnsi="Calibri Light"/>
          <w:lang w:val="es-MX"/>
        </w:rPr>
      </w:pPr>
      <w:r w:rsidRPr="00DF27C9">
        <w:rPr>
          <w:rFonts w:ascii="Calibri Light" w:hAnsi="Calibri Light"/>
          <w:b/>
          <w:bCs/>
          <w:lang w:val="es-MX"/>
        </w:rPr>
        <w:t>Equipos Centrales de las Parroquias</w:t>
      </w:r>
      <w:r w:rsidRPr="00DF27C9">
        <w:rPr>
          <w:rFonts w:ascii="Calibri Light" w:hAnsi="Calibri Light"/>
          <w:lang w:val="es-MX"/>
        </w:rPr>
        <w:t xml:space="preserve"> - el párroco o administrador parroquial y 4 otros </w:t>
      </w:r>
      <w:r w:rsidR="00C72CB1" w:rsidRPr="00DF27C9">
        <w:rPr>
          <w:rFonts w:ascii="Calibri Light" w:hAnsi="Calibri Light"/>
          <w:lang w:val="es-MX"/>
        </w:rPr>
        <w:t>líderes</w:t>
      </w:r>
      <w:r w:rsidRPr="00DF27C9">
        <w:rPr>
          <w:rFonts w:ascii="Calibri Light" w:hAnsi="Calibri Light"/>
          <w:lang w:val="es-MX"/>
        </w:rPr>
        <w:t xml:space="preserve"> en la parroquia forman este grupo, responsable de ver que se completa todo el trabajo debido al nivel parroquial, incluyendo involucrando a los feligreses en el proceso de planificación, manteniendo comunicación abierta y directa dentro de las parroquias y representando la parroquia en reuniones del Cohorte.</w:t>
      </w:r>
    </w:p>
    <w:p w:rsidR="00A5160E" w:rsidRPr="00DF27C9" w:rsidRDefault="00A5160E" w:rsidP="00B603C8">
      <w:pPr>
        <w:pStyle w:val="Level1"/>
        <w:numPr>
          <w:ilvl w:val="0"/>
          <w:numId w:val="4"/>
        </w:numPr>
        <w:ind w:left="720" w:hanging="720"/>
        <w:jc w:val="left"/>
        <w:rPr>
          <w:rFonts w:ascii="Calibri Light" w:hAnsi="Calibri Light"/>
          <w:lang w:val="es-MX"/>
        </w:rPr>
      </w:pPr>
      <w:r w:rsidRPr="00DF27C9">
        <w:rPr>
          <w:rFonts w:ascii="Calibri Light" w:hAnsi="Calibri Light"/>
          <w:b/>
          <w:bCs/>
          <w:lang w:val="es-MX"/>
        </w:rPr>
        <w:t>Consejo Pastoral y Consejo Financiero de la Parroquia</w:t>
      </w:r>
      <w:r w:rsidRPr="00DF27C9">
        <w:rPr>
          <w:rFonts w:ascii="Calibri Light" w:hAnsi="Calibri Light"/>
          <w:lang w:val="es-MX"/>
        </w:rPr>
        <w:t xml:space="preserve"> - Cierto que el Equipo Central de la Parroquia es responsable de ver </w:t>
      </w:r>
      <w:proofErr w:type="gramStart"/>
      <w:r w:rsidRPr="00DF27C9">
        <w:rPr>
          <w:rFonts w:ascii="Calibri Light" w:hAnsi="Calibri Light"/>
          <w:lang w:val="es-MX"/>
        </w:rPr>
        <w:t>“ que</w:t>
      </w:r>
      <w:proofErr w:type="gramEnd"/>
      <w:r w:rsidRPr="00DF27C9">
        <w:rPr>
          <w:rFonts w:ascii="Calibri Light" w:hAnsi="Calibri Light"/>
          <w:lang w:val="es-MX"/>
        </w:rPr>
        <w:t xml:space="preserve"> se completa todo el trabajo debido al nivel parroquial” es necesario que estos dos consejos dan su aportación.</w:t>
      </w:r>
    </w:p>
    <w:p w:rsidR="00A5160E" w:rsidRPr="00DF27C9" w:rsidRDefault="00A5160E" w:rsidP="00B603C8">
      <w:pPr>
        <w:pStyle w:val="Level1"/>
        <w:numPr>
          <w:ilvl w:val="0"/>
          <w:numId w:val="4"/>
        </w:numPr>
        <w:ind w:left="720" w:hanging="720"/>
        <w:jc w:val="left"/>
        <w:rPr>
          <w:rFonts w:ascii="Calibri Light" w:hAnsi="Calibri Light"/>
          <w:lang w:val="es-MX"/>
        </w:rPr>
      </w:pPr>
      <w:r w:rsidRPr="00DF27C9">
        <w:rPr>
          <w:rFonts w:ascii="Calibri Light" w:hAnsi="Calibri Light"/>
          <w:b/>
          <w:bCs/>
          <w:lang w:val="es-MX"/>
        </w:rPr>
        <w:t>Equipo Central del Cohorte</w:t>
      </w:r>
      <w:r w:rsidRPr="00DF27C9">
        <w:rPr>
          <w:rFonts w:ascii="Calibri Light" w:hAnsi="Calibri Light"/>
          <w:lang w:val="es-MX"/>
        </w:rPr>
        <w:t xml:space="preserve"> - grupos que consisten de los equipos centrales de todas las parroquias en un Cohorte dado, quienes estudian las auto evaluaciones de las parroquias, completan la evaluación del Cohorte, deciden sobre unas sugerencias del Cohorte con su racional, repasan las recomendaciones preliminares del Equipo Diocesano de Planificación, y hacen una respuesta del Cohorte junto con su racional.</w:t>
      </w:r>
    </w:p>
    <w:p w:rsidR="00A5160E" w:rsidRPr="00DF27C9" w:rsidRDefault="00A5160E" w:rsidP="00B603C8">
      <w:pPr>
        <w:pStyle w:val="Level1"/>
        <w:numPr>
          <w:ilvl w:val="0"/>
          <w:numId w:val="4"/>
        </w:numPr>
        <w:ind w:left="720" w:hanging="720"/>
        <w:jc w:val="left"/>
        <w:rPr>
          <w:rFonts w:ascii="Calibri Light" w:hAnsi="Calibri Light"/>
          <w:lang w:val="es-MX"/>
        </w:rPr>
      </w:pPr>
      <w:r w:rsidRPr="00DF27C9">
        <w:rPr>
          <w:rFonts w:ascii="Calibri Light" w:hAnsi="Calibri Light"/>
          <w:b/>
          <w:bCs/>
          <w:lang w:val="es-MX"/>
        </w:rPr>
        <w:t xml:space="preserve">Personal y Feligreses </w:t>
      </w:r>
      <w:r w:rsidRPr="00DF27C9">
        <w:rPr>
          <w:rFonts w:ascii="Calibri Light" w:hAnsi="Calibri Light"/>
          <w:lang w:val="es-MX"/>
        </w:rPr>
        <w:t>- participantes activos en el proceso de planificación.</w:t>
      </w:r>
    </w:p>
    <w:p w:rsidR="00A5160E" w:rsidRPr="00DF27C9" w:rsidRDefault="00A5160E" w:rsidP="00B603C8">
      <w:pPr>
        <w:pStyle w:val="Level1"/>
        <w:numPr>
          <w:ilvl w:val="0"/>
          <w:numId w:val="4"/>
        </w:numPr>
        <w:ind w:left="720" w:hanging="720"/>
        <w:jc w:val="left"/>
        <w:rPr>
          <w:rFonts w:ascii="Calibri Light" w:hAnsi="Calibri Light"/>
          <w:lang w:val="es-MX"/>
        </w:rPr>
      </w:pPr>
      <w:r w:rsidRPr="00DF27C9">
        <w:rPr>
          <w:rFonts w:ascii="Calibri Light" w:hAnsi="Calibri Light"/>
          <w:b/>
          <w:bCs/>
          <w:lang w:val="es-MX"/>
        </w:rPr>
        <w:t xml:space="preserve">Asesores </w:t>
      </w:r>
      <w:r w:rsidRPr="00DF27C9">
        <w:rPr>
          <w:rFonts w:ascii="Calibri Light" w:hAnsi="Calibri Light"/>
          <w:lang w:val="es-MX"/>
        </w:rPr>
        <w:t>- Un equipo de asesores profesionales del Reid Group, con experiencia en planificación profética y en re-estructurar parroquias.</w:t>
      </w:r>
    </w:p>
    <w:p w:rsidR="00A5160E" w:rsidRPr="00DF27C9" w:rsidRDefault="00A5160E" w:rsidP="00B603C8">
      <w:pPr>
        <w:pStyle w:val="Level1"/>
        <w:numPr>
          <w:ilvl w:val="0"/>
          <w:numId w:val="4"/>
        </w:numPr>
        <w:ind w:left="720" w:hanging="720"/>
        <w:jc w:val="left"/>
        <w:rPr>
          <w:rFonts w:ascii="Calibri Light" w:hAnsi="Calibri Light"/>
          <w:lang w:val="es-MX"/>
        </w:rPr>
      </w:pPr>
      <w:r w:rsidRPr="00DF27C9">
        <w:rPr>
          <w:rFonts w:ascii="Calibri Light" w:hAnsi="Calibri Light"/>
          <w:b/>
          <w:bCs/>
          <w:lang w:val="es-MX"/>
        </w:rPr>
        <w:t>Facilitadores Parroquiales diocesanos</w:t>
      </w:r>
      <w:r w:rsidRPr="00DF27C9">
        <w:rPr>
          <w:rFonts w:ascii="Calibri Light" w:hAnsi="Calibri Light"/>
          <w:lang w:val="es-MX"/>
        </w:rPr>
        <w:t xml:space="preserve"> - hombres y mujeres de dentro de la diócesis quienes ayudaran en facilitar reuniones claves al nivel de la parroquia y del Cohorte.</w:t>
      </w:r>
    </w:p>
    <w:p w:rsidR="00A5160E" w:rsidRPr="00DF27C9" w:rsidRDefault="00A5160E" w:rsidP="00B603C8">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lang w:val="es-MX"/>
        </w:rPr>
      </w:pPr>
    </w:p>
    <w:p w:rsidR="00A5160E" w:rsidRPr="00DF27C9" w:rsidRDefault="00A5160E" w:rsidP="00B603C8">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bCs/>
          <w:szCs w:val="24"/>
          <w:lang w:val="es-MX"/>
        </w:rPr>
      </w:pPr>
      <w:r w:rsidRPr="00DF27C9">
        <w:rPr>
          <w:szCs w:val="24"/>
          <w:lang w:val="es-PR"/>
        </w:rPr>
        <w:br w:type="page"/>
      </w:r>
    </w:p>
    <w:p w:rsidR="004A5DEA" w:rsidRPr="00043D52" w:rsidRDefault="004A5DEA" w:rsidP="00227AEC">
      <w:pPr>
        <w:pStyle w:val="Heading1"/>
        <w:rPr>
          <w:rFonts w:eastAsia="MS Gothic"/>
          <w:lang w:val="es-PR" w:eastAsia="ja-JP"/>
        </w:rPr>
      </w:pPr>
      <w:bookmarkStart w:id="34" w:name="_Toc434584208"/>
      <w:r w:rsidRPr="00043D52">
        <w:rPr>
          <w:rFonts w:eastAsia="MS Gothic"/>
          <w:lang w:val="es-PR" w:eastAsia="ja-JP"/>
        </w:rPr>
        <w:lastRenderedPageBreak/>
        <w:t>Modelos</w:t>
      </w:r>
      <w:bookmarkEnd w:id="34"/>
    </w:p>
    <w:p w:rsidR="00A5160E" w:rsidRPr="00DF27C9" w:rsidRDefault="00A5160E" w:rsidP="004A5DEA">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szCs w:val="24"/>
          <w:lang w:val="es-MX"/>
        </w:rPr>
      </w:pPr>
    </w:p>
    <w:p w:rsidR="00A5160E" w:rsidRPr="00637D79" w:rsidRDefault="00A5160E" w:rsidP="00D04239">
      <w:pPr>
        <w:pStyle w:val="Heading2"/>
        <w:rPr>
          <w:lang w:val="es-MX"/>
        </w:rPr>
      </w:pPr>
      <w:bookmarkStart w:id="35" w:name="_Toc364844095"/>
      <w:bookmarkStart w:id="36" w:name="_Toc434584209"/>
      <w:r w:rsidRPr="00637D79">
        <w:rPr>
          <w:lang w:val="es-MX"/>
        </w:rPr>
        <w:t>POSIBLES MODELOS de PARROQUIAS</w:t>
      </w:r>
      <w:bookmarkEnd w:id="35"/>
      <w:bookmarkEnd w:id="36"/>
    </w:p>
    <w:p w:rsidR="00A5160E" w:rsidRPr="00DF27C9" w:rsidRDefault="00A5160E" w:rsidP="00637D79">
      <w:pPr>
        <w:pStyle w:val="Heading3"/>
        <w:rPr>
          <w:lang w:val="es-MX"/>
        </w:rPr>
      </w:pPr>
      <w:bookmarkStart w:id="37" w:name="_Toc434584210"/>
      <w:r w:rsidRPr="00DF27C9">
        <w:rPr>
          <w:lang w:val="es-MX"/>
        </w:rPr>
        <w:t>INTRODUCCIÓN</w:t>
      </w:r>
      <w:bookmarkEnd w:id="37"/>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 xml:space="preserve">La diócesis de Trenton ha sido bendecida con muchas parroquias sirviendo millones de personas por </w:t>
      </w:r>
      <w:r w:rsidR="002C4E02" w:rsidRPr="00DF27C9">
        <w:rPr>
          <w:szCs w:val="24"/>
          <w:lang w:val="es-MX"/>
        </w:rPr>
        <w:t>más</w:t>
      </w:r>
      <w:r w:rsidRPr="00DF27C9">
        <w:rPr>
          <w:szCs w:val="24"/>
          <w:lang w:val="es-MX"/>
        </w:rPr>
        <w:t xml:space="preserve"> de 130 años. Ahora, dado los cambios demográficos, el aumento en las necesidades de los feligreses, y la anticipación de un numero disminuido de sacerdotes , la escasez de recursos, nos vemos llamados a una co-responsabilidad para el mejor uso de los recursos para servir las necesidades de nuestros católicos activos y compartir la fe con los marginalizados y los que todavía no han </w:t>
      </w:r>
      <w:proofErr w:type="spellStart"/>
      <w:r w:rsidRPr="00DF27C9">
        <w:rPr>
          <w:szCs w:val="24"/>
          <w:lang w:val="es-MX"/>
        </w:rPr>
        <w:t>oido</w:t>
      </w:r>
      <w:proofErr w:type="spellEnd"/>
      <w:r w:rsidRPr="00DF27C9">
        <w:rPr>
          <w:szCs w:val="24"/>
          <w:lang w:val="es-MX"/>
        </w:rPr>
        <w:t xml:space="preserve"> el Evangelio</w:t>
      </w:r>
      <w:proofErr w:type="gramStart"/>
      <w:r w:rsidRPr="00DF27C9">
        <w:rPr>
          <w:szCs w:val="24"/>
          <w:lang w:val="es-MX"/>
        </w:rPr>
        <w:t>..</w:t>
      </w:r>
      <w:proofErr w:type="gramEnd"/>
      <w:r w:rsidRPr="00DF27C9">
        <w:rPr>
          <w:szCs w:val="24"/>
          <w:lang w:val="es-MX"/>
        </w:rPr>
        <w:t xml:space="preserve"> </w:t>
      </w: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 xml:space="preserve">Mirando al futuro es obvio que vamos a necesitar nuevos modelos de parroquias.  Se están pidiendo a los Cohorte a considerar modelos que van a servir mejor a los Católicos en la diócesis.  El principal fundamental de </w:t>
      </w:r>
      <w:r w:rsidRPr="00DF27C9">
        <w:rPr>
          <w:b/>
          <w:bCs/>
          <w:i/>
          <w:iCs/>
          <w:szCs w:val="24"/>
          <w:lang w:val="es-MX"/>
        </w:rPr>
        <w:t>Fe en Nuestro Futuro</w:t>
      </w:r>
      <w:r w:rsidRPr="00DF27C9">
        <w:rPr>
          <w:szCs w:val="24"/>
          <w:lang w:val="es-MX"/>
        </w:rPr>
        <w:t xml:space="preserve"> es que las parroquias serán </w:t>
      </w:r>
      <w:r w:rsidR="002C4E02" w:rsidRPr="00DF27C9">
        <w:rPr>
          <w:szCs w:val="24"/>
          <w:lang w:val="es-MX"/>
        </w:rPr>
        <w:t>más</w:t>
      </w:r>
      <w:r w:rsidRPr="00DF27C9">
        <w:rPr>
          <w:szCs w:val="24"/>
          <w:lang w:val="es-MX"/>
        </w:rPr>
        <w:t xml:space="preserve"> eficaces si trabajan en conjunto.  Se espera que cada parroquia </w:t>
      </w:r>
      <w:r w:rsidR="002C4E02" w:rsidRPr="00DF27C9">
        <w:rPr>
          <w:szCs w:val="24"/>
          <w:lang w:val="es-MX"/>
        </w:rPr>
        <w:t>vaya</w:t>
      </w:r>
      <w:r w:rsidRPr="00DF27C9">
        <w:rPr>
          <w:szCs w:val="24"/>
          <w:lang w:val="es-MX"/>
        </w:rPr>
        <w:t xml:space="preserve"> a colaborar con otras parroquias donde sea posible y apropiado</w:t>
      </w: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 xml:space="preserve">Hay seis modelos presentados </w:t>
      </w:r>
      <w:r w:rsidR="00C72CB1" w:rsidRPr="00DF27C9">
        <w:rPr>
          <w:szCs w:val="24"/>
          <w:lang w:val="es-MX"/>
        </w:rPr>
        <w:t>aquí</w:t>
      </w:r>
      <w:r w:rsidRPr="00DF27C9">
        <w:rPr>
          <w:szCs w:val="24"/>
          <w:lang w:val="es-MX"/>
        </w:rPr>
        <w:t xml:space="preserve">, pero se nota que en muchos Cohortes se va a sugerir </w:t>
      </w:r>
      <w:r w:rsidR="002C4E02" w:rsidRPr="00DF27C9">
        <w:rPr>
          <w:szCs w:val="24"/>
          <w:lang w:val="es-MX"/>
        </w:rPr>
        <w:t>más</w:t>
      </w:r>
      <w:r w:rsidRPr="00DF27C9">
        <w:rPr>
          <w:szCs w:val="24"/>
          <w:lang w:val="es-MX"/>
        </w:rPr>
        <w:t xml:space="preserve"> que un modelo de parte del Equipo Central mientras preparan </w:t>
      </w:r>
      <w:proofErr w:type="gramStart"/>
      <w:r w:rsidRPr="00DF27C9">
        <w:rPr>
          <w:szCs w:val="24"/>
          <w:lang w:val="es-MX"/>
        </w:rPr>
        <w:t>su</w:t>
      </w:r>
      <w:proofErr w:type="gramEnd"/>
      <w:r w:rsidRPr="00DF27C9">
        <w:rPr>
          <w:szCs w:val="24"/>
          <w:lang w:val="es-MX"/>
        </w:rPr>
        <w:t xml:space="preserve"> Sugerencias de Cohorte. Estos deben de entregarse para junio 2016. El Equipo Diocesano de Planificación revisará todas las sugerencias para preparar sus Recomendaciones Preliminares para fines de junio, 2016.</w:t>
      </w: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p>
    <w:p w:rsidR="00A5160E" w:rsidRPr="00DF27C9" w:rsidRDefault="00A5160E" w:rsidP="00D04239">
      <w:pPr>
        <w:pStyle w:val="Heading2"/>
        <w:rPr>
          <w:lang w:val="es-MX"/>
        </w:rPr>
      </w:pPr>
      <w:bookmarkStart w:id="38" w:name="_Toc434584211"/>
      <w:bookmarkStart w:id="39" w:name="_Toc364844096"/>
      <w:r w:rsidRPr="00DF27C9">
        <w:rPr>
          <w:lang w:val="es-MX"/>
        </w:rPr>
        <w:t>MODELO UNO: PARROQUIAS COLABORADORES</w:t>
      </w:r>
      <w:bookmarkEnd w:id="38"/>
      <w:r w:rsidRPr="00DF27C9">
        <w:rPr>
          <w:lang w:val="es-MX"/>
        </w:rPr>
        <w:t xml:space="preserve"> </w:t>
      </w:r>
      <w:bookmarkEnd w:id="39"/>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 xml:space="preserve">Las parroquias son colaboradores cuando entran en una relación formal de colaboración para promover el Evangelio y la Nueva Evangelización, preparando y recolectando los recursos para tener experiencias profundas de </w:t>
      </w:r>
      <w:r w:rsidR="002C4E02" w:rsidRPr="00DF27C9">
        <w:rPr>
          <w:szCs w:val="24"/>
          <w:lang w:val="es-MX"/>
        </w:rPr>
        <w:t>oración</w:t>
      </w:r>
      <w:r w:rsidRPr="00DF27C9">
        <w:rPr>
          <w:szCs w:val="24"/>
          <w:lang w:val="es-MX"/>
        </w:rPr>
        <w:t xml:space="preserve"> y </w:t>
      </w:r>
      <w:r w:rsidR="002C4E02" w:rsidRPr="00DF27C9">
        <w:rPr>
          <w:szCs w:val="24"/>
          <w:lang w:val="es-MX"/>
        </w:rPr>
        <w:t>adoración</w:t>
      </w:r>
      <w:r w:rsidRPr="00DF27C9">
        <w:rPr>
          <w:szCs w:val="24"/>
          <w:lang w:val="es-MX"/>
        </w:rPr>
        <w:t xml:space="preserve">, presentando practicas comprensivas de formación Cristiana, y siendo defensores de los </w:t>
      </w:r>
      <w:r w:rsidR="002C4E02" w:rsidRPr="00DF27C9">
        <w:rPr>
          <w:szCs w:val="24"/>
          <w:lang w:val="es-MX"/>
        </w:rPr>
        <w:t>más</w:t>
      </w:r>
      <w:r w:rsidRPr="00DF27C9">
        <w:rPr>
          <w:szCs w:val="24"/>
          <w:lang w:val="es-MX"/>
        </w:rPr>
        <w:t xml:space="preserve"> necesitados. </w:t>
      </w: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 xml:space="preserve"> Uno de los valores esenciales de Parroquias Colaborativas es ser buenos administradores de los recursos espirituales, personales y financieros.  Parroquias Colaboradores desean eliminar la duplicación de recursos y proveer los servicios necesitados donde hacen falta. Parroquias grandes con recursos suficientes o parroquias con necesidades particulares muchas veces indican el modelo colaborativo para mejorar lo que ya tienen, desarrollar lo que no pueden hacer a solas, o compartir lo que </w:t>
      </w:r>
      <w:r w:rsidR="002C4E02" w:rsidRPr="00DF27C9">
        <w:rPr>
          <w:szCs w:val="24"/>
          <w:lang w:val="es-MX"/>
        </w:rPr>
        <w:t>será</w:t>
      </w:r>
      <w:r w:rsidRPr="00DF27C9">
        <w:rPr>
          <w:szCs w:val="24"/>
          <w:lang w:val="es-MX"/>
        </w:rPr>
        <w:t xml:space="preserve"> </w:t>
      </w:r>
      <w:r w:rsidR="002C4E02" w:rsidRPr="00DF27C9">
        <w:rPr>
          <w:szCs w:val="24"/>
          <w:lang w:val="es-MX"/>
        </w:rPr>
        <w:t>más</w:t>
      </w:r>
      <w:r w:rsidRPr="00DF27C9">
        <w:rPr>
          <w:szCs w:val="24"/>
          <w:lang w:val="es-MX"/>
        </w:rPr>
        <w:t xml:space="preserve"> efectivo cuando se comparten.</w:t>
      </w: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 xml:space="preserve"> Algunas características de Parroquias Colaborativas funcionando bien son:</w:t>
      </w:r>
    </w:p>
    <w:p w:rsidR="00A5160E" w:rsidRPr="00DF27C9" w:rsidRDefault="00A5160E">
      <w:pPr>
        <w:spacing w:line="2" w:lineRule="exact"/>
        <w:rPr>
          <w:szCs w:val="24"/>
          <w:lang w:val="es-PR"/>
        </w:rPr>
      </w:pPr>
    </w:p>
    <w:p w:rsidR="00A5160E" w:rsidRPr="00DF27C9" w:rsidRDefault="00A5160E" w:rsidP="00B603C8">
      <w:pPr>
        <w:pStyle w:val="8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hanging="360"/>
        <w:jc w:val="left"/>
        <w:rPr>
          <w:rFonts w:ascii="Calibri Light" w:hAnsi="Calibri Light"/>
          <w:lang w:val="es-MX"/>
        </w:rPr>
      </w:pPr>
      <w:r w:rsidRPr="00DF27C9">
        <w:rPr>
          <w:rFonts w:ascii="Calibri Light" w:hAnsi="Calibri Light"/>
          <w:lang w:val="es-MX"/>
        </w:rPr>
        <w:t>formación en común de catequistas y ministros litúrgicos;</w:t>
      </w:r>
    </w:p>
    <w:p w:rsidR="00A5160E" w:rsidRPr="00DF27C9" w:rsidRDefault="00A5160E" w:rsidP="00B603C8">
      <w:pPr>
        <w:pStyle w:val="8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hanging="360"/>
        <w:jc w:val="left"/>
        <w:rPr>
          <w:rFonts w:ascii="Calibri Light" w:hAnsi="Calibri Light"/>
          <w:lang w:val="es-MX"/>
        </w:rPr>
      </w:pPr>
      <w:r w:rsidRPr="00DF27C9">
        <w:rPr>
          <w:rFonts w:ascii="Calibri Light" w:hAnsi="Calibri Light"/>
          <w:lang w:val="es-MX"/>
        </w:rPr>
        <w:t>programas en común para jóvenes, por ejemplo proyectos de servicio, retiros, misiones;</w:t>
      </w:r>
    </w:p>
    <w:p w:rsidR="00A5160E" w:rsidRPr="00DF27C9" w:rsidRDefault="00A5160E" w:rsidP="00B603C8">
      <w:pPr>
        <w:pStyle w:val="8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hanging="360"/>
        <w:jc w:val="left"/>
        <w:rPr>
          <w:rFonts w:ascii="Calibri Light" w:hAnsi="Calibri Light"/>
          <w:lang w:val="es-MX"/>
        </w:rPr>
      </w:pPr>
      <w:r w:rsidRPr="00DF27C9">
        <w:rPr>
          <w:rFonts w:ascii="Calibri Light" w:hAnsi="Calibri Light"/>
          <w:lang w:val="es-MX"/>
        </w:rPr>
        <w:t xml:space="preserve">programas de formación de adultos, preparados </w:t>
      </w:r>
      <w:proofErr w:type="spellStart"/>
      <w:r w:rsidRPr="00DF27C9">
        <w:rPr>
          <w:rFonts w:ascii="Calibri Light" w:hAnsi="Calibri Light"/>
          <w:lang w:val="es-MX"/>
        </w:rPr>
        <w:t>y</w:t>
      </w:r>
      <w:proofErr w:type="spellEnd"/>
      <w:r w:rsidRPr="00DF27C9">
        <w:rPr>
          <w:rFonts w:ascii="Calibri Light" w:hAnsi="Calibri Light"/>
          <w:lang w:val="es-MX"/>
        </w:rPr>
        <w:t xml:space="preserve"> implementados en común;</w:t>
      </w:r>
    </w:p>
    <w:p w:rsidR="00A5160E" w:rsidRPr="00DF27C9" w:rsidRDefault="00A5160E" w:rsidP="00B603C8">
      <w:pPr>
        <w:pStyle w:val="8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hanging="360"/>
        <w:jc w:val="left"/>
        <w:rPr>
          <w:rFonts w:ascii="Calibri Light" w:hAnsi="Calibri Light"/>
          <w:lang w:val="es-MX"/>
        </w:rPr>
      </w:pPr>
      <w:r w:rsidRPr="00DF27C9">
        <w:rPr>
          <w:rFonts w:ascii="Calibri Light" w:hAnsi="Calibri Light"/>
          <w:lang w:val="es-MX"/>
        </w:rPr>
        <w:t>compartiendo personal;</w:t>
      </w:r>
    </w:p>
    <w:p w:rsidR="00A5160E" w:rsidRPr="00DF27C9" w:rsidRDefault="00A5160E" w:rsidP="00B603C8">
      <w:pPr>
        <w:pStyle w:val="8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hanging="360"/>
        <w:jc w:val="left"/>
        <w:rPr>
          <w:rFonts w:ascii="Calibri Light" w:hAnsi="Calibri Light"/>
          <w:lang w:val="es-MX"/>
        </w:rPr>
      </w:pPr>
      <w:r w:rsidRPr="00DF27C9">
        <w:rPr>
          <w:rFonts w:ascii="Calibri Light" w:hAnsi="Calibri Light"/>
          <w:lang w:val="es-MX"/>
        </w:rPr>
        <w:t xml:space="preserve">desarrollando estrategias vocacionales para el sacerdocio, la vida religiosa y la </w:t>
      </w:r>
      <w:r w:rsidR="002C4E02" w:rsidRPr="00DF27C9">
        <w:rPr>
          <w:rFonts w:ascii="Calibri Light" w:hAnsi="Calibri Light"/>
          <w:lang w:val="es-MX"/>
        </w:rPr>
        <w:t>vocación</w:t>
      </w:r>
      <w:r w:rsidRPr="00DF27C9">
        <w:rPr>
          <w:rFonts w:ascii="Calibri Light" w:hAnsi="Calibri Light"/>
          <w:lang w:val="es-MX"/>
        </w:rPr>
        <w:t xml:space="preserve"> al </w:t>
      </w:r>
      <w:r w:rsidRPr="00DF27C9">
        <w:rPr>
          <w:rFonts w:ascii="Calibri Light" w:hAnsi="Calibri Light"/>
          <w:lang w:val="es-MX"/>
        </w:rPr>
        <w:lastRenderedPageBreak/>
        <w:t>diacono y el laicado;</w:t>
      </w:r>
    </w:p>
    <w:p w:rsidR="00A5160E" w:rsidRPr="00DF27C9" w:rsidRDefault="00A5160E" w:rsidP="00B603C8">
      <w:pPr>
        <w:pStyle w:val="8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hanging="360"/>
        <w:jc w:val="left"/>
        <w:rPr>
          <w:rFonts w:ascii="Calibri Light" w:hAnsi="Calibri Light"/>
          <w:lang w:val="es-MX"/>
        </w:rPr>
      </w:pPr>
      <w:r w:rsidRPr="00DF27C9">
        <w:rPr>
          <w:rFonts w:ascii="Calibri Light" w:hAnsi="Calibri Light"/>
          <w:lang w:val="es-MX"/>
        </w:rPr>
        <w:t>formación para personal y consejos parroquiales en común;</w:t>
      </w:r>
    </w:p>
    <w:p w:rsidR="00A5160E" w:rsidRPr="00DF27C9" w:rsidRDefault="00A5160E" w:rsidP="00B603C8">
      <w:pPr>
        <w:pStyle w:val="8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hanging="360"/>
        <w:jc w:val="left"/>
        <w:rPr>
          <w:rFonts w:ascii="Calibri Light" w:hAnsi="Calibri Light"/>
          <w:lang w:val="es-MX"/>
        </w:rPr>
      </w:pPr>
      <w:r w:rsidRPr="00DF27C9">
        <w:rPr>
          <w:rFonts w:ascii="Calibri Light" w:hAnsi="Calibri Light"/>
          <w:lang w:val="es-MX"/>
        </w:rPr>
        <w:t xml:space="preserve">programas de alance a los necesitados, dispensas de alimentos, compartiendo espacio para diferentes reuniones como por ejemplo AA, y programas en cooperación con Caridades </w:t>
      </w:r>
      <w:r w:rsidR="002C4E02" w:rsidRPr="00DF27C9">
        <w:rPr>
          <w:rFonts w:ascii="Calibri Light" w:hAnsi="Calibri Light"/>
          <w:lang w:val="es-MX"/>
        </w:rPr>
        <w:t>Católicas</w:t>
      </w:r>
      <w:r w:rsidRPr="00DF27C9">
        <w:rPr>
          <w:rFonts w:ascii="Calibri Light" w:hAnsi="Calibri Light"/>
          <w:lang w:val="es-MX"/>
        </w:rPr>
        <w:t>;</w:t>
      </w:r>
    </w:p>
    <w:p w:rsidR="00A5160E" w:rsidRPr="00DF27C9" w:rsidRDefault="00A5160E" w:rsidP="00B603C8">
      <w:pPr>
        <w:pStyle w:val="8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hanging="360"/>
        <w:jc w:val="left"/>
        <w:rPr>
          <w:rFonts w:ascii="Calibri Light" w:hAnsi="Calibri Light"/>
          <w:lang w:val="es-MX"/>
        </w:rPr>
      </w:pPr>
      <w:r w:rsidRPr="00DF27C9">
        <w:rPr>
          <w:rFonts w:ascii="Calibri Light" w:hAnsi="Calibri Light"/>
          <w:lang w:val="es-MX"/>
        </w:rPr>
        <w:t>compartiendo programas de beneficio mutuo y varios recursos entre parroquias urbanas, sub urbanas y rurales;</w:t>
      </w:r>
    </w:p>
    <w:p w:rsidR="00A5160E" w:rsidRPr="00DF27C9" w:rsidRDefault="00A5160E" w:rsidP="00B603C8">
      <w:pPr>
        <w:pStyle w:val="8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hanging="360"/>
        <w:jc w:val="left"/>
        <w:rPr>
          <w:rFonts w:ascii="Calibri Light" w:hAnsi="Calibri Light"/>
          <w:lang w:val="es-MX"/>
        </w:rPr>
      </w:pPr>
      <w:r w:rsidRPr="00DF27C9">
        <w:rPr>
          <w:rFonts w:ascii="Calibri Light" w:hAnsi="Calibri Light"/>
          <w:lang w:val="es-MX"/>
        </w:rPr>
        <w:t xml:space="preserve">formación de equipos de </w:t>
      </w:r>
      <w:proofErr w:type="spellStart"/>
      <w:r w:rsidRPr="00DF27C9">
        <w:rPr>
          <w:rFonts w:ascii="Calibri Light" w:hAnsi="Calibri Light"/>
          <w:lang w:val="es-MX"/>
        </w:rPr>
        <w:t>RCIA</w:t>
      </w:r>
      <w:proofErr w:type="spellEnd"/>
      <w:r w:rsidRPr="00DF27C9">
        <w:rPr>
          <w:rFonts w:ascii="Calibri Light" w:hAnsi="Calibri Light"/>
          <w:lang w:val="es-MX"/>
        </w:rPr>
        <w:t xml:space="preserve"> y otros equipos </w:t>
      </w:r>
      <w:r w:rsidR="002C4E02" w:rsidRPr="00DF27C9">
        <w:rPr>
          <w:rFonts w:ascii="Calibri Light" w:hAnsi="Calibri Light"/>
          <w:lang w:val="es-MX"/>
        </w:rPr>
        <w:t>catequéticos</w:t>
      </w:r>
      <w:r w:rsidRPr="00DF27C9">
        <w:rPr>
          <w:rFonts w:ascii="Calibri Light" w:hAnsi="Calibri Light"/>
          <w:lang w:val="es-MX"/>
        </w:rPr>
        <w:t>.</w:t>
      </w:r>
    </w:p>
    <w:p w:rsidR="002C4E02" w:rsidRDefault="002C4E02" w:rsidP="00D04239">
      <w:pPr>
        <w:pStyle w:val="Heading2"/>
        <w:rPr>
          <w:lang w:val="es-MX"/>
        </w:rPr>
      </w:pPr>
      <w:bookmarkStart w:id="40" w:name="_Toc434584212"/>
      <w:bookmarkStart w:id="41" w:name="_Toc364844097"/>
    </w:p>
    <w:p w:rsidR="00A5160E" w:rsidRPr="00DF27C9" w:rsidRDefault="00A5160E" w:rsidP="00D04239">
      <w:pPr>
        <w:pStyle w:val="Heading2"/>
        <w:rPr>
          <w:lang w:val="es-MX"/>
        </w:rPr>
      </w:pPr>
      <w:r w:rsidRPr="00DF27C9">
        <w:rPr>
          <w:lang w:val="es-MX"/>
        </w:rPr>
        <w:t>MODELO DOS: PARROQUIAS VINCULADAS</w:t>
      </w:r>
      <w:bookmarkEnd w:id="40"/>
      <w:r w:rsidRPr="00DF27C9">
        <w:rPr>
          <w:lang w:val="es-MX"/>
        </w:rPr>
        <w:t xml:space="preserve">  </w:t>
      </w:r>
      <w:bookmarkEnd w:id="41"/>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Parroquias se llaman “vinculadas” cuando dos a mas parroquias comparten un solo párroco.</w:t>
      </w: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 xml:space="preserve">Parroquias Vinculadas hacen lo </w:t>
      </w:r>
      <w:r w:rsidR="002C4E02" w:rsidRPr="00DF27C9">
        <w:rPr>
          <w:szCs w:val="24"/>
          <w:lang w:val="es-MX"/>
        </w:rPr>
        <w:t>más</w:t>
      </w:r>
      <w:r w:rsidRPr="00DF27C9">
        <w:rPr>
          <w:szCs w:val="24"/>
          <w:lang w:val="es-MX"/>
        </w:rPr>
        <w:t xml:space="preserve"> posible cooperativamente, especialmente dado que el párroco </w:t>
      </w:r>
      <w:r w:rsidR="002C4E02" w:rsidRPr="00DF27C9">
        <w:rPr>
          <w:szCs w:val="24"/>
          <w:lang w:val="es-MX"/>
        </w:rPr>
        <w:t>está</w:t>
      </w:r>
      <w:r w:rsidRPr="00DF27C9">
        <w:rPr>
          <w:szCs w:val="24"/>
          <w:lang w:val="es-MX"/>
        </w:rPr>
        <w:t xml:space="preserve"> tratando de servir a dos o </w:t>
      </w:r>
      <w:r w:rsidR="002C4E02" w:rsidRPr="00DF27C9">
        <w:rPr>
          <w:szCs w:val="24"/>
          <w:lang w:val="es-MX"/>
        </w:rPr>
        <w:t>más</w:t>
      </w:r>
      <w:r w:rsidRPr="00DF27C9">
        <w:rPr>
          <w:szCs w:val="24"/>
          <w:lang w:val="es-MX"/>
        </w:rPr>
        <w:t xml:space="preserve"> parroquias separadas. Este modelo se puede usar en una situación donde las necesidades pastorales se sirvan mejor con un párroco para dos o </w:t>
      </w:r>
      <w:r w:rsidR="002C4E02" w:rsidRPr="00DF27C9">
        <w:rPr>
          <w:szCs w:val="24"/>
          <w:lang w:val="es-MX"/>
        </w:rPr>
        <w:t>más</w:t>
      </w:r>
      <w:r w:rsidRPr="00DF27C9">
        <w:rPr>
          <w:szCs w:val="24"/>
          <w:lang w:val="es-MX"/>
        </w:rPr>
        <w:t xml:space="preserve"> parroquias.  Parroquias vinculadas también pueden estar en una relación de colaboración con otras parroquias en el Cohorte o </w:t>
      </w:r>
      <w:r w:rsidR="002C4E02" w:rsidRPr="00DF27C9">
        <w:rPr>
          <w:szCs w:val="24"/>
          <w:lang w:val="es-MX"/>
        </w:rPr>
        <w:t>aún</w:t>
      </w:r>
      <w:r w:rsidRPr="00DF27C9">
        <w:rPr>
          <w:szCs w:val="24"/>
          <w:lang w:val="es-MX"/>
        </w:rPr>
        <w:t xml:space="preserve"> </w:t>
      </w:r>
      <w:r w:rsidR="002C4E02" w:rsidRPr="00DF27C9">
        <w:rPr>
          <w:szCs w:val="24"/>
          <w:lang w:val="es-MX"/>
        </w:rPr>
        <w:t>más</w:t>
      </w:r>
      <w:r w:rsidRPr="00DF27C9">
        <w:rPr>
          <w:szCs w:val="24"/>
          <w:lang w:val="es-MX"/>
        </w:rPr>
        <w:t xml:space="preserve"> </w:t>
      </w:r>
      <w:r w:rsidR="002C4E02" w:rsidRPr="00DF27C9">
        <w:rPr>
          <w:szCs w:val="24"/>
          <w:lang w:val="es-MX"/>
        </w:rPr>
        <w:t>allá</w:t>
      </w:r>
      <w:r w:rsidRPr="00DF27C9">
        <w:rPr>
          <w:szCs w:val="24"/>
          <w:lang w:val="es-MX"/>
        </w:rPr>
        <w:t xml:space="preserve"> del Cohorte.  </w:t>
      </w: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Algunas características de Parroquias Vinculadas son:</w:t>
      </w:r>
    </w:p>
    <w:p w:rsidR="00A5160E" w:rsidRPr="00DF27C9" w:rsidRDefault="00A5160E">
      <w:pPr>
        <w:spacing w:line="2" w:lineRule="exact"/>
        <w:rPr>
          <w:szCs w:val="24"/>
          <w:lang w:val="es-PR"/>
        </w:rPr>
      </w:pPr>
    </w:p>
    <w:p w:rsidR="00A5160E" w:rsidRPr="00DF27C9" w:rsidRDefault="00A5160E" w:rsidP="00B603C8">
      <w:pPr>
        <w:pStyle w:val="8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hanging="360"/>
        <w:jc w:val="left"/>
        <w:rPr>
          <w:rFonts w:ascii="Calibri Light" w:hAnsi="Calibri Light"/>
          <w:lang w:val="es-MX"/>
        </w:rPr>
      </w:pPr>
      <w:r w:rsidRPr="00DF27C9">
        <w:rPr>
          <w:rFonts w:ascii="Calibri Light" w:hAnsi="Calibri Light"/>
          <w:lang w:val="es-MX"/>
        </w:rPr>
        <w:t>Las parroquias quedan como entidades canónicas y corporativas;</w:t>
      </w:r>
    </w:p>
    <w:p w:rsidR="00A5160E" w:rsidRPr="00DF27C9" w:rsidRDefault="00A5160E" w:rsidP="00B603C8">
      <w:pPr>
        <w:pStyle w:val="8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hanging="360"/>
        <w:jc w:val="left"/>
        <w:rPr>
          <w:rFonts w:ascii="Calibri Light" w:hAnsi="Calibri Light"/>
          <w:lang w:val="es-MX"/>
        </w:rPr>
      </w:pPr>
      <w:r w:rsidRPr="00DF27C9">
        <w:rPr>
          <w:rFonts w:ascii="Calibri Light" w:hAnsi="Calibri Light"/>
          <w:lang w:val="es-MX"/>
        </w:rPr>
        <w:t xml:space="preserve">Se animan a las Parroquias a combinar reuniones de los Consejos Parroquiales y otros </w:t>
      </w:r>
      <w:r w:rsidR="002C4E02" w:rsidRPr="00DF27C9">
        <w:rPr>
          <w:rFonts w:ascii="Calibri Light" w:hAnsi="Calibri Light"/>
          <w:lang w:val="es-MX"/>
        </w:rPr>
        <w:t>comités</w:t>
      </w:r>
      <w:r w:rsidRPr="00DF27C9">
        <w:rPr>
          <w:rFonts w:ascii="Calibri Light" w:hAnsi="Calibri Light"/>
          <w:lang w:val="es-MX"/>
        </w:rPr>
        <w:t xml:space="preserve"> cunado sea posible;</w:t>
      </w:r>
    </w:p>
    <w:p w:rsidR="00A5160E" w:rsidRPr="00DF27C9" w:rsidRDefault="00A5160E" w:rsidP="00B603C8">
      <w:pPr>
        <w:pStyle w:val="8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hanging="360"/>
        <w:jc w:val="left"/>
        <w:rPr>
          <w:rFonts w:ascii="Calibri Light" w:hAnsi="Calibri Light"/>
          <w:lang w:val="es-MX"/>
        </w:rPr>
      </w:pPr>
      <w:r w:rsidRPr="00DF27C9">
        <w:rPr>
          <w:rFonts w:ascii="Calibri Light" w:hAnsi="Calibri Light"/>
          <w:lang w:val="es-MX"/>
        </w:rPr>
        <w:t>Según la Ley Canónica,  Parroquias Vinculadas tienen que tener consejos financieros separados.</w:t>
      </w:r>
    </w:p>
    <w:p w:rsidR="00A5160E" w:rsidRPr="00DF27C9" w:rsidRDefault="00A5160E" w:rsidP="00B603C8">
      <w:pPr>
        <w:pStyle w:val="8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hanging="360"/>
        <w:jc w:val="left"/>
        <w:rPr>
          <w:rFonts w:ascii="Calibri Light" w:hAnsi="Calibri Light"/>
          <w:lang w:val="es-MX"/>
        </w:rPr>
      </w:pPr>
      <w:r w:rsidRPr="00DF27C9">
        <w:rPr>
          <w:rFonts w:ascii="Calibri Light" w:hAnsi="Calibri Light"/>
          <w:lang w:val="es-MX"/>
        </w:rPr>
        <w:t>Parroquias Vinculadas hacen muchas cosas cooperativamente como por ejemplo programas de formación;</w:t>
      </w:r>
    </w:p>
    <w:p w:rsidR="00A5160E" w:rsidRPr="00DF27C9" w:rsidRDefault="00A5160E" w:rsidP="00B603C8">
      <w:pPr>
        <w:pStyle w:val="8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hanging="360"/>
        <w:jc w:val="left"/>
        <w:rPr>
          <w:rFonts w:ascii="Calibri Light" w:hAnsi="Calibri Light"/>
          <w:lang w:val="es-MX"/>
        </w:rPr>
      </w:pPr>
      <w:r w:rsidRPr="00DF27C9">
        <w:rPr>
          <w:rFonts w:ascii="Calibri Light" w:hAnsi="Calibri Light"/>
          <w:lang w:val="es-MX"/>
        </w:rPr>
        <w:t>Reuniones de personal en donde planes se hacen en comunes son marcas de buena función de Parroquias Vinculadas.</w:t>
      </w: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b/>
          <w:bCs/>
          <w:szCs w:val="24"/>
          <w:lang w:val="es-MX"/>
        </w:rPr>
      </w:pPr>
    </w:p>
    <w:p w:rsidR="00A5160E" w:rsidRPr="00DF27C9" w:rsidRDefault="00A5160E" w:rsidP="00D04239">
      <w:pPr>
        <w:pStyle w:val="Heading2"/>
        <w:rPr>
          <w:lang w:val="es-MX"/>
        </w:rPr>
      </w:pPr>
      <w:bookmarkStart w:id="42" w:name="_Toc434584213"/>
      <w:bookmarkStart w:id="43" w:name="_Toc364844098"/>
      <w:r w:rsidRPr="00DF27C9">
        <w:rPr>
          <w:lang w:val="es-MX"/>
        </w:rPr>
        <w:t>MODELO TRES: PARROQUIAS CONSOLIDADAS</w:t>
      </w:r>
      <w:bookmarkEnd w:id="42"/>
      <w:r w:rsidRPr="00DF27C9">
        <w:rPr>
          <w:lang w:val="es-MX"/>
        </w:rPr>
        <w:t xml:space="preserve"> </w:t>
      </w:r>
      <w:bookmarkEnd w:id="43"/>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b/>
          <w:bCs/>
          <w:i/>
          <w:iCs/>
          <w:szCs w:val="24"/>
          <w:lang w:val="es-MX"/>
        </w:rPr>
      </w:pPr>
      <w:r w:rsidRPr="00DF27C9">
        <w:rPr>
          <w:szCs w:val="24"/>
          <w:lang w:val="es-MX"/>
        </w:rPr>
        <w:t xml:space="preserve">La consolidación de parroquias no es un fin en </w:t>
      </w:r>
      <w:proofErr w:type="spellStart"/>
      <w:r w:rsidRPr="00DF27C9">
        <w:rPr>
          <w:szCs w:val="24"/>
          <w:lang w:val="es-MX"/>
        </w:rPr>
        <w:t>si</w:t>
      </w:r>
      <w:proofErr w:type="spellEnd"/>
      <w:r w:rsidRPr="00DF27C9">
        <w:rPr>
          <w:szCs w:val="24"/>
          <w:lang w:val="es-MX"/>
        </w:rPr>
        <w:t xml:space="preserve">. La meta de consolidación es de crear una nueva parroquia que es </w:t>
      </w:r>
      <w:r w:rsidR="002C4E02" w:rsidRPr="00DF27C9">
        <w:rPr>
          <w:szCs w:val="24"/>
          <w:lang w:val="es-MX"/>
        </w:rPr>
        <w:t>más</w:t>
      </w:r>
      <w:r w:rsidRPr="00DF27C9">
        <w:rPr>
          <w:szCs w:val="24"/>
          <w:lang w:val="es-MX"/>
        </w:rPr>
        <w:t xml:space="preserve"> fuerte y que está mejor formada para tender a la comunidad de fe y alcanzar a la comunidad </w:t>
      </w:r>
      <w:r w:rsidR="002C4E02" w:rsidRPr="00DF27C9">
        <w:rPr>
          <w:szCs w:val="24"/>
          <w:lang w:val="es-MX"/>
        </w:rPr>
        <w:t>más</w:t>
      </w:r>
      <w:r w:rsidRPr="00DF27C9">
        <w:rPr>
          <w:szCs w:val="24"/>
          <w:lang w:val="es-MX"/>
        </w:rPr>
        <w:t xml:space="preserve"> </w:t>
      </w:r>
      <w:r w:rsidR="002C4E02" w:rsidRPr="00DF27C9">
        <w:rPr>
          <w:szCs w:val="24"/>
          <w:lang w:val="es-MX"/>
        </w:rPr>
        <w:t>allá</w:t>
      </w:r>
      <w:r w:rsidRPr="00DF27C9">
        <w:rPr>
          <w:szCs w:val="24"/>
          <w:lang w:val="es-MX"/>
        </w:rPr>
        <w:t xml:space="preserve"> de la parroquia en </w:t>
      </w:r>
      <w:r w:rsidR="002C4E02" w:rsidRPr="00DF27C9">
        <w:rPr>
          <w:szCs w:val="24"/>
          <w:lang w:val="es-MX"/>
        </w:rPr>
        <w:t>sí</w:t>
      </w:r>
      <w:r w:rsidRPr="00DF27C9">
        <w:rPr>
          <w:szCs w:val="24"/>
          <w:lang w:val="es-MX"/>
        </w:rPr>
        <w:t xml:space="preserve">. Cuando se consolidan, la parroquia nueva desarrolla relaciones con otras parroquias para ser  </w:t>
      </w:r>
      <w:r w:rsidR="002C4E02" w:rsidRPr="00DF27C9">
        <w:rPr>
          <w:szCs w:val="24"/>
          <w:lang w:val="es-MX"/>
        </w:rPr>
        <w:t>más</w:t>
      </w:r>
      <w:r w:rsidRPr="00DF27C9">
        <w:rPr>
          <w:szCs w:val="24"/>
          <w:lang w:val="es-MX"/>
        </w:rPr>
        <w:t xml:space="preserve"> efectiva en la misión y en el ministerio.</w:t>
      </w: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b/>
          <w:bCs/>
          <w:i/>
          <w:iCs/>
          <w:szCs w:val="24"/>
          <w:lang w:val="es-MX"/>
        </w:rPr>
      </w:pPr>
    </w:p>
    <w:p w:rsidR="00A5160E" w:rsidRPr="00DF27C9" w:rsidRDefault="00A5160E">
      <w:pPr>
        <w:spacing w:line="2" w:lineRule="exact"/>
        <w:rPr>
          <w:szCs w:val="24"/>
          <w:lang w:val="es-PR"/>
        </w:rPr>
      </w:pPr>
    </w:p>
    <w:p w:rsidR="00A5160E" w:rsidRPr="00DF27C9" w:rsidRDefault="00A5160E" w:rsidP="00B603C8">
      <w:pPr>
        <w:numPr>
          <w:ilvl w:val="12"/>
          <w:numId w:val="0"/>
        </w:numPr>
        <w:rPr>
          <w:szCs w:val="24"/>
          <w:lang w:val="es-MX"/>
        </w:rPr>
      </w:pPr>
      <w:r w:rsidRPr="00DF27C9">
        <w:rPr>
          <w:szCs w:val="24"/>
          <w:lang w:val="es-MX"/>
        </w:rPr>
        <w:t xml:space="preserve">Cuando se lleva a cabo la </w:t>
      </w:r>
      <w:r w:rsidR="002C4E02" w:rsidRPr="00DF27C9">
        <w:rPr>
          <w:szCs w:val="24"/>
          <w:lang w:val="es-MX"/>
        </w:rPr>
        <w:t>consolidación</w:t>
      </w:r>
    </w:p>
    <w:p w:rsidR="00A5160E" w:rsidRPr="00DF27C9" w:rsidRDefault="00A5160E">
      <w:pPr>
        <w:spacing w:line="2" w:lineRule="exact"/>
        <w:rPr>
          <w:szCs w:val="24"/>
          <w:lang w:val="es-PR"/>
        </w:rPr>
      </w:pPr>
    </w:p>
    <w:p w:rsidR="00A5160E" w:rsidRPr="00DF27C9" w:rsidRDefault="00A5160E" w:rsidP="00637D79">
      <w:pPr>
        <w:pStyle w:val="Level1"/>
        <w:numPr>
          <w:ilvl w:val="0"/>
          <w:numId w:val="35"/>
        </w:numPr>
        <w:jc w:val="left"/>
        <w:rPr>
          <w:rFonts w:ascii="Calibri Light" w:hAnsi="Calibri Light"/>
          <w:lang w:val="es-MX"/>
        </w:rPr>
      </w:pPr>
      <w:r w:rsidRPr="00DF27C9">
        <w:rPr>
          <w:rFonts w:ascii="Calibri Light" w:hAnsi="Calibri Light"/>
          <w:lang w:val="es-MX"/>
        </w:rPr>
        <w:t xml:space="preserve">Dos o más parroquias forman una nueva parroquia.  </w:t>
      </w:r>
    </w:p>
    <w:p w:rsidR="00A5160E" w:rsidRPr="00DF27C9" w:rsidRDefault="00A5160E">
      <w:pPr>
        <w:spacing w:line="2" w:lineRule="exact"/>
        <w:rPr>
          <w:szCs w:val="24"/>
          <w:lang w:val="es-PR"/>
        </w:rPr>
      </w:pPr>
    </w:p>
    <w:p w:rsidR="00A5160E" w:rsidRPr="00DF27C9" w:rsidRDefault="00A5160E" w:rsidP="00637D79">
      <w:pPr>
        <w:pStyle w:val="80"/>
        <w:numPr>
          <w:ilvl w:val="0"/>
          <w:numId w:val="3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alibri Light" w:hAnsi="Calibri Light"/>
          <w:lang w:val="es-MX"/>
        </w:rPr>
      </w:pPr>
      <w:r w:rsidRPr="00DF27C9">
        <w:rPr>
          <w:rFonts w:ascii="Calibri Light" w:hAnsi="Calibri Light"/>
          <w:lang w:val="es-MX"/>
        </w:rPr>
        <w:t xml:space="preserve">Esta nueva parroquia recibirá un nombre nuevo representando la nueva comunidad que se </w:t>
      </w:r>
      <w:r w:rsidR="002C4E02" w:rsidRPr="00DF27C9">
        <w:rPr>
          <w:rFonts w:ascii="Calibri Light" w:hAnsi="Calibri Light"/>
          <w:lang w:val="es-MX"/>
        </w:rPr>
        <w:t>está</w:t>
      </w:r>
      <w:r w:rsidRPr="00DF27C9">
        <w:rPr>
          <w:rFonts w:ascii="Calibri Light" w:hAnsi="Calibri Light"/>
          <w:lang w:val="es-MX"/>
        </w:rPr>
        <w:t xml:space="preserve"> formando;</w:t>
      </w:r>
    </w:p>
    <w:p w:rsidR="00A5160E" w:rsidRPr="00DF27C9" w:rsidRDefault="00A5160E" w:rsidP="00637D79">
      <w:pPr>
        <w:pStyle w:val="80"/>
        <w:numPr>
          <w:ilvl w:val="0"/>
          <w:numId w:val="3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left"/>
        <w:rPr>
          <w:rFonts w:ascii="Calibri Light" w:hAnsi="Calibri Light"/>
          <w:lang w:val="es-MX"/>
        </w:rPr>
      </w:pPr>
      <w:r w:rsidRPr="00DF27C9">
        <w:rPr>
          <w:rFonts w:ascii="Calibri Light" w:hAnsi="Calibri Light"/>
          <w:lang w:val="es-MX"/>
        </w:rPr>
        <w:t>los bienes y las obligaciones de las parroquias se trasfieran a la nueva parroquia</w:t>
      </w:r>
    </w:p>
    <w:p w:rsidR="00A5160E" w:rsidRPr="00DF27C9" w:rsidRDefault="00A5160E">
      <w:pPr>
        <w:spacing w:line="2" w:lineRule="exact"/>
        <w:rPr>
          <w:szCs w:val="24"/>
          <w:lang w:val="es-PR"/>
        </w:rPr>
      </w:pPr>
    </w:p>
    <w:p w:rsidR="00A5160E" w:rsidRPr="00DF27C9" w:rsidRDefault="00A5160E" w:rsidP="00637D79">
      <w:pPr>
        <w:pStyle w:val="Level1"/>
        <w:numPr>
          <w:ilvl w:val="0"/>
          <w:numId w:val="35"/>
        </w:numPr>
        <w:jc w:val="left"/>
        <w:rPr>
          <w:rFonts w:ascii="Calibri Light" w:hAnsi="Calibri Light"/>
          <w:lang w:val="es-MX"/>
        </w:rPr>
      </w:pPr>
      <w:r w:rsidRPr="00DF27C9">
        <w:rPr>
          <w:rFonts w:ascii="Calibri Light" w:hAnsi="Calibri Light"/>
          <w:lang w:val="es-MX"/>
        </w:rPr>
        <w:t xml:space="preserve">La nueva parroquia puede tener </w:t>
      </w:r>
      <w:r w:rsidR="002C4E02" w:rsidRPr="00DF27C9">
        <w:rPr>
          <w:rFonts w:ascii="Calibri Light" w:hAnsi="Calibri Light"/>
          <w:lang w:val="es-MX"/>
        </w:rPr>
        <w:t>más</w:t>
      </w:r>
      <w:r w:rsidRPr="00DF27C9">
        <w:rPr>
          <w:rFonts w:ascii="Calibri Light" w:hAnsi="Calibri Light"/>
          <w:lang w:val="es-MX"/>
        </w:rPr>
        <w:t xml:space="preserve"> que un sitio </w:t>
      </w:r>
      <w:r w:rsidR="002C4E02" w:rsidRPr="00DF27C9">
        <w:rPr>
          <w:rFonts w:ascii="Calibri Light" w:hAnsi="Calibri Light"/>
          <w:lang w:val="es-MX"/>
        </w:rPr>
        <w:t>litúrgico</w:t>
      </w:r>
      <w:r w:rsidR="002C4E02">
        <w:rPr>
          <w:rFonts w:ascii="Calibri Light" w:hAnsi="Calibri Light"/>
          <w:lang w:val="es-MX"/>
        </w:rPr>
        <w:t>.</w:t>
      </w:r>
    </w:p>
    <w:p w:rsidR="00227AEC" w:rsidRDefault="00227AEC">
      <w:pPr>
        <w:widowControl/>
        <w:autoSpaceDE/>
        <w:autoSpaceDN/>
        <w:adjustRightInd/>
        <w:spacing w:after="200" w:line="276" w:lineRule="auto"/>
        <w:rPr>
          <w:rFonts w:ascii="Calibri" w:eastAsiaTheme="majorEastAsia" w:hAnsi="Calibri" w:cstheme="majorBidi"/>
          <w:b/>
          <w:bCs/>
          <w:lang w:val="es-MX"/>
        </w:rPr>
      </w:pPr>
      <w:r>
        <w:rPr>
          <w:lang w:val="es-MX"/>
        </w:rPr>
        <w:br w:type="page"/>
      </w:r>
    </w:p>
    <w:p w:rsidR="00A5160E" w:rsidRPr="00DF27C9" w:rsidRDefault="00A5160E" w:rsidP="00D04239">
      <w:pPr>
        <w:pStyle w:val="Heading2"/>
        <w:rPr>
          <w:lang w:val="es-MX"/>
        </w:rPr>
      </w:pPr>
      <w:bookmarkStart w:id="44" w:name="_Toc434584214"/>
      <w:r w:rsidRPr="00DF27C9">
        <w:rPr>
          <w:lang w:val="es-MX"/>
        </w:rPr>
        <w:lastRenderedPageBreak/>
        <w:t>MODELO CUATRO: Equipo “IN SOLIDUM”</w:t>
      </w:r>
      <w:bookmarkEnd w:id="44"/>
    </w:p>
    <w:p w:rsidR="00A5160E" w:rsidRPr="00DF27C9" w:rsidRDefault="00A5160E" w:rsidP="00B603C8">
      <w:pPr>
        <w:numPr>
          <w:ilvl w:val="12"/>
          <w:numId w:val="0"/>
        </w:numPr>
        <w:rPr>
          <w:b/>
          <w:bCs/>
          <w:szCs w:val="24"/>
          <w:lang w:val="es-MX"/>
        </w:rPr>
      </w:pPr>
    </w:p>
    <w:p w:rsidR="00A5160E" w:rsidRPr="00DF27C9" w:rsidRDefault="00A5160E" w:rsidP="00B603C8">
      <w:pPr>
        <w:numPr>
          <w:ilvl w:val="12"/>
          <w:numId w:val="0"/>
        </w:numPr>
        <w:rPr>
          <w:szCs w:val="24"/>
          <w:lang w:val="es-MX"/>
        </w:rPr>
      </w:pPr>
      <w:r w:rsidRPr="00DF27C9">
        <w:rPr>
          <w:szCs w:val="24"/>
          <w:lang w:val="es-MX"/>
        </w:rPr>
        <w:t xml:space="preserve">De acuerdo con la Ley Canónica 517, el Obispo puede asignar un moderador de un equipo de sacerdotes para servir a tres o </w:t>
      </w:r>
      <w:r w:rsidR="002C4E02" w:rsidRPr="00DF27C9">
        <w:rPr>
          <w:szCs w:val="24"/>
          <w:lang w:val="es-MX"/>
        </w:rPr>
        <w:t>más</w:t>
      </w:r>
      <w:r w:rsidRPr="00DF27C9">
        <w:rPr>
          <w:szCs w:val="24"/>
          <w:lang w:val="es-MX"/>
        </w:rPr>
        <w:t xml:space="preserve"> parroquias (casi siempre 4 o 5) Los ministros laicos, los religiosos y diáconos trabajan en conjunto con </w:t>
      </w:r>
      <w:r w:rsidRPr="00DF27C9">
        <w:rPr>
          <w:i/>
          <w:iCs/>
          <w:szCs w:val="24"/>
          <w:lang w:val="es-MX"/>
        </w:rPr>
        <w:t xml:space="preserve">el Equipo In Solidum </w:t>
      </w:r>
      <w:r w:rsidRPr="00DF27C9">
        <w:rPr>
          <w:szCs w:val="24"/>
          <w:lang w:val="es-MX"/>
        </w:rPr>
        <w:t xml:space="preserve">para asistir a la vida pastoral de la parroquia. </w:t>
      </w:r>
      <w:proofErr w:type="gramStart"/>
      <w:r w:rsidRPr="00DF27C9">
        <w:rPr>
          <w:szCs w:val="24"/>
          <w:lang w:val="es-MX"/>
        </w:rPr>
        <w:t>La parroquias</w:t>
      </w:r>
      <w:proofErr w:type="gramEnd"/>
      <w:r w:rsidRPr="00DF27C9">
        <w:rPr>
          <w:szCs w:val="24"/>
          <w:lang w:val="es-MX"/>
        </w:rPr>
        <w:t xml:space="preserve"> bajo el cuidado del</w:t>
      </w:r>
      <w:r w:rsidRPr="00DF27C9">
        <w:rPr>
          <w:i/>
          <w:iCs/>
          <w:szCs w:val="24"/>
          <w:lang w:val="es-MX"/>
        </w:rPr>
        <w:t xml:space="preserve"> Equipo In Solidum </w:t>
      </w:r>
      <w:r w:rsidRPr="00DF27C9">
        <w:rPr>
          <w:szCs w:val="24"/>
          <w:lang w:val="es-MX"/>
        </w:rPr>
        <w:t xml:space="preserve">siguen siendo parroquias distintas pero cooperan entre </w:t>
      </w:r>
      <w:r w:rsidR="002C4E02" w:rsidRPr="00DF27C9">
        <w:rPr>
          <w:szCs w:val="24"/>
          <w:lang w:val="es-MX"/>
        </w:rPr>
        <w:t>sí</w:t>
      </w:r>
      <w:r w:rsidRPr="00DF27C9">
        <w:rPr>
          <w:szCs w:val="24"/>
          <w:lang w:val="es-MX"/>
        </w:rPr>
        <w:t xml:space="preserve"> como las parroquias vinculadas.</w:t>
      </w:r>
    </w:p>
    <w:p w:rsidR="00A5160E" w:rsidRPr="00DF27C9" w:rsidRDefault="00A5160E" w:rsidP="00B603C8">
      <w:pPr>
        <w:numPr>
          <w:ilvl w:val="12"/>
          <w:numId w:val="0"/>
        </w:numPr>
        <w:rPr>
          <w:szCs w:val="24"/>
          <w:lang w:val="es-MX"/>
        </w:rPr>
      </w:pPr>
    </w:p>
    <w:p w:rsidR="00A5160E" w:rsidRPr="00DF27C9" w:rsidRDefault="00A5160E" w:rsidP="00D04239">
      <w:pPr>
        <w:pStyle w:val="Heading2"/>
        <w:rPr>
          <w:lang w:val="es-MX"/>
        </w:rPr>
      </w:pPr>
      <w:bookmarkStart w:id="45" w:name="_Toc434584215"/>
      <w:r w:rsidRPr="00DF27C9">
        <w:rPr>
          <w:lang w:val="es-MX"/>
        </w:rPr>
        <w:t>MODELO CINCO: DIRECTOR DE VIDA PARROQUIAL</w:t>
      </w:r>
      <w:bookmarkEnd w:id="45"/>
    </w:p>
    <w:p w:rsidR="00A5160E" w:rsidRPr="00DF27C9" w:rsidRDefault="00A5160E" w:rsidP="00B603C8">
      <w:pPr>
        <w:numPr>
          <w:ilvl w:val="12"/>
          <w:numId w:val="0"/>
        </w:numPr>
        <w:rPr>
          <w:szCs w:val="24"/>
          <w:lang w:val="es-MX"/>
        </w:rPr>
      </w:pPr>
    </w:p>
    <w:p w:rsidR="00A5160E" w:rsidRPr="00DF27C9" w:rsidRDefault="00A5160E" w:rsidP="00B603C8">
      <w:pPr>
        <w:numPr>
          <w:ilvl w:val="12"/>
          <w:numId w:val="0"/>
        </w:numPr>
        <w:rPr>
          <w:szCs w:val="24"/>
          <w:lang w:val="es-MX"/>
        </w:rPr>
      </w:pPr>
      <w:r w:rsidRPr="00DF27C9">
        <w:rPr>
          <w:szCs w:val="24"/>
          <w:lang w:val="es-MX"/>
        </w:rPr>
        <w:t xml:space="preserve">De acuerdo con la Ley Canónica 517, el Obispo puede asignar un diacono, religioso o un laico para llevar a cabo las tareas diarias en la comunidad parroquial.  En algunas </w:t>
      </w:r>
      <w:r w:rsidR="002C4E02" w:rsidRPr="00DF27C9">
        <w:rPr>
          <w:szCs w:val="24"/>
          <w:lang w:val="es-MX"/>
        </w:rPr>
        <w:t>diócesis</w:t>
      </w:r>
      <w:r w:rsidRPr="00DF27C9">
        <w:rPr>
          <w:szCs w:val="24"/>
          <w:lang w:val="es-MX"/>
        </w:rPr>
        <w:t xml:space="preserve"> esta persona se llama el Administrador o Director de la Vida Parroquial.  Cuando este se hace, el Obispo </w:t>
      </w:r>
      <w:r w:rsidR="002C4E02" w:rsidRPr="00DF27C9">
        <w:rPr>
          <w:szCs w:val="24"/>
          <w:lang w:val="es-MX"/>
        </w:rPr>
        <w:t>también</w:t>
      </w:r>
      <w:r w:rsidRPr="00DF27C9">
        <w:rPr>
          <w:szCs w:val="24"/>
          <w:lang w:val="es-MX"/>
        </w:rPr>
        <w:t xml:space="preserve"> nombra a un sacerdote que tiene los poderes y facultades de un </w:t>
      </w:r>
      <w:r w:rsidR="002C4E02" w:rsidRPr="00DF27C9">
        <w:rPr>
          <w:szCs w:val="24"/>
          <w:lang w:val="es-MX"/>
        </w:rPr>
        <w:t>Párroco</w:t>
      </w:r>
      <w:r w:rsidRPr="00DF27C9">
        <w:rPr>
          <w:szCs w:val="24"/>
          <w:lang w:val="es-MX"/>
        </w:rPr>
        <w:t xml:space="preserve"> para supervisar la pastoral de la </w:t>
      </w:r>
      <w:r w:rsidR="002C4E02" w:rsidRPr="00DF27C9">
        <w:rPr>
          <w:szCs w:val="24"/>
          <w:lang w:val="es-MX"/>
        </w:rPr>
        <w:t>parroquia</w:t>
      </w:r>
      <w:r w:rsidRPr="00DF27C9">
        <w:rPr>
          <w:szCs w:val="24"/>
          <w:lang w:val="es-MX"/>
        </w:rPr>
        <w:t xml:space="preserve">.  Este sacerdote </w:t>
      </w:r>
      <w:r w:rsidR="002C4E02" w:rsidRPr="00DF27C9">
        <w:rPr>
          <w:szCs w:val="24"/>
          <w:lang w:val="es-MX"/>
        </w:rPr>
        <w:t>u</w:t>
      </w:r>
      <w:r w:rsidRPr="00DF27C9">
        <w:rPr>
          <w:szCs w:val="24"/>
          <w:lang w:val="es-MX"/>
        </w:rPr>
        <w:t xml:space="preserve"> otro puede ser el administrador de los sacramentos para la parroquia.</w:t>
      </w:r>
    </w:p>
    <w:p w:rsidR="00A5160E" w:rsidRPr="00DF27C9" w:rsidRDefault="00A5160E" w:rsidP="00B603C8">
      <w:pPr>
        <w:numPr>
          <w:ilvl w:val="12"/>
          <w:numId w:val="0"/>
        </w:numPr>
        <w:rPr>
          <w:szCs w:val="24"/>
          <w:lang w:val="es-MX"/>
        </w:rPr>
      </w:pPr>
    </w:p>
    <w:p w:rsidR="00A5160E" w:rsidRPr="00DF27C9" w:rsidRDefault="00A5160E" w:rsidP="00B603C8">
      <w:pPr>
        <w:numPr>
          <w:ilvl w:val="12"/>
          <w:numId w:val="0"/>
        </w:numPr>
        <w:rPr>
          <w:szCs w:val="24"/>
          <w:lang w:val="es-MX"/>
        </w:rPr>
      </w:pPr>
      <w:r w:rsidRPr="00DF27C9">
        <w:rPr>
          <w:szCs w:val="24"/>
          <w:lang w:val="es-MX"/>
        </w:rPr>
        <w:t>Parroquias bajo el liderazgo de un Administrador también puede estar en una relación colaborativa con otras parroquias.</w:t>
      </w:r>
    </w:p>
    <w:p w:rsidR="00A5160E" w:rsidRPr="00DF27C9" w:rsidRDefault="00A5160E" w:rsidP="00B603C8">
      <w:pPr>
        <w:numPr>
          <w:ilvl w:val="12"/>
          <w:numId w:val="0"/>
        </w:numPr>
        <w:rPr>
          <w:szCs w:val="24"/>
          <w:lang w:val="es-MX"/>
        </w:rPr>
      </w:pPr>
    </w:p>
    <w:p w:rsidR="00A5160E" w:rsidRPr="00DF27C9" w:rsidRDefault="00A5160E" w:rsidP="00D04239">
      <w:pPr>
        <w:pStyle w:val="Heading2"/>
        <w:rPr>
          <w:lang w:val="es-MX"/>
        </w:rPr>
      </w:pPr>
      <w:bookmarkStart w:id="46" w:name="_Toc434584216"/>
      <w:r w:rsidRPr="00DF27C9">
        <w:rPr>
          <w:lang w:val="es-MX"/>
        </w:rPr>
        <w:t>MODELO SEIS: PARROQUIAS PERSONALES</w:t>
      </w:r>
      <w:bookmarkEnd w:id="46"/>
    </w:p>
    <w:p w:rsidR="00A5160E" w:rsidRPr="00DF27C9" w:rsidRDefault="00A5160E" w:rsidP="00B603C8">
      <w:pPr>
        <w:numPr>
          <w:ilvl w:val="12"/>
          <w:numId w:val="0"/>
        </w:numPr>
        <w:rPr>
          <w:szCs w:val="24"/>
          <w:lang w:val="es-MX"/>
        </w:rPr>
      </w:pPr>
    </w:p>
    <w:p w:rsidR="00A5160E" w:rsidRPr="00DF27C9" w:rsidRDefault="00A5160E" w:rsidP="00B603C8">
      <w:pPr>
        <w:numPr>
          <w:ilvl w:val="12"/>
          <w:numId w:val="0"/>
        </w:numPr>
        <w:rPr>
          <w:szCs w:val="24"/>
          <w:lang w:val="es-MX"/>
        </w:rPr>
      </w:pPr>
      <w:r w:rsidRPr="00DF27C9">
        <w:rPr>
          <w:szCs w:val="24"/>
          <w:lang w:val="es-MX"/>
        </w:rPr>
        <w:t xml:space="preserve">Según la Ley Canónica #518, parroquias deben de abarcar un territorio, los católicos que viven en </w:t>
      </w:r>
      <w:r w:rsidR="002C4E02" w:rsidRPr="00DF27C9">
        <w:rPr>
          <w:szCs w:val="24"/>
          <w:lang w:val="es-MX"/>
        </w:rPr>
        <w:t>cierta</w:t>
      </w:r>
      <w:r w:rsidRPr="00DF27C9">
        <w:rPr>
          <w:szCs w:val="24"/>
          <w:lang w:val="es-MX"/>
        </w:rPr>
        <w:t xml:space="preserve"> área.  Sin embargo, cuando hay circunstancias particulares se puede establecer parroquias personales - por razones de idioma, cultura, nacionalidad o aun por otra razón.</w:t>
      </w:r>
    </w:p>
    <w:p w:rsidR="00A5160E" w:rsidRPr="00DF27C9" w:rsidRDefault="00A5160E" w:rsidP="00B603C8">
      <w:pPr>
        <w:numPr>
          <w:ilvl w:val="12"/>
          <w:numId w:val="0"/>
        </w:numPr>
        <w:rPr>
          <w:szCs w:val="24"/>
          <w:lang w:val="es-MX"/>
        </w:rPr>
      </w:pPr>
    </w:p>
    <w:p w:rsidR="00A5160E" w:rsidRPr="00DF27C9" w:rsidRDefault="00A5160E" w:rsidP="00B603C8">
      <w:pPr>
        <w:numPr>
          <w:ilvl w:val="12"/>
          <w:numId w:val="0"/>
        </w:numPr>
        <w:rPr>
          <w:szCs w:val="24"/>
          <w:lang w:val="es-MX"/>
        </w:rPr>
      </w:pPr>
      <w:r w:rsidRPr="00DF27C9">
        <w:rPr>
          <w:szCs w:val="24"/>
          <w:lang w:val="es-MX"/>
        </w:rPr>
        <w:t xml:space="preserve">Parroquias personales puede estar en una reacio colaborativa o vinculada con otra parroquia. Pueden estar bajo el cuidado de un Párroco, un Administrador o un </w:t>
      </w:r>
      <w:r w:rsidRPr="00DF27C9">
        <w:rPr>
          <w:i/>
          <w:iCs/>
          <w:szCs w:val="24"/>
          <w:lang w:val="es-MX"/>
        </w:rPr>
        <w:t>Equipo In Solidum.</w:t>
      </w:r>
    </w:p>
    <w:p w:rsidR="00A5160E" w:rsidRPr="00DF27C9" w:rsidRDefault="00A5160E" w:rsidP="00B603C8">
      <w:pPr>
        <w:numPr>
          <w:ilvl w:val="12"/>
          <w:numId w:val="0"/>
        </w:numPr>
        <w:rPr>
          <w:b/>
          <w:bCs/>
          <w:szCs w:val="24"/>
          <w:lang w:val="es-MX"/>
        </w:rPr>
      </w:pPr>
    </w:p>
    <w:p w:rsidR="00A5160E" w:rsidRPr="00DF27C9" w:rsidRDefault="00A5160E" w:rsidP="00B603C8">
      <w:pPr>
        <w:numPr>
          <w:ilvl w:val="12"/>
          <w:numId w:val="0"/>
        </w:numPr>
        <w:jc w:val="center"/>
        <w:rPr>
          <w:b/>
          <w:bCs/>
          <w:szCs w:val="24"/>
          <w:lang w:val="es-MX"/>
        </w:rPr>
      </w:pPr>
      <w:r w:rsidRPr="00DF27C9">
        <w:rPr>
          <w:szCs w:val="24"/>
          <w:lang w:val="es-PR"/>
        </w:rPr>
        <w:br w:type="page"/>
      </w:r>
    </w:p>
    <w:p w:rsidR="004A5DEA" w:rsidRPr="004A5DEA" w:rsidRDefault="002C4E02" w:rsidP="00227AEC">
      <w:pPr>
        <w:pStyle w:val="Heading1"/>
        <w:rPr>
          <w:rFonts w:eastAsia="MS Gothic"/>
          <w:lang w:val="es-PR" w:eastAsia="ja-JP"/>
        </w:rPr>
      </w:pPr>
      <w:bookmarkStart w:id="47" w:name="_Toc434584217"/>
      <w:bookmarkStart w:id="48" w:name="_Toc364844099"/>
      <w:r w:rsidRPr="004A5DEA">
        <w:rPr>
          <w:rFonts w:eastAsia="MS Gothic"/>
          <w:lang w:val="es-PR" w:eastAsia="ja-JP"/>
        </w:rPr>
        <w:lastRenderedPageBreak/>
        <w:t>Planificación</w:t>
      </w:r>
      <w:r w:rsidR="004A5DEA" w:rsidRPr="004A5DEA">
        <w:rPr>
          <w:rFonts w:eastAsia="MS Gothic"/>
          <w:lang w:val="es-PR" w:eastAsia="ja-JP"/>
        </w:rPr>
        <w:t xml:space="preserve"> </w:t>
      </w:r>
      <w:bookmarkEnd w:id="47"/>
      <w:r w:rsidRPr="004A5DEA">
        <w:rPr>
          <w:rFonts w:eastAsia="MS Gothic"/>
          <w:lang w:val="es-PR" w:eastAsia="ja-JP"/>
        </w:rPr>
        <w:t>Profética</w:t>
      </w:r>
    </w:p>
    <w:p w:rsidR="004F3C7F" w:rsidRDefault="004A5DEA" w:rsidP="00D04239">
      <w:pPr>
        <w:pStyle w:val="Heading2"/>
        <w:rPr>
          <w:lang w:val="es-MX"/>
        </w:rPr>
      </w:pPr>
      <w:bookmarkStart w:id="49" w:name="_Toc434584218"/>
      <w:r w:rsidRPr="00DF27C9">
        <w:rPr>
          <w:lang w:val="es-MX"/>
        </w:rPr>
        <w:t>EL ENFOQUE DEL GRUPO REID</w:t>
      </w:r>
      <w:bookmarkEnd w:id="49"/>
      <w:r w:rsidRPr="00DF27C9">
        <w:rPr>
          <w:lang w:val="es-MX"/>
        </w:rPr>
        <w:t xml:space="preserve"> </w:t>
      </w:r>
    </w:p>
    <w:p w:rsidR="004F3C7F" w:rsidRPr="004F3C7F" w:rsidRDefault="004F3C7F" w:rsidP="004F3C7F">
      <w:pPr>
        <w:rPr>
          <w:lang w:val="es-MX"/>
        </w:rPr>
      </w:pPr>
    </w:p>
    <w:bookmarkEnd w:id="48"/>
    <w:p w:rsidR="00A5160E" w:rsidRDefault="00A5160E">
      <w:pPr>
        <w:spacing w:line="2" w:lineRule="exact"/>
        <w:rPr>
          <w:szCs w:val="24"/>
          <w:lang w:val="es-PR"/>
        </w:rPr>
      </w:pPr>
    </w:p>
    <w:p w:rsidR="004F3C7F" w:rsidRDefault="004F3C7F">
      <w:pPr>
        <w:spacing w:line="2" w:lineRule="exact"/>
        <w:rPr>
          <w:szCs w:val="24"/>
          <w:lang w:val="es-PR"/>
        </w:rPr>
      </w:pPr>
    </w:p>
    <w:p w:rsidR="004F3C7F" w:rsidRDefault="004F3C7F">
      <w:pPr>
        <w:spacing w:line="2" w:lineRule="exact"/>
        <w:rPr>
          <w:szCs w:val="24"/>
          <w:lang w:val="es-PR"/>
        </w:rPr>
      </w:pPr>
    </w:p>
    <w:p w:rsidR="004F3C7F" w:rsidRPr="00DF27C9" w:rsidRDefault="004F3C7F">
      <w:pPr>
        <w:spacing w:line="2" w:lineRule="exact"/>
        <w:rPr>
          <w:szCs w:val="24"/>
          <w:lang w:val="es-PR"/>
        </w:rPr>
      </w:pPr>
    </w:p>
    <w:p w:rsidR="00A5160E" w:rsidRPr="004F3C7F" w:rsidRDefault="00A5160E" w:rsidP="004F3C7F">
      <w:pPr>
        <w:pStyle w:val="Heading3"/>
        <w:numPr>
          <w:ilvl w:val="0"/>
          <w:numId w:val="37"/>
        </w:numPr>
        <w:rPr>
          <w:sz w:val="28"/>
          <w:lang w:val="es-MX"/>
        </w:rPr>
      </w:pPr>
      <w:bookmarkStart w:id="50" w:name="_Toc434584219"/>
      <w:r w:rsidRPr="004F3C7F">
        <w:rPr>
          <w:sz w:val="28"/>
          <w:lang w:val="es-MX"/>
        </w:rPr>
        <w:t>PLANIFICACIÓN PROFÉTICA</w:t>
      </w:r>
      <w:bookmarkEnd w:id="50"/>
    </w:p>
    <w:p w:rsidR="00A5160E" w:rsidRPr="00DF27C9" w:rsidRDefault="00A5160E" w:rsidP="004F3C7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 xml:space="preserve">El Grupo Reid tiene bastante experiencia en la planificación dentro de una variedad de organizaciones a niveles diocesano, cohorte, parroquial y en escuelas usando un enfoque que se llama “Planificación Profética”. Hay 4 elementos esenciales en la Planificaron Profética: </w:t>
      </w: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p>
    <w:p w:rsidR="00A5160E" w:rsidRPr="00DF27C9" w:rsidRDefault="00A5160E">
      <w:pPr>
        <w:spacing w:line="2" w:lineRule="exact"/>
        <w:rPr>
          <w:szCs w:val="24"/>
        </w:rPr>
      </w:pPr>
    </w:p>
    <w:p w:rsidR="00A5160E" w:rsidRPr="00DF27C9" w:rsidRDefault="00A5160E" w:rsidP="00B603C8">
      <w:pPr>
        <w:pStyle w:val="71"/>
        <w:numPr>
          <w:ilvl w:val="0"/>
          <w:numId w:val="6"/>
        </w:numPr>
        <w:ind w:hanging="360"/>
        <w:jc w:val="left"/>
        <w:rPr>
          <w:rFonts w:ascii="Calibri Light" w:hAnsi="Calibri Light"/>
        </w:rPr>
        <w:sectPr w:rsidR="00A5160E" w:rsidRPr="00DF27C9">
          <w:headerReference w:type="default" r:id="rId9"/>
          <w:footerReference w:type="default" r:id="rId10"/>
          <w:type w:val="continuous"/>
          <w:pgSz w:w="12240" w:h="15840"/>
          <w:pgMar w:top="960" w:right="1440" w:bottom="720" w:left="1440" w:header="720" w:footer="720" w:gutter="0"/>
          <w:cols w:space="720"/>
        </w:sectPr>
      </w:pPr>
    </w:p>
    <w:p w:rsidR="00A5160E" w:rsidRPr="00DF27C9" w:rsidRDefault="00A5160E" w:rsidP="004F3C7F">
      <w:pPr>
        <w:pStyle w:val="71"/>
        <w:numPr>
          <w:ilvl w:val="2"/>
          <w:numId w:val="36"/>
        </w:numPr>
        <w:tabs>
          <w:tab w:val="clear" w:pos="0"/>
          <w:tab w:val="clear" w:pos="720"/>
          <w:tab w:val="left" w:pos="1080"/>
          <w:tab w:val="left" w:pos="9356"/>
        </w:tabs>
        <w:ind w:left="180"/>
        <w:jc w:val="left"/>
        <w:rPr>
          <w:rFonts w:ascii="Calibri Light" w:hAnsi="Calibri Light"/>
          <w:lang w:val="es-MX"/>
        </w:rPr>
      </w:pPr>
      <w:r w:rsidRPr="00DF27C9">
        <w:rPr>
          <w:rFonts w:ascii="Calibri Light" w:hAnsi="Calibri Light"/>
          <w:lang w:val="es-MX"/>
        </w:rPr>
        <w:lastRenderedPageBreak/>
        <w:t>Planificación para el futuro está basada en un conocimiento y aprecio de la historia de la organización y como se ha desarrollado desde su pasado.</w:t>
      </w:r>
    </w:p>
    <w:p w:rsidR="00A5160E" w:rsidRPr="00DF27C9" w:rsidRDefault="00A5160E" w:rsidP="004F3C7F">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Cs w:val="24"/>
          <w:lang w:val="es-MX"/>
        </w:rPr>
      </w:pPr>
    </w:p>
    <w:p w:rsidR="00A5160E" w:rsidRDefault="00A5160E" w:rsidP="004F3C7F">
      <w:pPr>
        <w:pStyle w:val="71"/>
        <w:numPr>
          <w:ilvl w:val="2"/>
          <w:numId w:val="36"/>
        </w:numPr>
        <w:tabs>
          <w:tab w:val="clear" w:pos="0"/>
          <w:tab w:val="clear" w:pos="720"/>
          <w:tab w:val="left" w:pos="1080"/>
          <w:tab w:val="left" w:pos="9356"/>
        </w:tabs>
        <w:ind w:left="180"/>
        <w:jc w:val="left"/>
        <w:rPr>
          <w:rFonts w:ascii="Calibri Light" w:hAnsi="Calibri Light"/>
          <w:lang w:val="es-MX"/>
        </w:rPr>
      </w:pPr>
      <w:r w:rsidRPr="00DF27C9">
        <w:rPr>
          <w:rFonts w:ascii="Calibri Light" w:hAnsi="Calibri Light"/>
          <w:lang w:val="es-MX"/>
        </w:rPr>
        <w:t xml:space="preserve">En el corazón del proceso de planificación efectivo y el desarrollo de la organización </w:t>
      </w:r>
      <w:r w:rsidRPr="00DF27C9">
        <w:rPr>
          <w:rFonts w:ascii="Calibri Light" w:hAnsi="Calibri Light"/>
          <w:lang w:val="es-MX"/>
        </w:rPr>
        <w:tab/>
        <w:t>están las realidades de fe, conversión y sanación.</w:t>
      </w:r>
    </w:p>
    <w:p w:rsidR="004F3C7F" w:rsidRPr="00DF27C9" w:rsidRDefault="004F3C7F" w:rsidP="004F3C7F">
      <w:pPr>
        <w:pStyle w:val="71"/>
        <w:tabs>
          <w:tab w:val="clear" w:pos="0"/>
          <w:tab w:val="clear" w:pos="720"/>
          <w:tab w:val="left" w:pos="1080"/>
          <w:tab w:val="left" w:pos="9356"/>
        </w:tabs>
        <w:jc w:val="left"/>
        <w:rPr>
          <w:rFonts w:ascii="Calibri Light" w:hAnsi="Calibri Light"/>
          <w:lang w:val="es-MX"/>
        </w:rPr>
      </w:pPr>
    </w:p>
    <w:p w:rsidR="00A5160E" w:rsidRPr="00DF27C9" w:rsidRDefault="00A5160E" w:rsidP="004F3C7F">
      <w:pPr>
        <w:pStyle w:val="71"/>
        <w:numPr>
          <w:ilvl w:val="2"/>
          <w:numId w:val="36"/>
        </w:numPr>
        <w:tabs>
          <w:tab w:val="clear" w:pos="0"/>
          <w:tab w:val="clear" w:pos="720"/>
          <w:tab w:val="left" w:pos="1080"/>
          <w:tab w:val="left" w:pos="9356"/>
        </w:tabs>
        <w:ind w:left="180"/>
        <w:jc w:val="left"/>
        <w:rPr>
          <w:rFonts w:ascii="Calibri Light" w:hAnsi="Calibri Light"/>
          <w:lang w:val="es-MX"/>
        </w:rPr>
      </w:pPr>
      <w:r w:rsidRPr="00DF27C9">
        <w:rPr>
          <w:rFonts w:ascii="Calibri Light" w:hAnsi="Calibri Light"/>
          <w:lang w:val="es-MX"/>
        </w:rPr>
        <w:t xml:space="preserve">Mientras se aprecia lo que ha sucedido  en el pasado, este enfoque al proceso de planificación invita a los </w:t>
      </w:r>
      <w:r w:rsidR="002C4E02" w:rsidRPr="00DF27C9">
        <w:rPr>
          <w:rFonts w:ascii="Calibri Light" w:hAnsi="Calibri Light"/>
          <w:lang w:val="es-MX"/>
        </w:rPr>
        <w:t>líderes</w:t>
      </w:r>
      <w:r w:rsidRPr="00DF27C9">
        <w:rPr>
          <w:rFonts w:ascii="Calibri Light" w:hAnsi="Calibri Light"/>
          <w:lang w:val="es-MX"/>
        </w:rPr>
        <w:t xml:space="preserve"> a ser audaces, a preguntarse ¿Cómo seria se fuéramos hasta diez veces </w:t>
      </w:r>
      <w:r w:rsidR="002C4E02" w:rsidRPr="00DF27C9">
        <w:rPr>
          <w:rFonts w:ascii="Calibri Light" w:hAnsi="Calibri Light"/>
          <w:lang w:val="es-MX"/>
        </w:rPr>
        <w:t>más</w:t>
      </w:r>
      <w:r w:rsidRPr="00DF27C9">
        <w:rPr>
          <w:rFonts w:ascii="Calibri Light" w:hAnsi="Calibri Light"/>
          <w:lang w:val="es-MX"/>
        </w:rPr>
        <w:t xml:space="preserve"> audaces? Que haríamos si de veras nos considerábamos una organización </w:t>
      </w:r>
      <w:r w:rsidR="002C4E02" w:rsidRPr="00DF27C9">
        <w:rPr>
          <w:rFonts w:ascii="Calibri Light" w:hAnsi="Calibri Light"/>
          <w:lang w:val="es-MX"/>
        </w:rPr>
        <w:t>PROFÉTICA</w:t>
      </w:r>
      <w:proofErr w:type="gramStart"/>
      <w:r w:rsidRPr="00DF27C9">
        <w:rPr>
          <w:rFonts w:ascii="Calibri Light" w:hAnsi="Calibri Light"/>
          <w:lang w:val="es-MX"/>
        </w:rPr>
        <w:t>?</w:t>
      </w:r>
      <w:proofErr w:type="gramEnd"/>
    </w:p>
    <w:p w:rsidR="00A5160E" w:rsidRPr="00DF27C9" w:rsidRDefault="00A5160E" w:rsidP="004F3C7F">
      <w:pPr>
        <w:pStyle w:val="71"/>
        <w:jc w:val="left"/>
        <w:rPr>
          <w:rFonts w:ascii="Calibri Light" w:hAnsi="Calibri Light"/>
          <w:lang w:val="es-MX"/>
        </w:rPr>
      </w:pPr>
    </w:p>
    <w:p w:rsidR="00A5160E" w:rsidRPr="00DF27C9" w:rsidRDefault="00A5160E" w:rsidP="004F3C7F">
      <w:pPr>
        <w:pStyle w:val="71"/>
        <w:numPr>
          <w:ilvl w:val="2"/>
          <w:numId w:val="36"/>
        </w:numPr>
        <w:tabs>
          <w:tab w:val="clear" w:pos="0"/>
          <w:tab w:val="clear" w:pos="720"/>
          <w:tab w:val="left" w:pos="1080"/>
          <w:tab w:val="left" w:pos="9356"/>
        </w:tabs>
        <w:ind w:left="180"/>
        <w:jc w:val="left"/>
        <w:rPr>
          <w:rFonts w:ascii="Calibri Light" w:hAnsi="Calibri Light"/>
          <w:lang w:val="es-MX"/>
        </w:rPr>
      </w:pPr>
      <w:r w:rsidRPr="00DF27C9">
        <w:rPr>
          <w:rFonts w:ascii="Calibri Light" w:hAnsi="Calibri Light"/>
          <w:lang w:val="es-MX"/>
        </w:rPr>
        <w:t>La Planificación Profética busca discernir el movimiento del Espíritu y la voluntad de Dios hacia la organización en este momento de su historia.</w:t>
      </w:r>
    </w:p>
    <w:p w:rsidR="00A5160E" w:rsidRPr="00DF27C9" w:rsidRDefault="00A5160E" w:rsidP="00B603C8">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Cs w:val="24"/>
          <w:lang w:val="es-MX"/>
        </w:rPr>
      </w:pPr>
    </w:p>
    <w:p w:rsidR="00A5160E" w:rsidRPr="00DF27C9" w:rsidRDefault="00A5160E" w:rsidP="004F3C7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r w:rsidRPr="00DF27C9">
        <w:rPr>
          <w:szCs w:val="24"/>
          <w:lang w:val="es-MX"/>
        </w:rPr>
        <w:t xml:space="preserve">Aunque tiene experiencia con planificación </w:t>
      </w:r>
      <w:r w:rsidR="002C4E02" w:rsidRPr="00DF27C9">
        <w:rPr>
          <w:szCs w:val="24"/>
          <w:lang w:val="es-MX"/>
        </w:rPr>
        <w:t>profética</w:t>
      </w:r>
      <w:r w:rsidRPr="00DF27C9">
        <w:rPr>
          <w:szCs w:val="24"/>
          <w:lang w:val="es-MX"/>
        </w:rPr>
        <w:t xml:space="preserve"> y creen el ella, El Grupo Reid ve un proceso de “un tamaño le sirve a todos” inapropiado. Por eso, cada proceso tiene que prestar atención a </w:t>
      </w:r>
      <w:proofErr w:type="gramStart"/>
      <w:r w:rsidRPr="00DF27C9">
        <w:rPr>
          <w:szCs w:val="24"/>
          <w:lang w:val="es-MX"/>
        </w:rPr>
        <w:t>las circunstancia individuales</w:t>
      </w:r>
      <w:proofErr w:type="gramEnd"/>
      <w:r w:rsidRPr="00DF27C9">
        <w:rPr>
          <w:szCs w:val="24"/>
          <w:lang w:val="es-MX"/>
        </w:rPr>
        <w:t xml:space="preserve"> de cada organización dentro de una arquidiócesis particular. </w:t>
      </w: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p>
    <w:p w:rsidR="00A5160E" w:rsidRPr="00DF27C9" w:rsidRDefault="00A5160E">
      <w:pPr>
        <w:spacing w:line="2" w:lineRule="exact"/>
        <w:rPr>
          <w:szCs w:val="24"/>
          <w:lang w:val="es-PR"/>
        </w:rPr>
      </w:pPr>
    </w:p>
    <w:p w:rsidR="00A5160E" w:rsidRPr="00DF27C9" w:rsidRDefault="00A5160E" w:rsidP="004F3C7F">
      <w:pPr>
        <w:pStyle w:val="Heading3"/>
        <w:numPr>
          <w:ilvl w:val="0"/>
          <w:numId w:val="37"/>
        </w:numPr>
        <w:rPr>
          <w:lang w:val="es-MX"/>
        </w:rPr>
      </w:pPr>
      <w:bookmarkStart w:id="51" w:name="_Toc434584220"/>
      <w:r w:rsidRPr="00DF27C9">
        <w:rPr>
          <w:lang w:val="es-MX"/>
        </w:rPr>
        <w:t>PLANIFICACIÓN EXITOSA</w:t>
      </w:r>
      <w:bookmarkEnd w:id="51"/>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lang w:val="es-MX"/>
        </w:rPr>
      </w:pPr>
    </w:p>
    <w:p w:rsidR="00A5160E" w:rsidRPr="00DF27C9" w:rsidRDefault="00A5160E" w:rsidP="004F3C7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360"/>
        <w:rPr>
          <w:szCs w:val="24"/>
          <w:lang w:val="es-MX"/>
        </w:rPr>
      </w:pPr>
      <w:r w:rsidRPr="00DF27C9">
        <w:rPr>
          <w:szCs w:val="24"/>
          <w:lang w:val="es-MX"/>
        </w:rPr>
        <w:t xml:space="preserve">Hay </w:t>
      </w:r>
      <w:r w:rsidRPr="00DF27C9">
        <w:rPr>
          <w:b/>
          <w:bCs/>
          <w:szCs w:val="24"/>
          <w:lang w:val="es-MX"/>
        </w:rPr>
        <w:t xml:space="preserve">seis elementos claves </w:t>
      </w:r>
      <w:r w:rsidRPr="00DF27C9">
        <w:rPr>
          <w:szCs w:val="24"/>
          <w:lang w:val="es-MX"/>
        </w:rPr>
        <w:t xml:space="preserve">en tener éxito en el proceso de planificación.  Estos </w:t>
      </w:r>
      <w:r w:rsidR="002C4E02" w:rsidRPr="00DF27C9">
        <w:rPr>
          <w:szCs w:val="24"/>
          <w:lang w:val="es-MX"/>
        </w:rPr>
        <w:t>incluyen</w:t>
      </w:r>
      <w:r w:rsidRPr="00DF27C9">
        <w:rPr>
          <w:szCs w:val="24"/>
          <w:lang w:val="es-MX"/>
        </w:rPr>
        <w:t>:</w:t>
      </w:r>
      <w:r w:rsidRPr="00DF27C9">
        <w:rPr>
          <w:szCs w:val="24"/>
          <w:lang w:val="es-MX"/>
        </w:rPr>
        <w:tab/>
      </w:r>
    </w:p>
    <w:p w:rsidR="00A5160E" w:rsidRPr="00DF27C9" w:rsidRDefault="00A5160E">
      <w:pPr>
        <w:spacing w:line="2" w:lineRule="exact"/>
        <w:rPr>
          <w:szCs w:val="24"/>
        </w:rPr>
      </w:pPr>
    </w:p>
    <w:p w:rsidR="00A5160E" w:rsidRPr="00DF27C9" w:rsidRDefault="00A5160E" w:rsidP="004F3C7F">
      <w:pPr>
        <w:pStyle w:val="70"/>
        <w:numPr>
          <w:ilvl w:val="0"/>
          <w:numId w:val="38"/>
        </w:numPr>
        <w:tabs>
          <w:tab w:val="left" w:pos="1080"/>
          <w:tab w:val="left" w:pos="9356"/>
        </w:tabs>
        <w:jc w:val="left"/>
        <w:rPr>
          <w:rFonts w:ascii="Calibri Light" w:hAnsi="Calibri Light"/>
          <w:lang w:val="es-MX"/>
        </w:rPr>
      </w:pPr>
      <w:r w:rsidRPr="00DF27C9">
        <w:rPr>
          <w:rFonts w:ascii="Calibri Light" w:hAnsi="Calibri Light"/>
          <w:lang w:val="es-MX"/>
        </w:rPr>
        <w:t>La participación de una variedad de personas con diferentes experiencias y perspectivas de la organización.</w:t>
      </w:r>
    </w:p>
    <w:p w:rsidR="00A5160E" w:rsidRPr="004F3C7F" w:rsidRDefault="00A5160E" w:rsidP="004F3C7F">
      <w:pPr>
        <w:pStyle w:val="70"/>
        <w:numPr>
          <w:ilvl w:val="0"/>
          <w:numId w:val="38"/>
        </w:numPr>
        <w:jc w:val="left"/>
        <w:rPr>
          <w:rFonts w:ascii="Calibri Light" w:hAnsi="Calibri Light"/>
          <w:lang w:val="es-MX"/>
        </w:rPr>
      </w:pPr>
      <w:r w:rsidRPr="004F3C7F">
        <w:rPr>
          <w:rFonts w:ascii="Calibri Light" w:hAnsi="Calibri Light"/>
          <w:lang w:val="es-MX"/>
        </w:rPr>
        <w:t>Formulando sugerencias y respuestas como también metas, objetivos y pasos de acción bien claras.</w:t>
      </w:r>
    </w:p>
    <w:p w:rsidR="00A5160E" w:rsidRPr="004F3C7F" w:rsidRDefault="00A5160E" w:rsidP="004F3C7F">
      <w:pPr>
        <w:pStyle w:val="70"/>
        <w:numPr>
          <w:ilvl w:val="0"/>
          <w:numId w:val="38"/>
        </w:numPr>
        <w:jc w:val="left"/>
        <w:rPr>
          <w:rFonts w:ascii="Calibri Light" w:hAnsi="Calibri Light"/>
          <w:lang w:val="es-MX"/>
        </w:rPr>
      </w:pPr>
      <w:r w:rsidRPr="004F3C7F">
        <w:rPr>
          <w:rFonts w:ascii="Calibri Light" w:hAnsi="Calibri Light"/>
          <w:lang w:val="es-MX"/>
        </w:rPr>
        <w:t xml:space="preserve">Tomando en cuentas los asuntos </w:t>
      </w:r>
      <w:r w:rsidR="002C4E02" w:rsidRPr="004F3C7F">
        <w:rPr>
          <w:rFonts w:ascii="Calibri Light" w:hAnsi="Calibri Light"/>
          <w:lang w:val="es-MX"/>
        </w:rPr>
        <w:t>más</w:t>
      </w:r>
      <w:r w:rsidRPr="004F3C7F">
        <w:rPr>
          <w:rFonts w:ascii="Calibri Light" w:hAnsi="Calibri Light"/>
          <w:lang w:val="es-MX"/>
        </w:rPr>
        <w:t xml:space="preserve"> importantes enfrentando a la diócesis y su parroquias - por ejemplo, personal, financiamiento, edificios, relaciones, etc.</w:t>
      </w:r>
    </w:p>
    <w:p w:rsidR="00A5160E" w:rsidRPr="00DF27C9" w:rsidRDefault="00A5160E" w:rsidP="004F3C7F">
      <w:pPr>
        <w:pStyle w:val="70"/>
        <w:numPr>
          <w:ilvl w:val="0"/>
          <w:numId w:val="38"/>
        </w:numPr>
        <w:tabs>
          <w:tab w:val="left" w:pos="1080"/>
          <w:tab w:val="left" w:pos="9356"/>
        </w:tabs>
        <w:jc w:val="left"/>
        <w:rPr>
          <w:rFonts w:ascii="Calibri Light" w:hAnsi="Calibri Light"/>
          <w:lang w:val="es-MX"/>
        </w:rPr>
      </w:pPr>
      <w:r w:rsidRPr="00DF27C9">
        <w:rPr>
          <w:rFonts w:ascii="Calibri Light" w:hAnsi="Calibri Light"/>
          <w:lang w:val="es-MX"/>
        </w:rPr>
        <w:t>Premoción creativa del plan a través del proceso y durante el período importante de implementación.</w:t>
      </w:r>
    </w:p>
    <w:p w:rsidR="00A5160E" w:rsidRPr="00DF27C9" w:rsidRDefault="00A5160E" w:rsidP="004F3C7F">
      <w:pPr>
        <w:pStyle w:val="70"/>
        <w:numPr>
          <w:ilvl w:val="0"/>
          <w:numId w:val="38"/>
        </w:numPr>
        <w:tabs>
          <w:tab w:val="left" w:pos="1080"/>
          <w:tab w:val="left" w:pos="9356"/>
        </w:tabs>
        <w:jc w:val="left"/>
        <w:rPr>
          <w:rFonts w:ascii="Calibri Light" w:hAnsi="Calibri Light"/>
          <w:lang w:val="es-MX"/>
        </w:rPr>
      </w:pPr>
      <w:r w:rsidRPr="00DF27C9">
        <w:rPr>
          <w:rFonts w:ascii="Calibri Light" w:hAnsi="Calibri Light"/>
          <w:lang w:val="es-MX"/>
        </w:rPr>
        <w:t>El enfoque del tiempo de transición desde un proceso de planificación a un tiempo orientado a la acción de implementación.</w:t>
      </w:r>
    </w:p>
    <w:p w:rsidR="00A5160E" w:rsidRPr="004F3C7F" w:rsidRDefault="00A5160E" w:rsidP="004F3C7F">
      <w:pPr>
        <w:pStyle w:val="70"/>
        <w:numPr>
          <w:ilvl w:val="0"/>
          <w:numId w:val="38"/>
        </w:numPr>
        <w:jc w:val="left"/>
        <w:rPr>
          <w:rFonts w:ascii="Calibri Light" w:hAnsi="Calibri Light"/>
          <w:lang w:val="es-MX"/>
        </w:rPr>
      </w:pPr>
      <w:r w:rsidRPr="004F3C7F">
        <w:rPr>
          <w:rFonts w:ascii="Calibri Light" w:hAnsi="Calibri Light"/>
          <w:lang w:val="es-MX"/>
        </w:rPr>
        <w:t xml:space="preserve">Evaluación </w:t>
      </w:r>
      <w:proofErr w:type="gramStart"/>
      <w:r w:rsidRPr="004F3C7F">
        <w:rPr>
          <w:rFonts w:ascii="Calibri Light" w:hAnsi="Calibri Light"/>
          <w:lang w:val="es-MX"/>
        </w:rPr>
        <w:t>y</w:t>
      </w:r>
      <w:proofErr w:type="gramEnd"/>
      <w:r w:rsidRPr="004F3C7F">
        <w:rPr>
          <w:rFonts w:ascii="Calibri Light" w:hAnsi="Calibri Light"/>
          <w:lang w:val="es-MX"/>
        </w:rPr>
        <w:t xml:space="preserve"> informes regulares sobre la implementación del plan a intervalos de 6 o 12 meses.</w:t>
      </w: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p>
    <w:p w:rsidR="00D04239" w:rsidRDefault="00D04239">
      <w:pPr>
        <w:widowControl/>
        <w:autoSpaceDE/>
        <w:autoSpaceDN/>
        <w:adjustRightInd/>
        <w:spacing w:after="200" w:line="276" w:lineRule="auto"/>
        <w:rPr>
          <w:b/>
          <w:bCs/>
          <w:szCs w:val="24"/>
          <w:lang w:val="es-MX"/>
        </w:rPr>
      </w:pPr>
      <w:r>
        <w:rPr>
          <w:b/>
          <w:bCs/>
          <w:szCs w:val="24"/>
          <w:lang w:val="es-MX"/>
        </w:rPr>
        <w:br w:type="page"/>
      </w:r>
    </w:p>
    <w:p w:rsidR="004A5DEA" w:rsidRPr="004A5DEA" w:rsidRDefault="004A5DEA" w:rsidP="00227AEC">
      <w:pPr>
        <w:pStyle w:val="Heading1"/>
        <w:rPr>
          <w:rFonts w:eastAsia="MS Gothic"/>
          <w:lang w:val="es-PR" w:eastAsia="ja-JP"/>
        </w:rPr>
      </w:pPr>
      <w:bookmarkStart w:id="52" w:name="_Toc434584221"/>
      <w:bookmarkStart w:id="53" w:name="_Toc364844100"/>
      <w:r w:rsidRPr="004A5DEA">
        <w:rPr>
          <w:rFonts w:eastAsia="MS Gothic"/>
          <w:lang w:val="es-PR" w:eastAsia="ja-JP"/>
        </w:rPr>
        <w:lastRenderedPageBreak/>
        <w:t xml:space="preserve">Proceso de </w:t>
      </w:r>
      <w:bookmarkEnd w:id="52"/>
      <w:r w:rsidR="002C4E02">
        <w:rPr>
          <w:rFonts w:eastAsia="MS Gothic"/>
          <w:lang w:val="es-PR" w:eastAsia="ja-JP"/>
        </w:rPr>
        <w:t>T</w:t>
      </w:r>
      <w:r w:rsidR="002C4E02" w:rsidRPr="004A5DEA">
        <w:rPr>
          <w:rFonts w:eastAsia="MS Gothic"/>
          <w:lang w:val="es-PR" w:eastAsia="ja-JP"/>
        </w:rPr>
        <w:t>ransición</w:t>
      </w:r>
    </w:p>
    <w:bookmarkEnd w:id="53"/>
    <w:p w:rsidR="00A5160E" w:rsidRPr="00DF27C9" w:rsidRDefault="00A5160E" w:rsidP="00D04239">
      <w:pPr>
        <w:pStyle w:val="Heading3"/>
        <w:rPr>
          <w:lang w:val="es-MX"/>
        </w:rPr>
      </w:pPr>
      <w:r w:rsidRPr="00DF27C9">
        <w:rPr>
          <w:lang w:val="es-MX"/>
        </w:rPr>
        <w:t>Reflexión sobre el sentido y la realidad de transiciones</w:t>
      </w: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p>
    <w:p w:rsidR="00A5160E" w:rsidRPr="00DF27C9" w:rsidRDefault="00A5160E" w:rsidP="00D04239">
      <w:pPr>
        <w:pStyle w:val="Heading2"/>
        <w:rPr>
          <w:lang w:val="es-MX"/>
        </w:rPr>
      </w:pPr>
      <w:bookmarkStart w:id="54" w:name="_Toc434584222"/>
      <w:r w:rsidRPr="00DF27C9">
        <w:rPr>
          <w:lang w:val="es-MX"/>
        </w:rPr>
        <w:t>TRANSICIÓN Y EL GRUPO REID</w:t>
      </w:r>
      <w:bookmarkEnd w:id="54"/>
    </w:p>
    <w:p w:rsidR="00A5160E" w:rsidRDefault="00A5160E" w:rsidP="004F3C7F">
      <w:pPr>
        <w:pStyle w:val="8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360"/>
        <w:jc w:val="left"/>
        <w:rPr>
          <w:rFonts w:ascii="Calibri Light" w:hAnsi="Calibri Light"/>
          <w:lang w:val="es-MX"/>
        </w:rPr>
      </w:pPr>
      <w:r w:rsidRPr="00DF27C9">
        <w:rPr>
          <w:rFonts w:ascii="Calibri Light" w:hAnsi="Calibri Light"/>
          <w:lang w:val="es-MX"/>
        </w:rPr>
        <w:t>Pensamientos, sentimientos, imágenes sobre transición...</w:t>
      </w:r>
    </w:p>
    <w:p w:rsidR="004F3C7F" w:rsidRPr="00DF27C9" w:rsidRDefault="004F3C7F" w:rsidP="004F3C7F">
      <w:pPr>
        <w:pStyle w:val="8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360"/>
        <w:jc w:val="left"/>
        <w:rPr>
          <w:rFonts w:ascii="Calibri Light" w:hAnsi="Calibri Light"/>
          <w:lang w:val="es-MX"/>
        </w:rPr>
      </w:pPr>
    </w:p>
    <w:p w:rsidR="00A5160E" w:rsidRPr="00DF27C9" w:rsidRDefault="00A5160E">
      <w:pPr>
        <w:spacing w:line="2" w:lineRule="exact"/>
        <w:rPr>
          <w:szCs w:val="24"/>
          <w:lang w:val="es-PR"/>
        </w:rPr>
      </w:pPr>
    </w:p>
    <w:p w:rsidR="00A5160E" w:rsidRPr="00DF27C9" w:rsidRDefault="00A5160E" w:rsidP="004F3C7F">
      <w:pPr>
        <w:pStyle w:val="Heading3"/>
        <w:numPr>
          <w:ilvl w:val="0"/>
          <w:numId w:val="39"/>
        </w:numPr>
        <w:rPr>
          <w:lang w:val="es-MX"/>
        </w:rPr>
      </w:pPr>
      <w:bookmarkStart w:id="55" w:name="_Toc434584223"/>
      <w:r w:rsidRPr="00DF27C9">
        <w:rPr>
          <w:lang w:val="es-MX"/>
        </w:rPr>
        <w:t>QUE ES TRANSICIÓN (Bill Bridges)</w:t>
      </w:r>
      <w:bookmarkEnd w:id="55"/>
    </w:p>
    <w:p w:rsidR="00A5160E" w:rsidRPr="00DF27C9" w:rsidRDefault="00A5160E" w:rsidP="004F3C7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360"/>
        <w:rPr>
          <w:szCs w:val="24"/>
          <w:lang w:val="es-MX"/>
        </w:rPr>
      </w:pPr>
      <w:r w:rsidRPr="00DF27C9">
        <w:rPr>
          <w:szCs w:val="24"/>
          <w:lang w:val="es-MX"/>
        </w:rPr>
        <w:t xml:space="preserve">Una transición es un proceso de cambio desde una realidad de algunas cosas </w:t>
      </w:r>
      <w:r w:rsidRPr="004F3C7F">
        <w:rPr>
          <w:b/>
          <w:szCs w:val="24"/>
          <w:lang w:val="es-MX"/>
        </w:rPr>
        <w:t>TERMINANDO</w:t>
      </w:r>
      <w:r w:rsidRPr="00DF27C9">
        <w:rPr>
          <w:szCs w:val="24"/>
          <w:lang w:val="es-MX"/>
        </w:rPr>
        <w:t xml:space="preserve"> hacia un tiempo entre medio o una </w:t>
      </w:r>
      <w:r w:rsidRPr="004F3C7F">
        <w:rPr>
          <w:b/>
          <w:szCs w:val="24"/>
          <w:lang w:val="es-MX"/>
        </w:rPr>
        <w:t>ZONA DESIERTO</w:t>
      </w:r>
      <w:r w:rsidRPr="00DF27C9">
        <w:rPr>
          <w:szCs w:val="24"/>
          <w:lang w:val="es-MX"/>
        </w:rPr>
        <w:t xml:space="preserve"> en donde nada parece seguro y llegando a un </w:t>
      </w:r>
      <w:r w:rsidRPr="004F3C7F">
        <w:rPr>
          <w:b/>
          <w:szCs w:val="24"/>
          <w:lang w:val="es-MX"/>
        </w:rPr>
        <w:t>EMPEZAR NUEVO</w:t>
      </w:r>
      <w:r w:rsidRPr="00DF27C9">
        <w:rPr>
          <w:szCs w:val="24"/>
          <w:lang w:val="es-MX"/>
        </w:rPr>
        <w:t>.  Movimiento por estas etapas toma tiempo y se facilita por medio de reflexión y acción sobre asuntos y preguntas claves.</w:t>
      </w: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p>
    <w:p w:rsidR="00A5160E" w:rsidRPr="00DF27C9" w:rsidRDefault="00A5160E" w:rsidP="004F3C7F">
      <w:pPr>
        <w:pStyle w:val="Heading3"/>
        <w:numPr>
          <w:ilvl w:val="0"/>
          <w:numId w:val="39"/>
        </w:numPr>
        <w:rPr>
          <w:lang w:val="es-MX"/>
        </w:rPr>
      </w:pPr>
      <w:bookmarkStart w:id="56" w:name="_Toc434584224"/>
      <w:r w:rsidRPr="00DF27C9">
        <w:rPr>
          <w:lang w:val="es-MX"/>
        </w:rPr>
        <w:t xml:space="preserve">EL CAMBIO Y </w:t>
      </w:r>
      <w:proofErr w:type="gramStart"/>
      <w:r w:rsidRPr="00DF27C9">
        <w:rPr>
          <w:lang w:val="es-MX"/>
        </w:rPr>
        <w:t>TU</w:t>
      </w:r>
      <w:bookmarkEnd w:id="56"/>
      <w:proofErr w:type="gramEnd"/>
    </w:p>
    <w:p w:rsidR="00A5160E" w:rsidRPr="00DF27C9" w:rsidRDefault="00A5160E">
      <w:pPr>
        <w:spacing w:line="2" w:lineRule="exact"/>
        <w:rPr>
          <w:szCs w:val="24"/>
        </w:rPr>
      </w:pPr>
    </w:p>
    <w:p w:rsidR="00A5160E" w:rsidRPr="00DF27C9" w:rsidRDefault="00A5160E" w:rsidP="004F3C7F">
      <w:pPr>
        <w:pStyle w:val="8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hanging="360"/>
        <w:jc w:val="left"/>
        <w:rPr>
          <w:rFonts w:ascii="Calibri Light" w:hAnsi="Calibri Light"/>
          <w:lang w:val="es-MX"/>
        </w:rPr>
      </w:pPr>
      <w:r w:rsidRPr="00DF27C9">
        <w:rPr>
          <w:rFonts w:ascii="Calibri Light" w:hAnsi="Calibri Light"/>
          <w:lang w:val="es-MX"/>
        </w:rPr>
        <w:t xml:space="preserve">Pensar en una experiencia de cambio que fue una lucha y/o un </w:t>
      </w:r>
      <w:proofErr w:type="spellStart"/>
      <w:r w:rsidRPr="00DF27C9">
        <w:rPr>
          <w:rFonts w:ascii="Calibri Light" w:hAnsi="Calibri Light"/>
          <w:lang w:val="es-MX"/>
        </w:rPr>
        <w:t>exito</w:t>
      </w:r>
      <w:proofErr w:type="spellEnd"/>
      <w:r w:rsidRPr="00DF27C9">
        <w:rPr>
          <w:rFonts w:ascii="Calibri Light" w:hAnsi="Calibri Light"/>
          <w:lang w:val="es-MX"/>
        </w:rPr>
        <w:t>.</w:t>
      </w:r>
    </w:p>
    <w:p w:rsidR="00A5160E" w:rsidRPr="00DF27C9" w:rsidRDefault="00A5160E" w:rsidP="004F3C7F">
      <w:pPr>
        <w:pStyle w:val="8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hanging="360"/>
        <w:jc w:val="left"/>
        <w:rPr>
          <w:rFonts w:ascii="Calibri Light" w:hAnsi="Calibri Light"/>
          <w:lang w:val="es-MX"/>
        </w:rPr>
      </w:pPr>
      <w:r w:rsidRPr="00DF27C9">
        <w:rPr>
          <w:rFonts w:ascii="Calibri Light" w:hAnsi="Calibri Light"/>
          <w:lang w:val="es-MX"/>
        </w:rPr>
        <w:t>Que ayuda y que obstaculiza tu movimiento a través de tiempos de cambio</w:t>
      </w:r>
      <w:proofErr w:type="gramStart"/>
      <w:r w:rsidRPr="00DF27C9">
        <w:rPr>
          <w:rFonts w:ascii="Calibri Light" w:hAnsi="Calibri Light"/>
          <w:lang w:val="es-MX"/>
        </w:rPr>
        <w:t>?</w:t>
      </w:r>
      <w:proofErr w:type="gramEnd"/>
    </w:p>
    <w:p w:rsidR="00A5160E" w:rsidRPr="00DF27C9" w:rsidRDefault="00A5160E" w:rsidP="004F3C7F">
      <w:pPr>
        <w:pStyle w:val="8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hanging="360"/>
        <w:jc w:val="left"/>
        <w:rPr>
          <w:rFonts w:ascii="Calibri Light" w:hAnsi="Calibri Light"/>
          <w:lang w:val="es-MX"/>
        </w:rPr>
      </w:pPr>
      <w:r w:rsidRPr="00DF27C9">
        <w:rPr>
          <w:rFonts w:ascii="Calibri Light" w:hAnsi="Calibri Light"/>
          <w:lang w:val="es-MX"/>
        </w:rPr>
        <w:t>El Continuo de Cambio</w:t>
      </w: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lang w:val="es-MX"/>
        </w:rPr>
      </w:pPr>
    </w:p>
    <w:p w:rsidR="00A5160E" w:rsidRPr="00DF27C9" w:rsidRDefault="00A5160E">
      <w:pPr>
        <w:spacing w:line="2" w:lineRule="exact"/>
        <w:rPr>
          <w:szCs w:val="24"/>
        </w:rPr>
      </w:pPr>
    </w:p>
    <w:p w:rsidR="00A5160E" w:rsidRPr="00DF27C9" w:rsidRDefault="00A5160E" w:rsidP="004F3C7F">
      <w:pPr>
        <w:pStyle w:val="Heading3"/>
        <w:numPr>
          <w:ilvl w:val="0"/>
          <w:numId w:val="39"/>
        </w:numPr>
        <w:rPr>
          <w:lang w:val="es-MX"/>
        </w:rPr>
      </w:pPr>
      <w:bookmarkStart w:id="57" w:name="_Toc434584225"/>
      <w:r w:rsidRPr="00DF27C9">
        <w:rPr>
          <w:lang w:val="es-MX"/>
        </w:rPr>
        <w:t>LO QUE SE APRENDE DEL CONTINUO</w:t>
      </w:r>
      <w:bookmarkEnd w:id="57"/>
    </w:p>
    <w:p w:rsidR="00A5160E" w:rsidRPr="00DF27C9" w:rsidRDefault="00A5160E">
      <w:pPr>
        <w:spacing w:line="2" w:lineRule="exact"/>
        <w:rPr>
          <w:szCs w:val="24"/>
          <w:lang w:val="es-PR"/>
        </w:rPr>
      </w:pPr>
    </w:p>
    <w:p w:rsidR="00A5160E" w:rsidRPr="00DF27C9" w:rsidRDefault="00A5160E" w:rsidP="00B603C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rPr>
          <w:szCs w:val="24"/>
          <w:lang w:val="es-MX"/>
        </w:rPr>
      </w:pPr>
    </w:p>
    <w:p w:rsidR="00A5160E" w:rsidRPr="00DF27C9" w:rsidRDefault="00A5160E">
      <w:pPr>
        <w:spacing w:line="2" w:lineRule="exact"/>
        <w:rPr>
          <w:szCs w:val="24"/>
          <w:lang w:val="es-PR"/>
        </w:rPr>
      </w:pPr>
    </w:p>
    <w:p w:rsidR="00A5160E" w:rsidRPr="00DF27C9" w:rsidRDefault="00A5160E" w:rsidP="004F3C7F">
      <w:pPr>
        <w:pStyle w:val="Level1"/>
        <w:numPr>
          <w:ilvl w:val="0"/>
          <w:numId w:val="43"/>
        </w:numPr>
        <w:jc w:val="left"/>
        <w:rPr>
          <w:rFonts w:ascii="Calibri Light" w:hAnsi="Calibri Light"/>
          <w:lang w:val="es-MX"/>
        </w:rPr>
      </w:pPr>
      <w:r w:rsidRPr="00DF27C9">
        <w:rPr>
          <w:rFonts w:ascii="Calibri Light" w:hAnsi="Calibri Light"/>
          <w:lang w:val="es-MX"/>
        </w:rPr>
        <w:t xml:space="preserve">Reconocer </w:t>
      </w:r>
      <w:r w:rsidR="00C72CB1" w:rsidRPr="00DF27C9">
        <w:rPr>
          <w:rFonts w:ascii="Calibri Light" w:hAnsi="Calibri Light"/>
          <w:lang w:val="es-MX"/>
        </w:rPr>
        <w:t>donde</w:t>
      </w:r>
      <w:r w:rsidRPr="00DF27C9">
        <w:rPr>
          <w:rFonts w:ascii="Calibri Light" w:hAnsi="Calibri Light"/>
          <w:lang w:val="es-MX"/>
        </w:rPr>
        <w:t xml:space="preserve"> estas en el momento es muy importante.</w:t>
      </w:r>
    </w:p>
    <w:p w:rsidR="00A5160E" w:rsidRPr="00DF27C9" w:rsidRDefault="00A5160E" w:rsidP="004F3C7F">
      <w:pPr>
        <w:spacing w:line="2" w:lineRule="exact"/>
        <w:rPr>
          <w:szCs w:val="24"/>
          <w:lang w:val="es-PR"/>
        </w:rPr>
      </w:pPr>
    </w:p>
    <w:p w:rsidR="00A5160E" w:rsidRPr="00DF27C9" w:rsidRDefault="00A5160E" w:rsidP="004F3C7F">
      <w:pPr>
        <w:pStyle w:val="Level1"/>
        <w:numPr>
          <w:ilvl w:val="0"/>
          <w:numId w:val="43"/>
        </w:numPr>
        <w:jc w:val="left"/>
        <w:rPr>
          <w:rFonts w:ascii="Calibri Light" w:hAnsi="Calibri Light"/>
          <w:lang w:val="es-MX"/>
        </w:rPr>
      </w:pPr>
      <w:r w:rsidRPr="00DF27C9">
        <w:rPr>
          <w:rFonts w:ascii="Calibri Light" w:hAnsi="Calibri Light"/>
          <w:lang w:val="es-MX"/>
        </w:rPr>
        <w:t xml:space="preserve">Reconocer que muchas personas no van </w:t>
      </w:r>
      <w:r w:rsidR="002C4E02" w:rsidRPr="00DF27C9">
        <w:rPr>
          <w:rFonts w:ascii="Calibri Light" w:hAnsi="Calibri Light"/>
          <w:lang w:val="es-MX"/>
        </w:rPr>
        <w:t>están</w:t>
      </w:r>
      <w:r w:rsidRPr="00DF27C9">
        <w:rPr>
          <w:rFonts w:ascii="Calibri Light" w:hAnsi="Calibri Light"/>
          <w:lang w:val="es-MX"/>
        </w:rPr>
        <w:t xml:space="preserve"> en done estas </w:t>
      </w:r>
      <w:r w:rsidR="00C72CB1" w:rsidRPr="00DF27C9">
        <w:rPr>
          <w:rFonts w:ascii="Calibri Light" w:hAnsi="Calibri Light"/>
          <w:lang w:val="es-MX"/>
        </w:rPr>
        <w:t>tú</w:t>
      </w:r>
      <w:r w:rsidRPr="00DF27C9">
        <w:rPr>
          <w:rFonts w:ascii="Calibri Light" w:hAnsi="Calibri Light"/>
          <w:lang w:val="es-MX"/>
        </w:rPr>
        <w:t xml:space="preserve"> en el momento de cambio es muy importante.</w:t>
      </w:r>
    </w:p>
    <w:p w:rsidR="00A5160E" w:rsidRPr="00DF27C9" w:rsidRDefault="00A5160E" w:rsidP="004F3C7F">
      <w:pPr>
        <w:spacing w:line="2" w:lineRule="exact"/>
        <w:rPr>
          <w:szCs w:val="24"/>
          <w:lang w:val="es-PR"/>
        </w:rPr>
      </w:pPr>
    </w:p>
    <w:p w:rsidR="00A5160E" w:rsidRPr="00DF27C9" w:rsidRDefault="00A5160E" w:rsidP="004F3C7F">
      <w:pPr>
        <w:pStyle w:val="Level1"/>
        <w:numPr>
          <w:ilvl w:val="0"/>
          <w:numId w:val="43"/>
        </w:numPr>
        <w:jc w:val="left"/>
        <w:rPr>
          <w:rFonts w:ascii="Calibri Light" w:hAnsi="Calibri Light"/>
          <w:lang w:val="es-MX"/>
        </w:rPr>
      </w:pPr>
      <w:r w:rsidRPr="00DF27C9">
        <w:rPr>
          <w:rFonts w:ascii="Calibri Light" w:hAnsi="Calibri Light"/>
          <w:lang w:val="es-MX"/>
        </w:rPr>
        <w:t xml:space="preserve">Creer que cada perdida en la vida de una persona o de un grupo trae a </w:t>
      </w:r>
      <w:proofErr w:type="gramStart"/>
      <w:r w:rsidRPr="00DF27C9">
        <w:rPr>
          <w:rFonts w:ascii="Calibri Light" w:hAnsi="Calibri Light"/>
          <w:lang w:val="es-MX"/>
        </w:rPr>
        <w:t>la mente perdidas anteriores</w:t>
      </w:r>
      <w:proofErr w:type="gramEnd"/>
      <w:r w:rsidRPr="00DF27C9">
        <w:rPr>
          <w:rFonts w:ascii="Calibri Light" w:hAnsi="Calibri Light"/>
          <w:lang w:val="es-MX"/>
        </w:rPr>
        <w:t xml:space="preserve"> que hay que resolver.</w:t>
      </w:r>
    </w:p>
    <w:p w:rsidR="00A5160E" w:rsidRPr="00DF27C9" w:rsidRDefault="00A5160E" w:rsidP="00B603C8">
      <w:pPr>
        <w:numPr>
          <w:ilvl w:val="12"/>
          <w:numId w:val="0"/>
        </w:numPr>
        <w:ind w:left="720"/>
        <w:rPr>
          <w:szCs w:val="24"/>
          <w:lang w:val="es-MX"/>
        </w:rPr>
      </w:pP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Cs w:val="24"/>
          <w:lang w:val="es-MX"/>
        </w:rPr>
      </w:pPr>
    </w:p>
    <w:p w:rsidR="00A5160E" w:rsidRPr="00DF27C9" w:rsidRDefault="00A5160E" w:rsidP="004F3C7F">
      <w:pPr>
        <w:pStyle w:val="Heading3"/>
        <w:numPr>
          <w:ilvl w:val="0"/>
          <w:numId w:val="39"/>
        </w:numPr>
        <w:rPr>
          <w:lang w:val="es-MX"/>
        </w:rPr>
      </w:pPr>
      <w:bookmarkStart w:id="58" w:name="_Toc434584226"/>
      <w:r w:rsidRPr="00DF27C9">
        <w:rPr>
          <w:lang w:val="es-MX"/>
        </w:rPr>
        <w:t>PREGUNTAS CLAVES (</w:t>
      </w:r>
      <w:proofErr w:type="spellStart"/>
      <w:r w:rsidRPr="00DF27C9">
        <w:rPr>
          <w:lang w:val="es-MX"/>
        </w:rPr>
        <w:t>Gordy</w:t>
      </w:r>
      <w:proofErr w:type="spellEnd"/>
      <w:r w:rsidRPr="00DF27C9">
        <w:rPr>
          <w:lang w:val="es-MX"/>
        </w:rPr>
        <w:t xml:space="preserve"> Myers)</w:t>
      </w:r>
      <w:bookmarkEnd w:id="58"/>
    </w:p>
    <w:p w:rsidR="00A5160E" w:rsidRPr="00DF27C9" w:rsidRDefault="00A5160E">
      <w:pPr>
        <w:spacing w:line="2" w:lineRule="exact"/>
        <w:rPr>
          <w:szCs w:val="24"/>
        </w:rPr>
      </w:pPr>
    </w:p>
    <w:p w:rsidR="00A5160E" w:rsidRPr="00DF27C9" w:rsidRDefault="00A5160E" w:rsidP="004F3C7F">
      <w:pPr>
        <w:pStyle w:val="71"/>
        <w:numPr>
          <w:ilvl w:val="0"/>
          <w:numId w:val="44"/>
        </w:numPr>
        <w:tabs>
          <w:tab w:val="clear" w:pos="0"/>
          <w:tab w:val="clear" w:pos="720"/>
          <w:tab w:val="left" w:pos="9356"/>
        </w:tabs>
        <w:jc w:val="left"/>
        <w:rPr>
          <w:rFonts w:ascii="Calibri Light" w:hAnsi="Calibri Light"/>
          <w:lang w:val="es-MX"/>
        </w:rPr>
      </w:pPr>
      <w:r w:rsidRPr="00DF27C9">
        <w:rPr>
          <w:rFonts w:ascii="Calibri Light" w:hAnsi="Calibri Light"/>
          <w:lang w:val="es-MX"/>
        </w:rPr>
        <w:t xml:space="preserve">Que </w:t>
      </w:r>
      <w:r w:rsidR="002C4E02" w:rsidRPr="00DF27C9">
        <w:rPr>
          <w:rFonts w:ascii="Calibri Light" w:hAnsi="Calibri Light"/>
          <w:lang w:val="es-MX"/>
        </w:rPr>
        <w:t>está</w:t>
      </w:r>
      <w:r w:rsidRPr="00DF27C9">
        <w:rPr>
          <w:rFonts w:ascii="Calibri Light" w:hAnsi="Calibri Light"/>
          <w:lang w:val="es-MX"/>
        </w:rPr>
        <w:t xml:space="preserve"> cambiando y que continua como era? (Continuidad)</w:t>
      </w:r>
    </w:p>
    <w:p w:rsidR="00A5160E" w:rsidRPr="00DF27C9" w:rsidRDefault="00A5160E" w:rsidP="004F3C7F">
      <w:pPr>
        <w:pStyle w:val="71"/>
        <w:numPr>
          <w:ilvl w:val="0"/>
          <w:numId w:val="44"/>
        </w:numPr>
        <w:tabs>
          <w:tab w:val="clear" w:pos="0"/>
          <w:tab w:val="clear" w:pos="720"/>
          <w:tab w:val="left" w:pos="9356"/>
        </w:tabs>
        <w:jc w:val="left"/>
        <w:rPr>
          <w:rFonts w:ascii="Calibri Light" w:hAnsi="Calibri Light"/>
          <w:lang w:val="es-MX"/>
        </w:rPr>
      </w:pPr>
      <w:r w:rsidRPr="00DF27C9">
        <w:rPr>
          <w:rFonts w:ascii="Calibri Light" w:hAnsi="Calibri Light"/>
          <w:lang w:val="es-MX"/>
        </w:rPr>
        <w:t>Come podemos recordar y celebrar el pasado? (Tradiciones y realidades)</w:t>
      </w:r>
    </w:p>
    <w:p w:rsidR="00A5160E" w:rsidRPr="00DF27C9" w:rsidRDefault="00A5160E" w:rsidP="004F3C7F">
      <w:pPr>
        <w:pStyle w:val="71"/>
        <w:numPr>
          <w:ilvl w:val="0"/>
          <w:numId w:val="44"/>
        </w:numPr>
        <w:tabs>
          <w:tab w:val="clear" w:pos="0"/>
          <w:tab w:val="clear" w:pos="720"/>
          <w:tab w:val="left" w:pos="9356"/>
        </w:tabs>
        <w:jc w:val="left"/>
        <w:rPr>
          <w:rFonts w:ascii="Calibri Light" w:hAnsi="Calibri Light"/>
          <w:lang w:val="es-MX"/>
        </w:rPr>
      </w:pPr>
      <w:r w:rsidRPr="00DF27C9">
        <w:rPr>
          <w:rFonts w:ascii="Calibri Light" w:hAnsi="Calibri Light"/>
          <w:lang w:val="es-MX"/>
        </w:rPr>
        <w:t>Donde estamos ahora? (Fuerzas y debilidades)</w:t>
      </w:r>
    </w:p>
    <w:p w:rsidR="00A5160E" w:rsidRPr="00DF27C9" w:rsidRDefault="002C4E02" w:rsidP="004F3C7F">
      <w:pPr>
        <w:pStyle w:val="71"/>
        <w:numPr>
          <w:ilvl w:val="0"/>
          <w:numId w:val="44"/>
        </w:numPr>
        <w:tabs>
          <w:tab w:val="clear" w:pos="0"/>
          <w:tab w:val="clear" w:pos="720"/>
          <w:tab w:val="left" w:pos="9356"/>
        </w:tabs>
        <w:jc w:val="left"/>
        <w:rPr>
          <w:rFonts w:ascii="Calibri Light" w:hAnsi="Calibri Light"/>
          <w:lang w:val="es-MX"/>
        </w:rPr>
      </w:pPr>
      <w:r w:rsidRPr="00DF27C9">
        <w:rPr>
          <w:rFonts w:ascii="Calibri Light" w:hAnsi="Calibri Light"/>
          <w:lang w:val="es-MX"/>
        </w:rPr>
        <w:t>Cuáles</w:t>
      </w:r>
      <w:r w:rsidR="00A5160E" w:rsidRPr="00DF27C9">
        <w:rPr>
          <w:rFonts w:ascii="Calibri Light" w:hAnsi="Calibri Light"/>
          <w:lang w:val="es-MX"/>
        </w:rPr>
        <w:t xml:space="preserve"> son las heridas del pasado y como dejarlos atrás? (Cicatrices y perdidas)</w:t>
      </w:r>
    </w:p>
    <w:p w:rsidR="00A5160E" w:rsidRPr="004F3C7F" w:rsidRDefault="00A5160E" w:rsidP="004F3C7F">
      <w:pPr>
        <w:pStyle w:val="71"/>
        <w:numPr>
          <w:ilvl w:val="0"/>
          <w:numId w:val="44"/>
        </w:numPr>
        <w:jc w:val="left"/>
        <w:rPr>
          <w:rFonts w:ascii="Calibri Light" w:hAnsi="Calibri Light"/>
          <w:lang w:val="es-MX"/>
        </w:rPr>
      </w:pPr>
      <w:r w:rsidRPr="004F3C7F">
        <w:rPr>
          <w:rFonts w:ascii="Calibri Light" w:hAnsi="Calibri Light"/>
          <w:lang w:val="es-MX"/>
        </w:rPr>
        <w:t>A donde vamos ahora? (Esperanzas y sueños)</w:t>
      </w: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lang w:val="es-MX"/>
        </w:rPr>
      </w:pPr>
    </w:p>
    <w:p w:rsidR="00A5160E" w:rsidRPr="00DF27C9" w:rsidRDefault="00A5160E">
      <w:pPr>
        <w:spacing w:line="2" w:lineRule="exact"/>
        <w:rPr>
          <w:szCs w:val="24"/>
          <w:lang w:val="es-PR"/>
        </w:rPr>
      </w:pPr>
    </w:p>
    <w:p w:rsidR="00A5160E" w:rsidRPr="00DF27C9" w:rsidRDefault="00A5160E" w:rsidP="004F3C7F">
      <w:pPr>
        <w:pStyle w:val="Heading3"/>
        <w:numPr>
          <w:ilvl w:val="0"/>
          <w:numId w:val="39"/>
        </w:numPr>
        <w:rPr>
          <w:lang w:val="es-MX"/>
        </w:rPr>
      </w:pPr>
      <w:bookmarkStart w:id="59" w:name="_Toc434584227"/>
      <w:r w:rsidRPr="00DF27C9">
        <w:rPr>
          <w:lang w:val="es-MX"/>
        </w:rPr>
        <w:t>OBSTÁCULOS A LA TRANSICIÓN</w:t>
      </w:r>
      <w:bookmarkEnd w:id="59"/>
    </w:p>
    <w:p w:rsidR="00A5160E" w:rsidRPr="00DF27C9" w:rsidRDefault="00A5160E">
      <w:pPr>
        <w:spacing w:line="2" w:lineRule="exact"/>
        <w:rPr>
          <w:szCs w:val="24"/>
        </w:rPr>
      </w:pPr>
    </w:p>
    <w:p w:rsidR="00A5160E" w:rsidRPr="00DF27C9" w:rsidRDefault="00A5160E" w:rsidP="004F3C7F">
      <w:pPr>
        <w:pStyle w:val="8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hanging="360"/>
        <w:jc w:val="left"/>
        <w:rPr>
          <w:rFonts w:ascii="Calibri Light" w:hAnsi="Calibri Light"/>
          <w:lang w:val="es-MX"/>
        </w:rPr>
      </w:pPr>
      <w:r w:rsidRPr="00DF27C9">
        <w:rPr>
          <w:rFonts w:ascii="Calibri Light" w:hAnsi="Calibri Light"/>
          <w:lang w:val="es-MX"/>
        </w:rPr>
        <w:t>Resistencia al cambio</w:t>
      </w:r>
    </w:p>
    <w:p w:rsidR="00A5160E" w:rsidRPr="00DF27C9" w:rsidRDefault="00A5160E" w:rsidP="004F3C7F">
      <w:pPr>
        <w:pStyle w:val="8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hanging="360"/>
        <w:jc w:val="left"/>
        <w:rPr>
          <w:rFonts w:ascii="Calibri Light" w:hAnsi="Calibri Light"/>
          <w:lang w:val="es-MX"/>
        </w:rPr>
      </w:pPr>
      <w:r w:rsidRPr="00DF27C9">
        <w:rPr>
          <w:rFonts w:ascii="Calibri Light" w:hAnsi="Calibri Light"/>
          <w:lang w:val="es-MX"/>
        </w:rPr>
        <w:t>Falta de liderazgo</w:t>
      </w:r>
    </w:p>
    <w:p w:rsidR="00A5160E" w:rsidRPr="00DF27C9" w:rsidRDefault="00A5160E" w:rsidP="004F3C7F">
      <w:pPr>
        <w:pStyle w:val="8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hanging="360"/>
        <w:jc w:val="left"/>
        <w:rPr>
          <w:rFonts w:ascii="Calibri Light" w:hAnsi="Calibri Light"/>
          <w:lang w:val="es-MX"/>
        </w:rPr>
      </w:pPr>
      <w:r w:rsidRPr="00DF27C9">
        <w:rPr>
          <w:rFonts w:ascii="Calibri Light" w:hAnsi="Calibri Light"/>
          <w:lang w:val="es-MX"/>
        </w:rPr>
        <w:t>Falta de planificación</w:t>
      </w:r>
    </w:p>
    <w:p w:rsidR="00A5160E" w:rsidRPr="00DF27C9" w:rsidRDefault="00A5160E" w:rsidP="004F3C7F">
      <w:pPr>
        <w:pStyle w:val="8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hanging="360"/>
        <w:jc w:val="left"/>
        <w:rPr>
          <w:rFonts w:ascii="Calibri Light" w:hAnsi="Calibri Light"/>
          <w:lang w:val="es-MX"/>
        </w:rPr>
      </w:pPr>
      <w:r w:rsidRPr="00DF27C9">
        <w:rPr>
          <w:rFonts w:ascii="Calibri Light" w:hAnsi="Calibri Light"/>
          <w:lang w:val="es-MX"/>
        </w:rPr>
        <w:t>Falta de creencia y acción</w:t>
      </w: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lang w:val="es-MX"/>
        </w:rPr>
      </w:pPr>
    </w:p>
    <w:p w:rsidR="00A5160E" w:rsidRPr="00DF27C9" w:rsidRDefault="00A5160E">
      <w:pPr>
        <w:spacing w:line="2" w:lineRule="exact"/>
        <w:rPr>
          <w:szCs w:val="24"/>
        </w:rPr>
      </w:pPr>
    </w:p>
    <w:p w:rsidR="00A5160E" w:rsidRPr="00DF27C9" w:rsidRDefault="00A5160E" w:rsidP="004F3C7F">
      <w:pPr>
        <w:pStyle w:val="Heading3"/>
        <w:numPr>
          <w:ilvl w:val="0"/>
          <w:numId w:val="39"/>
        </w:numPr>
        <w:rPr>
          <w:lang w:val="es-MX"/>
        </w:rPr>
      </w:pPr>
      <w:bookmarkStart w:id="60" w:name="_Toc434584228"/>
      <w:r w:rsidRPr="00DF27C9">
        <w:rPr>
          <w:lang w:val="es-MX"/>
        </w:rPr>
        <w:lastRenderedPageBreak/>
        <w:t>POR QUE RESISTAN EL CAMBIO LAS PERSONAS</w:t>
      </w:r>
      <w:proofErr w:type="gramStart"/>
      <w:r w:rsidRPr="00DF27C9">
        <w:rPr>
          <w:lang w:val="es-MX"/>
        </w:rPr>
        <w:t>?</w:t>
      </w:r>
      <w:proofErr w:type="gramEnd"/>
      <w:r w:rsidRPr="00DF27C9">
        <w:rPr>
          <w:lang w:val="es-MX"/>
        </w:rPr>
        <w:t xml:space="preserve"> (The </w:t>
      </w:r>
      <w:proofErr w:type="spellStart"/>
      <w:r w:rsidRPr="00DF27C9">
        <w:rPr>
          <w:lang w:val="es-MX"/>
        </w:rPr>
        <w:t>Alban</w:t>
      </w:r>
      <w:proofErr w:type="spellEnd"/>
      <w:r w:rsidRPr="00DF27C9">
        <w:rPr>
          <w:lang w:val="es-MX"/>
        </w:rPr>
        <w:t xml:space="preserve"> </w:t>
      </w:r>
      <w:proofErr w:type="spellStart"/>
      <w:r w:rsidRPr="00DF27C9">
        <w:rPr>
          <w:lang w:val="es-MX"/>
        </w:rPr>
        <w:t>Institute</w:t>
      </w:r>
      <w:proofErr w:type="spellEnd"/>
      <w:r w:rsidRPr="00DF27C9">
        <w:rPr>
          <w:lang w:val="es-MX"/>
        </w:rPr>
        <w:t>)</w:t>
      </w:r>
      <w:bookmarkEnd w:id="60"/>
    </w:p>
    <w:p w:rsidR="00A5160E" w:rsidRPr="00DF27C9" w:rsidRDefault="00A5160E" w:rsidP="00942411">
      <w:pPr>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hanging="360"/>
        <w:rPr>
          <w:szCs w:val="24"/>
          <w:lang w:val="es-MX"/>
        </w:rPr>
      </w:pPr>
      <w:r w:rsidRPr="00DF27C9">
        <w:rPr>
          <w:szCs w:val="24"/>
          <w:lang w:val="es-MX"/>
        </w:rPr>
        <w:t xml:space="preserve">Hay cinco razones </w:t>
      </w:r>
      <w:r w:rsidR="002C4E02" w:rsidRPr="00DF27C9">
        <w:rPr>
          <w:szCs w:val="24"/>
          <w:lang w:val="es-MX"/>
        </w:rPr>
        <w:t>más</w:t>
      </w:r>
      <w:r w:rsidRPr="00DF27C9">
        <w:rPr>
          <w:szCs w:val="24"/>
          <w:lang w:val="es-MX"/>
        </w:rPr>
        <w:t xml:space="preserve"> comunes por la resistencia al cambio:</w:t>
      </w:r>
      <w:r w:rsidRPr="00DF27C9">
        <w:rPr>
          <w:szCs w:val="24"/>
          <w:lang w:val="es-MX"/>
        </w:rPr>
        <w:tab/>
      </w:r>
    </w:p>
    <w:p w:rsidR="00A5160E" w:rsidRPr="00DF27C9" w:rsidRDefault="00A5160E" w:rsidP="00B603C8">
      <w:pPr>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1080" w:hanging="360"/>
        <w:rPr>
          <w:szCs w:val="24"/>
          <w:lang w:val="es-MX"/>
        </w:rPr>
      </w:pPr>
      <w:r w:rsidRPr="00DF27C9">
        <w:rPr>
          <w:szCs w:val="24"/>
          <w:lang w:val="es-MX"/>
        </w:rPr>
        <w:tab/>
      </w:r>
      <w:r w:rsidRPr="00DF27C9">
        <w:rPr>
          <w:szCs w:val="24"/>
          <w:lang w:val="es-MX"/>
        </w:rPr>
        <w:tab/>
      </w:r>
    </w:p>
    <w:p w:rsidR="00A5160E" w:rsidRPr="00DF27C9" w:rsidRDefault="00A5160E" w:rsidP="00942411">
      <w:pPr>
        <w:numPr>
          <w:ilvl w:val="0"/>
          <w:numId w:val="48"/>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996"/>
        </w:tabs>
        <w:rPr>
          <w:szCs w:val="24"/>
          <w:lang w:val="es-MX"/>
        </w:rPr>
      </w:pPr>
      <w:r w:rsidRPr="00DF27C9">
        <w:rPr>
          <w:szCs w:val="24"/>
          <w:lang w:val="es-MX"/>
        </w:rPr>
        <w:t>Un deseo de no perder alguien o algo de valor - inversión personal</w:t>
      </w:r>
    </w:p>
    <w:p w:rsidR="00A5160E" w:rsidRPr="00DF27C9" w:rsidRDefault="00A5160E" w:rsidP="00942411">
      <w:pPr>
        <w:numPr>
          <w:ilvl w:val="0"/>
          <w:numId w:val="48"/>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996"/>
        </w:tabs>
        <w:rPr>
          <w:szCs w:val="24"/>
          <w:lang w:val="es-MX"/>
        </w:rPr>
      </w:pPr>
      <w:r w:rsidRPr="00DF27C9">
        <w:rPr>
          <w:szCs w:val="24"/>
          <w:lang w:val="es-MX"/>
        </w:rPr>
        <w:t xml:space="preserve">Falta de entender los cambio y su </w:t>
      </w:r>
      <w:r w:rsidR="002C4E02" w:rsidRPr="00DF27C9">
        <w:rPr>
          <w:szCs w:val="24"/>
          <w:lang w:val="es-MX"/>
        </w:rPr>
        <w:t>implicación</w:t>
      </w:r>
    </w:p>
    <w:p w:rsidR="00A5160E" w:rsidRPr="00DF27C9" w:rsidRDefault="00A5160E" w:rsidP="00942411">
      <w:pPr>
        <w:numPr>
          <w:ilvl w:val="0"/>
          <w:numId w:val="48"/>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996"/>
        </w:tabs>
        <w:rPr>
          <w:szCs w:val="24"/>
          <w:lang w:val="es-MX"/>
        </w:rPr>
      </w:pPr>
      <w:r w:rsidRPr="00DF27C9">
        <w:rPr>
          <w:szCs w:val="24"/>
          <w:lang w:val="es-MX"/>
        </w:rPr>
        <w:t>Creer que el cambio no tiene sentido por mi o por nosotros - en otras palabras el “</w:t>
      </w:r>
      <w:r w:rsidR="002C4E02" w:rsidRPr="00DF27C9">
        <w:rPr>
          <w:szCs w:val="24"/>
          <w:lang w:val="es-MX"/>
        </w:rPr>
        <w:t>por qué</w:t>
      </w:r>
      <w:r w:rsidRPr="00DF27C9">
        <w:rPr>
          <w:szCs w:val="24"/>
          <w:lang w:val="es-MX"/>
        </w:rPr>
        <w:t>” no fue explicado bien.</w:t>
      </w:r>
    </w:p>
    <w:p w:rsidR="00A5160E" w:rsidRPr="00DF27C9" w:rsidRDefault="00A5160E" w:rsidP="00942411">
      <w:pPr>
        <w:numPr>
          <w:ilvl w:val="0"/>
          <w:numId w:val="48"/>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996"/>
        </w:tabs>
        <w:rPr>
          <w:szCs w:val="24"/>
          <w:lang w:val="es-MX"/>
        </w:rPr>
      </w:pPr>
      <w:r w:rsidRPr="00DF27C9">
        <w:rPr>
          <w:szCs w:val="24"/>
          <w:lang w:val="es-MX"/>
        </w:rPr>
        <w:t>Baja tolerancia hacia el cambio</w:t>
      </w:r>
    </w:p>
    <w:p w:rsidR="00A5160E" w:rsidRPr="00DF27C9" w:rsidRDefault="00A5160E" w:rsidP="00942411">
      <w:pPr>
        <w:numPr>
          <w:ilvl w:val="0"/>
          <w:numId w:val="48"/>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996"/>
        </w:tabs>
        <w:rPr>
          <w:szCs w:val="24"/>
          <w:lang w:val="es-MX"/>
        </w:rPr>
      </w:pPr>
      <w:r w:rsidRPr="00DF27C9">
        <w:rPr>
          <w:szCs w:val="24"/>
          <w:lang w:val="es-MX"/>
        </w:rPr>
        <w:t>Confianza limitada en las personas dirigiendo el proceso.</w:t>
      </w:r>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Cs w:val="24"/>
          <w:lang w:val="es-MX"/>
        </w:rPr>
      </w:pPr>
    </w:p>
    <w:p w:rsidR="00A5160E" w:rsidRPr="00DF27C9" w:rsidRDefault="00A5160E" w:rsidP="00942411">
      <w:pPr>
        <w:pStyle w:val="Heading3"/>
        <w:numPr>
          <w:ilvl w:val="0"/>
          <w:numId w:val="39"/>
        </w:numPr>
        <w:rPr>
          <w:lang w:val="es-MX"/>
        </w:rPr>
      </w:pPr>
      <w:bookmarkStart w:id="61" w:name="_Toc434584229"/>
      <w:r w:rsidRPr="00DF27C9">
        <w:rPr>
          <w:lang w:val="es-MX"/>
        </w:rPr>
        <w:t>UN CUADRO DE UNA TRANSICIÓN EXITOSA</w:t>
      </w:r>
      <w:bookmarkStart w:id="62" w:name="_GoBack"/>
      <w:bookmarkEnd w:id="61"/>
      <w:bookmarkEnd w:id="62"/>
    </w:p>
    <w:p w:rsidR="00A5160E" w:rsidRPr="00DF27C9" w:rsidRDefault="00A5160E" w:rsidP="00B603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hanging="360"/>
        <w:rPr>
          <w:szCs w:val="24"/>
          <w:lang w:val="es-MX"/>
        </w:rPr>
      </w:pPr>
    </w:p>
    <w:p w:rsidR="00A5160E" w:rsidRPr="00DF27C9" w:rsidRDefault="004A5DEA">
      <w:pPr>
        <w:spacing w:line="2" w:lineRule="exact"/>
        <w:rPr>
          <w:szCs w:val="24"/>
          <w:lang w:val="es-PR"/>
        </w:rPr>
      </w:pPr>
      <w:r>
        <w:rPr>
          <w:rFonts w:cs="Arial Rounded MT"/>
          <w:b/>
          <w:bCs/>
          <w:noProof/>
          <w:szCs w:val="24"/>
        </w:rPr>
        <w:drawing>
          <wp:anchor distT="0" distB="0" distL="114300" distR="114300" simplePos="0" relativeHeight="251658240" behindDoc="0" locked="0" layoutInCell="1" allowOverlap="1" wp14:anchorId="79BA74EA" wp14:editId="01243B0F">
            <wp:simplePos x="0" y="0"/>
            <wp:positionH relativeFrom="column">
              <wp:posOffset>-476250</wp:posOffset>
            </wp:positionH>
            <wp:positionV relativeFrom="paragraph">
              <wp:posOffset>15875</wp:posOffset>
            </wp:positionV>
            <wp:extent cx="6940550" cy="585126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40550" cy="5851263"/>
                    </a:xfrm>
                    <a:prstGeom prst="rect">
                      <a:avLst/>
                    </a:prstGeom>
                    <a:noFill/>
                  </pic:spPr>
                </pic:pic>
              </a:graphicData>
            </a:graphic>
            <wp14:sizeRelH relativeFrom="page">
              <wp14:pctWidth>0</wp14:pctWidth>
            </wp14:sizeRelH>
            <wp14:sizeRelV relativeFrom="page">
              <wp14:pctHeight>0</wp14:pctHeight>
            </wp14:sizeRelV>
          </wp:anchor>
        </w:drawing>
      </w:r>
    </w:p>
    <w:sectPr w:rsidR="00A5160E" w:rsidRPr="00DF27C9">
      <w:type w:val="continuous"/>
      <w:pgSz w:w="12240" w:h="15840"/>
      <w:pgMar w:top="96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D6B" w:rsidRDefault="00981D6B">
      <w:r>
        <w:separator/>
      </w:r>
    </w:p>
  </w:endnote>
  <w:endnote w:type="continuationSeparator" w:id="0">
    <w:p w:rsidR="00981D6B" w:rsidRDefault="00981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Light">
    <w:altName w:val="Arial"/>
    <w:panose1 w:val="00000000000000000000"/>
    <w:charset w:val="00"/>
    <w:family w:val="swiss"/>
    <w:notTrueType/>
    <w:pitch w:val="variable"/>
    <w:sig w:usb0="00000001" w:usb1="00000001" w:usb2="00000000" w:usb3="00000000" w:csb0="0000019F" w:csb1="00000000"/>
  </w:font>
  <w:font w:name="Arial Rounded M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26" w:rsidRDefault="002E4B26">
    <w:pPr>
      <w:spacing w:line="19" w:lineRule="auto"/>
      <w:rPr>
        <w:szCs w:val="24"/>
      </w:rPr>
    </w:pPr>
  </w:p>
  <w:p w:rsidR="0039485C" w:rsidRPr="0039485C" w:rsidRDefault="0039485C" w:rsidP="0039485C">
    <w:pPr>
      <w:widowControl/>
      <w:tabs>
        <w:tab w:val="center" w:pos="4680"/>
        <w:tab w:val="right" w:pos="9360"/>
      </w:tabs>
      <w:autoSpaceDE/>
      <w:autoSpaceDN/>
      <w:adjustRightInd/>
      <w:rPr>
        <w:rFonts w:ascii="Myriad Pro Light" w:eastAsia="Times New Roman" w:hAnsi="Myriad Pro Light"/>
        <w:b/>
        <w:sz w:val="22"/>
        <w:szCs w:val="22"/>
      </w:rPr>
    </w:pPr>
    <w:r w:rsidRPr="0039485C">
      <w:rPr>
        <w:rFonts w:ascii="Myriad Pro Light" w:eastAsia="Times New Roman" w:hAnsi="Myriad Pro Light"/>
        <w:sz w:val="22"/>
        <w:szCs w:val="22"/>
      </w:rPr>
      <w:t>© Diocese of Trenton &amp; The Reid Group 2015</w:t>
    </w:r>
    <w:r w:rsidRPr="0039485C">
      <w:rPr>
        <w:rFonts w:ascii="Myriad Pro Light" w:eastAsia="Times New Roman" w:hAnsi="Myriad Pro Light"/>
        <w:sz w:val="22"/>
        <w:szCs w:val="22"/>
      </w:rPr>
      <w:tab/>
      <w:t xml:space="preserve">                                    Page </w:t>
    </w:r>
    <w:r w:rsidRPr="0039485C">
      <w:rPr>
        <w:rFonts w:ascii="Myriad Pro Light" w:eastAsia="Times New Roman" w:hAnsi="Myriad Pro Light"/>
        <w:bCs/>
        <w:sz w:val="22"/>
        <w:szCs w:val="22"/>
      </w:rPr>
      <w:fldChar w:fldCharType="begin"/>
    </w:r>
    <w:r w:rsidRPr="0039485C">
      <w:rPr>
        <w:rFonts w:ascii="Myriad Pro Light" w:eastAsia="Times New Roman" w:hAnsi="Myriad Pro Light"/>
        <w:bCs/>
        <w:sz w:val="22"/>
        <w:szCs w:val="22"/>
      </w:rPr>
      <w:instrText xml:space="preserve"> PAGE </w:instrText>
    </w:r>
    <w:r w:rsidRPr="0039485C">
      <w:rPr>
        <w:rFonts w:ascii="Myriad Pro Light" w:eastAsia="Times New Roman" w:hAnsi="Myriad Pro Light"/>
        <w:bCs/>
        <w:sz w:val="22"/>
        <w:szCs w:val="22"/>
      </w:rPr>
      <w:fldChar w:fldCharType="separate"/>
    </w:r>
    <w:r w:rsidR="00992A89">
      <w:rPr>
        <w:rFonts w:ascii="Myriad Pro Light" w:eastAsia="Times New Roman" w:hAnsi="Myriad Pro Light"/>
        <w:bCs/>
        <w:noProof/>
        <w:sz w:val="22"/>
        <w:szCs w:val="22"/>
      </w:rPr>
      <w:t>2</w:t>
    </w:r>
    <w:r w:rsidRPr="0039485C">
      <w:rPr>
        <w:rFonts w:ascii="Myriad Pro Light" w:eastAsia="Times New Roman" w:hAnsi="Myriad Pro Light"/>
        <w:bCs/>
        <w:sz w:val="22"/>
        <w:szCs w:val="22"/>
      </w:rPr>
      <w:fldChar w:fldCharType="end"/>
    </w:r>
    <w:r w:rsidRPr="0039485C">
      <w:rPr>
        <w:rFonts w:ascii="Myriad Pro Light" w:eastAsia="Times New Roman" w:hAnsi="Myriad Pro Light"/>
        <w:sz w:val="22"/>
        <w:szCs w:val="22"/>
      </w:rPr>
      <w:t xml:space="preserve"> of </w:t>
    </w:r>
    <w:r w:rsidRPr="0039485C">
      <w:rPr>
        <w:rFonts w:ascii="Myriad Pro Light" w:eastAsia="Times New Roman" w:hAnsi="Myriad Pro Light"/>
        <w:bCs/>
        <w:sz w:val="22"/>
        <w:szCs w:val="22"/>
      </w:rPr>
      <w:fldChar w:fldCharType="begin"/>
    </w:r>
    <w:r w:rsidRPr="0039485C">
      <w:rPr>
        <w:rFonts w:ascii="Myriad Pro Light" w:eastAsia="Times New Roman" w:hAnsi="Myriad Pro Light"/>
        <w:bCs/>
        <w:sz w:val="22"/>
        <w:szCs w:val="22"/>
      </w:rPr>
      <w:instrText xml:space="preserve"> NUMPAGES  </w:instrText>
    </w:r>
    <w:r w:rsidRPr="0039485C">
      <w:rPr>
        <w:rFonts w:ascii="Myriad Pro Light" w:eastAsia="Times New Roman" w:hAnsi="Myriad Pro Light"/>
        <w:bCs/>
        <w:sz w:val="22"/>
        <w:szCs w:val="22"/>
      </w:rPr>
      <w:fldChar w:fldCharType="separate"/>
    </w:r>
    <w:r w:rsidR="00992A89">
      <w:rPr>
        <w:rFonts w:ascii="Myriad Pro Light" w:eastAsia="Times New Roman" w:hAnsi="Myriad Pro Light"/>
        <w:bCs/>
        <w:noProof/>
        <w:sz w:val="22"/>
        <w:szCs w:val="22"/>
      </w:rPr>
      <w:t>21</w:t>
    </w:r>
    <w:r w:rsidRPr="0039485C">
      <w:rPr>
        <w:rFonts w:ascii="Myriad Pro Light" w:eastAsia="Times New Roman" w:hAnsi="Myriad Pro Light"/>
        <w:bCs/>
        <w:sz w:val="22"/>
        <w:szCs w:val="22"/>
      </w:rPr>
      <w:fldChar w:fldCharType="end"/>
    </w:r>
  </w:p>
  <w:p w:rsidR="002E4B26" w:rsidRPr="00A5160E" w:rsidRDefault="002E4B26" w:rsidP="0039485C">
    <w:pPr>
      <w:pStyle w:val="Footer"/>
      <w:spacing w:line="19" w:lineRule="auto"/>
      <w:jc w:val="lef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D6B" w:rsidRDefault="00981D6B">
      <w:r>
        <w:separator/>
      </w:r>
    </w:p>
  </w:footnote>
  <w:footnote w:type="continuationSeparator" w:id="0">
    <w:p w:rsidR="00981D6B" w:rsidRDefault="00981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D21" w:rsidRDefault="00826D21" w:rsidP="00826D21">
    <w:pPr>
      <w:pStyle w:val="Header"/>
      <w:jc w:val="left"/>
      <w:rPr>
        <w:lang w:val="es-PR"/>
      </w:rPr>
    </w:pPr>
    <w:r w:rsidRPr="00826D21">
      <w:rPr>
        <w:lang w:val="es-PR"/>
      </w:rPr>
      <w:t xml:space="preserve">Diócesis de Trenton – </w:t>
    </w:r>
    <w:r w:rsidRPr="00826D21">
      <w:rPr>
        <w:i/>
        <w:lang w:val="es-PR"/>
      </w:rPr>
      <w:t>Fe en Nuestro Futuro</w:t>
    </w:r>
    <w:r w:rsidRPr="00826D21">
      <w:rPr>
        <w:i/>
        <w:lang w:val="es-PR"/>
      </w:rPr>
      <w:tab/>
    </w:r>
    <w:r w:rsidRPr="00826D21">
      <w:rPr>
        <w:lang w:val="es-PR"/>
      </w:rPr>
      <w:t xml:space="preserve">                </w:t>
    </w:r>
    <w:proofErr w:type="spellStart"/>
    <w:r w:rsidRPr="00826D21">
      <w:rPr>
        <w:lang w:val="es-PR"/>
      </w:rPr>
      <w:t>Section</w:t>
    </w:r>
    <w:proofErr w:type="spellEnd"/>
    <w:r w:rsidRPr="00826D21">
      <w:rPr>
        <w:lang w:val="es-PR"/>
      </w:rPr>
      <w:t xml:space="preserve"> I – </w:t>
    </w:r>
    <w:proofErr w:type="spellStart"/>
    <w:r w:rsidRPr="00826D21">
      <w:rPr>
        <w:lang w:val="es-PR"/>
      </w:rPr>
      <w:t>Foundational</w:t>
    </w:r>
    <w:proofErr w:type="spellEnd"/>
    <w:r w:rsidRPr="00826D21">
      <w:rPr>
        <w:lang w:val="es-PR"/>
      </w:rPr>
      <w:t xml:space="preserve"> Material</w:t>
    </w:r>
  </w:p>
  <w:p w:rsidR="00C72CB1" w:rsidRPr="00826D21" w:rsidRDefault="00C72CB1" w:rsidP="00826D21">
    <w:pPr>
      <w:pStyle w:val="Header"/>
      <w:jc w:val="left"/>
      <w:rPr>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FD2614E"/>
    <w:lvl w:ilvl="0">
      <w:numFmt w:val="bullet"/>
      <w:lvlText w:val="*"/>
      <w:lvlJc w:val="left"/>
    </w:lvl>
  </w:abstractNum>
  <w:abstractNum w:abstractNumId="1">
    <w:nsid w:val="00AF6E39"/>
    <w:multiLevelType w:val="hybridMultilevel"/>
    <w:tmpl w:val="B8EA9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693505"/>
    <w:multiLevelType w:val="hybridMultilevel"/>
    <w:tmpl w:val="A06CC4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88B7A63"/>
    <w:multiLevelType w:val="hybridMultilevel"/>
    <w:tmpl w:val="6D664ACA"/>
    <w:lvl w:ilvl="0" w:tplc="8A08C808">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8042D"/>
    <w:multiLevelType w:val="hybridMultilevel"/>
    <w:tmpl w:val="ABFC5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992861"/>
    <w:multiLevelType w:val="hybridMultilevel"/>
    <w:tmpl w:val="B0D4290A"/>
    <w:lvl w:ilvl="0" w:tplc="5BB6E974">
      <w:start w:val="5"/>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D1B7C39"/>
    <w:multiLevelType w:val="hybridMultilevel"/>
    <w:tmpl w:val="364664EC"/>
    <w:lvl w:ilvl="0" w:tplc="1700C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DF09F4"/>
    <w:multiLevelType w:val="hybridMultilevel"/>
    <w:tmpl w:val="0C6ABC36"/>
    <w:lvl w:ilvl="0" w:tplc="E4F6642C">
      <w:start w:val="1"/>
      <w:numFmt w:val="lowerLetter"/>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F81F2B"/>
    <w:multiLevelType w:val="hybridMultilevel"/>
    <w:tmpl w:val="C366AD9E"/>
    <w:lvl w:ilvl="0" w:tplc="E4F6642C">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FC7B2B"/>
    <w:multiLevelType w:val="hybridMultilevel"/>
    <w:tmpl w:val="D95E78F6"/>
    <w:lvl w:ilvl="0" w:tplc="3B8E1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2A55B6"/>
    <w:multiLevelType w:val="hybridMultilevel"/>
    <w:tmpl w:val="AC9E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7F1338"/>
    <w:multiLevelType w:val="hybridMultilevel"/>
    <w:tmpl w:val="0AEECC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8701070"/>
    <w:multiLevelType w:val="hybridMultilevel"/>
    <w:tmpl w:val="1E088C3A"/>
    <w:lvl w:ilvl="0" w:tplc="85B87FEA">
      <w:start w:val="1"/>
      <w:numFmt w:val="decimal"/>
      <w:lvlText w:val="%1."/>
      <w:lvlJc w:val="left"/>
      <w:pPr>
        <w:ind w:left="720" w:hanging="360"/>
      </w:pPr>
      <w:rPr>
        <w:rFonts w:hint="default"/>
      </w:rPr>
    </w:lvl>
    <w:lvl w:ilvl="1" w:tplc="524C81F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1C2E6E"/>
    <w:multiLevelType w:val="hybridMultilevel"/>
    <w:tmpl w:val="BCC43FA4"/>
    <w:lvl w:ilvl="0" w:tplc="E4F6642C">
      <w:start w:val="1"/>
      <w:numFmt w:val="lowerLetter"/>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B04C2E"/>
    <w:multiLevelType w:val="hybridMultilevel"/>
    <w:tmpl w:val="E90617F8"/>
    <w:lvl w:ilvl="0" w:tplc="E658826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1C67EC"/>
    <w:multiLevelType w:val="multilevel"/>
    <w:tmpl w:val="1BC0D434"/>
    <w:lvl w:ilvl="0">
      <w:start w:val="1"/>
      <w:numFmt w:val="decimal"/>
      <w:lvlText w:val="%1."/>
      <w:legacy w:legacy="1" w:legacySpace="0" w:legacyIndent="0"/>
      <w:lvlJc w:val="left"/>
    </w:lvl>
    <w:lvl w:ilvl="1">
      <w:start w:val="1"/>
      <w:numFmt w:val="none"/>
      <w:lvlText w:val="-"/>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6">
    <w:nsid w:val="31890A00"/>
    <w:multiLevelType w:val="multilevel"/>
    <w:tmpl w:val="3DD0C404"/>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7">
    <w:nsid w:val="335F0078"/>
    <w:multiLevelType w:val="hybridMultilevel"/>
    <w:tmpl w:val="5D10A9DC"/>
    <w:lvl w:ilvl="0" w:tplc="E6588260">
      <w:start w:val="1"/>
      <w:numFmt w:val="decimal"/>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56357F7"/>
    <w:multiLevelType w:val="hybridMultilevel"/>
    <w:tmpl w:val="AEA09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A80B83"/>
    <w:multiLevelType w:val="hybridMultilevel"/>
    <w:tmpl w:val="8DD25062"/>
    <w:lvl w:ilvl="0" w:tplc="E6588260">
      <w:start w:val="1"/>
      <w:numFmt w:val="decimal"/>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92C11A4"/>
    <w:multiLevelType w:val="hybridMultilevel"/>
    <w:tmpl w:val="ECC00AF6"/>
    <w:lvl w:ilvl="0" w:tplc="E4F6642C">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442299"/>
    <w:multiLevelType w:val="multilevel"/>
    <w:tmpl w:val="DB1C71DC"/>
    <w:lvl w:ilvl="0">
      <w:start w:val="1"/>
      <w:numFmt w:val="none"/>
      <w:lvlText w:val=" "/>
      <w:legacy w:legacy="1" w:legacySpace="0" w:legacyIndent="0"/>
      <w:lvlJc w:val="left"/>
      <w:pPr>
        <w:ind w:left="0" w:firstLine="0"/>
      </w:pPr>
    </w:lvl>
    <w:lvl w:ilvl="1">
      <w:start w:val="1"/>
      <w:numFmt w:val="none"/>
      <w:lvlText w:val=" "/>
      <w:legacy w:legacy="1" w:legacySpace="0" w:legacyIndent="0"/>
      <w:lvlJc w:val="left"/>
      <w:pPr>
        <w:ind w:left="0" w:firstLine="0"/>
      </w:pPr>
    </w:lvl>
    <w:lvl w:ilvl="2">
      <w:start w:val="1"/>
      <w:numFmt w:val="none"/>
      <w:lvlText w:val=" "/>
      <w:legacy w:legacy="1" w:legacySpace="0" w:legacyIndent="0"/>
      <w:lvlJc w:val="left"/>
      <w:pPr>
        <w:ind w:left="0" w:firstLine="0"/>
      </w:pPr>
    </w:lvl>
    <w:lvl w:ilvl="3">
      <w:start w:val="1"/>
      <w:numFmt w:val="none"/>
      <w:lvlText w:val=" "/>
      <w:legacy w:legacy="1" w:legacySpace="0" w:legacyIndent="0"/>
      <w:lvlJc w:val="left"/>
      <w:pPr>
        <w:ind w:left="0" w:firstLine="0"/>
      </w:pPr>
    </w:lvl>
    <w:lvl w:ilvl="4">
      <w:start w:val="1"/>
      <w:numFmt w:val="none"/>
      <w:lvlText w:val=" "/>
      <w:legacy w:legacy="1" w:legacySpace="0" w:legacyIndent="0"/>
      <w:lvlJc w:val="left"/>
      <w:pPr>
        <w:ind w:left="0" w:firstLine="0"/>
      </w:pPr>
    </w:lvl>
    <w:lvl w:ilvl="5">
      <w:start w:val="1"/>
      <w:numFmt w:val="none"/>
      <w:lvlText w:val=" "/>
      <w:legacy w:legacy="1" w:legacySpace="0" w:legacyIndent="0"/>
      <w:lvlJc w:val="left"/>
      <w:pPr>
        <w:ind w:left="0" w:firstLine="0"/>
      </w:pPr>
    </w:lvl>
    <w:lvl w:ilvl="6">
      <w:start w:val="1"/>
      <w:numFmt w:val="none"/>
      <w:lvlText w:val=" "/>
      <w:legacy w:legacy="1" w:legacySpace="0" w:legacyIndent="0"/>
      <w:lvlJc w:val="left"/>
      <w:pPr>
        <w:ind w:left="0" w:firstLine="0"/>
      </w:pPr>
    </w:lvl>
    <w:lvl w:ilvl="7">
      <w:start w:val="1"/>
      <w:numFmt w:val="none"/>
      <w:lvlText w:val=" "/>
      <w:legacy w:legacy="1" w:legacySpace="0" w:legacyIndent="0"/>
      <w:lvlJc w:val="left"/>
      <w:pPr>
        <w:ind w:left="0" w:firstLine="0"/>
      </w:pPr>
    </w:lvl>
    <w:lvl w:ilvl="8">
      <w:start w:val="1"/>
      <w:numFmt w:val="none"/>
      <w:lvlText w:val=" "/>
      <w:legacy w:legacy="1" w:legacySpace="0" w:legacyIndent="0"/>
      <w:lvlJc w:val="left"/>
      <w:pPr>
        <w:ind w:left="0" w:firstLine="0"/>
      </w:pPr>
    </w:lvl>
  </w:abstractNum>
  <w:abstractNum w:abstractNumId="22">
    <w:nsid w:val="39AE135D"/>
    <w:multiLevelType w:val="hybridMultilevel"/>
    <w:tmpl w:val="28FEF66C"/>
    <w:lvl w:ilvl="0" w:tplc="E4F6642C">
      <w:start w:val="1"/>
      <w:numFmt w:val="lowerLetter"/>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6B4C69"/>
    <w:multiLevelType w:val="multilevel"/>
    <w:tmpl w:val="3E34B3AA"/>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4">
    <w:nsid w:val="3D39705E"/>
    <w:multiLevelType w:val="multilevel"/>
    <w:tmpl w:val="142A037C"/>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5">
    <w:nsid w:val="3F76487D"/>
    <w:multiLevelType w:val="hybridMultilevel"/>
    <w:tmpl w:val="57EC95E2"/>
    <w:lvl w:ilvl="0" w:tplc="E4F6642C">
      <w:start w:val="1"/>
      <w:numFmt w:val="lowerLetter"/>
      <w:lvlText w:val="%1."/>
      <w:lvlJc w:val="left"/>
      <w:pPr>
        <w:ind w:left="720" w:hanging="360"/>
      </w:pPr>
      <w:rPr>
        <w:rFonts w:hint="default"/>
        <w:b w:val="0"/>
        <w:i w:val="0"/>
        <w:color w:val="auto"/>
      </w:rPr>
    </w:lvl>
    <w:lvl w:ilvl="1" w:tplc="524C81F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116805"/>
    <w:multiLevelType w:val="hybridMultilevel"/>
    <w:tmpl w:val="037855B8"/>
    <w:lvl w:ilvl="0" w:tplc="082030A2">
      <w:start w:val="1"/>
      <w:numFmt w:val="decimal"/>
      <w:lvlText w:val="%1."/>
      <w:lvlJc w:val="left"/>
      <w:pPr>
        <w:ind w:left="720" w:hanging="360"/>
      </w:pPr>
      <w:rPr>
        <w:rFonts w:hint="default"/>
      </w:rPr>
    </w:lvl>
    <w:lvl w:ilvl="1" w:tplc="D9FE6BC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AA3318"/>
    <w:multiLevelType w:val="hybridMultilevel"/>
    <w:tmpl w:val="74CE8D8A"/>
    <w:lvl w:ilvl="0" w:tplc="3B8E1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8978FC"/>
    <w:multiLevelType w:val="hybridMultilevel"/>
    <w:tmpl w:val="60342E78"/>
    <w:lvl w:ilvl="0" w:tplc="E6588260">
      <w:start w:val="1"/>
      <w:numFmt w:val="decimal"/>
      <w:lvlText w:val="%1."/>
      <w:lvlJc w:val="right"/>
      <w:pPr>
        <w:ind w:left="360" w:hanging="360"/>
      </w:pPr>
      <w:rPr>
        <w:rFonts w:hint="default"/>
      </w:rPr>
    </w:lvl>
    <w:lvl w:ilvl="1" w:tplc="079A0AB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9160FE4"/>
    <w:multiLevelType w:val="hybridMultilevel"/>
    <w:tmpl w:val="B2248E7A"/>
    <w:lvl w:ilvl="0" w:tplc="08203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2F511D"/>
    <w:multiLevelType w:val="hybridMultilevel"/>
    <w:tmpl w:val="3A5414EC"/>
    <w:lvl w:ilvl="0" w:tplc="E4F6642C">
      <w:start w:val="1"/>
      <w:numFmt w:val="lowerLetter"/>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B002B4"/>
    <w:multiLevelType w:val="hybridMultilevel"/>
    <w:tmpl w:val="D7568F7C"/>
    <w:lvl w:ilvl="0" w:tplc="08203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E3345F"/>
    <w:multiLevelType w:val="hybridMultilevel"/>
    <w:tmpl w:val="AFEA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513030"/>
    <w:multiLevelType w:val="hybridMultilevel"/>
    <w:tmpl w:val="A7ECA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E6588260">
      <w:start w:val="1"/>
      <w:numFmt w:val="decimal"/>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574596"/>
    <w:multiLevelType w:val="hybridMultilevel"/>
    <w:tmpl w:val="8E5A7C72"/>
    <w:lvl w:ilvl="0" w:tplc="E4F6642C">
      <w:start w:val="1"/>
      <w:numFmt w:val="lowerLetter"/>
      <w:lvlText w:val="%1."/>
      <w:lvlJc w:val="left"/>
      <w:pPr>
        <w:ind w:left="720" w:hanging="360"/>
      </w:pPr>
      <w:rPr>
        <w:rFonts w:hint="default"/>
        <w:b w:val="0"/>
        <w:i w:val="0"/>
        <w:color w:val="auto"/>
      </w:rPr>
    </w:lvl>
    <w:lvl w:ilvl="1" w:tplc="D9FE6BC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AD5894"/>
    <w:multiLevelType w:val="hybridMultilevel"/>
    <w:tmpl w:val="EECA728E"/>
    <w:lvl w:ilvl="0" w:tplc="E4F6642C">
      <w:start w:val="1"/>
      <w:numFmt w:val="lowerLetter"/>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30367F"/>
    <w:multiLevelType w:val="hybridMultilevel"/>
    <w:tmpl w:val="55A4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896FFB"/>
    <w:multiLevelType w:val="hybridMultilevel"/>
    <w:tmpl w:val="5BCE89FC"/>
    <w:lvl w:ilvl="0" w:tplc="8A08C808">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F22410"/>
    <w:multiLevelType w:val="hybridMultilevel"/>
    <w:tmpl w:val="7CE0448C"/>
    <w:lvl w:ilvl="0" w:tplc="E4F6642C">
      <w:start w:val="1"/>
      <w:numFmt w:val="lowerLetter"/>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6E1945"/>
    <w:multiLevelType w:val="hybridMultilevel"/>
    <w:tmpl w:val="E8C46D88"/>
    <w:lvl w:ilvl="0" w:tplc="7890C22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3E27E5A"/>
    <w:multiLevelType w:val="multilevel"/>
    <w:tmpl w:val="3DD0C404"/>
    <w:lvl w:ilvl="0">
      <w:start w:val="1"/>
      <w:numFmt w:val="none"/>
      <w:lvlText w:val="·b7"/>
      <w:legacy w:legacy="1" w:legacySpace="0" w:legacyIndent="0"/>
      <w:lvlJc w:val="left"/>
      <w:pPr>
        <w:ind w:left="0" w:firstLine="0"/>
      </w:pPr>
    </w:lvl>
    <w:lvl w:ilvl="1">
      <w:start w:val="1"/>
      <w:numFmt w:val="none"/>
      <w:lvlText w:val="o"/>
      <w:legacy w:legacy="1" w:legacySpace="0" w:legacyIndent="0"/>
      <w:lvlJc w:val="left"/>
      <w:pPr>
        <w:ind w:left="0" w:firstLine="0"/>
      </w:pPr>
    </w:lvl>
    <w:lvl w:ilvl="2">
      <w:start w:val="1"/>
      <w:numFmt w:val="lowerLetter"/>
      <w:lvlText w:val="§%37"/>
      <w:legacy w:legacy="1" w:legacySpace="0" w:legacyIndent="0"/>
      <w:lvlJc w:val="left"/>
      <w:pPr>
        <w:ind w:left="0" w:firstLine="0"/>
      </w:pPr>
    </w:lvl>
    <w:lvl w:ilvl="3">
      <w:start w:val="1"/>
      <w:numFmt w:val="none"/>
      <w:lvlText w:val="·b7"/>
      <w:legacy w:legacy="1" w:legacySpace="0" w:legacyIndent="0"/>
      <w:lvlJc w:val="left"/>
      <w:pPr>
        <w:ind w:left="0" w:firstLine="0"/>
      </w:pPr>
    </w:lvl>
    <w:lvl w:ilvl="4">
      <w:start w:val="1"/>
      <w:numFmt w:val="none"/>
      <w:lvlText w:val="o"/>
      <w:legacy w:legacy="1" w:legacySpace="0" w:legacyIndent="0"/>
      <w:lvlJc w:val="left"/>
      <w:pPr>
        <w:ind w:left="0" w:firstLine="0"/>
      </w:pPr>
    </w:lvl>
    <w:lvl w:ilvl="5">
      <w:start w:val="1"/>
      <w:numFmt w:val="lowerLetter"/>
      <w:lvlText w:val="§%67"/>
      <w:legacy w:legacy="1" w:legacySpace="0" w:legacyIndent="0"/>
      <w:lvlJc w:val="left"/>
      <w:pPr>
        <w:ind w:left="0" w:firstLine="0"/>
      </w:pPr>
    </w:lvl>
    <w:lvl w:ilvl="6">
      <w:start w:val="1"/>
      <w:numFmt w:val="none"/>
      <w:lvlText w:val="·b7"/>
      <w:legacy w:legacy="1" w:legacySpace="0" w:legacyIndent="0"/>
      <w:lvlJc w:val="left"/>
      <w:pPr>
        <w:ind w:left="0" w:firstLine="0"/>
      </w:pPr>
    </w:lvl>
    <w:lvl w:ilvl="7">
      <w:start w:val="1"/>
      <w:numFmt w:val="none"/>
      <w:lvlText w:val="o"/>
      <w:legacy w:legacy="1" w:legacySpace="0" w:legacyIndent="0"/>
      <w:lvlJc w:val="left"/>
      <w:pPr>
        <w:ind w:left="0" w:firstLine="0"/>
      </w:pPr>
    </w:lvl>
    <w:lvl w:ilvl="8">
      <w:start w:val="1"/>
      <w:numFmt w:val="lowerLetter"/>
      <w:lvlText w:val="§%97"/>
      <w:legacy w:legacy="1" w:legacySpace="0" w:legacyIndent="0"/>
      <w:lvlJc w:val="left"/>
      <w:pPr>
        <w:ind w:left="0" w:firstLine="0"/>
      </w:pPr>
    </w:lvl>
  </w:abstractNum>
  <w:abstractNum w:abstractNumId="41">
    <w:nsid w:val="7A101699"/>
    <w:multiLevelType w:val="hybridMultilevel"/>
    <w:tmpl w:val="AD204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CC455E"/>
    <w:multiLevelType w:val="hybridMultilevel"/>
    <w:tmpl w:val="D1CE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0"/>
    <w:lvlOverride w:ilvl="0">
      <w:lvl w:ilvl="0">
        <w:start w:val="1"/>
        <w:numFmt w:val="bullet"/>
        <w:lvlText w:val=""/>
        <w:legacy w:legacy="1" w:legacySpace="0" w:legacyIndent="1"/>
        <w:lvlJc w:val="left"/>
        <w:pPr>
          <w:ind w:left="361" w:hanging="1"/>
        </w:pPr>
        <w:rPr>
          <w:rFonts w:ascii="Symbol" w:hAnsi="Symbol" w:hint="default"/>
        </w:rPr>
      </w:lvl>
    </w:lvlOverride>
  </w:num>
  <w:num w:numId="3">
    <w:abstractNumId w:val="24"/>
  </w:num>
  <w:num w:numId="4">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5">
    <w:abstractNumId w:val="0"/>
    <w:lvlOverride w:ilvl="0">
      <w:lvl w:ilvl="0">
        <w:start w:val="1"/>
        <w:numFmt w:val="bullet"/>
        <w:lvlText w:val=" "/>
        <w:legacy w:legacy="1" w:legacySpace="0" w:legacyIndent="1"/>
        <w:lvlJc w:val="left"/>
        <w:pPr>
          <w:ind w:left="1" w:hanging="1"/>
        </w:pPr>
        <w:rPr>
          <w:rFonts w:ascii="Times New Roman" w:hAnsi="Times New Roman" w:cs="Times New Roman" w:hint="default"/>
        </w:rPr>
      </w:lvl>
    </w:lvlOverride>
  </w:num>
  <w:num w:numId="6">
    <w:abstractNumId w:val="40"/>
  </w:num>
  <w:num w:numId="7">
    <w:abstractNumId w:val="40"/>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0"/>
        <w:lvlJc w:val="left"/>
      </w:lvl>
    </w:lvlOverride>
  </w:num>
  <w:num w:numId="8">
    <w:abstractNumId w:val="16"/>
  </w:num>
  <w:num w:numId="9">
    <w:abstractNumId w:val="16"/>
    <w:lvlOverride w:ilvl="0">
      <w:lvl w:ilvl="0">
        <w:start w:val="1"/>
        <w:numFmt w:val="upperRoman"/>
        <w:lvlText w:val="%1."/>
        <w:legacy w:legacy="1" w:legacySpace="0" w:legacyIndent="0"/>
        <w:lvlJc w:val="left"/>
      </w:lvl>
    </w:lvlOverride>
    <w:lvlOverride w:ilvl="1">
      <w:lvl w:ilvl="1">
        <w:start w:val="1"/>
        <w:numFmt w:val="decimal"/>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0"/>
        <w:lvlJc w:val="left"/>
      </w:lvl>
    </w:lvlOverride>
  </w:num>
  <w:num w:numId="10">
    <w:abstractNumId w:val="15"/>
  </w:num>
  <w:num w:numId="11">
    <w:abstractNumId w:val="21"/>
  </w:num>
  <w:num w:numId="12">
    <w:abstractNumId w:val="21"/>
    <w:lvlOverride w:ilvl="0">
      <w:lvl w:ilvl="0">
        <w:start w:val="1"/>
        <w:numFmt w:val="upperLetter"/>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0"/>
        <w:lvlJc w:val="left"/>
      </w:lvl>
    </w:lvlOverride>
  </w:num>
  <w:num w:numId="13">
    <w:abstractNumId w:val="3"/>
  </w:num>
  <w:num w:numId="14">
    <w:abstractNumId w:val="2"/>
  </w:num>
  <w:num w:numId="15">
    <w:abstractNumId w:val="5"/>
  </w:num>
  <w:num w:numId="16">
    <w:abstractNumId w:val="11"/>
  </w:num>
  <w:num w:numId="17">
    <w:abstractNumId w:val="37"/>
  </w:num>
  <w:num w:numId="18">
    <w:abstractNumId w:val="6"/>
  </w:num>
  <w:num w:numId="19">
    <w:abstractNumId w:val="12"/>
  </w:num>
  <w:num w:numId="20">
    <w:abstractNumId w:val="26"/>
  </w:num>
  <w:num w:numId="21">
    <w:abstractNumId w:val="31"/>
  </w:num>
  <w:num w:numId="22">
    <w:abstractNumId w:val="27"/>
  </w:num>
  <w:num w:numId="23">
    <w:abstractNumId w:val="9"/>
  </w:num>
  <w:num w:numId="24">
    <w:abstractNumId w:val="38"/>
  </w:num>
  <w:num w:numId="25">
    <w:abstractNumId w:val="13"/>
  </w:num>
  <w:num w:numId="26">
    <w:abstractNumId w:val="29"/>
  </w:num>
  <w:num w:numId="27">
    <w:abstractNumId w:val="34"/>
  </w:num>
  <w:num w:numId="28">
    <w:abstractNumId w:val="8"/>
  </w:num>
  <w:num w:numId="29">
    <w:abstractNumId w:val="22"/>
  </w:num>
  <w:num w:numId="30">
    <w:abstractNumId w:val="20"/>
  </w:num>
  <w:num w:numId="31">
    <w:abstractNumId w:val="35"/>
  </w:num>
  <w:num w:numId="32">
    <w:abstractNumId w:val="25"/>
  </w:num>
  <w:num w:numId="33">
    <w:abstractNumId w:val="7"/>
  </w:num>
  <w:num w:numId="34">
    <w:abstractNumId w:val="30"/>
  </w:num>
  <w:num w:numId="35">
    <w:abstractNumId w:val="32"/>
  </w:num>
  <w:num w:numId="36">
    <w:abstractNumId w:val="33"/>
  </w:num>
  <w:num w:numId="37">
    <w:abstractNumId w:val="39"/>
  </w:num>
  <w:num w:numId="38">
    <w:abstractNumId w:val="14"/>
  </w:num>
  <w:num w:numId="39">
    <w:abstractNumId w:val="28"/>
  </w:num>
  <w:num w:numId="40">
    <w:abstractNumId w:val="42"/>
  </w:num>
  <w:num w:numId="41">
    <w:abstractNumId w:val="4"/>
  </w:num>
  <w:num w:numId="42">
    <w:abstractNumId w:val="18"/>
  </w:num>
  <w:num w:numId="43">
    <w:abstractNumId w:val="36"/>
  </w:num>
  <w:num w:numId="44">
    <w:abstractNumId w:val="10"/>
  </w:num>
  <w:num w:numId="45">
    <w:abstractNumId w:val="17"/>
  </w:num>
  <w:num w:numId="46">
    <w:abstractNumId w:val="19"/>
  </w:num>
  <w:num w:numId="47">
    <w:abstractNumId w:val="1"/>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3C8"/>
    <w:rsid w:val="00043D52"/>
    <w:rsid w:val="00227AEC"/>
    <w:rsid w:val="002C4E02"/>
    <w:rsid w:val="002E4B26"/>
    <w:rsid w:val="0039485C"/>
    <w:rsid w:val="003C01AF"/>
    <w:rsid w:val="00485A4A"/>
    <w:rsid w:val="004A5DEA"/>
    <w:rsid w:val="004C47DC"/>
    <w:rsid w:val="004F3C7F"/>
    <w:rsid w:val="00637D79"/>
    <w:rsid w:val="0064369B"/>
    <w:rsid w:val="00740B8F"/>
    <w:rsid w:val="00826D21"/>
    <w:rsid w:val="00942411"/>
    <w:rsid w:val="00981D6B"/>
    <w:rsid w:val="00992A89"/>
    <w:rsid w:val="00A5160E"/>
    <w:rsid w:val="00B20873"/>
    <w:rsid w:val="00B603C8"/>
    <w:rsid w:val="00C343E6"/>
    <w:rsid w:val="00C3630E"/>
    <w:rsid w:val="00C72CB1"/>
    <w:rsid w:val="00D04239"/>
    <w:rsid w:val="00DF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qFormat="1"/>
    <w:lsdException w:name="toc 2" w:uiPriority="39" w:unhideWhenUsed="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37D79"/>
    <w:pPr>
      <w:widowControl w:val="0"/>
      <w:autoSpaceDE w:val="0"/>
      <w:autoSpaceDN w:val="0"/>
      <w:adjustRightInd w:val="0"/>
      <w:spacing w:after="0" w:line="240" w:lineRule="auto"/>
    </w:pPr>
    <w:rPr>
      <w:rFonts w:ascii="Calibri Light" w:hAnsi="Calibri Light" w:cs="Times New Roman"/>
      <w:sz w:val="24"/>
      <w:szCs w:val="20"/>
    </w:rPr>
  </w:style>
  <w:style w:type="paragraph" w:styleId="Heading1">
    <w:name w:val="heading 1"/>
    <w:basedOn w:val="Normal"/>
    <w:next w:val="Normal"/>
    <w:link w:val="Heading1Char"/>
    <w:uiPriority w:val="99"/>
    <w:qFormat/>
    <w:rsid w:val="00227AEC"/>
    <w:pPr>
      <w:outlineLvl w:val="0"/>
    </w:pPr>
    <w:rPr>
      <w:rFonts w:ascii="Arial Rounded MT Bold" w:hAnsi="Arial Rounded MT Bold"/>
      <w:b/>
      <w:bCs/>
      <w:color w:val="95B3D7" w:themeColor="accent1" w:themeTint="99"/>
      <w:sz w:val="56"/>
      <w:szCs w:val="24"/>
    </w:rPr>
  </w:style>
  <w:style w:type="paragraph" w:styleId="Heading2">
    <w:name w:val="heading 2"/>
    <w:basedOn w:val="Normal"/>
    <w:next w:val="Normal"/>
    <w:link w:val="Heading2Char"/>
    <w:uiPriority w:val="99"/>
    <w:qFormat/>
    <w:rsid w:val="00D04239"/>
    <w:pPr>
      <w:jc w:val="both"/>
      <w:outlineLvl w:val="1"/>
    </w:pPr>
    <w:rPr>
      <w:b/>
      <w:bCs/>
      <w:sz w:val="28"/>
      <w:szCs w:val="24"/>
    </w:rPr>
  </w:style>
  <w:style w:type="paragraph" w:styleId="Heading3">
    <w:name w:val="heading 3"/>
    <w:basedOn w:val="Normal"/>
    <w:next w:val="Normal"/>
    <w:link w:val="Heading3Char"/>
    <w:uiPriority w:val="9"/>
    <w:unhideWhenUsed/>
    <w:qFormat/>
    <w:rsid w:val="00485A4A"/>
    <w:pPr>
      <w:keepNext/>
      <w:keepLines/>
      <w:spacing w:before="200"/>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71">
    <w:name w:val="_7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0">
    <w:name w:val="_70"/>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9">
    <w:name w:val="_69"/>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68">
    <w:name w:val="_68"/>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67">
    <w:name w:val="_67"/>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66">
    <w:name w:val="_6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65">
    <w:name w:val="_65"/>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64">
    <w:name w:val="_64"/>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63">
    <w:name w:val="_63"/>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0">
    <w:name w:val="_80"/>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79">
    <w:name w:val="_79"/>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78">
    <w:name w:val="_78"/>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77">
    <w:name w:val="_77"/>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76">
    <w:name w:val="_76"/>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75">
    <w:name w:val="_75"/>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74">
    <w:name w:val="_74"/>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73">
    <w:name w:val="_73"/>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72">
    <w:name w:val="_72"/>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62">
    <w:name w:val="_6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61">
    <w:name w:val="_61"/>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0">
    <w:name w:val="_60"/>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9">
    <w:name w:val="_59"/>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58">
    <w:name w:val="_58"/>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57">
    <w:name w:val="_57"/>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56">
    <w:name w:val="_56"/>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55">
    <w:name w:val="_55"/>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54">
    <w:name w:val="_54"/>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L121">
    <w:name w:val="L121"/>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720"/>
      <w:jc w:val="both"/>
    </w:pPr>
    <w:rPr>
      <w:rFonts w:ascii="Times New Roman" w:hAnsi="Times New Roman" w:cs="Times New Roman"/>
      <w:sz w:val="24"/>
      <w:szCs w:val="24"/>
    </w:rPr>
  </w:style>
  <w:style w:type="paragraph" w:customStyle="1" w:styleId="L122">
    <w:name w:val="L12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123">
    <w:name w:val="L12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L124">
    <w:name w:val="L12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125">
    <w:name w:val="L12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L126">
    <w:name w:val="L12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L127">
    <w:name w:val="L12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L128">
    <w:name w:val="L12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L129">
    <w:name w:val="L129"/>
    <w:uiPriority w:val="99"/>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cs="Times New Roman"/>
      <w:sz w:val="24"/>
      <w:szCs w:val="24"/>
    </w:rPr>
  </w:style>
  <w:style w:type="paragraph" w:customStyle="1" w:styleId="L81">
    <w:name w:val="L8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82">
    <w:name w:val="L8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83">
    <w:name w:val="L8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84">
    <w:name w:val="L8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85">
    <w:name w:val="L8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L86">
    <w:name w:val="L8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360"/>
      <w:jc w:val="both"/>
    </w:pPr>
    <w:rPr>
      <w:rFonts w:ascii="Times New Roman" w:hAnsi="Times New Roman" w:cs="Times New Roman"/>
      <w:sz w:val="24"/>
      <w:szCs w:val="24"/>
    </w:rPr>
  </w:style>
  <w:style w:type="paragraph" w:customStyle="1" w:styleId="L87">
    <w:name w:val="L8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L88">
    <w:name w:val="L8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L89">
    <w:name w:val="L89"/>
    <w:uiPriority w:val="99"/>
    <w:pPr>
      <w:widowControl w:val="0"/>
      <w:tabs>
        <w:tab w:val="left" w:pos="6480"/>
        <w:tab w:val="left" w:pos="7200"/>
        <w:tab w:val="left" w:pos="7920"/>
        <w:tab w:val="left" w:pos="8640"/>
      </w:tabs>
      <w:autoSpaceDE w:val="0"/>
      <w:autoSpaceDN w:val="0"/>
      <w:adjustRightInd w:val="0"/>
      <w:spacing w:after="0" w:line="240" w:lineRule="auto"/>
      <w:ind w:left="6480" w:hanging="360"/>
      <w:jc w:val="both"/>
    </w:pPr>
    <w:rPr>
      <w:rFonts w:ascii="Times New Roman" w:hAnsi="Times New Roman" w:cs="Times New Roman"/>
      <w:sz w:val="24"/>
      <w:szCs w:val="24"/>
    </w:rPr>
  </w:style>
  <w:style w:type="paragraph" w:customStyle="1" w:styleId="L251">
    <w:name w:val="L251"/>
    <w:uiPriority w:val="99"/>
    <w:pPr>
      <w:widowControl w:val="0"/>
      <w:tabs>
        <w:tab w:val="left" w:pos="225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250" w:hanging="720"/>
      <w:jc w:val="both"/>
    </w:pPr>
    <w:rPr>
      <w:rFonts w:ascii="Times New Roman" w:hAnsi="Times New Roman" w:cs="Times New Roman"/>
      <w:sz w:val="24"/>
      <w:szCs w:val="24"/>
    </w:rPr>
  </w:style>
  <w:style w:type="paragraph" w:customStyle="1" w:styleId="L252">
    <w:name w:val="L252"/>
    <w:uiPriority w:val="99"/>
    <w:pPr>
      <w:widowControl w:val="0"/>
      <w:tabs>
        <w:tab w:val="left" w:pos="261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610" w:hanging="360"/>
      <w:jc w:val="both"/>
    </w:pPr>
    <w:rPr>
      <w:rFonts w:ascii="Times New Roman" w:hAnsi="Times New Roman" w:cs="Times New Roman"/>
      <w:sz w:val="24"/>
      <w:szCs w:val="24"/>
    </w:rPr>
  </w:style>
  <w:style w:type="paragraph" w:customStyle="1" w:styleId="L253">
    <w:name w:val="L253"/>
    <w:uiPriority w:val="99"/>
    <w:pPr>
      <w:widowControl w:val="0"/>
      <w:tabs>
        <w:tab w:val="left" w:pos="333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330" w:hanging="180"/>
      <w:jc w:val="both"/>
    </w:pPr>
    <w:rPr>
      <w:rFonts w:ascii="Times New Roman" w:hAnsi="Times New Roman" w:cs="Times New Roman"/>
      <w:sz w:val="24"/>
      <w:szCs w:val="24"/>
    </w:rPr>
  </w:style>
  <w:style w:type="paragraph" w:customStyle="1" w:styleId="L254">
    <w:name w:val="L254"/>
    <w:uiPriority w:val="99"/>
    <w:pPr>
      <w:widowControl w:val="0"/>
      <w:tabs>
        <w:tab w:val="left" w:pos="405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050" w:hanging="360"/>
      <w:jc w:val="both"/>
    </w:pPr>
    <w:rPr>
      <w:rFonts w:ascii="Times New Roman" w:hAnsi="Times New Roman" w:cs="Times New Roman"/>
      <w:sz w:val="24"/>
      <w:szCs w:val="24"/>
    </w:rPr>
  </w:style>
  <w:style w:type="paragraph" w:customStyle="1" w:styleId="L255">
    <w:name w:val="L255"/>
    <w:uiPriority w:val="99"/>
    <w:pPr>
      <w:widowControl w:val="0"/>
      <w:tabs>
        <w:tab w:val="left" w:pos="4770"/>
        <w:tab w:val="left" w:pos="5040"/>
        <w:tab w:val="left" w:pos="5760"/>
        <w:tab w:val="left" w:pos="6480"/>
        <w:tab w:val="left" w:pos="7200"/>
        <w:tab w:val="left" w:pos="7920"/>
        <w:tab w:val="left" w:pos="8640"/>
      </w:tabs>
      <w:autoSpaceDE w:val="0"/>
      <w:autoSpaceDN w:val="0"/>
      <w:adjustRightInd w:val="0"/>
      <w:spacing w:after="0" w:line="240" w:lineRule="auto"/>
      <w:ind w:left="4770" w:hanging="360"/>
      <w:jc w:val="both"/>
    </w:pPr>
    <w:rPr>
      <w:rFonts w:ascii="Times New Roman" w:hAnsi="Times New Roman" w:cs="Times New Roman"/>
      <w:sz w:val="24"/>
      <w:szCs w:val="24"/>
    </w:rPr>
  </w:style>
  <w:style w:type="paragraph" w:customStyle="1" w:styleId="L256">
    <w:name w:val="L256"/>
    <w:uiPriority w:val="99"/>
    <w:pPr>
      <w:widowControl w:val="0"/>
      <w:tabs>
        <w:tab w:val="left" w:pos="5490"/>
        <w:tab w:val="left" w:pos="5760"/>
        <w:tab w:val="left" w:pos="6480"/>
        <w:tab w:val="left" w:pos="7200"/>
        <w:tab w:val="left" w:pos="7920"/>
        <w:tab w:val="left" w:pos="8640"/>
      </w:tabs>
      <w:autoSpaceDE w:val="0"/>
      <w:autoSpaceDN w:val="0"/>
      <w:adjustRightInd w:val="0"/>
      <w:spacing w:after="0" w:line="240" w:lineRule="auto"/>
      <w:ind w:left="5490" w:hanging="180"/>
      <w:jc w:val="both"/>
    </w:pPr>
    <w:rPr>
      <w:rFonts w:ascii="Times New Roman" w:hAnsi="Times New Roman" w:cs="Times New Roman"/>
      <w:sz w:val="24"/>
      <w:szCs w:val="24"/>
    </w:rPr>
  </w:style>
  <w:style w:type="paragraph" w:customStyle="1" w:styleId="L257">
    <w:name w:val="L257"/>
    <w:uiPriority w:val="99"/>
    <w:pPr>
      <w:widowControl w:val="0"/>
      <w:tabs>
        <w:tab w:val="left" w:pos="6210"/>
        <w:tab w:val="left" w:pos="6480"/>
        <w:tab w:val="left" w:pos="7200"/>
        <w:tab w:val="left" w:pos="7920"/>
        <w:tab w:val="left" w:pos="8640"/>
      </w:tabs>
      <w:autoSpaceDE w:val="0"/>
      <w:autoSpaceDN w:val="0"/>
      <w:adjustRightInd w:val="0"/>
      <w:spacing w:after="0" w:line="240" w:lineRule="auto"/>
      <w:ind w:left="6210" w:hanging="360"/>
      <w:jc w:val="both"/>
    </w:pPr>
    <w:rPr>
      <w:rFonts w:ascii="Times New Roman" w:hAnsi="Times New Roman" w:cs="Times New Roman"/>
      <w:sz w:val="24"/>
      <w:szCs w:val="24"/>
    </w:rPr>
  </w:style>
  <w:style w:type="paragraph" w:customStyle="1" w:styleId="L258">
    <w:name w:val="L258"/>
    <w:uiPriority w:val="99"/>
    <w:pPr>
      <w:widowControl w:val="0"/>
      <w:tabs>
        <w:tab w:val="left" w:pos="6930"/>
        <w:tab w:val="left" w:pos="7200"/>
        <w:tab w:val="left" w:pos="7920"/>
        <w:tab w:val="left" w:pos="8640"/>
      </w:tabs>
      <w:autoSpaceDE w:val="0"/>
      <w:autoSpaceDN w:val="0"/>
      <w:adjustRightInd w:val="0"/>
      <w:spacing w:after="0" w:line="240" w:lineRule="auto"/>
      <w:ind w:left="6930" w:hanging="360"/>
      <w:jc w:val="both"/>
    </w:pPr>
    <w:rPr>
      <w:rFonts w:ascii="Times New Roman" w:hAnsi="Times New Roman" w:cs="Times New Roman"/>
      <w:sz w:val="24"/>
      <w:szCs w:val="24"/>
    </w:rPr>
  </w:style>
  <w:style w:type="paragraph" w:customStyle="1" w:styleId="L259">
    <w:name w:val="L259"/>
    <w:uiPriority w:val="99"/>
    <w:pPr>
      <w:widowControl w:val="0"/>
      <w:tabs>
        <w:tab w:val="left" w:pos="7650"/>
        <w:tab w:val="left" w:pos="7920"/>
        <w:tab w:val="left" w:pos="8640"/>
      </w:tabs>
      <w:autoSpaceDE w:val="0"/>
      <w:autoSpaceDN w:val="0"/>
      <w:adjustRightInd w:val="0"/>
      <w:spacing w:after="0" w:line="240" w:lineRule="auto"/>
      <w:ind w:left="7650" w:hanging="180"/>
      <w:jc w:val="both"/>
    </w:pPr>
    <w:rPr>
      <w:rFonts w:ascii="Times New Roman" w:hAnsi="Times New Roman" w:cs="Times New Roman"/>
      <w:sz w:val="24"/>
      <w:szCs w:val="24"/>
    </w:rPr>
  </w:style>
  <w:style w:type="paragraph" w:customStyle="1" w:styleId="L281">
    <w:name w:val="L281"/>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720"/>
      <w:jc w:val="both"/>
    </w:pPr>
    <w:rPr>
      <w:rFonts w:ascii="Times New Roman" w:hAnsi="Times New Roman" w:cs="Times New Roman"/>
      <w:sz w:val="24"/>
      <w:szCs w:val="24"/>
    </w:rPr>
  </w:style>
  <w:style w:type="paragraph" w:customStyle="1" w:styleId="L282">
    <w:name w:val="L28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283">
    <w:name w:val="L28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L284">
    <w:name w:val="L28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285">
    <w:name w:val="L28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L286">
    <w:name w:val="L28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L287">
    <w:name w:val="L28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L288">
    <w:name w:val="L28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L289">
    <w:name w:val="L289"/>
    <w:uiPriority w:val="99"/>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cs="Times New Roman"/>
      <w:sz w:val="24"/>
      <w:szCs w:val="24"/>
    </w:rPr>
  </w:style>
  <w:style w:type="paragraph" w:customStyle="1" w:styleId="L41">
    <w:name w:val="L4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42">
    <w:name w:val="L4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43">
    <w:name w:val="L4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L44">
    <w:name w:val="L4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45">
    <w:name w:val="L4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L46">
    <w:name w:val="L4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L47">
    <w:name w:val="L4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L48">
    <w:name w:val="L4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L49">
    <w:name w:val="L49"/>
    <w:uiPriority w:val="99"/>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cs="Times New Roman"/>
      <w:sz w:val="24"/>
      <w:szCs w:val="24"/>
    </w:rPr>
  </w:style>
  <w:style w:type="paragraph" w:customStyle="1" w:styleId="L171">
    <w:name w:val="L171"/>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172">
    <w:name w:val="L172"/>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173">
    <w:name w:val="L173"/>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174">
    <w:name w:val="L174"/>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175">
    <w:name w:val="L175"/>
    <w:uiPriority w:val="99"/>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240" w:hanging="360"/>
      <w:jc w:val="both"/>
    </w:pPr>
    <w:rPr>
      <w:rFonts w:ascii="Times New Roman" w:hAnsi="Times New Roman" w:cs="Times New Roman"/>
      <w:sz w:val="24"/>
      <w:szCs w:val="24"/>
    </w:rPr>
  </w:style>
  <w:style w:type="paragraph" w:customStyle="1" w:styleId="L176">
    <w:name w:val="L176"/>
    <w:uiPriority w:val="99"/>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960" w:hanging="360"/>
      <w:jc w:val="both"/>
    </w:pPr>
    <w:rPr>
      <w:rFonts w:ascii="Times New Roman" w:hAnsi="Times New Roman" w:cs="Times New Roman"/>
      <w:sz w:val="24"/>
      <w:szCs w:val="24"/>
    </w:rPr>
  </w:style>
  <w:style w:type="paragraph" w:customStyle="1" w:styleId="L177">
    <w:name w:val="L177"/>
    <w:uiPriority w:val="99"/>
    <w:pPr>
      <w:widowControl w:val="0"/>
      <w:tabs>
        <w:tab w:val="left" w:pos="4680"/>
        <w:tab w:val="left" w:pos="5040"/>
        <w:tab w:val="left" w:pos="5760"/>
        <w:tab w:val="left" w:pos="6480"/>
        <w:tab w:val="left" w:pos="7200"/>
        <w:tab w:val="left" w:pos="7920"/>
        <w:tab w:val="left" w:pos="8640"/>
      </w:tabs>
      <w:autoSpaceDE w:val="0"/>
      <w:autoSpaceDN w:val="0"/>
      <w:adjustRightInd w:val="0"/>
      <w:spacing w:after="0" w:line="240" w:lineRule="auto"/>
      <w:ind w:left="4680" w:hanging="360"/>
      <w:jc w:val="both"/>
    </w:pPr>
    <w:rPr>
      <w:rFonts w:ascii="Times New Roman" w:hAnsi="Times New Roman" w:cs="Times New Roman"/>
      <w:sz w:val="24"/>
      <w:szCs w:val="24"/>
    </w:rPr>
  </w:style>
  <w:style w:type="paragraph" w:customStyle="1" w:styleId="L178">
    <w:name w:val="L178"/>
    <w:uiPriority w:val="99"/>
    <w:pPr>
      <w:widowControl w:val="0"/>
      <w:tabs>
        <w:tab w:val="left" w:pos="5400"/>
        <w:tab w:val="left" w:pos="5760"/>
        <w:tab w:val="left" w:pos="6480"/>
        <w:tab w:val="left" w:pos="7200"/>
        <w:tab w:val="left" w:pos="7920"/>
        <w:tab w:val="left" w:pos="8640"/>
      </w:tabs>
      <w:autoSpaceDE w:val="0"/>
      <w:autoSpaceDN w:val="0"/>
      <w:adjustRightInd w:val="0"/>
      <w:spacing w:after="0" w:line="240" w:lineRule="auto"/>
      <w:ind w:left="5400" w:hanging="360"/>
      <w:jc w:val="both"/>
    </w:pPr>
    <w:rPr>
      <w:rFonts w:ascii="Times New Roman" w:hAnsi="Times New Roman" w:cs="Times New Roman"/>
      <w:sz w:val="24"/>
      <w:szCs w:val="24"/>
    </w:rPr>
  </w:style>
  <w:style w:type="paragraph" w:customStyle="1" w:styleId="L179">
    <w:name w:val="L179"/>
    <w:uiPriority w:val="99"/>
    <w:pPr>
      <w:widowControl w:val="0"/>
      <w:tabs>
        <w:tab w:val="left" w:pos="6120"/>
        <w:tab w:val="left" w:pos="6480"/>
        <w:tab w:val="left" w:pos="7200"/>
        <w:tab w:val="left" w:pos="7920"/>
        <w:tab w:val="left" w:pos="8640"/>
      </w:tabs>
      <w:autoSpaceDE w:val="0"/>
      <w:autoSpaceDN w:val="0"/>
      <w:adjustRightInd w:val="0"/>
      <w:spacing w:after="0" w:line="240" w:lineRule="auto"/>
      <w:ind w:left="6120" w:hanging="360"/>
      <w:jc w:val="both"/>
    </w:pPr>
    <w:rPr>
      <w:rFonts w:ascii="Times New Roman" w:hAnsi="Times New Roman" w:cs="Times New Roman"/>
      <w:sz w:val="24"/>
      <w:szCs w:val="24"/>
    </w:rPr>
  </w:style>
  <w:style w:type="paragraph" w:customStyle="1" w:styleId="L341">
    <w:name w:val="L341"/>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342">
    <w:name w:val="L342"/>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343">
    <w:name w:val="L343"/>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344">
    <w:name w:val="L344"/>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345">
    <w:name w:val="L345"/>
    <w:uiPriority w:val="99"/>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240" w:hanging="360"/>
      <w:jc w:val="both"/>
    </w:pPr>
    <w:rPr>
      <w:rFonts w:ascii="Times New Roman" w:hAnsi="Times New Roman" w:cs="Times New Roman"/>
      <w:sz w:val="24"/>
      <w:szCs w:val="24"/>
    </w:rPr>
  </w:style>
  <w:style w:type="paragraph" w:customStyle="1" w:styleId="L346">
    <w:name w:val="L346"/>
    <w:uiPriority w:val="99"/>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960" w:hanging="360"/>
      <w:jc w:val="both"/>
    </w:pPr>
    <w:rPr>
      <w:rFonts w:ascii="Times New Roman" w:hAnsi="Times New Roman" w:cs="Times New Roman"/>
      <w:sz w:val="24"/>
      <w:szCs w:val="24"/>
    </w:rPr>
  </w:style>
  <w:style w:type="paragraph" w:customStyle="1" w:styleId="L347">
    <w:name w:val="L347"/>
    <w:uiPriority w:val="99"/>
    <w:pPr>
      <w:widowControl w:val="0"/>
      <w:tabs>
        <w:tab w:val="left" w:pos="4680"/>
        <w:tab w:val="left" w:pos="5040"/>
        <w:tab w:val="left" w:pos="5760"/>
        <w:tab w:val="left" w:pos="6480"/>
        <w:tab w:val="left" w:pos="7200"/>
        <w:tab w:val="left" w:pos="7920"/>
        <w:tab w:val="left" w:pos="8640"/>
      </w:tabs>
      <w:autoSpaceDE w:val="0"/>
      <w:autoSpaceDN w:val="0"/>
      <w:adjustRightInd w:val="0"/>
      <w:spacing w:after="0" w:line="240" w:lineRule="auto"/>
      <w:ind w:left="4680" w:hanging="360"/>
      <w:jc w:val="both"/>
    </w:pPr>
    <w:rPr>
      <w:rFonts w:ascii="Times New Roman" w:hAnsi="Times New Roman" w:cs="Times New Roman"/>
      <w:sz w:val="24"/>
      <w:szCs w:val="24"/>
    </w:rPr>
  </w:style>
  <w:style w:type="paragraph" w:customStyle="1" w:styleId="L348">
    <w:name w:val="L348"/>
    <w:uiPriority w:val="99"/>
    <w:pPr>
      <w:widowControl w:val="0"/>
      <w:tabs>
        <w:tab w:val="left" w:pos="5400"/>
        <w:tab w:val="left" w:pos="5760"/>
        <w:tab w:val="left" w:pos="6480"/>
        <w:tab w:val="left" w:pos="7200"/>
        <w:tab w:val="left" w:pos="7920"/>
        <w:tab w:val="left" w:pos="8640"/>
      </w:tabs>
      <w:autoSpaceDE w:val="0"/>
      <w:autoSpaceDN w:val="0"/>
      <w:adjustRightInd w:val="0"/>
      <w:spacing w:after="0" w:line="240" w:lineRule="auto"/>
      <w:ind w:left="5400" w:hanging="360"/>
      <w:jc w:val="both"/>
    </w:pPr>
    <w:rPr>
      <w:rFonts w:ascii="Times New Roman" w:hAnsi="Times New Roman" w:cs="Times New Roman"/>
      <w:sz w:val="24"/>
      <w:szCs w:val="24"/>
    </w:rPr>
  </w:style>
  <w:style w:type="paragraph" w:customStyle="1" w:styleId="L349">
    <w:name w:val="L349"/>
    <w:uiPriority w:val="99"/>
    <w:pPr>
      <w:widowControl w:val="0"/>
      <w:tabs>
        <w:tab w:val="left" w:pos="6120"/>
        <w:tab w:val="left" w:pos="6480"/>
        <w:tab w:val="left" w:pos="7200"/>
        <w:tab w:val="left" w:pos="7920"/>
        <w:tab w:val="left" w:pos="8640"/>
      </w:tabs>
      <w:autoSpaceDE w:val="0"/>
      <w:autoSpaceDN w:val="0"/>
      <w:adjustRightInd w:val="0"/>
      <w:spacing w:after="0" w:line="240" w:lineRule="auto"/>
      <w:ind w:left="6120" w:hanging="360"/>
      <w:jc w:val="both"/>
    </w:pPr>
    <w:rPr>
      <w:rFonts w:ascii="Times New Roman" w:hAnsi="Times New Roman" w:cs="Times New Roman"/>
      <w:sz w:val="24"/>
      <w:szCs w:val="24"/>
    </w:rPr>
  </w:style>
  <w:style w:type="paragraph" w:customStyle="1" w:styleId="L311">
    <w:name w:val="L31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312">
    <w:name w:val="L31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313">
    <w:name w:val="L31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314">
    <w:name w:val="L3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315">
    <w:name w:val="L31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L316">
    <w:name w:val="L31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360"/>
      <w:jc w:val="both"/>
    </w:pPr>
    <w:rPr>
      <w:rFonts w:ascii="Times New Roman" w:hAnsi="Times New Roman" w:cs="Times New Roman"/>
      <w:sz w:val="24"/>
      <w:szCs w:val="24"/>
    </w:rPr>
  </w:style>
  <w:style w:type="paragraph" w:customStyle="1" w:styleId="L317">
    <w:name w:val="L31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L318">
    <w:name w:val="L31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L319">
    <w:name w:val="L319"/>
    <w:uiPriority w:val="99"/>
    <w:pPr>
      <w:widowControl w:val="0"/>
      <w:tabs>
        <w:tab w:val="left" w:pos="6480"/>
        <w:tab w:val="left" w:pos="7200"/>
        <w:tab w:val="left" w:pos="7920"/>
        <w:tab w:val="left" w:pos="8640"/>
      </w:tabs>
      <w:autoSpaceDE w:val="0"/>
      <w:autoSpaceDN w:val="0"/>
      <w:adjustRightInd w:val="0"/>
      <w:spacing w:after="0" w:line="240" w:lineRule="auto"/>
      <w:ind w:left="6480" w:hanging="360"/>
      <w:jc w:val="both"/>
    </w:pPr>
    <w:rPr>
      <w:rFonts w:ascii="Times New Roman" w:hAnsi="Times New Roman" w:cs="Times New Roman"/>
      <w:sz w:val="24"/>
      <w:szCs w:val="24"/>
    </w:rPr>
  </w:style>
  <w:style w:type="paragraph" w:customStyle="1" w:styleId="L231">
    <w:name w:val="L23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232">
    <w:name w:val="L23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233">
    <w:name w:val="L23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234">
    <w:name w:val="L23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235">
    <w:name w:val="L23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L236">
    <w:name w:val="L23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360"/>
      <w:jc w:val="both"/>
    </w:pPr>
    <w:rPr>
      <w:rFonts w:ascii="Times New Roman" w:hAnsi="Times New Roman" w:cs="Times New Roman"/>
      <w:sz w:val="24"/>
      <w:szCs w:val="24"/>
    </w:rPr>
  </w:style>
  <w:style w:type="paragraph" w:customStyle="1" w:styleId="L237">
    <w:name w:val="L23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L238">
    <w:name w:val="L23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L239">
    <w:name w:val="L239"/>
    <w:uiPriority w:val="99"/>
    <w:pPr>
      <w:widowControl w:val="0"/>
      <w:tabs>
        <w:tab w:val="left" w:pos="6480"/>
        <w:tab w:val="left" w:pos="7200"/>
        <w:tab w:val="left" w:pos="7920"/>
        <w:tab w:val="left" w:pos="8640"/>
      </w:tabs>
      <w:autoSpaceDE w:val="0"/>
      <w:autoSpaceDN w:val="0"/>
      <w:adjustRightInd w:val="0"/>
      <w:spacing w:after="0" w:line="240" w:lineRule="auto"/>
      <w:ind w:left="6480" w:hanging="360"/>
      <w:jc w:val="both"/>
    </w:pPr>
    <w:rPr>
      <w:rFonts w:ascii="Times New Roman" w:hAnsi="Times New Roman" w:cs="Times New Roman"/>
      <w:sz w:val="24"/>
      <w:szCs w:val="24"/>
    </w:rPr>
  </w:style>
  <w:style w:type="paragraph" w:customStyle="1" w:styleId="L61">
    <w:name w:val="L6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62">
    <w:name w:val="L6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63">
    <w:name w:val="L6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64">
    <w:name w:val="L6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65">
    <w:name w:val="L6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L66">
    <w:name w:val="L6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360"/>
      <w:jc w:val="both"/>
    </w:pPr>
    <w:rPr>
      <w:rFonts w:ascii="Times New Roman" w:hAnsi="Times New Roman" w:cs="Times New Roman"/>
      <w:sz w:val="24"/>
      <w:szCs w:val="24"/>
    </w:rPr>
  </w:style>
  <w:style w:type="paragraph" w:customStyle="1" w:styleId="L67">
    <w:name w:val="L6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L68">
    <w:name w:val="L6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L69">
    <w:name w:val="L69"/>
    <w:uiPriority w:val="99"/>
    <w:pPr>
      <w:widowControl w:val="0"/>
      <w:tabs>
        <w:tab w:val="left" w:pos="6480"/>
        <w:tab w:val="left" w:pos="7200"/>
        <w:tab w:val="left" w:pos="7920"/>
        <w:tab w:val="left" w:pos="8640"/>
      </w:tabs>
      <w:autoSpaceDE w:val="0"/>
      <w:autoSpaceDN w:val="0"/>
      <w:adjustRightInd w:val="0"/>
      <w:spacing w:after="0" w:line="240" w:lineRule="auto"/>
      <w:ind w:left="6480" w:hanging="360"/>
      <w:jc w:val="both"/>
    </w:pPr>
    <w:rPr>
      <w:rFonts w:ascii="Times New Roman" w:hAnsi="Times New Roman" w:cs="Times New Roman"/>
      <w:sz w:val="24"/>
      <w:szCs w:val="24"/>
    </w:rPr>
  </w:style>
  <w:style w:type="paragraph" w:customStyle="1" w:styleId="L11">
    <w:name w:val="L11"/>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evel22">
    <w:name w:val="Level 22"/>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2">
    <w:name w:val="Level 32"/>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2">
    <w:name w:val="Level 42"/>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2">
    <w:name w:val="Level 52"/>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2">
    <w:name w:val="Level 62"/>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2">
    <w:name w:val="Level 72"/>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2">
    <w:name w:val="Level 82"/>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2">
    <w:name w:val="Level 92"/>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L191">
    <w:name w:val="L191"/>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192">
    <w:name w:val="L192"/>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193">
    <w:name w:val="L193"/>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194">
    <w:name w:val="L194"/>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195">
    <w:name w:val="L195"/>
    <w:uiPriority w:val="99"/>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240" w:hanging="360"/>
      <w:jc w:val="both"/>
    </w:pPr>
    <w:rPr>
      <w:rFonts w:ascii="Times New Roman" w:hAnsi="Times New Roman" w:cs="Times New Roman"/>
      <w:sz w:val="24"/>
      <w:szCs w:val="24"/>
    </w:rPr>
  </w:style>
  <w:style w:type="paragraph" w:customStyle="1" w:styleId="L196">
    <w:name w:val="L196"/>
    <w:uiPriority w:val="99"/>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960" w:hanging="360"/>
      <w:jc w:val="both"/>
    </w:pPr>
    <w:rPr>
      <w:rFonts w:ascii="Times New Roman" w:hAnsi="Times New Roman" w:cs="Times New Roman"/>
      <w:sz w:val="24"/>
      <w:szCs w:val="24"/>
    </w:rPr>
  </w:style>
  <w:style w:type="paragraph" w:customStyle="1" w:styleId="L197">
    <w:name w:val="L197"/>
    <w:uiPriority w:val="99"/>
    <w:pPr>
      <w:widowControl w:val="0"/>
      <w:tabs>
        <w:tab w:val="left" w:pos="4680"/>
        <w:tab w:val="left" w:pos="5040"/>
        <w:tab w:val="left" w:pos="5760"/>
        <w:tab w:val="left" w:pos="6480"/>
        <w:tab w:val="left" w:pos="7200"/>
        <w:tab w:val="left" w:pos="7920"/>
        <w:tab w:val="left" w:pos="8640"/>
      </w:tabs>
      <w:autoSpaceDE w:val="0"/>
      <w:autoSpaceDN w:val="0"/>
      <w:adjustRightInd w:val="0"/>
      <w:spacing w:after="0" w:line="240" w:lineRule="auto"/>
      <w:ind w:left="4680" w:hanging="360"/>
      <w:jc w:val="both"/>
    </w:pPr>
    <w:rPr>
      <w:rFonts w:ascii="Times New Roman" w:hAnsi="Times New Roman" w:cs="Times New Roman"/>
      <w:sz w:val="24"/>
      <w:szCs w:val="24"/>
    </w:rPr>
  </w:style>
  <w:style w:type="paragraph" w:customStyle="1" w:styleId="L198">
    <w:name w:val="L198"/>
    <w:uiPriority w:val="99"/>
    <w:pPr>
      <w:widowControl w:val="0"/>
      <w:tabs>
        <w:tab w:val="left" w:pos="5400"/>
        <w:tab w:val="left" w:pos="5760"/>
        <w:tab w:val="left" w:pos="6480"/>
        <w:tab w:val="left" w:pos="7200"/>
        <w:tab w:val="left" w:pos="7920"/>
        <w:tab w:val="left" w:pos="8640"/>
      </w:tabs>
      <w:autoSpaceDE w:val="0"/>
      <w:autoSpaceDN w:val="0"/>
      <w:adjustRightInd w:val="0"/>
      <w:spacing w:after="0" w:line="240" w:lineRule="auto"/>
      <w:ind w:left="5400" w:hanging="360"/>
      <w:jc w:val="both"/>
    </w:pPr>
    <w:rPr>
      <w:rFonts w:ascii="Times New Roman" w:hAnsi="Times New Roman" w:cs="Times New Roman"/>
      <w:sz w:val="24"/>
      <w:szCs w:val="24"/>
    </w:rPr>
  </w:style>
  <w:style w:type="paragraph" w:customStyle="1" w:styleId="L199">
    <w:name w:val="L199"/>
    <w:uiPriority w:val="99"/>
    <w:pPr>
      <w:widowControl w:val="0"/>
      <w:tabs>
        <w:tab w:val="left" w:pos="6120"/>
        <w:tab w:val="left" w:pos="6480"/>
        <w:tab w:val="left" w:pos="7200"/>
        <w:tab w:val="left" w:pos="7920"/>
        <w:tab w:val="left" w:pos="8640"/>
      </w:tabs>
      <w:autoSpaceDE w:val="0"/>
      <w:autoSpaceDN w:val="0"/>
      <w:adjustRightInd w:val="0"/>
      <w:spacing w:after="0" w:line="240" w:lineRule="auto"/>
      <w:ind w:left="6120" w:hanging="360"/>
      <w:jc w:val="both"/>
    </w:pPr>
    <w:rPr>
      <w:rFonts w:ascii="Times New Roman" w:hAnsi="Times New Roman" w:cs="Times New Roman"/>
      <w:sz w:val="24"/>
      <w:szCs w:val="24"/>
    </w:rPr>
  </w:style>
  <w:style w:type="paragraph" w:customStyle="1" w:styleId="L131">
    <w:name w:val="L13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132">
    <w:name w:val="L13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b/>
      <w:bCs/>
      <w:sz w:val="24"/>
      <w:szCs w:val="24"/>
    </w:rPr>
  </w:style>
  <w:style w:type="paragraph" w:customStyle="1" w:styleId="L133">
    <w:name w:val="L13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cs="Times New Roman"/>
      <w:b/>
      <w:bCs/>
      <w:sz w:val="24"/>
      <w:szCs w:val="24"/>
    </w:rPr>
  </w:style>
  <w:style w:type="paragraph" w:customStyle="1" w:styleId="L134">
    <w:name w:val="L13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b/>
      <w:bCs/>
      <w:sz w:val="24"/>
      <w:szCs w:val="24"/>
    </w:rPr>
  </w:style>
  <w:style w:type="paragraph" w:customStyle="1" w:styleId="L135">
    <w:name w:val="L13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b/>
      <w:bCs/>
      <w:sz w:val="24"/>
      <w:szCs w:val="24"/>
    </w:rPr>
  </w:style>
  <w:style w:type="paragraph" w:customStyle="1" w:styleId="L136">
    <w:name w:val="L13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cs="Times New Roman"/>
      <w:b/>
      <w:bCs/>
      <w:sz w:val="24"/>
      <w:szCs w:val="24"/>
    </w:rPr>
  </w:style>
  <w:style w:type="paragraph" w:customStyle="1" w:styleId="L137">
    <w:name w:val="L13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b/>
      <w:bCs/>
      <w:sz w:val="24"/>
      <w:szCs w:val="24"/>
    </w:rPr>
  </w:style>
  <w:style w:type="paragraph" w:customStyle="1" w:styleId="L138">
    <w:name w:val="L13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b/>
      <w:bCs/>
      <w:sz w:val="24"/>
      <w:szCs w:val="24"/>
    </w:rPr>
  </w:style>
  <w:style w:type="paragraph" w:customStyle="1" w:styleId="L139">
    <w:name w:val="L139"/>
    <w:uiPriority w:val="99"/>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cs="Times New Roman"/>
      <w:b/>
      <w:bCs/>
      <w:sz w:val="24"/>
      <w:szCs w:val="24"/>
    </w:rPr>
  </w:style>
  <w:style w:type="paragraph" w:customStyle="1" w:styleId="L151">
    <w:name w:val="L151"/>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360"/>
      <w:jc w:val="both"/>
    </w:pPr>
    <w:rPr>
      <w:rFonts w:ascii="Times New Roman" w:hAnsi="Times New Roman" w:cs="Times New Roman"/>
      <w:b/>
      <w:bCs/>
      <w:sz w:val="24"/>
      <w:szCs w:val="24"/>
    </w:rPr>
  </w:style>
  <w:style w:type="paragraph" w:customStyle="1" w:styleId="L152">
    <w:name w:val="L152"/>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0" w:hanging="360"/>
      <w:jc w:val="both"/>
    </w:pPr>
    <w:rPr>
      <w:rFonts w:ascii="Times New Roman" w:hAnsi="Times New Roman" w:cs="Times New Roman"/>
      <w:b/>
      <w:bCs/>
      <w:sz w:val="24"/>
      <w:szCs w:val="24"/>
    </w:rPr>
  </w:style>
  <w:style w:type="paragraph" w:customStyle="1" w:styleId="L153">
    <w:name w:val="L153"/>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520" w:hanging="180"/>
      <w:jc w:val="both"/>
    </w:pPr>
    <w:rPr>
      <w:rFonts w:ascii="Times New Roman" w:hAnsi="Times New Roman" w:cs="Times New Roman"/>
      <w:b/>
      <w:bCs/>
      <w:sz w:val="24"/>
      <w:szCs w:val="24"/>
    </w:rPr>
  </w:style>
  <w:style w:type="paragraph" w:customStyle="1" w:styleId="L154">
    <w:name w:val="L154"/>
    <w:uiPriority w:val="99"/>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240" w:hanging="360"/>
      <w:jc w:val="both"/>
    </w:pPr>
    <w:rPr>
      <w:rFonts w:ascii="Times New Roman" w:hAnsi="Times New Roman" w:cs="Times New Roman"/>
      <w:b/>
      <w:bCs/>
      <w:sz w:val="24"/>
      <w:szCs w:val="24"/>
    </w:rPr>
  </w:style>
  <w:style w:type="paragraph" w:customStyle="1" w:styleId="L155">
    <w:name w:val="L155"/>
    <w:uiPriority w:val="99"/>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960" w:hanging="360"/>
      <w:jc w:val="both"/>
    </w:pPr>
    <w:rPr>
      <w:rFonts w:ascii="Times New Roman" w:hAnsi="Times New Roman" w:cs="Times New Roman"/>
      <w:b/>
      <w:bCs/>
      <w:sz w:val="24"/>
      <w:szCs w:val="24"/>
    </w:rPr>
  </w:style>
  <w:style w:type="paragraph" w:customStyle="1" w:styleId="L156">
    <w:name w:val="L156"/>
    <w:uiPriority w:val="99"/>
    <w:pPr>
      <w:widowControl w:val="0"/>
      <w:tabs>
        <w:tab w:val="left" w:pos="4680"/>
        <w:tab w:val="left" w:pos="5040"/>
        <w:tab w:val="left" w:pos="5760"/>
        <w:tab w:val="left" w:pos="6480"/>
        <w:tab w:val="left" w:pos="7200"/>
        <w:tab w:val="left" w:pos="7920"/>
        <w:tab w:val="left" w:pos="8640"/>
      </w:tabs>
      <w:autoSpaceDE w:val="0"/>
      <w:autoSpaceDN w:val="0"/>
      <w:adjustRightInd w:val="0"/>
      <w:spacing w:after="0" w:line="240" w:lineRule="auto"/>
      <w:ind w:left="4680" w:hanging="180"/>
      <w:jc w:val="both"/>
    </w:pPr>
    <w:rPr>
      <w:rFonts w:ascii="Times New Roman" w:hAnsi="Times New Roman" w:cs="Times New Roman"/>
      <w:b/>
      <w:bCs/>
      <w:sz w:val="24"/>
      <w:szCs w:val="24"/>
    </w:rPr>
  </w:style>
  <w:style w:type="paragraph" w:customStyle="1" w:styleId="L157">
    <w:name w:val="L157"/>
    <w:uiPriority w:val="99"/>
    <w:pPr>
      <w:widowControl w:val="0"/>
      <w:tabs>
        <w:tab w:val="left" w:pos="5400"/>
        <w:tab w:val="left" w:pos="5760"/>
        <w:tab w:val="left" w:pos="6480"/>
        <w:tab w:val="left" w:pos="7200"/>
        <w:tab w:val="left" w:pos="7920"/>
        <w:tab w:val="left" w:pos="8640"/>
      </w:tabs>
      <w:autoSpaceDE w:val="0"/>
      <w:autoSpaceDN w:val="0"/>
      <w:adjustRightInd w:val="0"/>
      <w:spacing w:after="0" w:line="240" w:lineRule="auto"/>
      <w:ind w:left="5400" w:hanging="360"/>
      <w:jc w:val="both"/>
    </w:pPr>
    <w:rPr>
      <w:rFonts w:ascii="Times New Roman" w:hAnsi="Times New Roman" w:cs="Times New Roman"/>
      <w:b/>
      <w:bCs/>
      <w:sz w:val="24"/>
      <w:szCs w:val="24"/>
    </w:rPr>
  </w:style>
  <w:style w:type="paragraph" w:customStyle="1" w:styleId="L158">
    <w:name w:val="L158"/>
    <w:uiPriority w:val="99"/>
    <w:pPr>
      <w:widowControl w:val="0"/>
      <w:tabs>
        <w:tab w:val="left" w:pos="6120"/>
        <w:tab w:val="left" w:pos="6480"/>
        <w:tab w:val="left" w:pos="7200"/>
        <w:tab w:val="left" w:pos="7920"/>
        <w:tab w:val="left" w:pos="8640"/>
      </w:tabs>
      <w:autoSpaceDE w:val="0"/>
      <w:autoSpaceDN w:val="0"/>
      <w:adjustRightInd w:val="0"/>
      <w:spacing w:after="0" w:line="240" w:lineRule="auto"/>
      <w:ind w:left="6120" w:hanging="360"/>
      <w:jc w:val="both"/>
    </w:pPr>
    <w:rPr>
      <w:rFonts w:ascii="Times New Roman" w:hAnsi="Times New Roman" w:cs="Times New Roman"/>
      <w:b/>
      <w:bCs/>
      <w:sz w:val="24"/>
      <w:szCs w:val="24"/>
    </w:rPr>
  </w:style>
  <w:style w:type="paragraph" w:customStyle="1" w:styleId="L159">
    <w:name w:val="L159"/>
    <w:uiPriority w:val="99"/>
    <w:pPr>
      <w:widowControl w:val="0"/>
      <w:tabs>
        <w:tab w:val="left" w:pos="6840"/>
        <w:tab w:val="left" w:pos="7200"/>
        <w:tab w:val="left" w:pos="7920"/>
        <w:tab w:val="left" w:pos="8640"/>
      </w:tabs>
      <w:autoSpaceDE w:val="0"/>
      <w:autoSpaceDN w:val="0"/>
      <w:adjustRightInd w:val="0"/>
      <w:spacing w:after="0" w:line="240" w:lineRule="auto"/>
      <w:ind w:left="6840" w:hanging="180"/>
      <w:jc w:val="both"/>
    </w:pPr>
    <w:rPr>
      <w:rFonts w:ascii="Times New Roman" w:hAnsi="Times New Roman" w:cs="Times New Roman"/>
      <w:b/>
      <w:bCs/>
      <w:sz w:val="24"/>
      <w:szCs w:val="24"/>
    </w:rPr>
  </w:style>
  <w:style w:type="paragraph" w:customStyle="1" w:styleId="L91">
    <w:name w:val="L91"/>
    <w:uiPriority w:val="99"/>
    <w:pPr>
      <w:widowControl w:val="0"/>
      <w:autoSpaceDE w:val="0"/>
      <w:autoSpaceDN w:val="0"/>
      <w:adjustRightInd w:val="0"/>
      <w:spacing w:after="0" w:line="240" w:lineRule="auto"/>
      <w:jc w:val="both"/>
    </w:pPr>
    <w:rPr>
      <w:rFonts w:ascii="Times New Roman" w:hAnsi="Times New Roman" w:cs="Times New Roman"/>
      <w:b/>
      <w:bCs/>
      <w:sz w:val="24"/>
      <w:szCs w:val="24"/>
    </w:rPr>
  </w:style>
  <w:style w:type="paragraph" w:customStyle="1" w:styleId="L92">
    <w:name w:val="L9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b/>
      <w:bCs/>
      <w:sz w:val="24"/>
      <w:szCs w:val="24"/>
    </w:rPr>
  </w:style>
  <w:style w:type="paragraph" w:customStyle="1" w:styleId="L93">
    <w:name w:val="L93"/>
    <w:uiPriority w:val="99"/>
    <w:pPr>
      <w:widowControl w:val="0"/>
      <w:tabs>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340" w:hanging="720"/>
      <w:jc w:val="both"/>
    </w:pPr>
    <w:rPr>
      <w:rFonts w:ascii="Times New Roman" w:hAnsi="Times New Roman" w:cs="Times New Roman"/>
      <w:b/>
      <w:bCs/>
      <w:sz w:val="24"/>
      <w:szCs w:val="24"/>
    </w:rPr>
  </w:style>
  <w:style w:type="paragraph" w:customStyle="1" w:styleId="L94">
    <w:name w:val="L94"/>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520" w:hanging="360"/>
      <w:jc w:val="both"/>
    </w:pPr>
    <w:rPr>
      <w:rFonts w:ascii="Times New Roman" w:hAnsi="Times New Roman" w:cs="Times New Roman"/>
      <w:b/>
      <w:bCs/>
      <w:sz w:val="24"/>
      <w:szCs w:val="24"/>
    </w:rPr>
  </w:style>
  <w:style w:type="paragraph" w:customStyle="1" w:styleId="L95">
    <w:name w:val="L95"/>
    <w:uiPriority w:val="99"/>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240" w:hanging="360"/>
      <w:jc w:val="both"/>
    </w:pPr>
    <w:rPr>
      <w:rFonts w:ascii="Times New Roman" w:hAnsi="Times New Roman" w:cs="Times New Roman"/>
      <w:b/>
      <w:bCs/>
      <w:sz w:val="24"/>
      <w:szCs w:val="24"/>
    </w:rPr>
  </w:style>
  <w:style w:type="paragraph" w:customStyle="1" w:styleId="L96">
    <w:name w:val="L96"/>
    <w:uiPriority w:val="99"/>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960" w:hanging="180"/>
      <w:jc w:val="both"/>
    </w:pPr>
    <w:rPr>
      <w:rFonts w:ascii="Times New Roman" w:hAnsi="Times New Roman" w:cs="Times New Roman"/>
      <w:b/>
      <w:bCs/>
      <w:sz w:val="24"/>
      <w:szCs w:val="24"/>
    </w:rPr>
  </w:style>
  <w:style w:type="paragraph" w:customStyle="1" w:styleId="L97">
    <w:name w:val="L97"/>
    <w:uiPriority w:val="99"/>
    <w:pPr>
      <w:widowControl w:val="0"/>
      <w:tabs>
        <w:tab w:val="left" w:pos="4680"/>
        <w:tab w:val="left" w:pos="5040"/>
        <w:tab w:val="left" w:pos="5760"/>
        <w:tab w:val="left" w:pos="6480"/>
        <w:tab w:val="left" w:pos="7200"/>
        <w:tab w:val="left" w:pos="7920"/>
        <w:tab w:val="left" w:pos="8640"/>
      </w:tabs>
      <w:autoSpaceDE w:val="0"/>
      <w:autoSpaceDN w:val="0"/>
      <w:adjustRightInd w:val="0"/>
      <w:spacing w:after="0" w:line="240" w:lineRule="auto"/>
      <w:ind w:left="4680" w:hanging="360"/>
      <w:jc w:val="both"/>
    </w:pPr>
    <w:rPr>
      <w:rFonts w:ascii="Times New Roman" w:hAnsi="Times New Roman" w:cs="Times New Roman"/>
      <w:b/>
      <w:bCs/>
      <w:sz w:val="24"/>
      <w:szCs w:val="24"/>
    </w:rPr>
  </w:style>
  <w:style w:type="paragraph" w:customStyle="1" w:styleId="L98">
    <w:name w:val="L98"/>
    <w:uiPriority w:val="99"/>
    <w:pPr>
      <w:widowControl w:val="0"/>
      <w:tabs>
        <w:tab w:val="left" w:pos="5400"/>
        <w:tab w:val="left" w:pos="5760"/>
        <w:tab w:val="left" w:pos="6480"/>
        <w:tab w:val="left" w:pos="7200"/>
        <w:tab w:val="left" w:pos="7920"/>
        <w:tab w:val="left" w:pos="8640"/>
      </w:tabs>
      <w:autoSpaceDE w:val="0"/>
      <w:autoSpaceDN w:val="0"/>
      <w:adjustRightInd w:val="0"/>
      <w:spacing w:after="0" w:line="240" w:lineRule="auto"/>
      <w:ind w:left="5400" w:hanging="360"/>
      <w:jc w:val="both"/>
    </w:pPr>
    <w:rPr>
      <w:rFonts w:ascii="Times New Roman" w:hAnsi="Times New Roman" w:cs="Times New Roman"/>
      <w:b/>
      <w:bCs/>
      <w:sz w:val="24"/>
      <w:szCs w:val="24"/>
    </w:rPr>
  </w:style>
  <w:style w:type="paragraph" w:customStyle="1" w:styleId="L99">
    <w:name w:val="L99"/>
    <w:uiPriority w:val="99"/>
    <w:pPr>
      <w:widowControl w:val="0"/>
      <w:tabs>
        <w:tab w:val="left" w:pos="6120"/>
        <w:tab w:val="left" w:pos="6480"/>
        <w:tab w:val="left" w:pos="7200"/>
        <w:tab w:val="left" w:pos="7920"/>
        <w:tab w:val="left" w:pos="8640"/>
      </w:tabs>
      <w:autoSpaceDE w:val="0"/>
      <w:autoSpaceDN w:val="0"/>
      <w:adjustRightInd w:val="0"/>
      <w:spacing w:after="0" w:line="240" w:lineRule="auto"/>
      <w:ind w:left="6120" w:hanging="180"/>
      <w:jc w:val="both"/>
    </w:pPr>
    <w:rPr>
      <w:rFonts w:ascii="Times New Roman" w:hAnsi="Times New Roman" w:cs="Times New Roman"/>
      <w:b/>
      <w:bCs/>
      <w:sz w:val="24"/>
      <w:szCs w:val="24"/>
    </w:rPr>
  </w:style>
  <w:style w:type="paragraph" w:customStyle="1" w:styleId="L361">
    <w:name w:val="L361"/>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362">
    <w:name w:val="L362"/>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363">
    <w:name w:val="L36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364">
    <w:name w:val="L36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L365">
    <w:name w:val="L365"/>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360"/>
      <w:jc w:val="both"/>
    </w:pPr>
    <w:rPr>
      <w:rFonts w:ascii="Times New Roman" w:hAnsi="Times New Roman" w:cs="Times New Roman"/>
      <w:sz w:val="24"/>
      <w:szCs w:val="24"/>
    </w:rPr>
  </w:style>
  <w:style w:type="paragraph" w:customStyle="1" w:styleId="L366">
    <w:name w:val="L366"/>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L367">
    <w:name w:val="L367"/>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L368">
    <w:name w:val="L368"/>
    <w:uiPriority w:val="99"/>
    <w:pPr>
      <w:widowControl w:val="0"/>
      <w:tabs>
        <w:tab w:val="left" w:pos="6480"/>
        <w:tab w:val="left" w:pos="7200"/>
        <w:tab w:val="left" w:pos="7920"/>
        <w:tab w:val="left" w:pos="8640"/>
      </w:tabs>
      <w:autoSpaceDE w:val="0"/>
      <w:autoSpaceDN w:val="0"/>
      <w:adjustRightInd w:val="0"/>
      <w:spacing w:after="0" w:line="240" w:lineRule="auto"/>
      <w:ind w:left="6480" w:hanging="360"/>
      <w:jc w:val="both"/>
    </w:pPr>
    <w:rPr>
      <w:rFonts w:ascii="Times New Roman" w:hAnsi="Times New Roman" w:cs="Times New Roman"/>
      <w:sz w:val="24"/>
      <w:szCs w:val="24"/>
    </w:rPr>
  </w:style>
  <w:style w:type="paragraph" w:customStyle="1" w:styleId="L369">
    <w:name w:val="L369"/>
    <w:uiPriority w:val="99"/>
    <w:pPr>
      <w:widowControl w:val="0"/>
      <w:tabs>
        <w:tab w:val="left" w:pos="7200"/>
        <w:tab w:val="left" w:pos="7920"/>
        <w:tab w:val="left" w:pos="8640"/>
      </w:tabs>
      <w:autoSpaceDE w:val="0"/>
      <w:autoSpaceDN w:val="0"/>
      <w:adjustRightInd w:val="0"/>
      <w:spacing w:after="0" w:line="240" w:lineRule="auto"/>
      <w:ind w:left="7200" w:hanging="360"/>
      <w:jc w:val="both"/>
    </w:pPr>
    <w:rPr>
      <w:rFonts w:ascii="Times New Roman" w:hAnsi="Times New Roman" w:cs="Times New Roman"/>
      <w:sz w:val="24"/>
      <w:szCs w:val="24"/>
    </w:rPr>
  </w:style>
  <w:style w:type="paragraph" w:customStyle="1" w:styleId="L221">
    <w:name w:val="L221"/>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222">
    <w:name w:val="L222"/>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223">
    <w:name w:val="L223"/>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224">
    <w:name w:val="L224"/>
    <w:uiPriority w:val="99"/>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240" w:hanging="360"/>
      <w:jc w:val="both"/>
    </w:pPr>
    <w:rPr>
      <w:rFonts w:ascii="Times New Roman" w:hAnsi="Times New Roman" w:cs="Times New Roman"/>
      <w:sz w:val="24"/>
      <w:szCs w:val="24"/>
    </w:rPr>
  </w:style>
  <w:style w:type="paragraph" w:customStyle="1" w:styleId="L225">
    <w:name w:val="L225"/>
    <w:uiPriority w:val="99"/>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960" w:hanging="360"/>
      <w:jc w:val="both"/>
    </w:pPr>
    <w:rPr>
      <w:rFonts w:ascii="Times New Roman" w:hAnsi="Times New Roman" w:cs="Times New Roman"/>
      <w:sz w:val="24"/>
      <w:szCs w:val="24"/>
    </w:rPr>
  </w:style>
  <w:style w:type="paragraph" w:customStyle="1" w:styleId="L226">
    <w:name w:val="L226"/>
    <w:uiPriority w:val="99"/>
    <w:pPr>
      <w:widowControl w:val="0"/>
      <w:tabs>
        <w:tab w:val="left" w:pos="4680"/>
        <w:tab w:val="left" w:pos="5040"/>
        <w:tab w:val="left" w:pos="5760"/>
        <w:tab w:val="left" w:pos="6480"/>
        <w:tab w:val="left" w:pos="7200"/>
        <w:tab w:val="left" w:pos="7920"/>
        <w:tab w:val="left" w:pos="8640"/>
      </w:tabs>
      <w:autoSpaceDE w:val="0"/>
      <w:autoSpaceDN w:val="0"/>
      <w:adjustRightInd w:val="0"/>
      <w:spacing w:after="0" w:line="240" w:lineRule="auto"/>
      <w:ind w:left="4680" w:hanging="360"/>
      <w:jc w:val="both"/>
    </w:pPr>
    <w:rPr>
      <w:rFonts w:ascii="Times New Roman" w:hAnsi="Times New Roman" w:cs="Times New Roman"/>
      <w:sz w:val="24"/>
      <w:szCs w:val="24"/>
    </w:rPr>
  </w:style>
  <w:style w:type="paragraph" w:customStyle="1" w:styleId="L227">
    <w:name w:val="L227"/>
    <w:uiPriority w:val="99"/>
    <w:pPr>
      <w:widowControl w:val="0"/>
      <w:tabs>
        <w:tab w:val="left" w:pos="5400"/>
        <w:tab w:val="left" w:pos="5760"/>
        <w:tab w:val="left" w:pos="6480"/>
        <w:tab w:val="left" w:pos="7200"/>
        <w:tab w:val="left" w:pos="7920"/>
        <w:tab w:val="left" w:pos="8640"/>
      </w:tabs>
      <w:autoSpaceDE w:val="0"/>
      <w:autoSpaceDN w:val="0"/>
      <w:adjustRightInd w:val="0"/>
      <w:spacing w:after="0" w:line="240" w:lineRule="auto"/>
      <w:ind w:left="5400" w:hanging="360"/>
      <w:jc w:val="both"/>
    </w:pPr>
    <w:rPr>
      <w:rFonts w:ascii="Times New Roman" w:hAnsi="Times New Roman" w:cs="Times New Roman"/>
      <w:sz w:val="24"/>
      <w:szCs w:val="24"/>
    </w:rPr>
  </w:style>
  <w:style w:type="paragraph" w:customStyle="1" w:styleId="L228">
    <w:name w:val="L228"/>
    <w:uiPriority w:val="99"/>
    <w:pPr>
      <w:widowControl w:val="0"/>
      <w:tabs>
        <w:tab w:val="left" w:pos="6120"/>
        <w:tab w:val="left" w:pos="6480"/>
        <w:tab w:val="left" w:pos="7200"/>
        <w:tab w:val="left" w:pos="7920"/>
        <w:tab w:val="left" w:pos="8640"/>
      </w:tabs>
      <w:autoSpaceDE w:val="0"/>
      <w:autoSpaceDN w:val="0"/>
      <w:adjustRightInd w:val="0"/>
      <w:spacing w:after="0" w:line="240" w:lineRule="auto"/>
      <w:ind w:left="6120" w:hanging="360"/>
      <w:jc w:val="both"/>
    </w:pPr>
    <w:rPr>
      <w:rFonts w:ascii="Times New Roman" w:hAnsi="Times New Roman" w:cs="Times New Roman"/>
      <w:sz w:val="24"/>
      <w:szCs w:val="24"/>
    </w:rPr>
  </w:style>
  <w:style w:type="paragraph" w:customStyle="1" w:styleId="L229">
    <w:name w:val="L229"/>
    <w:uiPriority w:val="99"/>
    <w:pPr>
      <w:widowControl w:val="0"/>
      <w:tabs>
        <w:tab w:val="left" w:pos="6840"/>
        <w:tab w:val="left" w:pos="7200"/>
        <w:tab w:val="left" w:pos="7920"/>
        <w:tab w:val="left" w:pos="8640"/>
      </w:tabs>
      <w:autoSpaceDE w:val="0"/>
      <w:autoSpaceDN w:val="0"/>
      <w:adjustRightInd w:val="0"/>
      <w:spacing w:after="0" w:line="240" w:lineRule="auto"/>
      <w:ind w:left="6840" w:hanging="360"/>
      <w:jc w:val="both"/>
    </w:pPr>
    <w:rPr>
      <w:rFonts w:ascii="Times New Roman" w:hAnsi="Times New Roman" w:cs="Times New Roman"/>
      <w:sz w:val="24"/>
      <w:szCs w:val="24"/>
    </w:rPr>
  </w:style>
  <w:style w:type="paragraph" w:customStyle="1" w:styleId="L261">
    <w:name w:val="L261"/>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262">
    <w:name w:val="L262"/>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263">
    <w:name w:val="L26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180"/>
      <w:jc w:val="both"/>
    </w:pPr>
    <w:rPr>
      <w:rFonts w:ascii="Times New Roman" w:hAnsi="Times New Roman" w:cs="Times New Roman"/>
      <w:sz w:val="24"/>
      <w:szCs w:val="24"/>
    </w:rPr>
  </w:style>
  <w:style w:type="paragraph" w:customStyle="1" w:styleId="L264">
    <w:name w:val="L26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L265">
    <w:name w:val="L265"/>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360"/>
      <w:jc w:val="both"/>
    </w:pPr>
    <w:rPr>
      <w:rFonts w:ascii="Times New Roman" w:hAnsi="Times New Roman" w:cs="Times New Roman"/>
      <w:sz w:val="24"/>
      <w:szCs w:val="24"/>
    </w:rPr>
  </w:style>
  <w:style w:type="paragraph" w:customStyle="1" w:styleId="L266">
    <w:name w:val="L266"/>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180"/>
      <w:jc w:val="both"/>
    </w:pPr>
    <w:rPr>
      <w:rFonts w:ascii="Times New Roman" w:hAnsi="Times New Roman" w:cs="Times New Roman"/>
      <w:sz w:val="24"/>
      <w:szCs w:val="24"/>
    </w:rPr>
  </w:style>
  <w:style w:type="paragraph" w:customStyle="1" w:styleId="L267">
    <w:name w:val="L267"/>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L268">
    <w:name w:val="L268"/>
    <w:uiPriority w:val="99"/>
    <w:pPr>
      <w:widowControl w:val="0"/>
      <w:tabs>
        <w:tab w:val="left" w:pos="6480"/>
        <w:tab w:val="left" w:pos="7200"/>
        <w:tab w:val="left" w:pos="7920"/>
        <w:tab w:val="left" w:pos="8640"/>
      </w:tabs>
      <w:autoSpaceDE w:val="0"/>
      <w:autoSpaceDN w:val="0"/>
      <w:adjustRightInd w:val="0"/>
      <w:spacing w:after="0" w:line="240" w:lineRule="auto"/>
      <w:ind w:left="6480" w:hanging="360"/>
      <w:jc w:val="both"/>
    </w:pPr>
    <w:rPr>
      <w:rFonts w:ascii="Times New Roman" w:hAnsi="Times New Roman" w:cs="Times New Roman"/>
      <w:sz w:val="24"/>
      <w:szCs w:val="24"/>
    </w:rPr>
  </w:style>
  <w:style w:type="paragraph" w:customStyle="1" w:styleId="L269">
    <w:name w:val="L269"/>
    <w:uiPriority w:val="99"/>
    <w:pPr>
      <w:widowControl w:val="0"/>
      <w:tabs>
        <w:tab w:val="left" w:pos="7200"/>
        <w:tab w:val="left" w:pos="7920"/>
        <w:tab w:val="left" w:pos="8640"/>
      </w:tabs>
      <w:autoSpaceDE w:val="0"/>
      <w:autoSpaceDN w:val="0"/>
      <w:adjustRightInd w:val="0"/>
      <w:spacing w:after="0" w:line="240" w:lineRule="auto"/>
      <w:ind w:left="7200" w:hanging="180"/>
      <w:jc w:val="both"/>
    </w:pPr>
    <w:rPr>
      <w:rFonts w:ascii="Times New Roman" w:hAnsi="Times New Roman" w:cs="Times New Roman"/>
      <w:sz w:val="24"/>
      <w:szCs w:val="24"/>
    </w:rPr>
  </w:style>
  <w:style w:type="paragraph" w:customStyle="1" w:styleId="L321">
    <w:name w:val="L321"/>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322">
    <w:name w:val="L322"/>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323">
    <w:name w:val="L3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324">
    <w:name w:val="L32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L325">
    <w:name w:val="L325"/>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360"/>
      <w:jc w:val="both"/>
    </w:pPr>
    <w:rPr>
      <w:rFonts w:ascii="Times New Roman" w:hAnsi="Times New Roman" w:cs="Times New Roman"/>
      <w:sz w:val="24"/>
      <w:szCs w:val="24"/>
    </w:rPr>
  </w:style>
  <w:style w:type="paragraph" w:customStyle="1" w:styleId="L326">
    <w:name w:val="L326"/>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L327">
    <w:name w:val="L327"/>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L328">
    <w:name w:val="L328"/>
    <w:uiPriority w:val="99"/>
    <w:pPr>
      <w:widowControl w:val="0"/>
      <w:tabs>
        <w:tab w:val="left" w:pos="6480"/>
        <w:tab w:val="left" w:pos="7200"/>
        <w:tab w:val="left" w:pos="7920"/>
        <w:tab w:val="left" w:pos="8640"/>
      </w:tabs>
      <w:autoSpaceDE w:val="0"/>
      <w:autoSpaceDN w:val="0"/>
      <w:adjustRightInd w:val="0"/>
      <w:spacing w:after="0" w:line="240" w:lineRule="auto"/>
      <w:ind w:left="6480" w:hanging="360"/>
      <w:jc w:val="both"/>
    </w:pPr>
    <w:rPr>
      <w:rFonts w:ascii="Times New Roman" w:hAnsi="Times New Roman" w:cs="Times New Roman"/>
      <w:sz w:val="24"/>
      <w:szCs w:val="24"/>
    </w:rPr>
  </w:style>
  <w:style w:type="paragraph" w:customStyle="1" w:styleId="L329">
    <w:name w:val="L329"/>
    <w:uiPriority w:val="99"/>
    <w:pPr>
      <w:widowControl w:val="0"/>
      <w:tabs>
        <w:tab w:val="left" w:pos="7200"/>
        <w:tab w:val="left" w:pos="7920"/>
        <w:tab w:val="left" w:pos="8640"/>
      </w:tabs>
      <w:autoSpaceDE w:val="0"/>
      <w:autoSpaceDN w:val="0"/>
      <w:adjustRightInd w:val="0"/>
      <w:spacing w:after="0" w:line="240" w:lineRule="auto"/>
      <w:ind w:left="7200" w:hanging="360"/>
      <w:jc w:val="both"/>
    </w:pPr>
    <w:rPr>
      <w:rFonts w:ascii="Times New Roman" w:hAnsi="Times New Roman" w:cs="Times New Roman"/>
      <w:sz w:val="24"/>
      <w:szCs w:val="24"/>
    </w:rPr>
  </w:style>
  <w:style w:type="paragraph" w:customStyle="1" w:styleId="L111">
    <w:name w:val="L111"/>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112">
    <w:name w:val="L112"/>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113">
    <w:name w:val="L113"/>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114">
    <w:name w:val="L114"/>
    <w:uiPriority w:val="99"/>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240" w:hanging="360"/>
      <w:jc w:val="both"/>
    </w:pPr>
    <w:rPr>
      <w:rFonts w:ascii="Times New Roman" w:hAnsi="Times New Roman" w:cs="Times New Roman"/>
      <w:sz w:val="24"/>
      <w:szCs w:val="24"/>
    </w:rPr>
  </w:style>
  <w:style w:type="paragraph" w:customStyle="1" w:styleId="L115">
    <w:name w:val="L115"/>
    <w:uiPriority w:val="99"/>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960" w:hanging="360"/>
      <w:jc w:val="both"/>
    </w:pPr>
    <w:rPr>
      <w:rFonts w:ascii="Times New Roman" w:hAnsi="Times New Roman" w:cs="Times New Roman"/>
      <w:sz w:val="24"/>
      <w:szCs w:val="24"/>
    </w:rPr>
  </w:style>
  <w:style w:type="paragraph" w:customStyle="1" w:styleId="L116">
    <w:name w:val="L116"/>
    <w:uiPriority w:val="99"/>
    <w:pPr>
      <w:widowControl w:val="0"/>
      <w:tabs>
        <w:tab w:val="left" w:pos="4680"/>
        <w:tab w:val="left" w:pos="5040"/>
        <w:tab w:val="left" w:pos="5760"/>
        <w:tab w:val="left" w:pos="6480"/>
        <w:tab w:val="left" w:pos="7200"/>
        <w:tab w:val="left" w:pos="7920"/>
        <w:tab w:val="left" w:pos="8640"/>
      </w:tabs>
      <w:autoSpaceDE w:val="0"/>
      <w:autoSpaceDN w:val="0"/>
      <w:adjustRightInd w:val="0"/>
      <w:spacing w:after="0" w:line="240" w:lineRule="auto"/>
      <w:ind w:left="4680" w:hanging="360"/>
      <w:jc w:val="both"/>
    </w:pPr>
    <w:rPr>
      <w:rFonts w:ascii="Times New Roman" w:hAnsi="Times New Roman" w:cs="Times New Roman"/>
      <w:sz w:val="24"/>
      <w:szCs w:val="24"/>
    </w:rPr>
  </w:style>
  <w:style w:type="paragraph" w:customStyle="1" w:styleId="L117">
    <w:name w:val="L117"/>
    <w:uiPriority w:val="99"/>
    <w:pPr>
      <w:widowControl w:val="0"/>
      <w:tabs>
        <w:tab w:val="left" w:pos="5400"/>
        <w:tab w:val="left" w:pos="5760"/>
        <w:tab w:val="left" w:pos="6480"/>
        <w:tab w:val="left" w:pos="7200"/>
        <w:tab w:val="left" w:pos="7920"/>
        <w:tab w:val="left" w:pos="8640"/>
      </w:tabs>
      <w:autoSpaceDE w:val="0"/>
      <w:autoSpaceDN w:val="0"/>
      <w:adjustRightInd w:val="0"/>
      <w:spacing w:after="0" w:line="240" w:lineRule="auto"/>
      <w:ind w:left="5400" w:hanging="360"/>
      <w:jc w:val="both"/>
    </w:pPr>
    <w:rPr>
      <w:rFonts w:ascii="Times New Roman" w:hAnsi="Times New Roman" w:cs="Times New Roman"/>
      <w:sz w:val="24"/>
      <w:szCs w:val="24"/>
    </w:rPr>
  </w:style>
  <w:style w:type="paragraph" w:customStyle="1" w:styleId="L118">
    <w:name w:val="L118"/>
    <w:uiPriority w:val="99"/>
    <w:pPr>
      <w:widowControl w:val="0"/>
      <w:tabs>
        <w:tab w:val="left" w:pos="6120"/>
        <w:tab w:val="left" w:pos="6480"/>
        <w:tab w:val="left" w:pos="7200"/>
        <w:tab w:val="left" w:pos="7920"/>
        <w:tab w:val="left" w:pos="8640"/>
      </w:tabs>
      <w:autoSpaceDE w:val="0"/>
      <w:autoSpaceDN w:val="0"/>
      <w:adjustRightInd w:val="0"/>
      <w:spacing w:after="0" w:line="240" w:lineRule="auto"/>
      <w:ind w:left="6120" w:hanging="360"/>
      <w:jc w:val="both"/>
    </w:pPr>
    <w:rPr>
      <w:rFonts w:ascii="Times New Roman" w:hAnsi="Times New Roman" w:cs="Times New Roman"/>
      <w:sz w:val="24"/>
      <w:szCs w:val="24"/>
    </w:rPr>
  </w:style>
  <w:style w:type="paragraph" w:customStyle="1" w:styleId="L119">
    <w:name w:val="L119"/>
    <w:uiPriority w:val="99"/>
    <w:pPr>
      <w:widowControl w:val="0"/>
      <w:tabs>
        <w:tab w:val="left" w:pos="6840"/>
        <w:tab w:val="left" w:pos="7200"/>
        <w:tab w:val="left" w:pos="7920"/>
        <w:tab w:val="left" w:pos="8640"/>
      </w:tabs>
      <w:autoSpaceDE w:val="0"/>
      <w:autoSpaceDN w:val="0"/>
      <w:adjustRightInd w:val="0"/>
      <w:spacing w:after="0" w:line="240" w:lineRule="auto"/>
      <w:ind w:left="6840" w:hanging="360"/>
      <w:jc w:val="both"/>
    </w:pPr>
    <w:rPr>
      <w:rFonts w:ascii="Times New Roman" w:hAnsi="Times New Roman" w:cs="Times New Roman"/>
      <w:sz w:val="24"/>
      <w:szCs w:val="24"/>
    </w:rPr>
  </w:style>
  <w:style w:type="paragraph" w:customStyle="1" w:styleId="L141">
    <w:name w:val="L141"/>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142">
    <w:name w:val="L142"/>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360"/>
      <w:jc w:val="both"/>
    </w:pPr>
    <w:rPr>
      <w:rFonts w:ascii="Times New Roman" w:hAnsi="Times New Roman" w:cs="Times New Roman"/>
      <w:b/>
      <w:bCs/>
      <w:sz w:val="24"/>
      <w:szCs w:val="24"/>
    </w:rPr>
  </w:style>
  <w:style w:type="paragraph" w:customStyle="1" w:styleId="L143">
    <w:name w:val="L14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180"/>
      <w:jc w:val="both"/>
    </w:pPr>
    <w:rPr>
      <w:rFonts w:ascii="Times New Roman" w:hAnsi="Times New Roman" w:cs="Times New Roman"/>
      <w:b/>
      <w:bCs/>
      <w:sz w:val="24"/>
      <w:szCs w:val="24"/>
    </w:rPr>
  </w:style>
  <w:style w:type="paragraph" w:customStyle="1" w:styleId="L144">
    <w:name w:val="L14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b/>
      <w:bCs/>
      <w:sz w:val="24"/>
      <w:szCs w:val="24"/>
    </w:rPr>
  </w:style>
  <w:style w:type="paragraph" w:customStyle="1" w:styleId="L145">
    <w:name w:val="L145"/>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360"/>
      <w:jc w:val="both"/>
    </w:pPr>
    <w:rPr>
      <w:rFonts w:ascii="Times New Roman" w:hAnsi="Times New Roman" w:cs="Times New Roman"/>
      <w:b/>
      <w:bCs/>
      <w:sz w:val="24"/>
      <w:szCs w:val="24"/>
    </w:rPr>
  </w:style>
  <w:style w:type="paragraph" w:customStyle="1" w:styleId="L146">
    <w:name w:val="L146"/>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180"/>
      <w:jc w:val="both"/>
    </w:pPr>
    <w:rPr>
      <w:rFonts w:ascii="Times New Roman" w:hAnsi="Times New Roman" w:cs="Times New Roman"/>
      <w:b/>
      <w:bCs/>
      <w:sz w:val="24"/>
      <w:szCs w:val="24"/>
    </w:rPr>
  </w:style>
  <w:style w:type="paragraph" w:customStyle="1" w:styleId="L147">
    <w:name w:val="L147"/>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b/>
      <w:bCs/>
      <w:sz w:val="24"/>
      <w:szCs w:val="24"/>
    </w:rPr>
  </w:style>
  <w:style w:type="paragraph" w:customStyle="1" w:styleId="L148">
    <w:name w:val="L148"/>
    <w:uiPriority w:val="99"/>
    <w:pPr>
      <w:widowControl w:val="0"/>
      <w:tabs>
        <w:tab w:val="left" w:pos="6480"/>
        <w:tab w:val="left" w:pos="7200"/>
        <w:tab w:val="left" w:pos="7920"/>
        <w:tab w:val="left" w:pos="8640"/>
      </w:tabs>
      <w:autoSpaceDE w:val="0"/>
      <w:autoSpaceDN w:val="0"/>
      <w:adjustRightInd w:val="0"/>
      <w:spacing w:after="0" w:line="240" w:lineRule="auto"/>
      <w:ind w:left="6480" w:hanging="360"/>
      <w:jc w:val="both"/>
    </w:pPr>
    <w:rPr>
      <w:rFonts w:ascii="Times New Roman" w:hAnsi="Times New Roman" w:cs="Times New Roman"/>
      <w:b/>
      <w:bCs/>
      <w:sz w:val="24"/>
      <w:szCs w:val="24"/>
    </w:rPr>
  </w:style>
  <w:style w:type="paragraph" w:customStyle="1" w:styleId="L149">
    <w:name w:val="L149"/>
    <w:uiPriority w:val="99"/>
    <w:pPr>
      <w:widowControl w:val="0"/>
      <w:tabs>
        <w:tab w:val="left" w:pos="7200"/>
        <w:tab w:val="left" w:pos="7920"/>
        <w:tab w:val="left" w:pos="8640"/>
      </w:tabs>
      <w:autoSpaceDE w:val="0"/>
      <w:autoSpaceDN w:val="0"/>
      <w:adjustRightInd w:val="0"/>
      <w:spacing w:after="0" w:line="240" w:lineRule="auto"/>
      <w:ind w:left="7200" w:hanging="180"/>
      <w:jc w:val="both"/>
    </w:pPr>
    <w:rPr>
      <w:rFonts w:ascii="Times New Roman" w:hAnsi="Times New Roman" w:cs="Times New Roman"/>
      <w:b/>
      <w:bCs/>
      <w:sz w:val="24"/>
      <w:szCs w:val="24"/>
    </w:rPr>
  </w:style>
  <w:style w:type="paragraph" w:customStyle="1" w:styleId="1">
    <w:name w:val="_1"/>
    <w:uiPriority w:val="99"/>
    <w:pPr>
      <w:widowControl w:val="0"/>
      <w:tabs>
        <w:tab w:val="left" w:pos="5760"/>
        <w:tab w:val="left" w:pos="6480"/>
        <w:tab w:val="left" w:pos="7200"/>
        <w:tab w:val="left" w:pos="7920"/>
        <w:tab w:val="left" w:pos="8640"/>
        <w:tab w:val="left" w:pos="9356"/>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 w:val="left" w:pos="9356"/>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 w:val="left" w:pos="9356"/>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7">
    <w:name w:val="_17"/>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 w:val="left" w:pos="9356"/>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 w:val="left" w:pos="9356"/>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 w:val="left" w:pos="9356"/>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 w:val="left" w:pos="9356"/>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7">
    <w:name w:val="_27"/>
    <w:uiPriority w:val="99"/>
    <w:pPr>
      <w:widowControl w:val="0"/>
      <w:tabs>
        <w:tab w:val="left" w:pos="6480"/>
        <w:tab w:val="left" w:pos="7200"/>
        <w:tab w:val="left" w:pos="7920"/>
        <w:tab w:val="left" w:pos="8640"/>
        <w:tab w:val="left" w:pos="9356"/>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28">
    <w:name w:val="_28"/>
    <w:uiPriority w:val="99"/>
    <w:pPr>
      <w:widowControl w:val="0"/>
      <w:tabs>
        <w:tab w:val="left" w:pos="5760"/>
        <w:tab w:val="left" w:pos="6480"/>
        <w:tab w:val="left" w:pos="7200"/>
        <w:tab w:val="left" w:pos="7920"/>
        <w:tab w:val="left" w:pos="8640"/>
        <w:tab w:val="left" w:pos="9356"/>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29">
    <w:name w:val="_29"/>
    <w:uiPriority w:val="99"/>
    <w:pPr>
      <w:widowControl w:val="0"/>
      <w:tabs>
        <w:tab w:val="left" w:pos="5040"/>
        <w:tab w:val="left" w:pos="5760"/>
        <w:tab w:val="left" w:pos="6480"/>
        <w:tab w:val="left" w:pos="7200"/>
        <w:tab w:val="left" w:pos="7920"/>
        <w:tab w:val="left" w:pos="8640"/>
        <w:tab w:val="left" w:pos="9356"/>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30">
    <w:name w:val="_30"/>
    <w:uiPriority w:val="99"/>
    <w:pPr>
      <w:widowControl w:val="0"/>
      <w:tabs>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31">
    <w:name w:val="_31"/>
    <w:uiPriority w:val="99"/>
    <w:pPr>
      <w:widowControl w:val="0"/>
      <w:tabs>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2">
    <w:name w:val="_32"/>
    <w:uiPriority w:val="99"/>
    <w:pPr>
      <w:widowControl w:val="0"/>
      <w:tabs>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33">
    <w:name w:val="_3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34">
    <w:name w:val="_3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35">
    <w:name w:val="_35"/>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36">
    <w:name w:val="_36"/>
    <w:uiPriority w:val="99"/>
    <w:pPr>
      <w:widowControl w:val="0"/>
      <w:tabs>
        <w:tab w:val="left" w:pos="6480"/>
        <w:tab w:val="left" w:pos="7200"/>
        <w:tab w:val="left" w:pos="7920"/>
        <w:tab w:val="left" w:pos="8640"/>
        <w:tab w:val="left" w:pos="9356"/>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37">
    <w:name w:val="_37"/>
    <w:uiPriority w:val="99"/>
    <w:pPr>
      <w:widowControl w:val="0"/>
      <w:tabs>
        <w:tab w:val="left" w:pos="5760"/>
        <w:tab w:val="left" w:pos="6480"/>
        <w:tab w:val="left" w:pos="7200"/>
        <w:tab w:val="left" w:pos="7920"/>
        <w:tab w:val="left" w:pos="8640"/>
        <w:tab w:val="left" w:pos="9356"/>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38">
    <w:name w:val="_38"/>
    <w:uiPriority w:val="99"/>
    <w:pPr>
      <w:widowControl w:val="0"/>
      <w:tabs>
        <w:tab w:val="left" w:pos="5040"/>
        <w:tab w:val="left" w:pos="5760"/>
        <w:tab w:val="left" w:pos="6480"/>
        <w:tab w:val="left" w:pos="7200"/>
        <w:tab w:val="left" w:pos="7920"/>
        <w:tab w:val="left" w:pos="8640"/>
        <w:tab w:val="left" w:pos="9356"/>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39">
    <w:name w:val="_39"/>
    <w:uiPriority w:val="99"/>
    <w:pPr>
      <w:widowControl w:val="0"/>
      <w:tabs>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40">
    <w:name w:val="_40"/>
    <w:uiPriority w:val="99"/>
    <w:pPr>
      <w:widowControl w:val="0"/>
      <w:tabs>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41">
    <w:name w:val="_41"/>
    <w:uiPriority w:val="99"/>
    <w:pPr>
      <w:widowControl w:val="0"/>
      <w:tabs>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2">
    <w:name w:val="_42"/>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43">
    <w:name w:val="_43"/>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44">
    <w:name w:val="_44"/>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45">
    <w:name w:val="_45"/>
    <w:uiPriority w:val="99"/>
    <w:pPr>
      <w:widowControl w:val="0"/>
      <w:tabs>
        <w:tab w:val="left" w:pos="6480"/>
        <w:tab w:val="left" w:pos="7200"/>
        <w:tab w:val="left" w:pos="7920"/>
        <w:tab w:val="left" w:pos="8640"/>
        <w:tab w:val="left" w:pos="9356"/>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46">
    <w:name w:val="_46"/>
    <w:uiPriority w:val="99"/>
    <w:pPr>
      <w:widowControl w:val="0"/>
      <w:tabs>
        <w:tab w:val="left" w:pos="5760"/>
        <w:tab w:val="left" w:pos="6480"/>
        <w:tab w:val="left" w:pos="7200"/>
        <w:tab w:val="left" w:pos="7920"/>
        <w:tab w:val="left" w:pos="8640"/>
        <w:tab w:val="left" w:pos="9356"/>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47">
    <w:name w:val="_47"/>
    <w:uiPriority w:val="99"/>
    <w:pPr>
      <w:widowControl w:val="0"/>
      <w:tabs>
        <w:tab w:val="left" w:pos="5040"/>
        <w:tab w:val="left" w:pos="5760"/>
        <w:tab w:val="left" w:pos="6480"/>
        <w:tab w:val="left" w:pos="7200"/>
        <w:tab w:val="left" w:pos="7920"/>
        <w:tab w:val="left" w:pos="8640"/>
        <w:tab w:val="left" w:pos="9356"/>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48">
    <w:name w:val="_48"/>
    <w:uiPriority w:val="99"/>
    <w:pPr>
      <w:widowControl w:val="0"/>
      <w:tabs>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49">
    <w:name w:val="_49"/>
    <w:uiPriority w:val="99"/>
    <w:pPr>
      <w:widowControl w:val="0"/>
      <w:tabs>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50">
    <w:name w:val="_50"/>
    <w:uiPriority w:val="99"/>
    <w:pPr>
      <w:widowControl w:val="0"/>
      <w:tabs>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51">
    <w:name w:val="_51"/>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2">
    <w:name w:val="_5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53">
    <w:name w:val="_53"/>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8">
    <w:name w:val="_8"/>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 w:val="left" w:pos="9356"/>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BalloonTex1">
    <w:name w:val="Balloon Tex1"/>
    <w:uiPriority w:val="99"/>
    <w:pPr>
      <w:widowControl w:val="0"/>
      <w:autoSpaceDE w:val="0"/>
      <w:autoSpaceDN w:val="0"/>
      <w:adjustRightInd w:val="0"/>
      <w:spacing w:after="0" w:line="240" w:lineRule="auto"/>
      <w:jc w:val="both"/>
    </w:pPr>
    <w:rPr>
      <w:rFonts w:ascii="Tahoma" w:hAnsi="Tahoma" w:cs="Tahoma"/>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DefaultPara">
    <w:name w:val="Default Para"/>
    <w:uiPriority w:val="99"/>
  </w:style>
  <w:style w:type="paragraph" w:styleId="Footer">
    <w:name w:val="footer"/>
    <w:basedOn w:val="Normal"/>
    <w:link w:val="FooterChar"/>
    <w:uiPriority w:val="99"/>
    <w:pPr>
      <w:tabs>
        <w:tab w:val="left" w:pos="0"/>
        <w:tab w:val="center" w:pos="4680"/>
        <w:tab w:val="right" w:pos="9356"/>
      </w:tabs>
      <w:jc w:val="both"/>
    </w:pPr>
    <w:rPr>
      <w:szCs w:val="24"/>
    </w:rPr>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tabs>
        <w:tab w:val="left" w:pos="0"/>
        <w:tab w:val="center" w:pos="4680"/>
        <w:tab w:val="right" w:pos="9356"/>
      </w:tabs>
      <w:jc w:val="both"/>
    </w:pPr>
    <w:rPr>
      <w:szCs w:val="24"/>
    </w:r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9"/>
    <w:rsid w:val="00227AEC"/>
    <w:rPr>
      <w:rFonts w:ascii="Arial Rounded MT Bold" w:hAnsi="Arial Rounded MT Bold" w:cs="Times New Roman"/>
      <w:b/>
      <w:bCs/>
      <w:color w:val="95B3D7" w:themeColor="accent1" w:themeTint="99"/>
      <w:sz w:val="56"/>
      <w:szCs w:val="24"/>
    </w:rPr>
  </w:style>
  <w:style w:type="character" w:customStyle="1" w:styleId="Heading1Ch">
    <w:name w:val="Heading 1 Ch"/>
    <w:uiPriority w:val="99"/>
    <w:rPr>
      <w:b/>
      <w:bCs/>
    </w:rPr>
  </w:style>
  <w:style w:type="character" w:customStyle="1" w:styleId="Heading2Char">
    <w:name w:val="Heading 2 Char"/>
    <w:basedOn w:val="DefaultParagraphFont"/>
    <w:link w:val="Heading2"/>
    <w:uiPriority w:val="99"/>
    <w:rsid w:val="00D04239"/>
    <w:rPr>
      <w:rFonts w:ascii="Calibri Light" w:hAnsi="Calibri Light" w:cs="Times New Roman"/>
      <w:b/>
      <w:bCs/>
      <w:sz w:val="28"/>
      <w:szCs w:val="24"/>
    </w:rPr>
  </w:style>
  <w:style w:type="character" w:customStyle="1" w:styleId="Heading2Ch">
    <w:name w:val="Heading 2 Ch"/>
    <w:uiPriority w:val="99"/>
    <w:rPr>
      <w:b/>
      <w:bCs/>
    </w:rPr>
  </w:style>
  <w:style w:type="character" w:styleId="Hyperlink">
    <w:name w:val="Hyperlink"/>
    <w:basedOn w:val="DefaultParagraphFont"/>
    <w:uiPriority w:val="99"/>
    <w:rPr>
      <w:color w:val="0000FF"/>
      <w:u w:val="single"/>
    </w:rPr>
  </w:style>
  <w:style w:type="paragraph" w:customStyle="1" w:styleId="Level12">
    <w:name w:val="Level 1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11">
    <w:name w:val="Level 1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3">
    <w:name w:val="Level 23"/>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21">
    <w:name w:val="Level 21"/>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3">
    <w:name w:val="Level 3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31">
    <w:name w:val="Level 31"/>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43">
    <w:name w:val="Level 4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41">
    <w:name w:val="Level 41"/>
    <w:uiPriority w:val="99"/>
    <w:pPr>
      <w:widowControl w:val="0"/>
      <w:tabs>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53">
    <w:name w:val="Level 5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Level51">
    <w:name w:val="Level 51"/>
    <w:uiPriority w:val="99"/>
    <w:pPr>
      <w:widowControl w:val="0"/>
      <w:tabs>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Level63">
    <w:name w:val="Level 6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61">
    <w:name w:val="Level 61"/>
    <w:uiPriority w:val="99"/>
    <w:pPr>
      <w:widowControl w:val="0"/>
      <w:tabs>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3">
    <w:name w:val="Level 73"/>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71">
    <w:name w:val="Level 71"/>
    <w:uiPriority w:val="99"/>
    <w:pPr>
      <w:widowControl w:val="0"/>
      <w:tabs>
        <w:tab w:val="left" w:pos="5040"/>
        <w:tab w:val="left" w:pos="5760"/>
        <w:tab w:val="left" w:pos="6480"/>
        <w:tab w:val="left" w:pos="7200"/>
        <w:tab w:val="left" w:pos="7920"/>
        <w:tab w:val="left" w:pos="8640"/>
        <w:tab w:val="left" w:pos="9356"/>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3">
    <w:name w:val="Level 83"/>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81">
    <w:name w:val="Level 81"/>
    <w:uiPriority w:val="99"/>
    <w:pPr>
      <w:widowControl w:val="0"/>
      <w:tabs>
        <w:tab w:val="left" w:pos="5760"/>
        <w:tab w:val="left" w:pos="6480"/>
        <w:tab w:val="left" w:pos="7200"/>
        <w:tab w:val="left" w:pos="7920"/>
        <w:tab w:val="left" w:pos="8640"/>
        <w:tab w:val="left" w:pos="9356"/>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3">
    <w:name w:val="Level 93"/>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Level91">
    <w:name w:val="Level 91"/>
    <w:uiPriority w:val="99"/>
    <w:pPr>
      <w:widowControl w:val="0"/>
      <w:tabs>
        <w:tab w:val="left" w:pos="6480"/>
        <w:tab w:val="left" w:pos="7200"/>
        <w:tab w:val="left" w:pos="7920"/>
        <w:tab w:val="left" w:pos="8640"/>
        <w:tab w:val="left" w:pos="9356"/>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ListParagra">
    <w:name w:val="List Paragra"/>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pPr>
    <w:rPr>
      <w:rFonts w:ascii="Times New Roman" w:hAnsi="Times New Roman" w:cs="Times New Roman"/>
      <w:sz w:val="24"/>
      <w:szCs w:val="24"/>
    </w:rPr>
  </w:style>
  <w:style w:type="paragraph" w:styleId="TOC1">
    <w:name w:val="toc 1"/>
    <w:basedOn w:val="Normal"/>
    <w:next w:val="Normal"/>
    <w:uiPriority w:val="39"/>
    <w:qFormat/>
    <w:pPr>
      <w:jc w:val="both"/>
    </w:pPr>
    <w:rPr>
      <w:szCs w:val="24"/>
    </w:rPr>
  </w:style>
  <w:style w:type="paragraph" w:styleId="TOC2">
    <w:name w:val="toc 2"/>
    <w:basedOn w:val="Normal"/>
    <w:next w:val="Normal"/>
    <w:uiPriority w:val="39"/>
    <w:qFormat/>
    <w:pPr>
      <w:tabs>
        <w:tab w:val="left" w:pos="1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8"/>
      <w:jc w:val="both"/>
    </w:pPr>
    <w:rPr>
      <w:szCs w:val="24"/>
    </w:rPr>
  </w:style>
  <w:style w:type="paragraph" w:styleId="TOCHeading">
    <w:name w:val="TOC Heading"/>
    <w:basedOn w:val="Heading1"/>
    <w:next w:val="Normal"/>
    <w:uiPriority w:val="39"/>
    <w:qFormat/>
    <w:pPr>
      <w:spacing w:line="275" w:lineRule="auto"/>
      <w:jc w:val="both"/>
      <w:outlineLvl w:val="9"/>
    </w:pPr>
    <w:rPr>
      <w:rFonts w:ascii="Cambria" w:hAnsi="Cambria" w:cs="Cambria"/>
      <w:color w:val="365F91"/>
      <w:sz w:val="28"/>
      <w:szCs w:val="28"/>
    </w:rPr>
  </w:style>
  <w:style w:type="paragraph" w:customStyle="1" w:styleId="a">
    <w:name w:val="_"/>
    <w:uiPriority w:val="99"/>
    <w:pPr>
      <w:widowControl w:val="0"/>
      <w:tabs>
        <w:tab w:val="left" w:pos="6480"/>
        <w:tab w:val="left" w:pos="7200"/>
        <w:tab w:val="left" w:pos="7920"/>
        <w:tab w:val="left" w:pos="8640"/>
        <w:tab w:val="left" w:pos="9356"/>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L211">
    <w:name w:val="L21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212">
    <w:name w:val="L21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213">
    <w:name w:val="L21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L214">
    <w:name w:val="L2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215">
    <w:name w:val="L21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L216">
    <w:name w:val="L21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L217">
    <w:name w:val="L21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L218">
    <w:name w:val="L21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L219">
    <w:name w:val="L219"/>
    <w:uiPriority w:val="99"/>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cs="Times New Roman"/>
      <w:sz w:val="24"/>
      <w:szCs w:val="24"/>
    </w:rPr>
  </w:style>
  <w:style w:type="paragraph" w:customStyle="1" w:styleId="L271">
    <w:name w:val="L271"/>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720"/>
      <w:jc w:val="both"/>
    </w:pPr>
    <w:rPr>
      <w:rFonts w:ascii="Times New Roman" w:hAnsi="Times New Roman" w:cs="Times New Roman"/>
      <w:sz w:val="24"/>
      <w:szCs w:val="24"/>
    </w:rPr>
  </w:style>
  <w:style w:type="paragraph" w:customStyle="1" w:styleId="L272">
    <w:name w:val="L27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273">
    <w:name w:val="L27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L274">
    <w:name w:val="L27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275">
    <w:name w:val="L27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L276">
    <w:name w:val="L27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L277">
    <w:name w:val="L27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L278">
    <w:name w:val="L27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L279">
    <w:name w:val="L279"/>
    <w:uiPriority w:val="99"/>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cs="Times New Roman"/>
      <w:sz w:val="24"/>
      <w:szCs w:val="24"/>
    </w:rPr>
  </w:style>
  <w:style w:type="paragraph" w:customStyle="1" w:styleId="L301">
    <w:name w:val="L301"/>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720"/>
      <w:jc w:val="both"/>
    </w:pPr>
    <w:rPr>
      <w:rFonts w:ascii="Times New Roman" w:hAnsi="Times New Roman" w:cs="Times New Roman"/>
      <w:sz w:val="24"/>
      <w:szCs w:val="24"/>
    </w:rPr>
  </w:style>
  <w:style w:type="paragraph" w:customStyle="1" w:styleId="L302">
    <w:name w:val="L30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303">
    <w:name w:val="L30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L304">
    <w:name w:val="L30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305">
    <w:name w:val="L30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L306">
    <w:name w:val="L30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L307">
    <w:name w:val="L30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L308">
    <w:name w:val="L30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L309">
    <w:name w:val="L309"/>
    <w:uiPriority w:val="99"/>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cs="Times New Roman"/>
      <w:sz w:val="24"/>
      <w:szCs w:val="24"/>
    </w:rPr>
  </w:style>
  <w:style w:type="paragraph" w:customStyle="1" w:styleId="L201">
    <w:name w:val="L201"/>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720"/>
      <w:jc w:val="both"/>
    </w:pPr>
    <w:rPr>
      <w:rFonts w:ascii="Times New Roman" w:hAnsi="Times New Roman" w:cs="Times New Roman"/>
      <w:sz w:val="24"/>
      <w:szCs w:val="24"/>
    </w:rPr>
  </w:style>
  <w:style w:type="paragraph" w:customStyle="1" w:styleId="L202">
    <w:name w:val="L20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203">
    <w:name w:val="L20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L204">
    <w:name w:val="L20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205">
    <w:name w:val="L20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L206">
    <w:name w:val="L20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L207">
    <w:name w:val="L20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L208">
    <w:name w:val="L20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L209">
    <w:name w:val="L209"/>
    <w:uiPriority w:val="99"/>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cs="Times New Roman"/>
      <w:sz w:val="24"/>
      <w:szCs w:val="24"/>
    </w:rPr>
  </w:style>
  <w:style w:type="paragraph" w:customStyle="1" w:styleId="L161">
    <w:name w:val="L161"/>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720"/>
      <w:jc w:val="both"/>
    </w:pPr>
    <w:rPr>
      <w:rFonts w:ascii="Times New Roman" w:hAnsi="Times New Roman" w:cs="Times New Roman"/>
      <w:sz w:val="24"/>
      <w:szCs w:val="24"/>
    </w:rPr>
  </w:style>
  <w:style w:type="paragraph" w:customStyle="1" w:styleId="L162">
    <w:name w:val="L16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163">
    <w:name w:val="L16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L164">
    <w:name w:val="L16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165">
    <w:name w:val="L16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L166">
    <w:name w:val="L16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L167">
    <w:name w:val="L16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L168">
    <w:name w:val="L16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L169">
    <w:name w:val="L169"/>
    <w:uiPriority w:val="99"/>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cs="Times New Roman"/>
      <w:sz w:val="24"/>
      <w:szCs w:val="24"/>
    </w:rPr>
  </w:style>
  <w:style w:type="paragraph" w:customStyle="1" w:styleId="L181">
    <w:name w:val="L181"/>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720"/>
      <w:jc w:val="both"/>
    </w:pPr>
    <w:rPr>
      <w:rFonts w:ascii="Times New Roman" w:hAnsi="Times New Roman" w:cs="Times New Roman"/>
      <w:sz w:val="24"/>
      <w:szCs w:val="24"/>
    </w:rPr>
  </w:style>
  <w:style w:type="paragraph" w:customStyle="1" w:styleId="L182">
    <w:name w:val="L18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183">
    <w:name w:val="L18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L184">
    <w:name w:val="L18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185">
    <w:name w:val="L18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L186">
    <w:name w:val="L18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L187">
    <w:name w:val="L18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L188">
    <w:name w:val="L18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L189">
    <w:name w:val="L189"/>
    <w:uiPriority w:val="99"/>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cs="Times New Roman"/>
      <w:sz w:val="24"/>
      <w:szCs w:val="24"/>
    </w:rPr>
  </w:style>
  <w:style w:type="paragraph" w:customStyle="1" w:styleId="L331">
    <w:name w:val="L331"/>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L332">
    <w:name w:val="L332"/>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333">
    <w:name w:val="L333"/>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520" w:hanging="180"/>
      <w:jc w:val="both"/>
    </w:pPr>
    <w:rPr>
      <w:rFonts w:ascii="Times New Roman" w:hAnsi="Times New Roman" w:cs="Times New Roman"/>
      <w:sz w:val="24"/>
      <w:szCs w:val="24"/>
    </w:rPr>
  </w:style>
  <w:style w:type="paragraph" w:customStyle="1" w:styleId="L334">
    <w:name w:val="L334"/>
    <w:uiPriority w:val="99"/>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240" w:hanging="360"/>
      <w:jc w:val="both"/>
    </w:pPr>
    <w:rPr>
      <w:rFonts w:ascii="Times New Roman" w:hAnsi="Times New Roman" w:cs="Times New Roman"/>
      <w:sz w:val="24"/>
      <w:szCs w:val="24"/>
    </w:rPr>
  </w:style>
  <w:style w:type="paragraph" w:customStyle="1" w:styleId="L335">
    <w:name w:val="L335"/>
    <w:uiPriority w:val="99"/>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960" w:hanging="360"/>
      <w:jc w:val="both"/>
    </w:pPr>
    <w:rPr>
      <w:rFonts w:ascii="Times New Roman" w:hAnsi="Times New Roman" w:cs="Times New Roman"/>
      <w:sz w:val="24"/>
      <w:szCs w:val="24"/>
    </w:rPr>
  </w:style>
  <w:style w:type="paragraph" w:customStyle="1" w:styleId="L336">
    <w:name w:val="L336"/>
    <w:uiPriority w:val="99"/>
    <w:pPr>
      <w:widowControl w:val="0"/>
      <w:tabs>
        <w:tab w:val="left" w:pos="4680"/>
        <w:tab w:val="left" w:pos="5040"/>
        <w:tab w:val="left" w:pos="5760"/>
        <w:tab w:val="left" w:pos="6480"/>
        <w:tab w:val="left" w:pos="7200"/>
        <w:tab w:val="left" w:pos="7920"/>
        <w:tab w:val="left" w:pos="8640"/>
      </w:tabs>
      <w:autoSpaceDE w:val="0"/>
      <w:autoSpaceDN w:val="0"/>
      <w:adjustRightInd w:val="0"/>
      <w:spacing w:after="0" w:line="240" w:lineRule="auto"/>
      <w:ind w:left="4680" w:hanging="180"/>
      <w:jc w:val="both"/>
    </w:pPr>
    <w:rPr>
      <w:rFonts w:ascii="Times New Roman" w:hAnsi="Times New Roman" w:cs="Times New Roman"/>
      <w:sz w:val="24"/>
      <w:szCs w:val="24"/>
    </w:rPr>
  </w:style>
  <w:style w:type="paragraph" w:customStyle="1" w:styleId="L337">
    <w:name w:val="L337"/>
    <w:uiPriority w:val="99"/>
    <w:pPr>
      <w:widowControl w:val="0"/>
      <w:tabs>
        <w:tab w:val="left" w:pos="5400"/>
        <w:tab w:val="left" w:pos="5760"/>
        <w:tab w:val="left" w:pos="6480"/>
        <w:tab w:val="left" w:pos="7200"/>
        <w:tab w:val="left" w:pos="7920"/>
        <w:tab w:val="left" w:pos="8640"/>
      </w:tabs>
      <w:autoSpaceDE w:val="0"/>
      <w:autoSpaceDN w:val="0"/>
      <w:adjustRightInd w:val="0"/>
      <w:spacing w:after="0" w:line="240" w:lineRule="auto"/>
      <w:ind w:left="5400" w:hanging="360"/>
      <w:jc w:val="both"/>
    </w:pPr>
    <w:rPr>
      <w:rFonts w:ascii="Times New Roman" w:hAnsi="Times New Roman" w:cs="Times New Roman"/>
      <w:sz w:val="24"/>
      <w:szCs w:val="24"/>
    </w:rPr>
  </w:style>
  <w:style w:type="paragraph" w:customStyle="1" w:styleId="L338">
    <w:name w:val="L338"/>
    <w:uiPriority w:val="99"/>
    <w:pPr>
      <w:widowControl w:val="0"/>
      <w:tabs>
        <w:tab w:val="left" w:pos="6120"/>
        <w:tab w:val="left" w:pos="6480"/>
        <w:tab w:val="left" w:pos="7200"/>
        <w:tab w:val="left" w:pos="7920"/>
        <w:tab w:val="left" w:pos="8640"/>
      </w:tabs>
      <w:autoSpaceDE w:val="0"/>
      <w:autoSpaceDN w:val="0"/>
      <w:adjustRightInd w:val="0"/>
      <w:spacing w:after="0" w:line="240" w:lineRule="auto"/>
      <w:ind w:left="6120" w:hanging="360"/>
      <w:jc w:val="both"/>
    </w:pPr>
    <w:rPr>
      <w:rFonts w:ascii="Times New Roman" w:hAnsi="Times New Roman" w:cs="Times New Roman"/>
      <w:sz w:val="24"/>
      <w:szCs w:val="24"/>
    </w:rPr>
  </w:style>
  <w:style w:type="paragraph" w:customStyle="1" w:styleId="L339">
    <w:name w:val="L339"/>
    <w:uiPriority w:val="99"/>
    <w:pPr>
      <w:widowControl w:val="0"/>
      <w:tabs>
        <w:tab w:val="left" w:pos="6840"/>
        <w:tab w:val="left" w:pos="7200"/>
        <w:tab w:val="left" w:pos="7920"/>
        <w:tab w:val="left" w:pos="8640"/>
      </w:tabs>
      <w:autoSpaceDE w:val="0"/>
      <w:autoSpaceDN w:val="0"/>
      <w:adjustRightInd w:val="0"/>
      <w:spacing w:after="0" w:line="240" w:lineRule="auto"/>
      <w:ind w:left="6840" w:hanging="180"/>
      <w:jc w:val="both"/>
    </w:pPr>
    <w:rPr>
      <w:rFonts w:ascii="Times New Roman" w:hAnsi="Times New Roman" w:cs="Times New Roman"/>
      <w:sz w:val="24"/>
      <w:szCs w:val="24"/>
    </w:rPr>
  </w:style>
  <w:style w:type="paragraph" w:customStyle="1" w:styleId="L21">
    <w:name w:val="L21"/>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720"/>
      <w:jc w:val="both"/>
    </w:pPr>
    <w:rPr>
      <w:rFonts w:ascii="Times New Roman" w:hAnsi="Times New Roman" w:cs="Times New Roman"/>
      <w:sz w:val="24"/>
      <w:szCs w:val="24"/>
    </w:rPr>
  </w:style>
  <w:style w:type="paragraph" w:customStyle="1" w:styleId="L22">
    <w:name w:val="L2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23">
    <w:name w:val="L2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L24">
    <w:name w:val="L2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25">
    <w:name w:val="L2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L26">
    <w:name w:val="L2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L27">
    <w:name w:val="L2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L28">
    <w:name w:val="L2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L29">
    <w:name w:val="L29"/>
    <w:uiPriority w:val="99"/>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cs="Times New Roman"/>
      <w:sz w:val="24"/>
      <w:szCs w:val="24"/>
    </w:rPr>
  </w:style>
  <w:style w:type="paragraph" w:customStyle="1" w:styleId="L51">
    <w:name w:val="L5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52">
    <w:name w:val="L5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53">
    <w:name w:val="L5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L54">
    <w:name w:val="L5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55">
    <w:name w:val="L5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L56">
    <w:name w:val="L5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L57">
    <w:name w:val="L5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L58">
    <w:name w:val="L5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L59">
    <w:name w:val="L59"/>
    <w:uiPriority w:val="99"/>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cs="Times New Roman"/>
      <w:sz w:val="24"/>
      <w:szCs w:val="24"/>
    </w:rPr>
  </w:style>
  <w:style w:type="paragraph" w:customStyle="1" w:styleId="L31">
    <w:name w:val="L31"/>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32">
    <w:name w:val="L32"/>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33">
    <w:name w:val="L33"/>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520" w:hanging="180"/>
      <w:jc w:val="both"/>
    </w:pPr>
    <w:rPr>
      <w:rFonts w:ascii="Times New Roman" w:hAnsi="Times New Roman" w:cs="Times New Roman"/>
      <w:sz w:val="24"/>
      <w:szCs w:val="24"/>
    </w:rPr>
  </w:style>
  <w:style w:type="paragraph" w:customStyle="1" w:styleId="L34">
    <w:name w:val="L34"/>
    <w:uiPriority w:val="99"/>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240" w:hanging="360"/>
      <w:jc w:val="both"/>
    </w:pPr>
    <w:rPr>
      <w:rFonts w:ascii="Times New Roman" w:hAnsi="Times New Roman" w:cs="Times New Roman"/>
      <w:sz w:val="24"/>
      <w:szCs w:val="24"/>
    </w:rPr>
  </w:style>
  <w:style w:type="paragraph" w:customStyle="1" w:styleId="L35">
    <w:name w:val="L35"/>
    <w:uiPriority w:val="99"/>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960" w:hanging="360"/>
      <w:jc w:val="both"/>
    </w:pPr>
    <w:rPr>
      <w:rFonts w:ascii="Times New Roman" w:hAnsi="Times New Roman" w:cs="Times New Roman"/>
      <w:sz w:val="24"/>
      <w:szCs w:val="24"/>
    </w:rPr>
  </w:style>
  <w:style w:type="paragraph" w:customStyle="1" w:styleId="L36">
    <w:name w:val="L36"/>
    <w:uiPriority w:val="99"/>
    <w:pPr>
      <w:widowControl w:val="0"/>
      <w:tabs>
        <w:tab w:val="left" w:pos="4680"/>
        <w:tab w:val="left" w:pos="5040"/>
        <w:tab w:val="left" w:pos="5760"/>
        <w:tab w:val="left" w:pos="6480"/>
        <w:tab w:val="left" w:pos="7200"/>
        <w:tab w:val="left" w:pos="7920"/>
        <w:tab w:val="left" w:pos="8640"/>
      </w:tabs>
      <w:autoSpaceDE w:val="0"/>
      <w:autoSpaceDN w:val="0"/>
      <w:adjustRightInd w:val="0"/>
      <w:spacing w:after="0" w:line="240" w:lineRule="auto"/>
      <w:ind w:left="4680" w:hanging="180"/>
      <w:jc w:val="both"/>
    </w:pPr>
    <w:rPr>
      <w:rFonts w:ascii="Times New Roman" w:hAnsi="Times New Roman" w:cs="Times New Roman"/>
      <w:sz w:val="24"/>
      <w:szCs w:val="24"/>
    </w:rPr>
  </w:style>
  <w:style w:type="paragraph" w:customStyle="1" w:styleId="L37">
    <w:name w:val="L37"/>
    <w:uiPriority w:val="99"/>
    <w:pPr>
      <w:widowControl w:val="0"/>
      <w:tabs>
        <w:tab w:val="left" w:pos="5400"/>
        <w:tab w:val="left" w:pos="5760"/>
        <w:tab w:val="left" w:pos="6480"/>
        <w:tab w:val="left" w:pos="7200"/>
        <w:tab w:val="left" w:pos="7920"/>
        <w:tab w:val="left" w:pos="8640"/>
      </w:tabs>
      <w:autoSpaceDE w:val="0"/>
      <w:autoSpaceDN w:val="0"/>
      <w:adjustRightInd w:val="0"/>
      <w:spacing w:after="0" w:line="240" w:lineRule="auto"/>
      <w:ind w:left="5400" w:hanging="360"/>
      <w:jc w:val="both"/>
    </w:pPr>
    <w:rPr>
      <w:rFonts w:ascii="Times New Roman" w:hAnsi="Times New Roman" w:cs="Times New Roman"/>
      <w:sz w:val="24"/>
      <w:szCs w:val="24"/>
    </w:rPr>
  </w:style>
  <w:style w:type="paragraph" w:customStyle="1" w:styleId="L38">
    <w:name w:val="L38"/>
    <w:uiPriority w:val="99"/>
    <w:pPr>
      <w:widowControl w:val="0"/>
      <w:tabs>
        <w:tab w:val="left" w:pos="6120"/>
        <w:tab w:val="left" w:pos="6480"/>
        <w:tab w:val="left" w:pos="7200"/>
        <w:tab w:val="left" w:pos="7920"/>
        <w:tab w:val="left" w:pos="8640"/>
      </w:tabs>
      <w:autoSpaceDE w:val="0"/>
      <w:autoSpaceDN w:val="0"/>
      <w:adjustRightInd w:val="0"/>
      <w:spacing w:after="0" w:line="240" w:lineRule="auto"/>
      <w:ind w:left="6120" w:hanging="360"/>
      <w:jc w:val="both"/>
    </w:pPr>
    <w:rPr>
      <w:rFonts w:ascii="Times New Roman" w:hAnsi="Times New Roman" w:cs="Times New Roman"/>
      <w:sz w:val="24"/>
      <w:szCs w:val="24"/>
    </w:rPr>
  </w:style>
  <w:style w:type="paragraph" w:customStyle="1" w:styleId="L39">
    <w:name w:val="L39"/>
    <w:uiPriority w:val="99"/>
    <w:pPr>
      <w:widowControl w:val="0"/>
      <w:tabs>
        <w:tab w:val="left" w:pos="6840"/>
        <w:tab w:val="left" w:pos="7200"/>
        <w:tab w:val="left" w:pos="7920"/>
        <w:tab w:val="left" w:pos="8640"/>
      </w:tabs>
      <w:autoSpaceDE w:val="0"/>
      <w:autoSpaceDN w:val="0"/>
      <w:adjustRightInd w:val="0"/>
      <w:spacing w:after="0" w:line="240" w:lineRule="auto"/>
      <w:ind w:left="6840" w:hanging="180"/>
      <w:jc w:val="both"/>
    </w:pPr>
    <w:rPr>
      <w:rFonts w:ascii="Times New Roman" w:hAnsi="Times New Roman" w:cs="Times New Roman"/>
      <w:sz w:val="24"/>
      <w:szCs w:val="24"/>
    </w:rPr>
  </w:style>
  <w:style w:type="paragraph" w:customStyle="1" w:styleId="L241">
    <w:name w:val="L241"/>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720"/>
      <w:jc w:val="both"/>
    </w:pPr>
    <w:rPr>
      <w:rFonts w:ascii="Times New Roman" w:hAnsi="Times New Roman" w:cs="Times New Roman"/>
      <w:sz w:val="24"/>
      <w:szCs w:val="24"/>
    </w:rPr>
  </w:style>
  <w:style w:type="paragraph" w:customStyle="1" w:styleId="L242">
    <w:name w:val="L24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243">
    <w:name w:val="L24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L244">
    <w:name w:val="L24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245">
    <w:name w:val="L24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L246">
    <w:name w:val="L24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L247">
    <w:name w:val="L24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L248">
    <w:name w:val="L24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L249">
    <w:name w:val="L249"/>
    <w:uiPriority w:val="99"/>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cs="Times New Roman"/>
      <w:sz w:val="24"/>
      <w:szCs w:val="24"/>
    </w:rPr>
  </w:style>
  <w:style w:type="paragraph" w:customStyle="1" w:styleId="L351">
    <w:name w:val="L351"/>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720"/>
      <w:jc w:val="both"/>
    </w:pPr>
    <w:rPr>
      <w:rFonts w:ascii="Times New Roman" w:hAnsi="Times New Roman" w:cs="Times New Roman"/>
      <w:sz w:val="24"/>
      <w:szCs w:val="24"/>
    </w:rPr>
  </w:style>
  <w:style w:type="paragraph" w:customStyle="1" w:styleId="L352">
    <w:name w:val="L35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353">
    <w:name w:val="L35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L354">
    <w:name w:val="L35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355">
    <w:name w:val="L35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L356">
    <w:name w:val="L35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L357">
    <w:name w:val="L35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L358">
    <w:name w:val="L35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L359">
    <w:name w:val="L359"/>
    <w:uiPriority w:val="99"/>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cs="Times New Roman"/>
      <w:sz w:val="24"/>
      <w:szCs w:val="24"/>
    </w:rPr>
  </w:style>
  <w:style w:type="paragraph" w:customStyle="1" w:styleId="L101">
    <w:name w:val="L101"/>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102">
    <w:name w:val="L102"/>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103">
    <w:name w:val="L10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104">
    <w:name w:val="L10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L105">
    <w:name w:val="L105"/>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360"/>
      <w:jc w:val="both"/>
    </w:pPr>
    <w:rPr>
      <w:rFonts w:ascii="Times New Roman" w:hAnsi="Times New Roman" w:cs="Times New Roman"/>
      <w:sz w:val="24"/>
      <w:szCs w:val="24"/>
    </w:rPr>
  </w:style>
  <w:style w:type="paragraph" w:customStyle="1" w:styleId="L106">
    <w:name w:val="L106"/>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L107">
    <w:name w:val="L107"/>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L108">
    <w:name w:val="L108"/>
    <w:uiPriority w:val="99"/>
    <w:pPr>
      <w:widowControl w:val="0"/>
      <w:tabs>
        <w:tab w:val="left" w:pos="6480"/>
        <w:tab w:val="left" w:pos="7200"/>
        <w:tab w:val="left" w:pos="7920"/>
        <w:tab w:val="left" w:pos="8640"/>
      </w:tabs>
      <w:autoSpaceDE w:val="0"/>
      <w:autoSpaceDN w:val="0"/>
      <w:adjustRightInd w:val="0"/>
      <w:spacing w:after="0" w:line="240" w:lineRule="auto"/>
      <w:ind w:left="6480" w:hanging="360"/>
      <w:jc w:val="both"/>
    </w:pPr>
    <w:rPr>
      <w:rFonts w:ascii="Times New Roman" w:hAnsi="Times New Roman" w:cs="Times New Roman"/>
      <w:sz w:val="24"/>
      <w:szCs w:val="24"/>
    </w:rPr>
  </w:style>
  <w:style w:type="paragraph" w:customStyle="1" w:styleId="L109">
    <w:name w:val="L109"/>
    <w:uiPriority w:val="99"/>
    <w:pPr>
      <w:widowControl w:val="0"/>
      <w:tabs>
        <w:tab w:val="left" w:pos="7200"/>
        <w:tab w:val="left" w:pos="7920"/>
        <w:tab w:val="left" w:pos="8640"/>
      </w:tabs>
      <w:autoSpaceDE w:val="0"/>
      <w:autoSpaceDN w:val="0"/>
      <w:adjustRightInd w:val="0"/>
      <w:spacing w:after="0" w:line="240" w:lineRule="auto"/>
      <w:ind w:left="7200" w:hanging="360"/>
      <w:jc w:val="both"/>
    </w:pPr>
    <w:rPr>
      <w:rFonts w:ascii="Times New Roman" w:hAnsi="Times New Roman" w:cs="Times New Roman"/>
      <w:sz w:val="24"/>
      <w:szCs w:val="24"/>
    </w:rPr>
  </w:style>
  <w:style w:type="paragraph" w:customStyle="1" w:styleId="L291">
    <w:name w:val="L291"/>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292">
    <w:name w:val="L29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293">
    <w:name w:val="L29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L294">
    <w:name w:val="L29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295">
    <w:name w:val="L29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L296">
    <w:name w:val="L29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L297">
    <w:name w:val="L29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L298">
    <w:name w:val="L29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L299">
    <w:name w:val="L299"/>
    <w:uiPriority w:val="99"/>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cs="Times New Roman"/>
      <w:sz w:val="24"/>
      <w:szCs w:val="24"/>
    </w:rPr>
  </w:style>
  <w:style w:type="paragraph" w:customStyle="1" w:styleId="L71">
    <w:name w:val="L71"/>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L72">
    <w:name w:val="L72"/>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73">
    <w:name w:val="L73"/>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520" w:hanging="180"/>
      <w:jc w:val="both"/>
    </w:pPr>
    <w:rPr>
      <w:rFonts w:ascii="Times New Roman" w:hAnsi="Times New Roman" w:cs="Times New Roman"/>
      <w:sz w:val="24"/>
      <w:szCs w:val="24"/>
    </w:rPr>
  </w:style>
  <w:style w:type="paragraph" w:customStyle="1" w:styleId="L74">
    <w:name w:val="L74"/>
    <w:uiPriority w:val="99"/>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240" w:hanging="360"/>
      <w:jc w:val="both"/>
    </w:pPr>
    <w:rPr>
      <w:rFonts w:ascii="Times New Roman" w:hAnsi="Times New Roman" w:cs="Times New Roman"/>
      <w:sz w:val="24"/>
      <w:szCs w:val="24"/>
    </w:rPr>
  </w:style>
  <w:style w:type="paragraph" w:customStyle="1" w:styleId="L75">
    <w:name w:val="L75"/>
    <w:uiPriority w:val="99"/>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960" w:hanging="360"/>
      <w:jc w:val="both"/>
    </w:pPr>
    <w:rPr>
      <w:rFonts w:ascii="Times New Roman" w:hAnsi="Times New Roman" w:cs="Times New Roman"/>
      <w:sz w:val="24"/>
      <w:szCs w:val="24"/>
    </w:rPr>
  </w:style>
  <w:style w:type="paragraph" w:customStyle="1" w:styleId="L76">
    <w:name w:val="L76"/>
    <w:uiPriority w:val="99"/>
    <w:pPr>
      <w:widowControl w:val="0"/>
      <w:tabs>
        <w:tab w:val="left" w:pos="4680"/>
        <w:tab w:val="left" w:pos="5040"/>
        <w:tab w:val="left" w:pos="5760"/>
        <w:tab w:val="left" w:pos="6480"/>
        <w:tab w:val="left" w:pos="7200"/>
        <w:tab w:val="left" w:pos="7920"/>
        <w:tab w:val="left" w:pos="8640"/>
      </w:tabs>
      <w:autoSpaceDE w:val="0"/>
      <w:autoSpaceDN w:val="0"/>
      <w:adjustRightInd w:val="0"/>
      <w:spacing w:after="0" w:line="240" w:lineRule="auto"/>
      <w:ind w:left="4680" w:hanging="180"/>
      <w:jc w:val="both"/>
    </w:pPr>
    <w:rPr>
      <w:rFonts w:ascii="Times New Roman" w:hAnsi="Times New Roman" w:cs="Times New Roman"/>
      <w:sz w:val="24"/>
      <w:szCs w:val="24"/>
    </w:rPr>
  </w:style>
  <w:style w:type="paragraph" w:customStyle="1" w:styleId="L77">
    <w:name w:val="L77"/>
    <w:uiPriority w:val="99"/>
    <w:pPr>
      <w:widowControl w:val="0"/>
      <w:tabs>
        <w:tab w:val="left" w:pos="5400"/>
        <w:tab w:val="left" w:pos="5760"/>
        <w:tab w:val="left" w:pos="6480"/>
        <w:tab w:val="left" w:pos="7200"/>
        <w:tab w:val="left" w:pos="7920"/>
        <w:tab w:val="left" w:pos="8640"/>
      </w:tabs>
      <w:autoSpaceDE w:val="0"/>
      <w:autoSpaceDN w:val="0"/>
      <w:adjustRightInd w:val="0"/>
      <w:spacing w:after="0" w:line="240" w:lineRule="auto"/>
      <w:ind w:left="5400" w:hanging="360"/>
      <w:jc w:val="both"/>
    </w:pPr>
    <w:rPr>
      <w:rFonts w:ascii="Times New Roman" w:hAnsi="Times New Roman" w:cs="Times New Roman"/>
      <w:sz w:val="24"/>
      <w:szCs w:val="24"/>
    </w:rPr>
  </w:style>
  <w:style w:type="paragraph" w:customStyle="1" w:styleId="L78">
    <w:name w:val="L78"/>
    <w:uiPriority w:val="99"/>
    <w:pPr>
      <w:widowControl w:val="0"/>
      <w:tabs>
        <w:tab w:val="left" w:pos="6120"/>
        <w:tab w:val="left" w:pos="6480"/>
        <w:tab w:val="left" w:pos="7200"/>
        <w:tab w:val="left" w:pos="7920"/>
        <w:tab w:val="left" w:pos="8640"/>
      </w:tabs>
      <w:autoSpaceDE w:val="0"/>
      <w:autoSpaceDN w:val="0"/>
      <w:adjustRightInd w:val="0"/>
      <w:spacing w:after="0" w:line="240" w:lineRule="auto"/>
      <w:ind w:left="6120" w:hanging="360"/>
      <w:jc w:val="both"/>
    </w:pPr>
    <w:rPr>
      <w:rFonts w:ascii="Times New Roman" w:hAnsi="Times New Roman" w:cs="Times New Roman"/>
      <w:sz w:val="24"/>
      <w:szCs w:val="24"/>
    </w:rPr>
  </w:style>
  <w:style w:type="paragraph" w:customStyle="1" w:styleId="L79">
    <w:name w:val="L79"/>
    <w:uiPriority w:val="99"/>
    <w:pPr>
      <w:widowControl w:val="0"/>
      <w:tabs>
        <w:tab w:val="left" w:pos="6840"/>
        <w:tab w:val="left" w:pos="7200"/>
        <w:tab w:val="left" w:pos="7920"/>
        <w:tab w:val="left" w:pos="8640"/>
      </w:tabs>
      <w:autoSpaceDE w:val="0"/>
      <w:autoSpaceDN w:val="0"/>
      <w:adjustRightInd w:val="0"/>
      <w:spacing w:after="0" w:line="240" w:lineRule="auto"/>
      <w:ind w:left="6840" w:hanging="180"/>
      <w:jc w:val="both"/>
    </w:pPr>
    <w:rPr>
      <w:rFonts w:ascii="Times New Roman" w:hAnsi="Times New Roman" w:cs="Times New Roman"/>
      <w:sz w:val="24"/>
      <w:szCs w:val="24"/>
    </w:rPr>
  </w:style>
  <w:style w:type="character" w:customStyle="1" w:styleId="SYSHYPERTEXT">
    <w:name w:val="SYS_HYPERTEXT"/>
    <w:uiPriority w:val="99"/>
    <w:rPr>
      <w:color w:val="0000FF"/>
      <w:u w:val="single"/>
    </w:rPr>
  </w:style>
  <w:style w:type="character" w:customStyle="1" w:styleId="Heading3Char">
    <w:name w:val="Heading 3 Char"/>
    <w:basedOn w:val="DefaultParagraphFont"/>
    <w:link w:val="Heading3"/>
    <w:uiPriority w:val="9"/>
    <w:rsid w:val="00485A4A"/>
    <w:rPr>
      <w:rFonts w:ascii="Calibri" w:eastAsiaTheme="majorEastAsia" w:hAnsi="Calibri" w:cstheme="majorBidi"/>
      <w:b/>
      <w:bCs/>
      <w:sz w:val="24"/>
      <w:szCs w:val="20"/>
    </w:rPr>
  </w:style>
  <w:style w:type="paragraph" w:styleId="ListParagraph">
    <w:name w:val="List Paragraph"/>
    <w:basedOn w:val="Normal"/>
    <w:uiPriority w:val="34"/>
    <w:qFormat/>
    <w:rsid w:val="004F3C7F"/>
    <w:pPr>
      <w:ind w:left="720"/>
      <w:contextualSpacing/>
    </w:pPr>
  </w:style>
  <w:style w:type="paragraph" w:styleId="TOC3">
    <w:name w:val="toc 3"/>
    <w:basedOn w:val="Normal"/>
    <w:next w:val="Normal"/>
    <w:autoRedefine/>
    <w:uiPriority w:val="39"/>
    <w:unhideWhenUsed/>
    <w:qFormat/>
    <w:rsid w:val="004C47DC"/>
    <w:pPr>
      <w:spacing w:after="100"/>
      <w:ind w:left="480"/>
    </w:pPr>
  </w:style>
  <w:style w:type="character" w:styleId="Emphasis">
    <w:name w:val="Emphasis"/>
    <w:basedOn w:val="DefaultParagraphFont"/>
    <w:uiPriority w:val="20"/>
    <w:qFormat/>
    <w:rsid w:val="002E4B26"/>
    <w:rPr>
      <w:rFonts w:ascii="Calibri Light" w:hAnsi="Calibri Light"/>
      <w:b/>
      <w:i w:val="0"/>
      <w:i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qFormat="1"/>
    <w:lsdException w:name="toc 2" w:uiPriority="39" w:unhideWhenUsed="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37D79"/>
    <w:pPr>
      <w:widowControl w:val="0"/>
      <w:autoSpaceDE w:val="0"/>
      <w:autoSpaceDN w:val="0"/>
      <w:adjustRightInd w:val="0"/>
      <w:spacing w:after="0" w:line="240" w:lineRule="auto"/>
    </w:pPr>
    <w:rPr>
      <w:rFonts w:ascii="Calibri Light" w:hAnsi="Calibri Light" w:cs="Times New Roman"/>
      <w:sz w:val="24"/>
      <w:szCs w:val="20"/>
    </w:rPr>
  </w:style>
  <w:style w:type="paragraph" w:styleId="Heading1">
    <w:name w:val="heading 1"/>
    <w:basedOn w:val="Normal"/>
    <w:next w:val="Normal"/>
    <w:link w:val="Heading1Char"/>
    <w:uiPriority w:val="99"/>
    <w:qFormat/>
    <w:rsid w:val="00227AEC"/>
    <w:pPr>
      <w:outlineLvl w:val="0"/>
    </w:pPr>
    <w:rPr>
      <w:rFonts w:ascii="Arial Rounded MT Bold" w:hAnsi="Arial Rounded MT Bold"/>
      <w:b/>
      <w:bCs/>
      <w:color w:val="95B3D7" w:themeColor="accent1" w:themeTint="99"/>
      <w:sz w:val="56"/>
      <w:szCs w:val="24"/>
    </w:rPr>
  </w:style>
  <w:style w:type="paragraph" w:styleId="Heading2">
    <w:name w:val="heading 2"/>
    <w:basedOn w:val="Normal"/>
    <w:next w:val="Normal"/>
    <w:link w:val="Heading2Char"/>
    <w:uiPriority w:val="99"/>
    <w:qFormat/>
    <w:rsid w:val="00D04239"/>
    <w:pPr>
      <w:jc w:val="both"/>
      <w:outlineLvl w:val="1"/>
    </w:pPr>
    <w:rPr>
      <w:b/>
      <w:bCs/>
      <w:sz w:val="28"/>
      <w:szCs w:val="24"/>
    </w:rPr>
  </w:style>
  <w:style w:type="paragraph" w:styleId="Heading3">
    <w:name w:val="heading 3"/>
    <w:basedOn w:val="Normal"/>
    <w:next w:val="Normal"/>
    <w:link w:val="Heading3Char"/>
    <w:uiPriority w:val="9"/>
    <w:unhideWhenUsed/>
    <w:qFormat/>
    <w:rsid w:val="00485A4A"/>
    <w:pPr>
      <w:keepNext/>
      <w:keepLines/>
      <w:spacing w:before="200"/>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71">
    <w:name w:val="_7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0">
    <w:name w:val="_70"/>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9">
    <w:name w:val="_69"/>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68">
    <w:name w:val="_68"/>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67">
    <w:name w:val="_67"/>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66">
    <w:name w:val="_6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65">
    <w:name w:val="_65"/>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64">
    <w:name w:val="_64"/>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63">
    <w:name w:val="_63"/>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0">
    <w:name w:val="_80"/>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79">
    <w:name w:val="_79"/>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78">
    <w:name w:val="_78"/>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77">
    <w:name w:val="_77"/>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76">
    <w:name w:val="_76"/>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75">
    <w:name w:val="_75"/>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74">
    <w:name w:val="_74"/>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73">
    <w:name w:val="_73"/>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72">
    <w:name w:val="_72"/>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62">
    <w:name w:val="_6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61">
    <w:name w:val="_61"/>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0">
    <w:name w:val="_60"/>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9">
    <w:name w:val="_59"/>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58">
    <w:name w:val="_58"/>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57">
    <w:name w:val="_57"/>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56">
    <w:name w:val="_56"/>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55">
    <w:name w:val="_55"/>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54">
    <w:name w:val="_54"/>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L121">
    <w:name w:val="L121"/>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720"/>
      <w:jc w:val="both"/>
    </w:pPr>
    <w:rPr>
      <w:rFonts w:ascii="Times New Roman" w:hAnsi="Times New Roman" w:cs="Times New Roman"/>
      <w:sz w:val="24"/>
      <w:szCs w:val="24"/>
    </w:rPr>
  </w:style>
  <w:style w:type="paragraph" w:customStyle="1" w:styleId="L122">
    <w:name w:val="L12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123">
    <w:name w:val="L12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L124">
    <w:name w:val="L12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125">
    <w:name w:val="L12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L126">
    <w:name w:val="L12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L127">
    <w:name w:val="L12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L128">
    <w:name w:val="L12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L129">
    <w:name w:val="L129"/>
    <w:uiPriority w:val="99"/>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cs="Times New Roman"/>
      <w:sz w:val="24"/>
      <w:szCs w:val="24"/>
    </w:rPr>
  </w:style>
  <w:style w:type="paragraph" w:customStyle="1" w:styleId="L81">
    <w:name w:val="L8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82">
    <w:name w:val="L8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83">
    <w:name w:val="L8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84">
    <w:name w:val="L8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85">
    <w:name w:val="L8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L86">
    <w:name w:val="L8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360"/>
      <w:jc w:val="both"/>
    </w:pPr>
    <w:rPr>
      <w:rFonts w:ascii="Times New Roman" w:hAnsi="Times New Roman" w:cs="Times New Roman"/>
      <w:sz w:val="24"/>
      <w:szCs w:val="24"/>
    </w:rPr>
  </w:style>
  <w:style w:type="paragraph" w:customStyle="1" w:styleId="L87">
    <w:name w:val="L8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L88">
    <w:name w:val="L8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L89">
    <w:name w:val="L89"/>
    <w:uiPriority w:val="99"/>
    <w:pPr>
      <w:widowControl w:val="0"/>
      <w:tabs>
        <w:tab w:val="left" w:pos="6480"/>
        <w:tab w:val="left" w:pos="7200"/>
        <w:tab w:val="left" w:pos="7920"/>
        <w:tab w:val="left" w:pos="8640"/>
      </w:tabs>
      <w:autoSpaceDE w:val="0"/>
      <w:autoSpaceDN w:val="0"/>
      <w:adjustRightInd w:val="0"/>
      <w:spacing w:after="0" w:line="240" w:lineRule="auto"/>
      <w:ind w:left="6480" w:hanging="360"/>
      <w:jc w:val="both"/>
    </w:pPr>
    <w:rPr>
      <w:rFonts w:ascii="Times New Roman" w:hAnsi="Times New Roman" w:cs="Times New Roman"/>
      <w:sz w:val="24"/>
      <w:szCs w:val="24"/>
    </w:rPr>
  </w:style>
  <w:style w:type="paragraph" w:customStyle="1" w:styleId="L251">
    <w:name w:val="L251"/>
    <w:uiPriority w:val="99"/>
    <w:pPr>
      <w:widowControl w:val="0"/>
      <w:tabs>
        <w:tab w:val="left" w:pos="225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250" w:hanging="720"/>
      <w:jc w:val="both"/>
    </w:pPr>
    <w:rPr>
      <w:rFonts w:ascii="Times New Roman" w:hAnsi="Times New Roman" w:cs="Times New Roman"/>
      <w:sz w:val="24"/>
      <w:szCs w:val="24"/>
    </w:rPr>
  </w:style>
  <w:style w:type="paragraph" w:customStyle="1" w:styleId="L252">
    <w:name w:val="L252"/>
    <w:uiPriority w:val="99"/>
    <w:pPr>
      <w:widowControl w:val="0"/>
      <w:tabs>
        <w:tab w:val="left" w:pos="261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610" w:hanging="360"/>
      <w:jc w:val="both"/>
    </w:pPr>
    <w:rPr>
      <w:rFonts w:ascii="Times New Roman" w:hAnsi="Times New Roman" w:cs="Times New Roman"/>
      <w:sz w:val="24"/>
      <w:szCs w:val="24"/>
    </w:rPr>
  </w:style>
  <w:style w:type="paragraph" w:customStyle="1" w:styleId="L253">
    <w:name w:val="L253"/>
    <w:uiPriority w:val="99"/>
    <w:pPr>
      <w:widowControl w:val="0"/>
      <w:tabs>
        <w:tab w:val="left" w:pos="333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330" w:hanging="180"/>
      <w:jc w:val="both"/>
    </w:pPr>
    <w:rPr>
      <w:rFonts w:ascii="Times New Roman" w:hAnsi="Times New Roman" w:cs="Times New Roman"/>
      <w:sz w:val="24"/>
      <w:szCs w:val="24"/>
    </w:rPr>
  </w:style>
  <w:style w:type="paragraph" w:customStyle="1" w:styleId="L254">
    <w:name w:val="L254"/>
    <w:uiPriority w:val="99"/>
    <w:pPr>
      <w:widowControl w:val="0"/>
      <w:tabs>
        <w:tab w:val="left" w:pos="405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050" w:hanging="360"/>
      <w:jc w:val="both"/>
    </w:pPr>
    <w:rPr>
      <w:rFonts w:ascii="Times New Roman" w:hAnsi="Times New Roman" w:cs="Times New Roman"/>
      <w:sz w:val="24"/>
      <w:szCs w:val="24"/>
    </w:rPr>
  </w:style>
  <w:style w:type="paragraph" w:customStyle="1" w:styleId="L255">
    <w:name w:val="L255"/>
    <w:uiPriority w:val="99"/>
    <w:pPr>
      <w:widowControl w:val="0"/>
      <w:tabs>
        <w:tab w:val="left" w:pos="4770"/>
        <w:tab w:val="left" w:pos="5040"/>
        <w:tab w:val="left" w:pos="5760"/>
        <w:tab w:val="left" w:pos="6480"/>
        <w:tab w:val="left" w:pos="7200"/>
        <w:tab w:val="left" w:pos="7920"/>
        <w:tab w:val="left" w:pos="8640"/>
      </w:tabs>
      <w:autoSpaceDE w:val="0"/>
      <w:autoSpaceDN w:val="0"/>
      <w:adjustRightInd w:val="0"/>
      <w:spacing w:after="0" w:line="240" w:lineRule="auto"/>
      <w:ind w:left="4770" w:hanging="360"/>
      <w:jc w:val="both"/>
    </w:pPr>
    <w:rPr>
      <w:rFonts w:ascii="Times New Roman" w:hAnsi="Times New Roman" w:cs="Times New Roman"/>
      <w:sz w:val="24"/>
      <w:szCs w:val="24"/>
    </w:rPr>
  </w:style>
  <w:style w:type="paragraph" w:customStyle="1" w:styleId="L256">
    <w:name w:val="L256"/>
    <w:uiPriority w:val="99"/>
    <w:pPr>
      <w:widowControl w:val="0"/>
      <w:tabs>
        <w:tab w:val="left" w:pos="5490"/>
        <w:tab w:val="left" w:pos="5760"/>
        <w:tab w:val="left" w:pos="6480"/>
        <w:tab w:val="left" w:pos="7200"/>
        <w:tab w:val="left" w:pos="7920"/>
        <w:tab w:val="left" w:pos="8640"/>
      </w:tabs>
      <w:autoSpaceDE w:val="0"/>
      <w:autoSpaceDN w:val="0"/>
      <w:adjustRightInd w:val="0"/>
      <w:spacing w:after="0" w:line="240" w:lineRule="auto"/>
      <w:ind w:left="5490" w:hanging="180"/>
      <w:jc w:val="both"/>
    </w:pPr>
    <w:rPr>
      <w:rFonts w:ascii="Times New Roman" w:hAnsi="Times New Roman" w:cs="Times New Roman"/>
      <w:sz w:val="24"/>
      <w:szCs w:val="24"/>
    </w:rPr>
  </w:style>
  <w:style w:type="paragraph" w:customStyle="1" w:styleId="L257">
    <w:name w:val="L257"/>
    <w:uiPriority w:val="99"/>
    <w:pPr>
      <w:widowControl w:val="0"/>
      <w:tabs>
        <w:tab w:val="left" w:pos="6210"/>
        <w:tab w:val="left" w:pos="6480"/>
        <w:tab w:val="left" w:pos="7200"/>
        <w:tab w:val="left" w:pos="7920"/>
        <w:tab w:val="left" w:pos="8640"/>
      </w:tabs>
      <w:autoSpaceDE w:val="0"/>
      <w:autoSpaceDN w:val="0"/>
      <w:adjustRightInd w:val="0"/>
      <w:spacing w:after="0" w:line="240" w:lineRule="auto"/>
      <w:ind w:left="6210" w:hanging="360"/>
      <w:jc w:val="both"/>
    </w:pPr>
    <w:rPr>
      <w:rFonts w:ascii="Times New Roman" w:hAnsi="Times New Roman" w:cs="Times New Roman"/>
      <w:sz w:val="24"/>
      <w:szCs w:val="24"/>
    </w:rPr>
  </w:style>
  <w:style w:type="paragraph" w:customStyle="1" w:styleId="L258">
    <w:name w:val="L258"/>
    <w:uiPriority w:val="99"/>
    <w:pPr>
      <w:widowControl w:val="0"/>
      <w:tabs>
        <w:tab w:val="left" w:pos="6930"/>
        <w:tab w:val="left" w:pos="7200"/>
        <w:tab w:val="left" w:pos="7920"/>
        <w:tab w:val="left" w:pos="8640"/>
      </w:tabs>
      <w:autoSpaceDE w:val="0"/>
      <w:autoSpaceDN w:val="0"/>
      <w:adjustRightInd w:val="0"/>
      <w:spacing w:after="0" w:line="240" w:lineRule="auto"/>
      <w:ind w:left="6930" w:hanging="360"/>
      <w:jc w:val="both"/>
    </w:pPr>
    <w:rPr>
      <w:rFonts w:ascii="Times New Roman" w:hAnsi="Times New Roman" w:cs="Times New Roman"/>
      <w:sz w:val="24"/>
      <w:szCs w:val="24"/>
    </w:rPr>
  </w:style>
  <w:style w:type="paragraph" w:customStyle="1" w:styleId="L259">
    <w:name w:val="L259"/>
    <w:uiPriority w:val="99"/>
    <w:pPr>
      <w:widowControl w:val="0"/>
      <w:tabs>
        <w:tab w:val="left" w:pos="7650"/>
        <w:tab w:val="left" w:pos="7920"/>
        <w:tab w:val="left" w:pos="8640"/>
      </w:tabs>
      <w:autoSpaceDE w:val="0"/>
      <w:autoSpaceDN w:val="0"/>
      <w:adjustRightInd w:val="0"/>
      <w:spacing w:after="0" w:line="240" w:lineRule="auto"/>
      <w:ind w:left="7650" w:hanging="180"/>
      <w:jc w:val="both"/>
    </w:pPr>
    <w:rPr>
      <w:rFonts w:ascii="Times New Roman" w:hAnsi="Times New Roman" w:cs="Times New Roman"/>
      <w:sz w:val="24"/>
      <w:szCs w:val="24"/>
    </w:rPr>
  </w:style>
  <w:style w:type="paragraph" w:customStyle="1" w:styleId="L281">
    <w:name w:val="L281"/>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720"/>
      <w:jc w:val="both"/>
    </w:pPr>
    <w:rPr>
      <w:rFonts w:ascii="Times New Roman" w:hAnsi="Times New Roman" w:cs="Times New Roman"/>
      <w:sz w:val="24"/>
      <w:szCs w:val="24"/>
    </w:rPr>
  </w:style>
  <w:style w:type="paragraph" w:customStyle="1" w:styleId="L282">
    <w:name w:val="L28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283">
    <w:name w:val="L28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L284">
    <w:name w:val="L28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285">
    <w:name w:val="L28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L286">
    <w:name w:val="L28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L287">
    <w:name w:val="L28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L288">
    <w:name w:val="L28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L289">
    <w:name w:val="L289"/>
    <w:uiPriority w:val="99"/>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cs="Times New Roman"/>
      <w:sz w:val="24"/>
      <w:szCs w:val="24"/>
    </w:rPr>
  </w:style>
  <w:style w:type="paragraph" w:customStyle="1" w:styleId="L41">
    <w:name w:val="L4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42">
    <w:name w:val="L4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43">
    <w:name w:val="L4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L44">
    <w:name w:val="L4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45">
    <w:name w:val="L4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L46">
    <w:name w:val="L4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L47">
    <w:name w:val="L4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L48">
    <w:name w:val="L4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L49">
    <w:name w:val="L49"/>
    <w:uiPriority w:val="99"/>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cs="Times New Roman"/>
      <w:sz w:val="24"/>
      <w:szCs w:val="24"/>
    </w:rPr>
  </w:style>
  <w:style w:type="paragraph" w:customStyle="1" w:styleId="L171">
    <w:name w:val="L171"/>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172">
    <w:name w:val="L172"/>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173">
    <w:name w:val="L173"/>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174">
    <w:name w:val="L174"/>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175">
    <w:name w:val="L175"/>
    <w:uiPriority w:val="99"/>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240" w:hanging="360"/>
      <w:jc w:val="both"/>
    </w:pPr>
    <w:rPr>
      <w:rFonts w:ascii="Times New Roman" w:hAnsi="Times New Roman" w:cs="Times New Roman"/>
      <w:sz w:val="24"/>
      <w:szCs w:val="24"/>
    </w:rPr>
  </w:style>
  <w:style w:type="paragraph" w:customStyle="1" w:styleId="L176">
    <w:name w:val="L176"/>
    <w:uiPriority w:val="99"/>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960" w:hanging="360"/>
      <w:jc w:val="both"/>
    </w:pPr>
    <w:rPr>
      <w:rFonts w:ascii="Times New Roman" w:hAnsi="Times New Roman" w:cs="Times New Roman"/>
      <w:sz w:val="24"/>
      <w:szCs w:val="24"/>
    </w:rPr>
  </w:style>
  <w:style w:type="paragraph" w:customStyle="1" w:styleId="L177">
    <w:name w:val="L177"/>
    <w:uiPriority w:val="99"/>
    <w:pPr>
      <w:widowControl w:val="0"/>
      <w:tabs>
        <w:tab w:val="left" w:pos="4680"/>
        <w:tab w:val="left" w:pos="5040"/>
        <w:tab w:val="left" w:pos="5760"/>
        <w:tab w:val="left" w:pos="6480"/>
        <w:tab w:val="left" w:pos="7200"/>
        <w:tab w:val="left" w:pos="7920"/>
        <w:tab w:val="left" w:pos="8640"/>
      </w:tabs>
      <w:autoSpaceDE w:val="0"/>
      <w:autoSpaceDN w:val="0"/>
      <w:adjustRightInd w:val="0"/>
      <w:spacing w:after="0" w:line="240" w:lineRule="auto"/>
      <w:ind w:left="4680" w:hanging="360"/>
      <w:jc w:val="both"/>
    </w:pPr>
    <w:rPr>
      <w:rFonts w:ascii="Times New Roman" w:hAnsi="Times New Roman" w:cs="Times New Roman"/>
      <w:sz w:val="24"/>
      <w:szCs w:val="24"/>
    </w:rPr>
  </w:style>
  <w:style w:type="paragraph" w:customStyle="1" w:styleId="L178">
    <w:name w:val="L178"/>
    <w:uiPriority w:val="99"/>
    <w:pPr>
      <w:widowControl w:val="0"/>
      <w:tabs>
        <w:tab w:val="left" w:pos="5400"/>
        <w:tab w:val="left" w:pos="5760"/>
        <w:tab w:val="left" w:pos="6480"/>
        <w:tab w:val="left" w:pos="7200"/>
        <w:tab w:val="left" w:pos="7920"/>
        <w:tab w:val="left" w:pos="8640"/>
      </w:tabs>
      <w:autoSpaceDE w:val="0"/>
      <w:autoSpaceDN w:val="0"/>
      <w:adjustRightInd w:val="0"/>
      <w:spacing w:after="0" w:line="240" w:lineRule="auto"/>
      <w:ind w:left="5400" w:hanging="360"/>
      <w:jc w:val="both"/>
    </w:pPr>
    <w:rPr>
      <w:rFonts w:ascii="Times New Roman" w:hAnsi="Times New Roman" w:cs="Times New Roman"/>
      <w:sz w:val="24"/>
      <w:szCs w:val="24"/>
    </w:rPr>
  </w:style>
  <w:style w:type="paragraph" w:customStyle="1" w:styleId="L179">
    <w:name w:val="L179"/>
    <w:uiPriority w:val="99"/>
    <w:pPr>
      <w:widowControl w:val="0"/>
      <w:tabs>
        <w:tab w:val="left" w:pos="6120"/>
        <w:tab w:val="left" w:pos="6480"/>
        <w:tab w:val="left" w:pos="7200"/>
        <w:tab w:val="left" w:pos="7920"/>
        <w:tab w:val="left" w:pos="8640"/>
      </w:tabs>
      <w:autoSpaceDE w:val="0"/>
      <w:autoSpaceDN w:val="0"/>
      <w:adjustRightInd w:val="0"/>
      <w:spacing w:after="0" w:line="240" w:lineRule="auto"/>
      <w:ind w:left="6120" w:hanging="360"/>
      <w:jc w:val="both"/>
    </w:pPr>
    <w:rPr>
      <w:rFonts w:ascii="Times New Roman" w:hAnsi="Times New Roman" w:cs="Times New Roman"/>
      <w:sz w:val="24"/>
      <w:szCs w:val="24"/>
    </w:rPr>
  </w:style>
  <w:style w:type="paragraph" w:customStyle="1" w:styleId="L341">
    <w:name w:val="L341"/>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342">
    <w:name w:val="L342"/>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343">
    <w:name w:val="L343"/>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344">
    <w:name w:val="L344"/>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345">
    <w:name w:val="L345"/>
    <w:uiPriority w:val="99"/>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240" w:hanging="360"/>
      <w:jc w:val="both"/>
    </w:pPr>
    <w:rPr>
      <w:rFonts w:ascii="Times New Roman" w:hAnsi="Times New Roman" w:cs="Times New Roman"/>
      <w:sz w:val="24"/>
      <w:szCs w:val="24"/>
    </w:rPr>
  </w:style>
  <w:style w:type="paragraph" w:customStyle="1" w:styleId="L346">
    <w:name w:val="L346"/>
    <w:uiPriority w:val="99"/>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960" w:hanging="360"/>
      <w:jc w:val="both"/>
    </w:pPr>
    <w:rPr>
      <w:rFonts w:ascii="Times New Roman" w:hAnsi="Times New Roman" w:cs="Times New Roman"/>
      <w:sz w:val="24"/>
      <w:szCs w:val="24"/>
    </w:rPr>
  </w:style>
  <w:style w:type="paragraph" w:customStyle="1" w:styleId="L347">
    <w:name w:val="L347"/>
    <w:uiPriority w:val="99"/>
    <w:pPr>
      <w:widowControl w:val="0"/>
      <w:tabs>
        <w:tab w:val="left" w:pos="4680"/>
        <w:tab w:val="left" w:pos="5040"/>
        <w:tab w:val="left" w:pos="5760"/>
        <w:tab w:val="left" w:pos="6480"/>
        <w:tab w:val="left" w:pos="7200"/>
        <w:tab w:val="left" w:pos="7920"/>
        <w:tab w:val="left" w:pos="8640"/>
      </w:tabs>
      <w:autoSpaceDE w:val="0"/>
      <w:autoSpaceDN w:val="0"/>
      <w:adjustRightInd w:val="0"/>
      <w:spacing w:after="0" w:line="240" w:lineRule="auto"/>
      <w:ind w:left="4680" w:hanging="360"/>
      <w:jc w:val="both"/>
    </w:pPr>
    <w:rPr>
      <w:rFonts w:ascii="Times New Roman" w:hAnsi="Times New Roman" w:cs="Times New Roman"/>
      <w:sz w:val="24"/>
      <w:szCs w:val="24"/>
    </w:rPr>
  </w:style>
  <w:style w:type="paragraph" w:customStyle="1" w:styleId="L348">
    <w:name w:val="L348"/>
    <w:uiPriority w:val="99"/>
    <w:pPr>
      <w:widowControl w:val="0"/>
      <w:tabs>
        <w:tab w:val="left" w:pos="5400"/>
        <w:tab w:val="left" w:pos="5760"/>
        <w:tab w:val="left" w:pos="6480"/>
        <w:tab w:val="left" w:pos="7200"/>
        <w:tab w:val="left" w:pos="7920"/>
        <w:tab w:val="left" w:pos="8640"/>
      </w:tabs>
      <w:autoSpaceDE w:val="0"/>
      <w:autoSpaceDN w:val="0"/>
      <w:adjustRightInd w:val="0"/>
      <w:spacing w:after="0" w:line="240" w:lineRule="auto"/>
      <w:ind w:left="5400" w:hanging="360"/>
      <w:jc w:val="both"/>
    </w:pPr>
    <w:rPr>
      <w:rFonts w:ascii="Times New Roman" w:hAnsi="Times New Roman" w:cs="Times New Roman"/>
      <w:sz w:val="24"/>
      <w:szCs w:val="24"/>
    </w:rPr>
  </w:style>
  <w:style w:type="paragraph" w:customStyle="1" w:styleId="L349">
    <w:name w:val="L349"/>
    <w:uiPriority w:val="99"/>
    <w:pPr>
      <w:widowControl w:val="0"/>
      <w:tabs>
        <w:tab w:val="left" w:pos="6120"/>
        <w:tab w:val="left" w:pos="6480"/>
        <w:tab w:val="left" w:pos="7200"/>
        <w:tab w:val="left" w:pos="7920"/>
        <w:tab w:val="left" w:pos="8640"/>
      </w:tabs>
      <w:autoSpaceDE w:val="0"/>
      <w:autoSpaceDN w:val="0"/>
      <w:adjustRightInd w:val="0"/>
      <w:spacing w:after="0" w:line="240" w:lineRule="auto"/>
      <w:ind w:left="6120" w:hanging="360"/>
      <w:jc w:val="both"/>
    </w:pPr>
    <w:rPr>
      <w:rFonts w:ascii="Times New Roman" w:hAnsi="Times New Roman" w:cs="Times New Roman"/>
      <w:sz w:val="24"/>
      <w:szCs w:val="24"/>
    </w:rPr>
  </w:style>
  <w:style w:type="paragraph" w:customStyle="1" w:styleId="L311">
    <w:name w:val="L31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312">
    <w:name w:val="L31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313">
    <w:name w:val="L31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314">
    <w:name w:val="L3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315">
    <w:name w:val="L31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L316">
    <w:name w:val="L31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360"/>
      <w:jc w:val="both"/>
    </w:pPr>
    <w:rPr>
      <w:rFonts w:ascii="Times New Roman" w:hAnsi="Times New Roman" w:cs="Times New Roman"/>
      <w:sz w:val="24"/>
      <w:szCs w:val="24"/>
    </w:rPr>
  </w:style>
  <w:style w:type="paragraph" w:customStyle="1" w:styleId="L317">
    <w:name w:val="L31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L318">
    <w:name w:val="L31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L319">
    <w:name w:val="L319"/>
    <w:uiPriority w:val="99"/>
    <w:pPr>
      <w:widowControl w:val="0"/>
      <w:tabs>
        <w:tab w:val="left" w:pos="6480"/>
        <w:tab w:val="left" w:pos="7200"/>
        <w:tab w:val="left" w:pos="7920"/>
        <w:tab w:val="left" w:pos="8640"/>
      </w:tabs>
      <w:autoSpaceDE w:val="0"/>
      <w:autoSpaceDN w:val="0"/>
      <w:adjustRightInd w:val="0"/>
      <w:spacing w:after="0" w:line="240" w:lineRule="auto"/>
      <w:ind w:left="6480" w:hanging="360"/>
      <w:jc w:val="both"/>
    </w:pPr>
    <w:rPr>
      <w:rFonts w:ascii="Times New Roman" w:hAnsi="Times New Roman" w:cs="Times New Roman"/>
      <w:sz w:val="24"/>
      <w:szCs w:val="24"/>
    </w:rPr>
  </w:style>
  <w:style w:type="paragraph" w:customStyle="1" w:styleId="L231">
    <w:name w:val="L23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232">
    <w:name w:val="L23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233">
    <w:name w:val="L23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234">
    <w:name w:val="L23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235">
    <w:name w:val="L23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L236">
    <w:name w:val="L23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360"/>
      <w:jc w:val="both"/>
    </w:pPr>
    <w:rPr>
      <w:rFonts w:ascii="Times New Roman" w:hAnsi="Times New Roman" w:cs="Times New Roman"/>
      <w:sz w:val="24"/>
      <w:szCs w:val="24"/>
    </w:rPr>
  </w:style>
  <w:style w:type="paragraph" w:customStyle="1" w:styleId="L237">
    <w:name w:val="L23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L238">
    <w:name w:val="L23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L239">
    <w:name w:val="L239"/>
    <w:uiPriority w:val="99"/>
    <w:pPr>
      <w:widowControl w:val="0"/>
      <w:tabs>
        <w:tab w:val="left" w:pos="6480"/>
        <w:tab w:val="left" w:pos="7200"/>
        <w:tab w:val="left" w:pos="7920"/>
        <w:tab w:val="left" w:pos="8640"/>
      </w:tabs>
      <w:autoSpaceDE w:val="0"/>
      <w:autoSpaceDN w:val="0"/>
      <w:adjustRightInd w:val="0"/>
      <w:spacing w:after="0" w:line="240" w:lineRule="auto"/>
      <w:ind w:left="6480" w:hanging="360"/>
      <w:jc w:val="both"/>
    </w:pPr>
    <w:rPr>
      <w:rFonts w:ascii="Times New Roman" w:hAnsi="Times New Roman" w:cs="Times New Roman"/>
      <w:sz w:val="24"/>
      <w:szCs w:val="24"/>
    </w:rPr>
  </w:style>
  <w:style w:type="paragraph" w:customStyle="1" w:styleId="L61">
    <w:name w:val="L6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62">
    <w:name w:val="L6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63">
    <w:name w:val="L6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64">
    <w:name w:val="L6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65">
    <w:name w:val="L6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L66">
    <w:name w:val="L6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360"/>
      <w:jc w:val="both"/>
    </w:pPr>
    <w:rPr>
      <w:rFonts w:ascii="Times New Roman" w:hAnsi="Times New Roman" w:cs="Times New Roman"/>
      <w:sz w:val="24"/>
      <w:szCs w:val="24"/>
    </w:rPr>
  </w:style>
  <w:style w:type="paragraph" w:customStyle="1" w:styleId="L67">
    <w:name w:val="L6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L68">
    <w:name w:val="L6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L69">
    <w:name w:val="L69"/>
    <w:uiPriority w:val="99"/>
    <w:pPr>
      <w:widowControl w:val="0"/>
      <w:tabs>
        <w:tab w:val="left" w:pos="6480"/>
        <w:tab w:val="left" w:pos="7200"/>
        <w:tab w:val="left" w:pos="7920"/>
        <w:tab w:val="left" w:pos="8640"/>
      </w:tabs>
      <w:autoSpaceDE w:val="0"/>
      <w:autoSpaceDN w:val="0"/>
      <w:adjustRightInd w:val="0"/>
      <w:spacing w:after="0" w:line="240" w:lineRule="auto"/>
      <w:ind w:left="6480" w:hanging="360"/>
      <w:jc w:val="both"/>
    </w:pPr>
    <w:rPr>
      <w:rFonts w:ascii="Times New Roman" w:hAnsi="Times New Roman" w:cs="Times New Roman"/>
      <w:sz w:val="24"/>
      <w:szCs w:val="24"/>
    </w:rPr>
  </w:style>
  <w:style w:type="paragraph" w:customStyle="1" w:styleId="L11">
    <w:name w:val="L11"/>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evel22">
    <w:name w:val="Level 22"/>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2">
    <w:name w:val="Level 32"/>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2">
    <w:name w:val="Level 42"/>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2">
    <w:name w:val="Level 52"/>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2">
    <w:name w:val="Level 62"/>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2">
    <w:name w:val="Level 72"/>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2">
    <w:name w:val="Level 82"/>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2">
    <w:name w:val="Level 92"/>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L191">
    <w:name w:val="L191"/>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192">
    <w:name w:val="L192"/>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193">
    <w:name w:val="L193"/>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194">
    <w:name w:val="L194"/>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195">
    <w:name w:val="L195"/>
    <w:uiPriority w:val="99"/>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240" w:hanging="360"/>
      <w:jc w:val="both"/>
    </w:pPr>
    <w:rPr>
      <w:rFonts w:ascii="Times New Roman" w:hAnsi="Times New Roman" w:cs="Times New Roman"/>
      <w:sz w:val="24"/>
      <w:szCs w:val="24"/>
    </w:rPr>
  </w:style>
  <w:style w:type="paragraph" w:customStyle="1" w:styleId="L196">
    <w:name w:val="L196"/>
    <w:uiPriority w:val="99"/>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960" w:hanging="360"/>
      <w:jc w:val="both"/>
    </w:pPr>
    <w:rPr>
      <w:rFonts w:ascii="Times New Roman" w:hAnsi="Times New Roman" w:cs="Times New Roman"/>
      <w:sz w:val="24"/>
      <w:szCs w:val="24"/>
    </w:rPr>
  </w:style>
  <w:style w:type="paragraph" w:customStyle="1" w:styleId="L197">
    <w:name w:val="L197"/>
    <w:uiPriority w:val="99"/>
    <w:pPr>
      <w:widowControl w:val="0"/>
      <w:tabs>
        <w:tab w:val="left" w:pos="4680"/>
        <w:tab w:val="left" w:pos="5040"/>
        <w:tab w:val="left" w:pos="5760"/>
        <w:tab w:val="left" w:pos="6480"/>
        <w:tab w:val="left" w:pos="7200"/>
        <w:tab w:val="left" w:pos="7920"/>
        <w:tab w:val="left" w:pos="8640"/>
      </w:tabs>
      <w:autoSpaceDE w:val="0"/>
      <w:autoSpaceDN w:val="0"/>
      <w:adjustRightInd w:val="0"/>
      <w:spacing w:after="0" w:line="240" w:lineRule="auto"/>
      <w:ind w:left="4680" w:hanging="360"/>
      <w:jc w:val="both"/>
    </w:pPr>
    <w:rPr>
      <w:rFonts w:ascii="Times New Roman" w:hAnsi="Times New Roman" w:cs="Times New Roman"/>
      <w:sz w:val="24"/>
      <w:szCs w:val="24"/>
    </w:rPr>
  </w:style>
  <w:style w:type="paragraph" w:customStyle="1" w:styleId="L198">
    <w:name w:val="L198"/>
    <w:uiPriority w:val="99"/>
    <w:pPr>
      <w:widowControl w:val="0"/>
      <w:tabs>
        <w:tab w:val="left" w:pos="5400"/>
        <w:tab w:val="left" w:pos="5760"/>
        <w:tab w:val="left" w:pos="6480"/>
        <w:tab w:val="left" w:pos="7200"/>
        <w:tab w:val="left" w:pos="7920"/>
        <w:tab w:val="left" w:pos="8640"/>
      </w:tabs>
      <w:autoSpaceDE w:val="0"/>
      <w:autoSpaceDN w:val="0"/>
      <w:adjustRightInd w:val="0"/>
      <w:spacing w:after="0" w:line="240" w:lineRule="auto"/>
      <w:ind w:left="5400" w:hanging="360"/>
      <w:jc w:val="both"/>
    </w:pPr>
    <w:rPr>
      <w:rFonts w:ascii="Times New Roman" w:hAnsi="Times New Roman" w:cs="Times New Roman"/>
      <w:sz w:val="24"/>
      <w:szCs w:val="24"/>
    </w:rPr>
  </w:style>
  <w:style w:type="paragraph" w:customStyle="1" w:styleId="L199">
    <w:name w:val="L199"/>
    <w:uiPriority w:val="99"/>
    <w:pPr>
      <w:widowControl w:val="0"/>
      <w:tabs>
        <w:tab w:val="left" w:pos="6120"/>
        <w:tab w:val="left" w:pos="6480"/>
        <w:tab w:val="left" w:pos="7200"/>
        <w:tab w:val="left" w:pos="7920"/>
        <w:tab w:val="left" w:pos="8640"/>
      </w:tabs>
      <w:autoSpaceDE w:val="0"/>
      <w:autoSpaceDN w:val="0"/>
      <w:adjustRightInd w:val="0"/>
      <w:spacing w:after="0" w:line="240" w:lineRule="auto"/>
      <w:ind w:left="6120" w:hanging="360"/>
      <w:jc w:val="both"/>
    </w:pPr>
    <w:rPr>
      <w:rFonts w:ascii="Times New Roman" w:hAnsi="Times New Roman" w:cs="Times New Roman"/>
      <w:sz w:val="24"/>
      <w:szCs w:val="24"/>
    </w:rPr>
  </w:style>
  <w:style w:type="paragraph" w:customStyle="1" w:styleId="L131">
    <w:name w:val="L13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132">
    <w:name w:val="L13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b/>
      <w:bCs/>
      <w:sz w:val="24"/>
      <w:szCs w:val="24"/>
    </w:rPr>
  </w:style>
  <w:style w:type="paragraph" w:customStyle="1" w:styleId="L133">
    <w:name w:val="L13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cs="Times New Roman"/>
      <w:b/>
      <w:bCs/>
      <w:sz w:val="24"/>
      <w:szCs w:val="24"/>
    </w:rPr>
  </w:style>
  <w:style w:type="paragraph" w:customStyle="1" w:styleId="L134">
    <w:name w:val="L13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b/>
      <w:bCs/>
      <w:sz w:val="24"/>
      <w:szCs w:val="24"/>
    </w:rPr>
  </w:style>
  <w:style w:type="paragraph" w:customStyle="1" w:styleId="L135">
    <w:name w:val="L13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b/>
      <w:bCs/>
      <w:sz w:val="24"/>
      <w:szCs w:val="24"/>
    </w:rPr>
  </w:style>
  <w:style w:type="paragraph" w:customStyle="1" w:styleId="L136">
    <w:name w:val="L13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cs="Times New Roman"/>
      <w:b/>
      <w:bCs/>
      <w:sz w:val="24"/>
      <w:szCs w:val="24"/>
    </w:rPr>
  </w:style>
  <w:style w:type="paragraph" w:customStyle="1" w:styleId="L137">
    <w:name w:val="L13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b/>
      <w:bCs/>
      <w:sz w:val="24"/>
      <w:szCs w:val="24"/>
    </w:rPr>
  </w:style>
  <w:style w:type="paragraph" w:customStyle="1" w:styleId="L138">
    <w:name w:val="L13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b/>
      <w:bCs/>
      <w:sz w:val="24"/>
      <w:szCs w:val="24"/>
    </w:rPr>
  </w:style>
  <w:style w:type="paragraph" w:customStyle="1" w:styleId="L139">
    <w:name w:val="L139"/>
    <w:uiPriority w:val="99"/>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cs="Times New Roman"/>
      <w:b/>
      <w:bCs/>
      <w:sz w:val="24"/>
      <w:szCs w:val="24"/>
    </w:rPr>
  </w:style>
  <w:style w:type="paragraph" w:customStyle="1" w:styleId="L151">
    <w:name w:val="L151"/>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360"/>
      <w:jc w:val="both"/>
    </w:pPr>
    <w:rPr>
      <w:rFonts w:ascii="Times New Roman" w:hAnsi="Times New Roman" w:cs="Times New Roman"/>
      <w:b/>
      <w:bCs/>
      <w:sz w:val="24"/>
      <w:szCs w:val="24"/>
    </w:rPr>
  </w:style>
  <w:style w:type="paragraph" w:customStyle="1" w:styleId="L152">
    <w:name w:val="L152"/>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0" w:hanging="360"/>
      <w:jc w:val="both"/>
    </w:pPr>
    <w:rPr>
      <w:rFonts w:ascii="Times New Roman" w:hAnsi="Times New Roman" w:cs="Times New Roman"/>
      <w:b/>
      <w:bCs/>
      <w:sz w:val="24"/>
      <w:szCs w:val="24"/>
    </w:rPr>
  </w:style>
  <w:style w:type="paragraph" w:customStyle="1" w:styleId="L153">
    <w:name w:val="L153"/>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520" w:hanging="180"/>
      <w:jc w:val="both"/>
    </w:pPr>
    <w:rPr>
      <w:rFonts w:ascii="Times New Roman" w:hAnsi="Times New Roman" w:cs="Times New Roman"/>
      <w:b/>
      <w:bCs/>
      <w:sz w:val="24"/>
      <w:szCs w:val="24"/>
    </w:rPr>
  </w:style>
  <w:style w:type="paragraph" w:customStyle="1" w:styleId="L154">
    <w:name w:val="L154"/>
    <w:uiPriority w:val="99"/>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240" w:hanging="360"/>
      <w:jc w:val="both"/>
    </w:pPr>
    <w:rPr>
      <w:rFonts w:ascii="Times New Roman" w:hAnsi="Times New Roman" w:cs="Times New Roman"/>
      <w:b/>
      <w:bCs/>
      <w:sz w:val="24"/>
      <w:szCs w:val="24"/>
    </w:rPr>
  </w:style>
  <w:style w:type="paragraph" w:customStyle="1" w:styleId="L155">
    <w:name w:val="L155"/>
    <w:uiPriority w:val="99"/>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960" w:hanging="360"/>
      <w:jc w:val="both"/>
    </w:pPr>
    <w:rPr>
      <w:rFonts w:ascii="Times New Roman" w:hAnsi="Times New Roman" w:cs="Times New Roman"/>
      <w:b/>
      <w:bCs/>
      <w:sz w:val="24"/>
      <w:szCs w:val="24"/>
    </w:rPr>
  </w:style>
  <w:style w:type="paragraph" w:customStyle="1" w:styleId="L156">
    <w:name w:val="L156"/>
    <w:uiPriority w:val="99"/>
    <w:pPr>
      <w:widowControl w:val="0"/>
      <w:tabs>
        <w:tab w:val="left" w:pos="4680"/>
        <w:tab w:val="left" w:pos="5040"/>
        <w:tab w:val="left" w:pos="5760"/>
        <w:tab w:val="left" w:pos="6480"/>
        <w:tab w:val="left" w:pos="7200"/>
        <w:tab w:val="left" w:pos="7920"/>
        <w:tab w:val="left" w:pos="8640"/>
      </w:tabs>
      <w:autoSpaceDE w:val="0"/>
      <w:autoSpaceDN w:val="0"/>
      <w:adjustRightInd w:val="0"/>
      <w:spacing w:after="0" w:line="240" w:lineRule="auto"/>
      <w:ind w:left="4680" w:hanging="180"/>
      <w:jc w:val="both"/>
    </w:pPr>
    <w:rPr>
      <w:rFonts w:ascii="Times New Roman" w:hAnsi="Times New Roman" w:cs="Times New Roman"/>
      <w:b/>
      <w:bCs/>
      <w:sz w:val="24"/>
      <w:szCs w:val="24"/>
    </w:rPr>
  </w:style>
  <w:style w:type="paragraph" w:customStyle="1" w:styleId="L157">
    <w:name w:val="L157"/>
    <w:uiPriority w:val="99"/>
    <w:pPr>
      <w:widowControl w:val="0"/>
      <w:tabs>
        <w:tab w:val="left" w:pos="5400"/>
        <w:tab w:val="left" w:pos="5760"/>
        <w:tab w:val="left" w:pos="6480"/>
        <w:tab w:val="left" w:pos="7200"/>
        <w:tab w:val="left" w:pos="7920"/>
        <w:tab w:val="left" w:pos="8640"/>
      </w:tabs>
      <w:autoSpaceDE w:val="0"/>
      <w:autoSpaceDN w:val="0"/>
      <w:adjustRightInd w:val="0"/>
      <w:spacing w:after="0" w:line="240" w:lineRule="auto"/>
      <w:ind w:left="5400" w:hanging="360"/>
      <w:jc w:val="both"/>
    </w:pPr>
    <w:rPr>
      <w:rFonts w:ascii="Times New Roman" w:hAnsi="Times New Roman" w:cs="Times New Roman"/>
      <w:b/>
      <w:bCs/>
      <w:sz w:val="24"/>
      <w:szCs w:val="24"/>
    </w:rPr>
  </w:style>
  <w:style w:type="paragraph" w:customStyle="1" w:styleId="L158">
    <w:name w:val="L158"/>
    <w:uiPriority w:val="99"/>
    <w:pPr>
      <w:widowControl w:val="0"/>
      <w:tabs>
        <w:tab w:val="left" w:pos="6120"/>
        <w:tab w:val="left" w:pos="6480"/>
        <w:tab w:val="left" w:pos="7200"/>
        <w:tab w:val="left" w:pos="7920"/>
        <w:tab w:val="left" w:pos="8640"/>
      </w:tabs>
      <w:autoSpaceDE w:val="0"/>
      <w:autoSpaceDN w:val="0"/>
      <w:adjustRightInd w:val="0"/>
      <w:spacing w:after="0" w:line="240" w:lineRule="auto"/>
      <w:ind w:left="6120" w:hanging="360"/>
      <w:jc w:val="both"/>
    </w:pPr>
    <w:rPr>
      <w:rFonts w:ascii="Times New Roman" w:hAnsi="Times New Roman" w:cs="Times New Roman"/>
      <w:b/>
      <w:bCs/>
      <w:sz w:val="24"/>
      <w:szCs w:val="24"/>
    </w:rPr>
  </w:style>
  <w:style w:type="paragraph" w:customStyle="1" w:styleId="L159">
    <w:name w:val="L159"/>
    <w:uiPriority w:val="99"/>
    <w:pPr>
      <w:widowControl w:val="0"/>
      <w:tabs>
        <w:tab w:val="left" w:pos="6840"/>
        <w:tab w:val="left" w:pos="7200"/>
        <w:tab w:val="left" w:pos="7920"/>
        <w:tab w:val="left" w:pos="8640"/>
      </w:tabs>
      <w:autoSpaceDE w:val="0"/>
      <w:autoSpaceDN w:val="0"/>
      <w:adjustRightInd w:val="0"/>
      <w:spacing w:after="0" w:line="240" w:lineRule="auto"/>
      <w:ind w:left="6840" w:hanging="180"/>
      <w:jc w:val="both"/>
    </w:pPr>
    <w:rPr>
      <w:rFonts w:ascii="Times New Roman" w:hAnsi="Times New Roman" w:cs="Times New Roman"/>
      <w:b/>
      <w:bCs/>
      <w:sz w:val="24"/>
      <w:szCs w:val="24"/>
    </w:rPr>
  </w:style>
  <w:style w:type="paragraph" w:customStyle="1" w:styleId="L91">
    <w:name w:val="L91"/>
    <w:uiPriority w:val="99"/>
    <w:pPr>
      <w:widowControl w:val="0"/>
      <w:autoSpaceDE w:val="0"/>
      <w:autoSpaceDN w:val="0"/>
      <w:adjustRightInd w:val="0"/>
      <w:spacing w:after="0" w:line="240" w:lineRule="auto"/>
      <w:jc w:val="both"/>
    </w:pPr>
    <w:rPr>
      <w:rFonts w:ascii="Times New Roman" w:hAnsi="Times New Roman" w:cs="Times New Roman"/>
      <w:b/>
      <w:bCs/>
      <w:sz w:val="24"/>
      <w:szCs w:val="24"/>
    </w:rPr>
  </w:style>
  <w:style w:type="paragraph" w:customStyle="1" w:styleId="L92">
    <w:name w:val="L9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b/>
      <w:bCs/>
      <w:sz w:val="24"/>
      <w:szCs w:val="24"/>
    </w:rPr>
  </w:style>
  <w:style w:type="paragraph" w:customStyle="1" w:styleId="L93">
    <w:name w:val="L93"/>
    <w:uiPriority w:val="99"/>
    <w:pPr>
      <w:widowControl w:val="0"/>
      <w:tabs>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340" w:hanging="720"/>
      <w:jc w:val="both"/>
    </w:pPr>
    <w:rPr>
      <w:rFonts w:ascii="Times New Roman" w:hAnsi="Times New Roman" w:cs="Times New Roman"/>
      <w:b/>
      <w:bCs/>
      <w:sz w:val="24"/>
      <w:szCs w:val="24"/>
    </w:rPr>
  </w:style>
  <w:style w:type="paragraph" w:customStyle="1" w:styleId="L94">
    <w:name w:val="L94"/>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520" w:hanging="360"/>
      <w:jc w:val="both"/>
    </w:pPr>
    <w:rPr>
      <w:rFonts w:ascii="Times New Roman" w:hAnsi="Times New Roman" w:cs="Times New Roman"/>
      <w:b/>
      <w:bCs/>
      <w:sz w:val="24"/>
      <w:szCs w:val="24"/>
    </w:rPr>
  </w:style>
  <w:style w:type="paragraph" w:customStyle="1" w:styleId="L95">
    <w:name w:val="L95"/>
    <w:uiPriority w:val="99"/>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240" w:hanging="360"/>
      <w:jc w:val="both"/>
    </w:pPr>
    <w:rPr>
      <w:rFonts w:ascii="Times New Roman" w:hAnsi="Times New Roman" w:cs="Times New Roman"/>
      <w:b/>
      <w:bCs/>
      <w:sz w:val="24"/>
      <w:szCs w:val="24"/>
    </w:rPr>
  </w:style>
  <w:style w:type="paragraph" w:customStyle="1" w:styleId="L96">
    <w:name w:val="L96"/>
    <w:uiPriority w:val="99"/>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960" w:hanging="180"/>
      <w:jc w:val="both"/>
    </w:pPr>
    <w:rPr>
      <w:rFonts w:ascii="Times New Roman" w:hAnsi="Times New Roman" w:cs="Times New Roman"/>
      <w:b/>
      <w:bCs/>
      <w:sz w:val="24"/>
      <w:szCs w:val="24"/>
    </w:rPr>
  </w:style>
  <w:style w:type="paragraph" w:customStyle="1" w:styleId="L97">
    <w:name w:val="L97"/>
    <w:uiPriority w:val="99"/>
    <w:pPr>
      <w:widowControl w:val="0"/>
      <w:tabs>
        <w:tab w:val="left" w:pos="4680"/>
        <w:tab w:val="left" w:pos="5040"/>
        <w:tab w:val="left" w:pos="5760"/>
        <w:tab w:val="left" w:pos="6480"/>
        <w:tab w:val="left" w:pos="7200"/>
        <w:tab w:val="left" w:pos="7920"/>
        <w:tab w:val="left" w:pos="8640"/>
      </w:tabs>
      <w:autoSpaceDE w:val="0"/>
      <w:autoSpaceDN w:val="0"/>
      <w:adjustRightInd w:val="0"/>
      <w:spacing w:after="0" w:line="240" w:lineRule="auto"/>
      <w:ind w:left="4680" w:hanging="360"/>
      <w:jc w:val="both"/>
    </w:pPr>
    <w:rPr>
      <w:rFonts w:ascii="Times New Roman" w:hAnsi="Times New Roman" w:cs="Times New Roman"/>
      <w:b/>
      <w:bCs/>
      <w:sz w:val="24"/>
      <w:szCs w:val="24"/>
    </w:rPr>
  </w:style>
  <w:style w:type="paragraph" w:customStyle="1" w:styleId="L98">
    <w:name w:val="L98"/>
    <w:uiPriority w:val="99"/>
    <w:pPr>
      <w:widowControl w:val="0"/>
      <w:tabs>
        <w:tab w:val="left" w:pos="5400"/>
        <w:tab w:val="left" w:pos="5760"/>
        <w:tab w:val="left" w:pos="6480"/>
        <w:tab w:val="left" w:pos="7200"/>
        <w:tab w:val="left" w:pos="7920"/>
        <w:tab w:val="left" w:pos="8640"/>
      </w:tabs>
      <w:autoSpaceDE w:val="0"/>
      <w:autoSpaceDN w:val="0"/>
      <w:adjustRightInd w:val="0"/>
      <w:spacing w:after="0" w:line="240" w:lineRule="auto"/>
      <w:ind w:left="5400" w:hanging="360"/>
      <w:jc w:val="both"/>
    </w:pPr>
    <w:rPr>
      <w:rFonts w:ascii="Times New Roman" w:hAnsi="Times New Roman" w:cs="Times New Roman"/>
      <w:b/>
      <w:bCs/>
      <w:sz w:val="24"/>
      <w:szCs w:val="24"/>
    </w:rPr>
  </w:style>
  <w:style w:type="paragraph" w:customStyle="1" w:styleId="L99">
    <w:name w:val="L99"/>
    <w:uiPriority w:val="99"/>
    <w:pPr>
      <w:widowControl w:val="0"/>
      <w:tabs>
        <w:tab w:val="left" w:pos="6120"/>
        <w:tab w:val="left" w:pos="6480"/>
        <w:tab w:val="left" w:pos="7200"/>
        <w:tab w:val="left" w:pos="7920"/>
        <w:tab w:val="left" w:pos="8640"/>
      </w:tabs>
      <w:autoSpaceDE w:val="0"/>
      <w:autoSpaceDN w:val="0"/>
      <w:adjustRightInd w:val="0"/>
      <w:spacing w:after="0" w:line="240" w:lineRule="auto"/>
      <w:ind w:left="6120" w:hanging="180"/>
      <w:jc w:val="both"/>
    </w:pPr>
    <w:rPr>
      <w:rFonts w:ascii="Times New Roman" w:hAnsi="Times New Roman" w:cs="Times New Roman"/>
      <w:b/>
      <w:bCs/>
      <w:sz w:val="24"/>
      <w:szCs w:val="24"/>
    </w:rPr>
  </w:style>
  <w:style w:type="paragraph" w:customStyle="1" w:styleId="L361">
    <w:name w:val="L361"/>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362">
    <w:name w:val="L362"/>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363">
    <w:name w:val="L36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364">
    <w:name w:val="L36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L365">
    <w:name w:val="L365"/>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360"/>
      <w:jc w:val="both"/>
    </w:pPr>
    <w:rPr>
      <w:rFonts w:ascii="Times New Roman" w:hAnsi="Times New Roman" w:cs="Times New Roman"/>
      <w:sz w:val="24"/>
      <w:szCs w:val="24"/>
    </w:rPr>
  </w:style>
  <w:style w:type="paragraph" w:customStyle="1" w:styleId="L366">
    <w:name w:val="L366"/>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L367">
    <w:name w:val="L367"/>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L368">
    <w:name w:val="L368"/>
    <w:uiPriority w:val="99"/>
    <w:pPr>
      <w:widowControl w:val="0"/>
      <w:tabs>
        <w:tab w:val="left" w:pos="6480"/>
        <w:tab w:val="left" w:pos="7200"/>
        <w:tab w:val="left" w:pos="7920"/>
        <w:tab w:val="left" w:pos="8640"/>
      </w:tabs>
      <w:autoSpaceDE w:val="0"/>
      <w:autoSpaceDN w:val="0"/>
      <w:adjustRightInd w:val="0"/>
      <w:spacing w:after="0" w:line="240" w:lineRule="auto"/>
      <w:ind w:left="6480" w:hanging="360"/>
      <w:jc w:val="both"/>
    </w:pPr>
    <w:rPr>
      <w:rFonts w:ascii="Times New Roman" w:hAnsi="Times New Roman" w:cs="Times New Roman"/>
      <w:sz w:val="24"/>
      <w:szCs w:val="24"/>
    </w:rPr>
  </w:style>
  <w:style w:type="paragraph" w:customStyle="1" w:styleId="L369">
    <w:name w:val="L369"/>
    <w:uiPriority w:val="99"/>
    <w:pPr>
      <w:widowControl w:val="0"/>
      <w:tabs>
        <w:tab w:val="left" w:pos="7200"/>
        <w:tab w:val="left" w:pos="7920"/>
        <w:tab w:val="left" w:pos="8640"/>
      </w:tabs>
      <w:autoSpaceDE w:val="0"/>
      <w:autoSpaceDN w:val="0"/>
      <w:adjustRightInd w:val="0"/>
      <w:spacing w:after="0" w:line="240" w:lineRule="auto"/>
      <w:ind w:left="7200" w:hanging="360"/>
      <w:jc w:val="both"/>
    </w:pPr>
    <w:rPr>
      <w:rFonts w:ascii="Times New Roman" w:hAnsi="Times New Roman" w:cs="Times New Roman"/>
      <w:sz w:val="24"/>
      <w:szCs w:val="24"/>
    </w:rPr>
  </w:style>
  <w:style w:type="paragraph" w:customStyle="1" w:styleId="L221">
    <w:name w:val="L221"/>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222">
    <w:name w:val="L222"/>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223">
    <w:name w:val="L223"/>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224">
    <w:name w:val="L224"/>
    <w:uiPriority w:val="99"/>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240" w:hanging="360"/>
      <w:jc w:val="both"/>
    </w:pPr>
    <w:rPr>
      <w:rFonts w:ascii="Times New Roman" w:hAnsi="Times New Roman" w:cs="Times New Roman"/>
      <w:sz w:val="24"/>
      <w:szCs w:val="24"/>
    </w:rPr>
  </w:style>
  <w:style w:type="paragraph" w:customStyle="1" w:styleId="L225">
    <w:name w:val="L225"/>
    <w:uiPriority w:val="99"/>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960" w:hanging="360"/>
      <w:jc w:val="both"/>
    </w:pPr>
    <w:rPr>
      <w:rFonts w:ascii="Times New Roman" w:hAnsi="Times New Roman" w:cs="Times New Roman"/>
      <w:sz w:val="24"/>
      <w:szCs w:val="24"/>
    </w:rPr>
  </w:style>
  <w:style w:type="paragraph" w:customStyle="1" w:styleId="L226">
    <w:name w:val="L226"/>
    <w:uiPriority w:val="99"/>
    <w:pPr>
      <w:widowControl w:val="0"/>
      <w:tabs>
        <w:tab w:val="left" w:pos="4680"/>
        <w:tab w:val="left" w:pos="5040"/>
        <w:tab w:val="left" w:pos="5760"/>
        <w:tab w:val="left" w:pos="6480"/>
        <w:tab w:val="left" w:pos="7200"/>
        <w:tab w:val="left" w:pos="7920"/>
        <w:tab w:val="left" w:pos="8640"/>
      </w:tabs>
      <w:autoSpaceDE w:val="0"/>
      <w:autoSpaceDN w:val="0"/>
      <w:adjustRightInd w:val="0"/>
      <w:spacing w:after="0" w:line="240" w:lineRule="auto"/>
      <w:ind w:left="4680" w:hanging="360"/>
      <w:jc w:val="both"/>
    </w:pPr>
    <w:rPr>
      <w:rFonts w:ascii="Times New Roman" w:hAnsi="Times New Roman" w:cs="Times New Roman"/>
      <w:sz w:val="24"/>
      <w:szCs w:val="24"/>
    </w:rPr>
  </w:style>
  <w:style w:type="paragraph" w:customStyle="1" w:styleId="L227">
    <w:name w:val="L227"/>
    <w:uiPriority w:val="99"/>
    <w:pPr>
      <w:widowControl w:val="0"/>
      <w:tabs>
        <w:tab w:val="left" w:pos="5400"/>
        <w:tab w:val="left" w:pos="5760"/>
        <w:tab w:val="left" w:pos="6480"/>
        <w:tab w:val="left" w:pos="7200"/>
        <w:tab w:val="left" w:pos="7920"/>
        <w:tab w:val="left" w:pos="8640"/>
      </w:tabs>
      <w:autoSpaceDE w:val="0"/>
      <w:autoSpaceDN w:val="0"/>
      <w:adjustRightInd w:val="0"/>
      <w:spacing w:after="0" w:line="240" w:lineRule="auto"/>
      <w:ind w:left="5400" w:hanging="360"/>
      <w:jc w:val="both"/>
    </w:pPr>
    <w:rPr>
      <w:rFonts w:ascii="Times New Roman" w:hAnsi="Times New Roman" w:cs="Times New Roman"/>
      <w:sz w:val="24"/>
      <w:szCs w:val="24"/>
    </w:rPr>
  </w:style>
  <w:style w:type="paragraph" w:customStyle="1" w:styleId="L228">
    <w:name w:val="L228"/>
    <w:uiPriority w:val="99"/>
    <w:pPr>
      <w:widowControl w:val="0"/>
      <w:tabs>
        <w:tab w:val="left" w:pos="6120"/>
        <w:tab w:val="left" w:pos="6480"/>
        <w:tab w:val="left" w:pos="7200"/>
        <w:tab w:val="left" w:pos="7920"/>
        <w:tab w:val="left" w:pos="8640"/>
      </w:tabs>
      <w:autoSpaceDE w:val="0"/>
      <w:autoSpaceDN w:val="0"/>
      <w:adjustRightInd w:val="0"/>
      <w:spacing w:after="0" w:line="240" w:lineRule="auto"/>
      <w:ind w:left="6120" w:hanging="360"/>
      <w:jc w:val="both"/>
    </w:pPr>
    <w:rPr>
      <w:rFonts w:ascii="Times New Roman" w:hAnsi="Times New Roman" w:cs="Times New Roman"/>
      <w:sz w:val="24"/>
      <w:szCs w:val="24"/>
    </w:rPr>
  </w:style>
  <w:style w:type="paragraph" w:customStyle="1" w:styleId="L229">
    <w:name w:val="L229"/>
    <w:uiPriority w:val="99"/>
    <w:pPr>
      <w:widowControl w:val="0"/>
      <w:tabs>
        <w:tab w:val="left" w:pos="6840"/>
        <w:tab w:val="left" w:pos="7200"/>
        <w:tab w:val="left" w:pos="7920"/>
        <w:tab w:val="left" w:pos="8640"/>
      </w:tabs>
      <w:autoSpaceDE w:val="0"/>
      <w:autoSpaceDN w:val="0"/>
      <w:adjustRightInd w:val="0"/>
      <w:spacing w:after="0" w:line="240" w:lineRule="auto"/>
      <w:ind w:left="6840" w:hanging="360"/>
      <w:jc w:val="both"/>
    </w:pPr>
    <w:rPr>
      <w:rFonts w:ascii="Times New Roman" w:hAnsi="Times New Roman" w:cs="Times New Roman"/>
      <w:sz w:val="24"/>
      <w:szCs w:val="24"/>
    </w:rPr>
  </w:style>
  <w:style w:type="paragraph" w:customStyle="1" w:styleId="L261">
    <w:name w:val="L261"/>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262">
    <w:name w:val="L262"/>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263">
    <w:name w:val="L26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180"/>
      <w:jc w:val="both"/>
    </w:pPr>
    <w:rPr>
      <w:rFonts w:ascii="Times New Roman" w:hAnsi="Times New Roman" w:cs="Times New Roman"/>
      <w:sz w:val="24"/>
      <w:szCs w:val="24"/>
    </w:rPr>
  </w:style>
  <w:style w:type="paragraph" w:customStyle="1" w:styleId="L264">
    <w:name w:val="L26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L265">
    <w:name w:val="L265"/>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360"/>
      <w:jc w:val="both"/>
    </w:pPr>
    <w:rPr>
      <w:rFonts w:ascii="Times New Roman" w:hAnsi="Times New Roman" w:cs="Times New Roman"/>
      <w:sz w:val="24"/>
      <w:szCs w:val="24"/>
    </w:rPr>
  </w:style>
  <w:style w:type="paragraph" w:customStyle="1" w:styleId="L266">
    <w:name w:val="L266"/>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180"/>
      <w:jc w:val="both"/>
    </w:pPr>
    <w:rPr>
      <w:rFonts w:ascii="Times New Roman" w:hAnsi="Times New Roman" w:cs="Times New Roman"/>
      <w:sz w:val="24"/>
      <w:szCs w:val="24"/>
    </w:rPr>
  </w:style>
  <w:style w:type="paragraph" w:customStyle="1" w:styleId="L267">
    <w:name w:val="L267"/>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L268">
    <w:name w:val="L268"/>
    <w:uiPriority w:val="99"/>
    <w:pPr>
      <w:widowControl w:val="0"/>
      <w:tabs>
        <w:tab w:val="left" w:pos="6480"/>
        <w:tab w:val="left" w:pos="7200"/>
        <w:tab w:val="left" w:pos="7920"/>
        <w:tab w:val="left" w:pos="8640"/>
      </w:tabs>
      <w:autoSpaceDE w:val="0"/>
      <w:autoSpaceDN w:val="0"/>
      <w:adjustRightInd w:val="0"/>
      <w:spacing w:after="0" w:line="240" w:lineRule="auto"/>
      <w:ind w:left="6480" w:hanging="360"/>
      <w:jc w:val="both"/>
    </w:pPr>
    <w:rPr>
      <w:rFonts w:ascii="Times New Roman" w:hAnsi="Times New Roman" w:cs="Times New Roman"/>
      <w:sz w:val="24"/>
      <w:szCs w:val="24"/>
    </w:rPr>
  </w:style>
  <w:style w:type="paragraph" w:customStyle="1" w:styleId="L269">
    <w:name w:val="L269"/>
    <w:uiPriority w:val="99"/>
    <w:pPr>
      <w:widowControl w:val="0"/>
      <w:tabs>
        <w:tab w:val="left" w:pos="7200"/>
        <w:tab w:val="left" w:pos="7920"/>
        <w:tab w:val="left" w:pos="8640"/>
      </w:tabs>
      <w:autoSpaceDE w:val="0"/>
      <w:autoSpaceDN w:val="0"/>
      <w:adjustRightInd w:val="0"/>
      <w:spacing w:after="0" w:line="240" w:lineRule="auto"/>
      <w:ind w:left="7200" w:hanging="180"/>
      <w:jc w:val="both"/>
    </w:pPr>
    <w:rPr>
      <w:rFonts w:ascii="Times New Roman" w:hAnsi="Times New Roman" w:cs="Times New Roman"/>
      <w:sz w:val="24"/>
      <w:szCs w:val="24"/>
    </w:rPr>
  </w:style>
  <w:style w:type="paragraph" w:customStyle="1" w:styleId="L321">
    <w:name w:val="L321"/>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322">
    <w:name w:val="L322"/>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323">
    <w:name w:val="L3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324">
    <w:name w:val="L32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L325">
    <w:name w:val="L325"/>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360"/>
      <w:jc w:val="both"/>
    </w:pPr>
    <w:rPr>
      <w:rFonts w:ascii="Times New Roman" w:hAnsi="Times New Roman" w:cs="Times New Roman"/>
      <w:sz w:val="24"/>
      <w:szCs w:val="24"/>
    </w:rPr>
  </w:style>
  <w:style w:type="paragraph" w:customStyle="1" w:styleId="L326">
    <w:name w:val="L326"/>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L327">
    <w:name w:val="L327"/>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L328">
    <w:name w:val="L328"/>
    <w:uiPriority w:val="99"/>
    <w:pPr>
      <w:widowControl w:val="0"/>
      <w:tabs>
        <w:tab w:val="left" w:pos="6480"/>
        <w:tab w:val="left" w:pos="7200"/>
        <w:tab w:val="left" w:pos="7920"/>
        <w:tab w:val="left" w:pos="8640"/>
      </w:tabs>
      <w:autoSpaceDE w:val="0"/>
      <w:autoSpaceDN w:val="0"/>
      <w:adjustRightInd w:val="0"/>
      <w:spacing w:after="0" w:line="240" w:lineRule="auto"/>
      <w:ind w:left="6480" w:hanging="360"/>
      <w:jc w:val="both"/>
    </w:pPr>
    <w:rPr>
      <w:rFonts w:ascii="Times New Roman" w:hAnsi="Times New Roman" w:cs="Times New Roman"/>
      <w:sz w:val="24"/>
      <w:szCs w:val="24"/>
    </w:rPr>
  </w:style>
  <w:style w:type="paragraph" w:customStyle="1" w:styleId="L329">
    <w:name w:val="L329"/>
    <w:uiPriority w:val="99"/>
    <w:pPr>
      <w:widowControl w:val="0"/>
      <w:tabs>
        <w:tab w:val="left" w:pos="7200"/>
        <w:tab w:val="left" w:pos="7920"/>
        <w:tab w:val="left" w:pos="8640"/>
      </w:tabs>
      <w:autoSpaceDE w:val="0"/>
      <w:autoSpaceDN w:val="0"/>
      <w:adjustRightInd w:val="0"/>
      <w:spacing w:after="0" w:line="240" w:lineRule="auto"/>
      <w:ind w:left="7200" w:hanging="360"/>
      <w:jc w:val="both"/>
    </w:pPr>
    <w:rPr>
      <w:rFonts w:ascii="Times New Roman" w:hAnsi="Times New Roman" w:cs="Times New Roman"/>
      <w:sz w:val="24"/>
      <w:szCs w:val="24"/>
    </w:rPr>
  </w:style>
  <w:style w:type="paragraph" w:customStyle="1" w:styleId="L111">
    <w:name w:val="L111"/>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112">
    <w:name w:val="L112"/>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113">
    <w:name w:val="L113"/>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114">
    <w:name w:val="L114"/>
    <w:uiPriority w:val="99"/>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240" w:hanging="360"/>
      <w:jc w:val="both"/>
    </w:pPr>
    <w:rPr>
      <w:rFonts w:ascii="Times New Roman" w:hAnsi="Times New Roman" w:cs="Times New Roman"/>
      <w:sz w:val="24"/>
      <w:szCs w:val="24"/>
    </w:rPr>
  </w:style>
  <w:style w:type="paragraph" w:customStyle="1" w:styleId="L115">
    <w:name w:val="L115"/>
    <w:uiPriority w:val="99"/>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960" w:hanging="360"/>
      <w:jc w:val="both"/>
    </w:pPr>
    <w:rPr>
      <w:rFonts w:ascii="Times New Roman" w:hAnsi="Times New Roman" w:cs="Times New Roman"/>
      <w:sz w:val="24"/>
      <w:szCs w:val="24"/>
    </w:rPr>
  </w:style>
  <w:style w:type="paragraph" w:customStyle="1" w:styleId="L116">
    <w:name w:val="L116"/>
    <w:uiPriority w:val="99"/>
    <w:pPr>
      <w:widowControl w:val="0"/>
      <w:tabs>
        <w:tab w:val="left" w:pos="4680"/>
        <w:tab w:val="left" w:pos="5040"/>
        <w:tab w:val="left" w:pos="5760"/>
        <w:tab w:val="left" w:pos="6480"/>
        <w:tab w:val="left" w:pos="7200"/>
        <w:tab w:val="left" w:pos="7920"/>
        <w:tab w:val="left" w:pos="8640"/>
      </w:tabs>
      <w:autoSpaceDE w:val="0"/>
      <w:autoSpaceDN w:val="0"/>
      <w:adjustRightInd w:val="0"/>
      <w:spacing w:after="0" w:line="240" w:lineRule="auto"/>
      <w:ind w:left="4680" w:hanging="360"/>
      <w:jc w:val="both"/>
    </w:pPr>
    <w:rPr>
      <w:rFonts w:ascii="Times New Roman" w:hAnsi="Times New Roman" w:cs="Times New Roman"/>
      <w:sz w:val="24"/>
      <w:szCs w:val="24"/>
    </w:rPr>
  </w:style>
  <w:style w:type="paragraph" w:customStyle="1" w:styleId="L117">
    <w:name w:val="L117"/>
    <w:uiPriority w:val="99"/>
    <w:pPr>
      <w:widowControl w:val="0"/>
      <w:tabs>
        <w:tab w:val="left" w:pos="5400"/>
        <w:tab w:val="left" w:pos="5760"/>
        <w:tab w:val="left" w:pos="6480"/>
        <w:tab w:val="left" w:pos="7200"/>
        <w:tab w:val="left" w:pos="7920"/>
        <w:tab w:val="left" w:pos="8640"/>
      </w:tabs>
      <w:autoSpaceDE w:val="0"/>
      <w:autoSpaceDN w:val="0"/>
      <w:adjustRightInd w:val="0"/>
      <w:spacing w:after="0" w:line="240" w:lineRule="auto"/>
      <w:ind w:left="5400" w:hanging="360"/>
      <w:jc w:val="both"/>
    </w:pPr>
    <w:rPr>
      <w:rFonts w:ascii="Times New Roman" w:hAnsi="Times New Roman" w:cs="Times New Roman"/>
      <w:sz w:val="24"/>
      <w:szCs w:val="24"/>
    </w:rPr>
  </w:style>
  <w:style w:type="paragraph" w:customStyle="1" w:styleId="L118">
    <w:name w:val="L118"/>
    <w:uiPriority w:val="99"/>
    <w:pPr>
      <w:widowControl w:val="0"/>
      <w:tabs>
        <w:tab w:val="left" w:pos="6120"/>
        <w:tab w:val="left" w:pos="6480"/>
        <w:tab w:val="left" w:pos="7200"/>
        <w:tab w:val="left" w:pos="7920"/>
        <w:tab w:val="left" w:pos="8640"/>
      </w:tabs>
      <w:autoSpaceDE w:val="0"/>
      <w:autoSpaceDN w:val="0"/>
      <w:adjustRightInd w:val="0"/>
      <w:spacing w:after="0" w:line="240" w:lineRule="auto"/>
      <w:ind w:left="6120" w:hanging="360"/>
      <w:jc w:val="both"/>
    </w:pPr>
    <w:rPr>
      <w:rFonts w:ascii="Times New Roman" w:hAnsi="Times New Roman" w:cs="Times New Roman"/>
      <w:sz w:val="24"/>
      <w:szCs w:val="24"/>
    </w:rPr>
  </w:style>
  <w:style w:type="paragraph" w:customStyle="1" w:styleId="L119">
    <w:name w:val="L119"/>
    <w:uiPriority w:val="99"/>
    <w:pPr>
      <w:widowControl w:val="0"/>
      <w:tabs>
        <w:tab w:val="left" w:pos="6840"/>
        <w:tab w:val="left" w:pos="7200"/>
        <w:tab w:val="left" w:pos="7920"/>
        <w:tab w:val="left" w:pos="8640"/>
      </w:tabs>
      <w:autoSpaceDE w:val="0"/>
      <w:autoSpaceDN w:val="0"/>
      <w:adjustRightInd w:val="0"/>
      <w:spacing w:after="0" w:line="240" w:lineRule="auto"/>
      <w:ind w:left="6840" w:hanging="360"/>
      <w:jc w:val="both"/>
    </w:pPr>
    <w:rPr>
      <w:rFonts w:ascii="Times New Roman" w:hAnsi="Times New Roman" w:cs="Times New Roman"/>
      <w:sz w:val="24"/>
      <w:szCs w:val="24"/>
    </w:rPr>
  </w:style>
  <w:style w:type="paragraph" w:customStyle="1" w:styleId="L141">
    <w:name w:val="L141"/>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142">
    <w:name w:val="L142"/>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360"/>
      <w:jc w:val="both"/>
    </w:pPr>
    <w:rPr>
      <w:rFonts w:ascii="Times New Roman" w:hAnsi="Times New Roman" w:cs="Times New Roman"/>
      <w:b/>
      <w:bCs/>
      <w:sz w:val="24"/>
      <w:szCs w:val="24"/>
    </w:rPr>
  </w:style>
  <w:style w:type="paragraph" w:customStyle="1" w:styleId="L143">
    <w:name w:val="L14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180"/>
      <w:jc w:val="both"/>
    </w:pPr>
    <w:rPr>
      <w:rFonts w:ascii="Times New Roman" w:hAnsi="Times New Roman" w:cs="Times New Roman"/>
      <w:b/>
      <w:bCs/>
      <w:sz w:val="24"/>
      <w:szCs w:val="24"/>
    </w:rPr>
  </w:style>
  <w:style w:type="paragraph" w:customStyle="1" w:styleId="L144">
    <w:name w:val="L14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b/>
      <w:bCs/>
      <w:sz w:val="24"/>
      <w:szCs w:val="24"/>
    </w:rPr>
  </w:style>
  <w:style w:type="paragraph" w:customStyle="1" w:styleId="L145">
    <w:name w:val="L145"/>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360"/>
      <w:jc w:val="both"/>
    </w:pPr>
    <w:rPr>
      <w:rFonts w:ascii="Times New Roman" w:hAnsi="Times New Roman" w:cs="Times New Roman"/>
      <w:b/>
      <w:bCs/>
      <w:sz w:val="24"/>
      <w:szCs w:val="24"/>
    </w:rPr>
  </w:style>
  <w:style w:type="paragraph" w:customStyle="1" w:styleId="L146">
    <w:name w:val="L146"/>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180"/>
      <w:jc w:val="both"/>
    </w:pPr>
    <w:rPr>
      <w:rFonts w:ascii="Times New Roman" w:hAnsi="Times New Roman" w:cs="Times New Roman"/>
      <w:b/>
      <w:bCs/>
      <w:sz w:val="24"/>
      <w:szCs w:val="24"/>
    </w:rPr>
  </w:style>
  <w:style w:type="paragraph" w:customStyle="1" w:styleId="L147">
    <w:name w:val="L147"/>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b/>
      <w:bCs/>
      <w:sz w:val="24"/>
      <w:szCs w:val="24"/>
    </w:rPr>
  </w:style>
  <w:style w:type="paragraph" w:customStyle="1" w:styleId="L148">
    <w:name w:val="L148"/>
    <w:uiPriority w:val="99"/>
    <w:pPr>
      <w:widowControl w:val="0"/>
      <w:tabs>
        <w:tab w:val="left" w:pos="6480"/>
        <w:tab w:val="left" w:pos="7200"/>
        <w:tab w:val="left" w:pos="7920"/>
        <w:tab w:val="left" w:pos="8640"/>
      </w:tabs>
      <w:autoSpaceDE w:val="0"/>
      <w:autoSpaceDN w:val="0"/>
      <w:adjustRightInd w:val="0"/>
      <w:spacing w:after="0" w:line="240" w:lineRule="auto"/>
      <w:ind w:left="6480" w:hanging="360"/>
      <w:jc w:val="both"/>
    </w:pPr>
    <w:rPr>
      <w:rFonts w:ascii="Times New Roman" w:hAnsi="Times New Roman" w:cs="Times New Roman"/>
      <w:b/>
      <w:bCs/>
      <w:sz w:val="24"/>
      <w:szCs w:val="24"/>
    </w:rPr>
  </w:style>
  <w:style w:type="paragraph" w:customStyle="1" w:styleId="L149">
    <w:name w:val="L149"/>
    <w:uiPriority w:val="99"/>
    <w:pPr>
      <w:widowControl w:val="0"/>
      <w:tabs>
        <w:tab w:val="left" w:pos="7200"/>
        <w:tab w:val="left" w:pos="7920"/>
        <w:tab w:val="left" w:pos="8640"/>
      </w:tabs>
      <w:autoSpaceDE w:val="0"/>
      <w:autoSpaceDN w:val="0"/>
      <w:adjustRightInd w:val="0"/>
      <w:spacing w:after="0" w:line="240" w:lineRule="auto"/>
      <w:ind w:left="7200" w:hanging="180"/>
      <w:jc w:val="both"/>
    </w:pPr>
    <w:rPr>
      <w:rFonts w:ascii="Times New Roman" w:hAnsi="Times New Roman" w:cs="Times New Roman"/>
      <w:b/>
      <w:bCs/>
      <w:sz w:val="24"/>
      <w:szCs w:val="24"/>
    </w:rPr>
  </w:style>
  <w:style w:type="paragraph" w:customStyle="1" w:styleId="1">
    <w:name w:val="_1"/>
    <w:uiPriority w:val="99"/>
    <w:pPr>
      <w:widowControl w:val="0"/>
      <w:tabs>
        <w:tab w:val="left" w:pos="5760"/>
        <w:tab w:val="left" w:pos="6480"/>
        <w:tab w:val="left" w:pos="7200"/>
        <w:tab w:val="left" w:pos="7920"/>
        <w:tab w:val="left" w:pos="8640"/>
        <w:tab w:val="left" w:pos="9356"/>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 w:val="left" w:pos="9356"/>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 w:val="left" w:pos="9356"/>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7">
    <w:name w:val="_17"/>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 w:val="left" w:pos="9356"/>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 w:val="left" w:pos="9356"/>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 w:val="left" w:pos="9356"/>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 w:val="left" w:pos="9356"/>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7">
    <w:name w:val="_27"/>
    <w:uiPriority w:val="99"/>
    <w:pPr>
      <w:widowControl w:val="0"/>
      <w:tabs>
        <w:tab w:val="left" w:pos="6480"/>
        <w:tab w:val="left" w:pos="7200"/>
        <w:tab w:val="left" w:pos="7920"/>
        <w:tab w:val="left" w:pos="8640"/>
        <w:tab w:val="left" w:pos="9356"/>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28">
    <w:name w:val="_28"/>
    <w:uiPriority w:val="99"/>
    <w:pPr>
      <w:widowControl w:val="0"/>
      <w:tabs>
        <w:tab w:val="left" w:pos="5760"/>
        <w:tab w:val="left" w:pos="6480"/>
        <w:tab w:val="left" w:pos="7200"/>
        <w:tab w:val="left" w:pos="7920"/>
        <w:tab w:val="left" w:pos="8640"/>
        <w:tab w:val="left" w:pos="9356"/>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29">
    <w:name w:val="_29"/>
    <w:uiPriority w:val="99"/>
    <w:pPr>
      <w:widowControl w:val="0"/>
      <w:tabs>
        <w:tab w:val="left" w:pos="5040"/>
        <w:tab w:val="left" w:pos="5760"/>
        <w:tab w:val="left" w:pos="6480"/>
        <w:tab w:val="left" w:pos="7200"/>
        <w:tab w:val="left" w:pos="7920"/>
        <w:tab w:val="left" w:pos="8640"/>
        <w:tab w:val="left" w:pos="9356"/>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30">
    <w:name w:val="_30"/>
    <w:uiPriority w:val="99"/>
    <w:pPr>
      <w:widowControl w:val="0"/>
      <w:tabs>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31">
    <w:name w:val="_31"/>
    <w:uiPriority w:val="99"/>
    <w:pPr>
      <w:widowControl w:val="0"/>
      <w:tabs>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2">
    <w:name w:val="_32"/>
    <w:uiPriority w:val="99"/>
    <w:pPr>
      <w:widowControl w:val="0"/>
      <w:tabs>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33">
    <w:name w:val="_3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34">
    <w:name w:val="_3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35">
    <w:name w:val="_35"/>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36">
    <w:name w:val="_36"/>
    <w:uiPriority w:val="99"/>
    <w:pPr>
      <w:widowControl w:val="0"/>
      <w:tabs>
        <w:tab w:val="left" w:pos="6480"/>
        <w:tab w:val="left" w:pos="7200"/>
        <w:tab w:val="left" w:pos="7920"/>
        <w:tab w:val="left" w:pos="8640"/>
        <w:tab w:val="left" w:pos="9356"/>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37">
    <w:name w:val="_37"/>
    <w:uiPriority w:val="99"/>
    <w:pPr>
      <w:widowControl w:val="0"/>
      <w:tabs>
        <w:tab w:val="left" w:pos="5760"/>
        <w:tab w:val="left" w:pos="6480"/>
        <w:tab w:val="left" w:pos="7200"/>
        <w:tab w:val="left" w:pos="7920"/>
        <w:tab w:val="left" w:pos="8640"/>
        <w:tab w:val="left" w:pos="9356"/>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38">
    <w:name w:val="_38"/>
    <w:uiPriority w:val="99"/>
    <w:pPr>
      <w:widowControl w:val="0"/>
      <w:tabs>
        <w:tab w:val="left" w:pos="5040"/>
        <w:tab w:val="left" w:pos="5760"/>
        <w:tab w:val="left" w:pos="6480"/>
        <w:tab w:val="left" w:pos="7200"/>
        <w:tab w:val="left" w:pos="7920"/>
        <w:tab w:val="left" w:pos="8640"/>
        <w:tab w:val="left" w:pos="9356"/>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39">
    <w:name w:val="_39"/>
    <w:uiPriority w:val="99"/>
    <w:pPr>
      <w:widowControl w:val="0"/>
      <w:tabs>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40">
    <w:name w:val="_40"/>
    <w:uiPriority w:val="99"/>
    <w:pPr>
      <w:widowControl w:val="0"/>
      <w:tabs>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41">
    <w:name w:val="_41"/>
    <w:uiPriority w:val="99"/>
    <w:pPr>
      <w:widowControl w:val="0"/>
      <w:tabs>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2">
    <w:name w:val="_42"/>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43">
    <w:name w:val="_43"/>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44">
    <w:name w:val="_44"/>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45">
    <w:name w:val="_45"/>
    <w:uiPriority w:val="99"/>
    <w:pPr>
      <w:widowControl w:val="0"/>
      <w:tabs>
        <w:tab w:val="left" w:pos="6480"/>
        <w:tab w:val="left" w:pos="7200"/>
        <w:tab w:val="left" w:pos="7920"/>
        <w:tab w:val="left" w:pos="8640"/>
        <w:tab w:val="left" w:pos="9356"/>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46">
    <w:name w:val="_46"/>
    <w:uiPriority w:val="99"/>
    <w:pPr>
      <w:widowControl w:val="0"/>
      <w:tabs>
        <w:tab w:val="left" w:pos="5760"/>
        <w:tab w:val="left" w:pos="6480"/>
        <w:tab w:val="left" w:pos="7200"/>
        <w:tab w:val="left" w:pos="7920"/>
        <w:tab w:val="left" w:pos="8640"/>
        <w:tab w:val="left" w:pos="9356"/>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47">
    <w:name w:val="_47"/>
    <w:uiPriority w:val="99"/>
    <w:pPr>
      <w:widowControl w:val="0"/>
      <w:tabs>
        <w:tab w:val="left" w:pos="5040"/>
        <w:tab w:val="left" w:pos="5760"/>
        <w:tab w:val="left" w:pos="6480"/>
        <w:tab w:val="left" w:pos="7200"/>
        <w:tab w:val="left" w:pos="7920"/>
        <w:tab w:val="left" w:pos="8640"/>
        <w:tab w:val="left" w:pos="9356"/>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48">
    <w:name w:val="_48"/>
    <w:uiPriority w:val="99"/>
    <w:pPr>
      <w:widowControl w:val="0"/>
      <w:tabs>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49">
    <w:name w:val="_49"/>
    <w:uiPriority w:val="99"/>
    <w:pPr>
      <w:widowControl w:val="0"/>
      <w:tabs>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50">
    <w:name w:val="_50"/>
    <w:uiPriority w:val="99"/>
    <w:pPr>
      <w:widowControl w:val="0"/>
      <w:tabs>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51">
    <w:name w:val="_51"/>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2">
    <w:name w:val="_5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53">
    <w:name w:val="_53"/>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8">
    <w:name w:val="_8"/>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 w:val="left" w:pos="9356"/>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BalloonTex1">
    <w:name w:val="Balloon Tex1"/>
    <w:uiPriority w:val="99"/>
    <w:pPr>
      <w:widowControl w:val="0"/>
      <w:autoSpaceDE w:val="0"/>
      <w:autoSpaceDN w:val="0"/>
      <w:adjustRightInd w:val="0"/>
      <w:spacing w:after="0" w:line="240" w:lineRule="auto"/>
      <w:jc w:val="both"/>
    </w:pPr>
    <w:rPr>
      <w:rFonts w:ascii="Tahoma" w:hAnsi="Tahoma" w:cs="Tahoma"/>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DefaultPara">
    <w:name w:val="Default Para"/>
    <w:uiPriority w:val="99"/>
  </w:style>
  <w:style w:type="paragraph" w:styleId="Footer">
    <w:name w:val="footer"/>
    <w:basedOn w:val="Normal"/>
    <w:link w:val="FooterChar"/>
    <w:uiPriority w:val="99"/>
    <w:pPr>
      <w:tabs>
        <w:tab w:val="left" w:pos="0"/>
        <w:tab w:val="center" w:pos="4680"/>
        <w:tab w:val="right" w:pos="9356"/>
      </w:tabs>
      <w:jc w:val="both"/>
    </w:pPr>
    <w:rPr>
      <w:szCs w:val="24"/>
    </w:rPr>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tabs>
        <w:tab w:val="left" w:pos="0"/>
        <w:tab w:val="center" w:pos="4680"/>
        <w:tab w:val="right" w:pos="9356"/>
      </w:tabs>
      <w:jc w:val="both"/>
    </w:pPr>
    <w:rPr>
      <w:szCs w:val="24"/>
    </w:r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9"/>
    <w:rsid w:val="00227AEC"/>
    <w:rPr>
      <w:rFonts w:ascii="Arial Rounded MT Bold" w:hAnsi="Arial Rounded MT Bold" w:cs="Times New Roman"/>
      <w:b/>
      <w:bCs/>
      <w:color w:val="95B3D7" w:themeColor="accent1" w:themeTint="99"/>
      <w:sz w:val="56"/>
      <w:szCs w:val="24"/>
    </w:rPr>
  </w:style>
  <w:style w:type="character" w:customStyle="1" w:styleId="Heading1Ch">
    <w:name w:val="Heading 1 Ch"/>
    <w:uiPriority w:val="99"/>
    <w:rPr>
      <w:b/>
      <w:bCs/>
    </w:rPr>
  </w:style>
  <w:style w:type="character" w:customStyle="1" w:styleId="Heading2Char">
    <w:name w:val="Heading 2 Char"/>
    <w:basedOn w:val="DefaultParagraphFont"/>
    <w:link w:val="Heading2"/>
    <w:uiPriority w:val="99"/>
    <w:rsid w:val="00D04239"/>
    <w:rPr>
      <w:rFonts w:ascii="Calibri Light" w:hAnsi="Calibri Light" w:cs="Times New Roman"/>
      <w:b/>
      <w:bCs/>
      <w:sz w:val="28"/>
      <w:szCs w:val="24"/>
    </w:rPr>
  </w:style>
  <w:style w:type="character" w:customStyle="1" w:styleId="Heading2Ch">
    <w:name w:val="Heading 2 Ch"/>
    <w:uiPriority w:val="99"/>
    <w:rPr>
      <w:b/>
      <w:bCs/>
    </w:rPr>
  </w:style>
  <w:style w:type="character" w:styleId="Hyperlink">
    <w:name w:val="Hyperlink"/>
    <w:basedOn w:val="DefaultParagraphFont"/>
    <w:uiPriority w:val="99"/>
    <w:rPr>
      <w:color w:val="0000FF"/>
      <w:u w:val="single"/>
    </w:rPr>
  </w:style>
  <w:style w:type="paragraph" w:customStyle="1" w:styleId="Level12">
    <w:name w:val="Level 1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11">
    <w:name w:val="Level 1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3">
    <w:name w:val="Level 23"/>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21">
    <w:name w:val="Level 21"/>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3">
    <w:name w:val="Level 3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31">
    <w:name w:val="Level 31"/>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43">
    <w:name w:val="Level 4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41">
    <w:name w:val="Level 41"/>
    <w:uiPriority w:val="99"/>
    <w:pPr>
      <w:widowControl w:val="0"/>
      <w:tabs>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53">
    <w:name w:val="Level 5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Level51">
    <w:name w:val="Level 51"/>
    <w:uiPriority w:val="99"/>
    <w:pPr>
      <w:widowControl w:val="0"/>
      <w:tabs>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Level63">
    <w:name w:val="Level 6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61">
    <w:name w:val="Level 61"/>
    <w:uiPriority w:val="99"/>
    <w:pPr>
      <w:widowControl w:val="0"/>
      <w:tabs>
        <w:tab w:val="left" w:pos="4320"/>
        <w:tab w:val="left" w:pos="5040"/>
        <w:tab w:val="left" w:pos="5760"/>
        <w:tab w:val="left" w:pos="6480"/>
        <w:tab w:val="left" w:pos="7200"/>
        <w:tab w:val="left" w:pos="7920"/>
        <w:tab w:val="left" w:pos="8640"/>
        <w:tab w:val="left" w:pos="9356"/>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3">
    <w:name w:val="Level 73"/>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71">
    <w:name w:val="Level 71"/>
    <w:uiPriority w:val="99"/>
    <w:pPr>
      <w:widowControl w:val="0"/>
      <w:tabs>
        <w:tab w:val="left" w:pos="5040"/>
        <w:tab w:val="left" w:pos="5760"/>
        <w:tab w:val="left" w:pos="6480"/>
        <w:tab w:val="left" w:pos="7200"/>
        <w:tab w:val="left" w:pos="7920"/>
        <w:tab w:val="left" w:pos="8640"/>
        <w:tab w:val="left" w:pos="9356"/>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3">
    <w:name w:val="Level 83"/>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81">
    <w:name w:val="Level 81"/>
    <w:uiPriority w:val="99"/>
    <w:pPr>
      <w:widowControl w:val="0"/>
      <w:tabs>
        <w:tab w:val="left" w:pos="5760"/>
        <w:tab w:val="left" w:pos="6480"/>
        <w:tab w:val="left" w:pos="7200"/>
        <w:tab w:val="left" w:pos="7920"/>
        <w:tab w:val="left" w:pos="8640"/>
        <w:tab w:val="left" w:pos="9356"/>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3">
    <w:name w:val="Level 93"/>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Level91">
    <w:name w:val="Level 91"/>
    <w:uiPriority w:val="99"/>
    <w:pPr>
      <w:widowControl w:val="0"/>
      <w:tabs>
        <w:tab w:val="left" w:pos="6480"/>
        <w:tab w:val="left" w:pos="7200"/>
        <w:tab w:val="left" w:pos="7920"/>
        <w:tab w:val="left" w:pos="8640"/>
        <w:tab w:val="left" w:pos="9356"/>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ListParagra">
    <w:name w:val="List Paragra"/>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pPr>
    <w:rPr>
      <w:rFonts w:ascii="Times New Roman" w:hAnsi="Times New Roman" w:cs="Times New Roman"/>
      <w:sz w:val="24"/>
      <w:szCs w:val="24"/>
    </w:rPr>
  </w:style>
  <w:style w:type="paragraph" w:styleId="TOC1">
    <w:name w:val="toc 1"/>
    <w:basedOn w:val="Normal"/>
    <w:next w:val="Normal"/>
    <w:uiPriority w:val="39"/>
    <w:qFormat/>
    <w:pPr>
      <w:jc w:val="both"/>
    </w:pPr>
    <w:rPr>
      <w:szCs w:val="24"/>
    </w:rPr>
  </w:style>
  <w:style w:type="paragraph" w:styleId="TOC2">
    <w:name w:val="toc 2"/>
    <w:basedOn w:val="Normal"/>
    <w:next w:val="Normal"/>
    <w:uiPriority w:val="39"/>
    <w:qFormat/>
    <w:pPr>
      <w:tabs>
        <w:tab w:val="left" w:pos="1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8"/>
      <w:jc w:val="both"/>
    </w:pPr>
    <w:rPr>
      <w:szCs w:val="24"/>
    </w:rPr>
  </w:style>
  <w:style w:type="paragraph" w:styleId="TOCHeading">
    <w:name w:val="TOC Heading"/>
    <w:basedOn w:val="Heading1"/>
    <w:next w:val="Normal"/>
    <w:uiPriority w:val="39"/>
    <w:qFormat/>
    <w:pPr>
      <w:spacing w:line="275" w:lineRule="auto"/>
      <w:jc w:val="both"/>
      <w:outlineLvl w:val="9"/>
    </w:pPr>
    <w:rPr>
      <w:rFonts w:ascii="Cambria" w:hAnsi="Cambria" w:cs="Cambria"/>
      <w:color w:val="365F91"/>
      <w:sz w:val="28"/>
      <w:szCs w:val="28"/>
    </w:rPr>
  </w:style>
  <w:style w:type="paragraph" w:customStyle="1" w:styleId="a">
    <w:name w:val="_"/>
    <w:uiPriority w:val="99"/>
    <w:pPr>
      <w:widowControl w:val="0"/>
      <w:tabs>
        <w:tab w:val="left" w:pos="6480"/>
        <w:tab w:val="left" w:pos="7200"/>
        <w:tab w:val="left" w:pos="7920"/>
        <w:tab w:val="left" w:pos="8640"/>
        <w:tab w:val="left" w:pos="9356"/>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L211">
    <w:name w:val="L21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212">
    <w:name w:val="L21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213">
    <w:name w:val="L21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L214">
    <w:name w:val="L2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215">
    <w:name w:val="L21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L216">
    <w:name w:val="L21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L217">
    <w:name w:val="L21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L218">
    <w:name w:val="L21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L219">
    <w:name w:val="L219"/>
    <w:uiPriority w:val="99"/>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cs="Times New Roman"/>
      <w:sz w:val="24"/>
      <w:szCs w:val="24"/>
    </w:rPr>
  </w:style>
  <w:style w:type="paragraph" w:customStyle="1" w:styleId="L271">
    <w:name w:val="L271"/>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720"/>
      <w:jc w:val="both"/>
    </w:pPr>
    <w:rPr>
      <w:rFonts w:ascii="Times New Roman" w:hAnsi="Times New Roman" w:cs="Times New Roman"/>
      <w:sz w:val="24"/>
      <w:szCs w:val="24"/>
    </w:rPr>
  </w:style>
  <w:style w:type="paragraph" w:customStyle="1" w:styleId="L272">
    <w:name w:val="L27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273">
    <w:name w:val="L27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L274">
    <w:name w:val="L27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275">
    <w:name w:val="L27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L276">
    <w:name w:val="L27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L277">
    <w:name w:val="L27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L278">
    <w:name w:val="L27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L279">
    <w:name w:val="L279"/>
    <w:uiPriority w:val="99"/>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cs="Times New Roman"/>
      <w:sz w:val="24"/>
      <w:szCs w:val="24"/>
    </w:rPr>
  </w:style>
  <w:style w:type="paragraph" w:customStyle="1" w:styleId="L301">
    <w:name w:val="L301"/>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720"/>
      <w:jc w:val="both"/>
    </w:pPr>
    <w:rPr>
      <w:rFonts w:ascii="Times New Roman" w:hAnsi="Times New Roman" w:cs="Times New Roman"/>
      <w:sz w:val="24"/>
      <w:szCs w:val="24"/>
    </w:rPr>
  </w:style>
  <w:style w:type="paragraph" w:customStyle="1" w:styleId="L302">
    <w:name w:val="L30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303">
    <w:name w:val="L30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L304">
    <w:name w:val="L30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305">
    <w:name w:val="L30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L306">
    <w:name w:val="L30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L307">
    <w:name w:val="L30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L308">
    <w:name w:val="L30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L309">
    <w:name w:val="L309"/>
    <w:uiPriority w:val="99"/>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cs="Times New Roman"/>
      <w:sz w:val="24"/>
      <w:szCs w:val="24"/>
    </w:rPr>
  </w:style>
  <w:style w:type="paragraph" w:customStyle="1" w:styleId="L201">
    <w:name w:val="L201"/>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720"/>
      <w:jc w:val="both"/>
    </w:pPr>
    <w:rPr>
      <w:rFonts w:ascii="Times New Roman" w:hAnsi="Times New Roman" w:cs="Times New Roman"/>
      <w:sz w:val="24"/>
      <w:szCs w:val="24"/>
    </w:rPr>
  </w:style>
  <w:style w:type="paragraph" w:customStyle="1" w:styleId="L202">
    <w:name w:val="L20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203">
    <w:name w:val="L20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L204">
    <w:name w:val="L20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205">
    <w:name w:val="L20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L206">
    <w:name w:val="L20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L207">
    <w:name w:val="L20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L208">
    <w:name w:val="L20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L209">
    <w:name w:val="L209"/>
    <w:uiPriority w:val="99"/>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cs="Times New Roman"/>
      <w:sz w:val="24"/>
      <w:szCs w:val="24"/>
    </w:rPr>
  </w:style>
  <w:style w:type="paragraph" w:customStyle="1" w:styleId="L161">
    <w:name w:val="L161"/>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720"/>
      <w:jc w:val="both"/>
    </w:pPr>
    <w:rPr>
      <w:rFonts w:ascii="Times New Roman" w:hAnsi="Times New Roman" w:cs="Times New Roman"/>
      <w:sz w:val="24"/>
      <w:szCs w:val="24"/>
    </w:rPr>
  </w:style>
  <w:style w:type="paragraph" w:customStyle="1" w:styleId="L162">
    <w:name w:val="L16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163">
    <w:name w:val="L16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L164">
    <w:name w:val="L16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165">
    <w:name w:val="L16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L166">
    <w:name w:val="L16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L167">
    <w:name w:val="L16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L168">
    <w:name w:val="L16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L169">
    <w:name w:val="L169"/>
    <w:uiPriority w:val="99"/>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cs="Times New Roman"/>
      <w:sz w:val="24"/>
      <w:szCs w:val="24"/>
    </w:rPr>
  </w:style>
  <w:style w:type="paragraph" w:customStyle="1" w:styleId="L181">
    <w:name w:val="L181"/>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720"/>
      <w:jc w:val="both"/>
    </w:pPr>
    <w:rPr>
      <w:rFonts w:ascii="Times New Roman" w:hAnsi="Times New Roman" w:cs="Times New Roman"/>
      <w:sz w:val="24"/>
      <w:szCs w:val="24"/>
    </w:rPr>
  </w:style>
  <w:style w:type="paragraph" w:customStyle="1" w:styleId="L182">
    <w:name w:val="L18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183">
    <w:name w:val="L18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L184">
    <w:name w:val="L18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185">
    <w:name w:val="L18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L186">
    <w:name w:val="L18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L187">
    <w:name w:val="L18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L188">
    <w:name w:val="L18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L189">
    <w:name w:val="L189"/>
    <w:uiPriority w:val="99"/>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cs="Times New Roman"/>
      <w:sz w:val="24"/>
      <w:szCs w:val="24"/>
    </w:rPr>
  </w:style>
  <w:style w:type="paragraph" w:customStyle="1" w:styleId="L331">
    <w:name w:val="L331"/>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L332">
    <w:name w:val="L332"/>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333">
    <w:name w:val="L333"/>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520" w:hanging="180"/>
      <w:jc w:val="both"/>
    </w:pPr>
    <w:rPr>
      <w:rFonts w:ascii="Times New Roman" w:hAnsi="Times New Roman" w:cs="Times New Roman"/>
      <w:sz w:val="24"/>
      <w:szCs w:val="24"/>
    </w:rPr>
  </w:style>
  <w:style w:type="paragraph" w:customStyle="1" w:styleId="L334">
    <w:name w:val="L334"/>
    <w:uiPriority w:val="99"/>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240" w:hanging="360"/>
      <w:jc w:val="both"/>
    </w:pPr>
    <w:rPr>
      <w:rFonts w:ascii="Times New Roman" w:hAnsi="Times New Roman" w:cs="Times New Roman"/>
      <w:sz w:val="24"/>
      <w:szCs w:val="24"/>
    </w:rPr>
  </w:style>
  <w:style w:type="paragraph" w:customStyle="1" w:styleId="L335">
    <w:name w:val="L335"/>
    <w:uiPriority w:val="99"/>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960" w:hanging="360"/>
      <w:jc w:val="both"/>
    </w:pPr>
    <w:rPr>
      <w:rFonts w:ascii="Times New Roman" w:hAnsi="Times New Roman" w:cs="Times New Roman"/>
      <w:sz w:val="24"/>
      <w:szCs w:val="24"/>
    </w:rPr>
  </w:style>
  <w:style w:type="paragraph" w:customStyle="1" w:styleId="L336">
    <w:name w:val="L336"/>
    <w:uiPriority w:val="99"/>
    <w:pPr>
      <w:widowControl w:val="0"/>
      <w:tabs>
        <w:tab w:val="left" w:pos="4680"/>
        <w:tab w:val="left" w:pos="5040"/>
        <w:tab w:val="left" w:pos="5760"/>
        <w:tab w:val="left" w:pos="6480"/>
        <w:tab w:val="left" w:pos="7200"/>
        <w:tab w:val="left" w:pos="7920"/>
        <w:tab w:val="left" w:pos="8640"/>
      </w:tabs>
      <w:autoSpaceDE w:val="0"/>
      <w:autoSpaceDN w:val="0"/>
      <w:adjustRightInd w:val="0"/>
      <w:spacing w:after="0" w:line="240" w:lineRule="auto"/>
      <w:ind w:left="4680" w:hanging="180"/>
      <w:jc w:val="both"/>
    </w:pPr>
    <w:rPr>
      <w:rFonts w:ascii="Times New Roman" w:hAnsi="Times New Roman" w:cs="Times New Roman"/>
      <w:sz w:val="24"/>
      <w:szCs w:val="24"/>
    </w:rPr>
  </w:style>
  <w:style w:type="paragraph" w:customStyle="1" w:styleId="L337">
    <w:name w:val="L337"/>
    <w:uiPriority w:val="99"/>
    <w:pPr>
      <w:widowControl w:val="0"/>
      <w:tabs>
        <w:tab w:val="left" w:pos="5400"/>
        <w:tab w:val="left" w:pos="5760"/>
        <w:tab w:val="left" w:pos="6480"/>
        <w:tab w:val="left" w:pos="7200"/>
        <w:tab w:val="left" w:pos="7920"/>
        <w:tab w:val="left" w:pos="8640"/>
      </w:tabs>
      <w:autoSpaceDE w:val="0"/>
      <w:autoSpaceDN w:val="0"/>
      <w:adjustRightInd w:val="0"/>
      <w:spacing w:after="0" w:line="240" w:lineRule="auto"/>
      <w:ind w:left="5400" w:hanging="360"/>
      <w:jc w:val="both"/>
    </w:pPr>
    <w:rPr>
      <w:rFonts w:ascii="Times New Roman" w:hAnsi="Times New Roman" w:cs="Times New Roman"/>
      <w:sz w:val="24"/>
      <w:szCs w:val="24"/>
    </w:rPr>
  </w:style>
  <w:style w:type="paragraph" w:customStyle="1" w:styleId="L338">
    <w:name w:val="L338"/>
    <w:uiPriority w:val="99"/>
    <w:pPr>
      <w:widowControl w:val="0"/>
      <w:tabs>
        <w:tab w:val="left" w:pos="6120"/>
        <w:tab w:val="left" w:pos="6480"/>
        <w:tab w:val="left" w:pos="7200"/>
        <w:tab w:val="left" w:pos="7920"/>
        <w:tab w:val="left" w:pos="8640"/>
      </w:tabs>
      <w:autoSpaceDE w:val="0"/>
      <w:autoSpaceDN w:val="0"/>
      <w:adjustRightInd w:val="0"/>
      <w:spacing w:after="0" w:line="240" w:lineRule="auto"/>
      <w:ind w:left="6120" w:hanging="360"/>
      <w:jc w:val="both"/>
    </w:pPr>
    <w:rPr>
      <w:rFonts w:ascii="Times New Roman" w:hAnsi="Times New Roman" w:cs="Times New Roman"/>
      <w:sz w:val="24"/>
      <w:szCs w:val="24"/>
    </w:rPr>
  </w:style>
  <w:style w:type="paragraph" w:customStyle="1" w:styleId="L339">
    <w:name w:val="L339"/>
    <w:uiPriority w:val="99"/>
    <w:pPr>
      <w:widowControl w:val="0"/>
      <w:tabs>
        <w:tab w:val="left" w:pos="6840"/>
        <w:tab w:val="left" w:pos="7200"/>
        <w:tab w:val="left" w:pos="7920"/>
        <w:tab w:val="left" w:pos="8640"/>
      </w:tabs>
      <w:autoSpaceDE w:val="0"/>
      <w:autoSpaceDN w:val="0"/>
      <w:adjustRightInd w:val="0"/>
      <w:spacing w:after="0" w:line="240" w:lineRule="auto"/>
      <w:ind w:left="6840" w:hanging="180"/>
      <w:jc w:val="both"/>
    </w:pPr>
    <w:rPr>
      <w:rFonts w:ascii="Times New Roman" w:hAnsi="Times New Roman" w:cs="Times New Roman"/>
      <w:sz w:val="24"/>
      <w:szCs w:val="24"/>
    </w:rPr>
  </w:style>
  <w:style w:type="paragraph" w:customStyle="1" w:styleId="L21">
    <w:name w:val="L21"/>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720"/>
      <w:jc w:val="both"/>
    </w:pPr>
    <w:rPr>
      <w:rFonts w:ascii="Times New Roman" w:hAnsi="Times New Roman" w:cs="Times New Roman"/>
      <w:sz w:val="24"/>
      <w:szCs w:val="24"/>
    </w:rPr>
  </w:style>
  <w:style w:type="paragraph" w:customStyle="1" w:styleId="L22">
    <w:name w:val="L2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23">
    <w:name w:val="L2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L24">
    <w:name w:val="L2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25">
    <w:name w:val="L2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L26">
    <w:name w:val="L2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L27">
    <w:name w:val="L2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L28">
    <w:name w:val="L2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L29">
    <w:name w:val="L29"/>
    <w:uiPriority w:val="99"/>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cs="Times New Roman"/>
      <w:sz w:val="24"/>
      <w:szCs w:val="24"/>
    </w:rPr>
  </w:style>
  <w:style w:type="paragraph" w:customStyle="1" w:styleId="L51">
    <w:name w:val="L5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52">
    <w:name w:val="L5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53">
    <w:name w:val="L5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L54">
    <w:name w:val="L5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55">
    <w:name w:val="L5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L56">
    <w:name w:val="L5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L57">
    <w:name w:val="L5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L58">
    <w:name w:val="L5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L59">
    <w:name w:val="L59"/>
    <w:uiPriority w:val="99"/>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cs="Times New Roman"/>
      <w:sz w:val="24"/>
      <w:szCs w:val="24"/>
    </w:rPr>
  </w:style>
  <w:style w:type="paragraph" w:customStyle="1" w:styleId="L31">
    <w:name w:val="L31"/>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32">
    <w:name w:val="L32"/>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33">
    <w:name w:val="L33"/>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520" w:hanging="180"/>
      <w:jc w:val="both"/>
    </w:pPr>
    <w:rPr>
      <w:rFonts w:ascii="Times New Roman" w:hAnsi="Times New Roman" w:cs="Times New Roman"/>
      <w:sz w:val="24"/>
      <w:szCs w:val="24"/>
    </w:rPr>
  </w:style>
  <w:style w:type="paragraph" w:customStyle="1" w:styleId="L34">
    <w:name w:val="L34"/>
    <w:uiPriority w:val="99"/>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240" w:hanging="360"/>
      <w:jc w:val="both"/>
    </w:pPr>
    <w:rPr>
      <w:rFonts w:ascii="Times New Roman" w:hAnsi="Times New Roman" w:cs="Times New Roman"/>
      <w:sz w:val="24"/>
      <w:szCs w:val="24"/>
    </w:rPr>
  </w:style>
  <w:style w:type="paragraph" w:customStyle="1" w:styleId="L35">
    <w:name w:val="L35"/>
    <w:uiPriority w:val="99"/>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960" w:hanging="360"/>
      <w:jc w:val="both"/>
    </w:pPr>
    <w:rPr>
      <w:rFonts w:ascii="Times New Roman" w:hAnsi="Times New Roman" w:cs="Times New Roman"/>
      <w:sz w:val="24"/>
      <w:szCs w:val="24"/>
    </w:rPr>
  </w:style>
  <w:style w:type="paragraph" w:customStyle="1" w:styleId="L36">
    <w:name w:val="L36"/>
    <w:uiPriority w:val="99"/>
    <w:pPr>
      <w:widowControl w:val="0"/>
      <w:tabs>
        <w:tab w:val="left" w:pos="4680"/>
        <w:tab w:val="left" w:pos="5040"/>
        <w:tab w:val="left" w:pos="5760"/>
        <w:tab w:val="left" w:pos="6480"/>
        <w:tab w:val="left" w:pos="7200"/>
        <w:tab w:val="left" w:pos="7920"/>
        <w:tab w:val="left" w:pos="8640"/>
      </w:tabs>
      <w:autoSpaceDE w:val="0"/>
      <w:autoSpaceDN w:val="0"/>
      <w:adjustRightInd w:val="0"/>
      <w:spacing w:after="0" w:line="240" w:lineRule="auto"/>
      <w:ind w:left="4680" w:hanging="180"/>
      <w:jc w:val="both"/>
    </w:pPr>
    <w:rPr>
      <w:rFonts w:ascii="Times New Roman" w:hAnsi="Times New Roman" w:cs="Times New Roman"/>
      <w:sz w:val="24"/>
      <w:szCs w:val="24"/>
    </w:rPr>
  </w:style>
  <w:style w:type="paragraph" w:customStyle="1" w:styleId="L37">
    <w:name w:val="L37"/>
    <w:uiPriority w:val="99"/>
    <w:pPr>
      <w:widowControl w:val="0"/>
      <w:tabs>
        <w:tab w:val="left" w:pos="5400"/>
        <w:tab w:val="left" w:pos="5760"/>
        <w:tab w:val="left" w:pos="6480"/>
        <w:tab w:val="left" w:pos="7200"/>
        <w:tab w:val="left" w:pos="7920"/>
        <w:tab w:val="left" w:pos="8640"/>
      </w:tabs>
      <w:autoSpaceDE w:val="0"/>
      <w:autoSpaceDN w:val="0"/>
      <w:adjustRightInd w:val="0"/>
      <w:spacing w:after="0" w:line="240" w:lineRule="auto"/>
      <w:ind w:left="5400" w:hanging="360"/>
      <w:jc w:val="both"/>
    </w:pPr>
    <w:rPr>
      <w:rFonts w:ascii="Times New Roman" w:hAnsi="Times New Roman" w:cs="Times New Roman"/>
      <w:sz w:val="24"/>
      <w:szCs w:val="24"/>
    </w:rPr>
  </w:style>
  <w:style w:type="paragraph" w:customStyle="1" w:styleId="L38">
    <w:name w:val="L38"/>
    <w:uiPriority w:val="99"/>
    <w:pPr>
      <w:widowControl w:val="0"/>
      <w:tabs>
        <w:tab w:val="left" w:pos="6120"/>
        <w:tab w:val="left" w:pos="6480"/>
        <w:tab w:val="left" w:pos="7200"/>
        <w:tab w:val="left" w:pos="7920"/>
        <w:tab w:val="left" w:pos="8640"/>
      </w:tabs>
      <w:autoSpaceDE w:val="0"/>
      <w:autoSpaceDN w:val="0"/>
      <w:adjustRightInd w:val="0"/>
      <w:spacing w:after="0" w:line="240" w:lineRule="auto"/>
      <w:ind w:left="6120" w:hanging="360"/>
      <w:jc w:val="both"/>
    </w:pPr>
    <w:rPr>
      <w:rFonts w:ascii="Times New Roman" w:hAnsi="Times New Roman" w:cs="Times New Roman"/>
      <w:sz w:val="24"/>
      <w:szCs w:val="24"/>
    </w:rPr>
  </w:style>
  <w:style w:type="paragraph" w:customStyle="1" w:styleId="L39">
    <w:name w:val="L39"/>
    <w:uiPriority w:val="99"/>
    <w:pPr>
      <w:widowControl w:val="0"/>
      <w:tabs>
        <w:tab w:val="left" w:pos="6840"/>
        <w:tab w:val="left" w:pos="7200"/>
        <w:tab w:val="left" w:pos="7920"/>
        <w:tab w:val="left" w:pos="8640"/>
      </w:tabs>
      <w:autoSpaceDE w:val="0"/>
      <w:autoSpaceDN w:val="0"/>
      <w:adjustRightInd w:val="0"/>
      <w:spacing w:after="0" w:line="240" w:lineRule="auto"/>
      <w:ind w:left="6840" w:hanging="180"/>
      <w:jc w:val="both"/>
    </w:pPr>
    <w:rPr>
      <w:rFonts w:ascii="Times New Roman" w:hAnsi="Times New Roman" w:cs="Times New Roman"/>
      <w:sz w:val="24"/>
      <w:szCs w:val="24"/>
    </w:rPr>
  </w:style>
  <w:style w:type="paragraph" w:customStyle="1" w:styleId="L241">
    <w:name w:val="L241"/>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720"/>
      <w:jc w:val="both"/>
    </w:pPr>
    <w:rPr>
      <w:rFonts w:ascii="Times New Roman" w:hAnsi="Times New Roman" w:cs="Times New Roman"/>
      <w:sz w:val="24"/>
      <w:szCs w:val="24"/>
    </w:rPr>
  </w:style>
  <w:style w:type="paragraph" w:customStyle="1" w:styleId="L242">
    <w:name w:val="L24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243">
    <w:name w:val="L24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L244">
    <w:name w:val="L24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245">
    <w:name w:val="L24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L246">
    <w:name w:val="L24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L247">
    <w:name w:val="L24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L248">
    <w:name w:val="L24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L249">
    <w:name w:val="L249"/>
    <w:uiPriority w:val="99"/>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cs="Times New Roman"/>
      <w:sz w:val="24"/>
      <w:szCs w:val="24"/>
    </w:rPr>
  </w:style>
  <w:style w:type="paragraph" w:customStyle="1" w:styleId="L351">
    <w:name w:val="L351"/>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720"/>
      <w:jc w:val="both"/>
    </w:pPr>
    <w:rPr>
      <w:rFonts w:ascii="Times New Roman" w:hAnsi="Times New Roman" w:cs="Times New Roman"/>
      <w:sz w:val="24"/>
      <w:szCs w:val="24"/>
    </w:rPr>
  </w:style>
  <w:style w:type="paragraph" w:customStyle="1" w:styleId="L352">
    <w:name w:val="L35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353">
    <w:name w:val="L35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L354">
    <w:name w:val="L35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355">
    <w:name w:val="L35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L356">
    <w:name w:val="L35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L357">
    <w:name w:val="L35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L358">
    <w:name w:val="L35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L359">
    <w:name w:val="L359"/>
    <w:uiPriority w:val="99"/>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cs="Times New Roman"/>
      <w:sz w:val="24"/>
      <w:szCs w:val="24"/>
    </w:rPr>
  </w:style>
  <w:style w:type="paragraph" w:customStyle="1" w:styleId="L101">
    <w:name w:val="L101"/>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102">
    <w:name w:val="L102"/>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103">
    <w:name w:val="L10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104">
    <w:name w:val="L10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L105">
    <w:name w:val="L105"/>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360"/>
      <w:jc w:val="both"/>
    </w:pPr>
    <w:rPr>
      <w:rFonts w:ascii="Times New Roman" w:hAnsi="Times New Roman" w:cs="Times New Roman"/>
      <w:sz w:val="24"/>
      <w:szCs w:val="24"/>
    </w:rPr>
  </w:style>
  <w:style w:type="paragraph" w:customStyle="1" w:styleId="L106">
    <w:name w:val="L106"/>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L107">
    <w:name w:val="L107"/>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L108">
    <w:name w:val="L108"/>
    <w:uiPriority w:val="99"/>
    <w:pPr>
      <w:widowControl w:val="0"/>
      <w:tabs>
        <w:tab w:val="left" w:pos="6480"/>
        <w:tab w:val="left" w:pos="7200"/>
        <w:tab w:val="left" w:pos="7920"/>
        <w:tab w:val="left" w:pos="8640"/>
      </w:tabs>
      <w:autoSpaceDE w:val="0"/>
      <w:autoSpaceDN w:val="0"/>
      <w:adjustRightInd w:val="0"/>
      <w:spacing w:after="0" w:line="240" w:lineRule="auto"/>
      <w:ind w:left="6480" w:hanging="360"/>
      <w:jc w:val="both"/>
    </w:pPr>
    <w:rPr>
      <w:rFonts w:ascii="Times New Roman" w:hAnsi="Times New Roman" w:cs="Times New Roman"/>
      <w:sz w:val="24"/>
      <w:szCs w:val="24"/>
    </w:rPr>
  </w:style>
  <w:style w:type="paragraph" w:customStyle="1" w:styleId="L109">
    <w:name w:val="L109"/>
    <w:uiPriority w:val="99"/>
    <w:pPr>
      <w:widowControl w:val="0"/>
      <w:tabs>
        <w:tab w:val="left" w:pos="7200"/>
        <w:tab w:val="left" w:pos="7920"/>
        <w:tab w:val="left" w:pos="8640"/>
      </w:tabs>
      <w:autoSpaceDE w:val="0"/>
      <w:autoSpaceDN w:val="0"/>
      <w:adjustRightInd w:val="0"/>
      <w:spacing w:after="0" w:line="240" w:lineRule="auto"/>
      <w:ind w:left="7200" w:hanging="360"/>
      <w:jc w:val="both"/>
    </w:pPr>
    <w:rPr>
      <w:rFonts w:ascii="Times New Roman" w:hAnsi="Times New Roman" w:cs="Times New Roman"/>
      <w:sz w:val="24"/>
      <w:szCs w:val="24"/>
    </w:rPr>
  </w:style>
  <w:style w:type="paragraph" w:customStyle="1" w:styleId="L291">
    <w:name w:val="L291"/>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292">
    <w:name w:val="L29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293">
    <w:name w:val="L29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L294">
    <w:name w:val="L29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295">
    <w:name w:val="L29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L296">
    <w:name w:val="L29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L297">
    <w:name w:val="L29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L298">
    <w:name w:val="L29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L299">
    <w:name w:val="L299"/>
    <w:uiPriority w:val="99"/>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cs="Times New Roman"/>
      <w:sz w:val="24"/>
      <w:szCs w:val="24"/>
    </w:rPr>
  </w:style>
  <w:style w:type="paragraph" w:customStyle="1" w:styleId="L71">
    <w:name w:val="L71"/>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L72">
    <w:name w:val="L72"/>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73">
    <w:name w:val="L73"/>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520" w:hanging="180"/>
      <w:jc w:val="both"/>
    </w:pPr>
    <w:rPr>
      <w:rFonts w:ascii="Times New Roman" w:hAnsi="Times New Roman" w:cs="Times New Roman"/>
      <w:sz w:val="24"/>
      <w:szCs w:val="24"/>
    </w:rPr>
  </w:style>
  <w:style w:type="paragraph" w:customStyle="1" w:styleId="L74">
    <w:name w:val="L74"/>
    <w:uiPriority w:val="99"/>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240" w:hanging="360"/>
      <w:jc w:val="both"/>
    </w:pPr>
    <w:rPr>
      <w:rFonts w:ascii="Times New Roman" w:hAnsi="Times New Roman" w:cs="Times New Roman"/>
      <w:sz w:val="24"/>
      <w:szCs w:val="24"/>
    </w:rPr>
  </w:style>
  <w:style w:type="paragraph" w:customStyle="1" w:styleId="L75">
    <w:name w:val="L75"/>
    <w:uiPriority w:val="99"/>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960" w:hanging="360"/>
      <w:jc w:val="both"/>
    </w:pPr>
    <w:rPr>
      <w:rFonts w:ascii="Times New Roman" w:hAnsi="Times New Roman" w:cs="Times New Roman"/>
      <w:sz w:val="24"/>
      <w:szCs w:val="24"/>
    </w:rPr>
  </w:style>
  <w:style w:type="paragraph" w:customStyle="1" w:styleId="L76">
    <w:name w:val="L76"/>
    <w:uiPriority w:val="99"/>
    <w:pPr>
      <w:widowControl w:val="0"/>
      <w:tabs>
        <w:tab w:val="left" w:pos="4680"/>
        <w:tab w:val="left" w:pos="5040"/>
        <w:tab w:val="left" w:pos="5760"/>
        <w:tab w:val="left" w:pos="6480"/>
        <w:tab w:val="left" w:pos="7200"/>
        <w:tab w:val="left" w:pos="7920"/>
        <w:tab w:val="left" w:pos="8640"/>
      </w:tabs>
      <w:autoSpaceDE w:val="0"/>
      <w:autoSpaceDN w:val="0"/>
      <w:adjustRightInd w:val="0"/>
      <w:spacing w:after="0" w:line="240" w:lineRule="auto"/>
      <w:ind w:left="4680" w:hanging="180"/>
      <w:jc w:val="both"/>
    </w:pPr>
    <w:rPr>
      <w:rFonts w:ascii="Times New Roman" w:hAnsi="Times New Roman" w:cs="Times New Roman"/>
      <w:sz w:val="24"/>
      <w:szCs w:val="24"/>
    </w:rPr>
  </w:style>
  <w:style w:type="paragraph" w:customStyle="1" w:styleId="L77">
    <w:name w:val="L77"/>
    <w:uiPriority w:val="99"/>
    <w:pPr>
      <w:widowControl w:val="0"/>
      <w:tabs>
        <w:tab w:val="left" w:pos="5400"/>
        <w:tab w:val="left" w:pos="5760"/>
        <w:tab w:val="left" w:pos="6480"/>
        <w:tab w:val="left" w:pos="7200"/>
        <w:tab w:val="left" w:pos="7920"/>
        <w:tab w:val="left" w:pos="8640"/>
      </w:tabs>
      <w:autoSpaceDE w:val="0"/>
      <w:autoSpaceDN w:val="0"/>
      <w:adjustRightInd w:val="0"/>
      <w:spacing w:after="0" w:line="240" w:lineRule="auto"/>
      <w:ind w:left="5400" w:hanging="360"/>
      <w:jc w:val="both"/>
    </w:pPr>
    <w:rPr>
      <w:rFonts w:ascii="Times New Roman" w:hAnsi="Times New Roman" w:cs="Times New Roman"/>
      <w:sz w:val="24"/>
      <w:szCs w:val="24"/>
    </w:rPr>
  </w:style>
  <w:style w:type="paragraph" w:customStyle="1" w:styleId="L78">
    <w:name w:val="L78"/>
    <w:uiPriority w:val="99"/>
    <w:pPr>
      <w:widowControl w:val="0"/>
      <w:tabs>
        <w:tab w:val="left" w:pos="6120"/>
        <w:tab w:val="left" w:pos="6480"/>
        <w:tab w:val="left" w:pos="7200"/>
        <w:tab w:val="left" w:pos="7920"/>
        <w:tab w:val="left" w:pos="8640"/>
      </w:tabs>
      <w:autoSpaceDE w:val="0"/>
      <w:autoSpaceDN w:val="0"/>
      <w:adjustRightInd w:val="0"/>
      <w:spacing w:after="0" w:line="240" w:lineRule="auto"/>
      <w:ind w:left="6120" w:hanging="360"/>
      <w:jc w:val="both"/>
    </w:pPr>
    <w:rPr>
      <w:rFonts w:ascii="Times New Roman" w:hAnsi="Times New Roman" w:cs="Times New Roman"/>
      <w:sz w:val="24"/>
      <w:szCs w:val="24"/>
    </w:rPr>
  </w:style>
  <w:style w:type="paragraph" w:customStyle="1" w:styleId="L79">
    <w:name w:val="L79"/>
    <w:uiPriority w:val="99"/>
    <w:pPr>
      <w:widowControl w:val="0"/>
      <w:tabs>
        <w:tab w:val="left" w:pos="6840"/>
        <w:tab w:val="left" w:pos="7200"/>
        <w:tab w:val="left" w:pos="7920"/>
        <w:tab w:val="left" w:pos="8640"/>
      </w:tabs>
      <w:autoSpaceDE w:val="0"/>
      <w:autoSpaceDN w:val="0"/>
      <w:adjustRightInd w:val="0"/>
      <w:spacing w:after="0" w:line="240" w:lineRule="auto"/>
      <w:ind w:left="6840" w:hanging="180"/>
      <w:jc w:val="both"/>
    </w:pPr>
    <w:rPr>
      <w:rFonts w:ascii="Times New Roman" w:hAnsi="Times New Roman" w:cs="Times New Roman"/>
      <w:sz w:val="24"/>
      <w:szCs w:val="24"/>
    </w:rPr>
  </w:style>
  <w:style w:type="character" w:customStyle="1" w:styleId="SYSHYPERTEXT">
    <w:name w:val="SYS_HYPERTEXT"/>
    <w:uiPriority w:val="99"/>
    <w:rPr>
      <w:color w:val="0000FF"/>
      <w:u w:val="single"/>
    </w:rPr>
  </w:style>
  <w:style w:type="character" w:customStyle="1" w:styleId="Heading3Char">
    <w:name w:val="Heading 3 Char"/>
    <w:basedOn w:val="DefaultParagraphFont"/>
    <w:link w:val="Heading3"/>
    <w:uiPriority w:val="9"/>
    <w:rsid w:val="00485A4A"/>
    <w:rPr>
      <w:rFonts w:ascii="Calibri" w:eastAsiaTheme="majorEastAsia" w:hAnsi="Calibri" w:cstheme="majorBidi"/>
      <w:b/>
      <w:bCs/>
      <w:sz w:val="24"/>
      <w:szCs w:val="20"/>
    </w:rPr>
  </w:style>
  <w:style w:type="paragraph" w:styleId="ListParagraph">
    <w:name w:val="List Paragraph"/>
    <w:basedOn w:val="Normal"/>
    <w:uiPriority w:val="34"/>
    <w:qFormat/>
    <w:rsid w:val="004F3C7F"/>
    <w:pPr>
      <w:ind w:left="720"/>
      <w:contextualSpacing/>
    </w:pPr>
  </w:style>
  <w:style w:type="paragraph" w:styleId="TOC3">
    <w:name w:val="toc 3"/>
    <w:basedOn w:val="Normal"/>
    <w:next w:val="Normal"/>
    <w:autoRedefine/>
    <w:uiPriority w:val="39"/>
    <w:unhideWhenUsed/>
    <w:qFormat/>
    <w:rsid w:val="004C47DC"/>
    <w:pPr>
      <w:spacing w:after="100"/>
      <w:ind w:left="480"/>
    </w:pPr>
  </w:style>
  <w:style w:type="character" w:styleId="Emphasis">
    <w:name w:val="Emphasis"/>
    <w:basedOn w:val="DefaultParagraphFont"/>
    <w:uiPriority w:val="20"/>
    <w:qFormat/>
    <w:rsid w:val="002E4B26"/>
    <w:rPr>
      <w:rFonts w:ascii="Calibri Light" w:hAnsi="Calibri Light"/>
      <w:b/>
      <w:i w:val="0"/>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9668-2E12-4F61-90D3-A73910A85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6057</Words>
  <Characters>34531</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Cardwell</dc:creator>
  <cp:lastModifiedBy>Jane Cardwell</cp:lastModifiedBy>
  <cp:revision>5</cp:revision>
  <cp:lastPrinted>2015-11-13T20:26:00Z</cp:lastPrinted>
  <dcterms:created xsi:type="dcterms:W3CDTF">2015-11-12T00:16:00Z</dcterms:created>
  <dcterms:modified xsi:type="dcterms:W3CDTF">2015-11-13T20:26:00Z</dcterms:modified>
</cp:coreProperties>
</file>