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C43F" w14:textId="1D999200" w:rsidR="002F2010" w:rsidRDefault="0035218E" w:rsidP="0035218E">
      <w:pPr>
        <w:spacing w:after="0"/>
        <w:ind w:firstLine="720"/>
        <w:rPr>
          <w:rFonts w:ascii="Segoe UI" w:hAnsi="Segoe UI" w:cs="Segoe UI"/>
          <w:b/>
          <w:sz w:val="21"/>
          <w:szCs w:val="21"/>
          <w:u w:val="single"/>
        </w:rPr>
      </w:pPr>
      <w:r>
        <w:rPr>
          <w:rFonts w:ascii="Segoe UI" w:hAnsi="Segoe UI" w:cs="Segoe UI"/>
          <w:noProof/>
          <w:sz w:val="21"/>
          <w:szCs w:val="21"/>
        </w:rPr>
        <w:drawing>
          <wp:anchor distT="0" distB="0" distL="114300" distR="114300" simplePos="0" relativeHeight="251658240" behindDoc="0" locked="0" layoutInCell="1" allowOverlap="1" wp14:anchorId="063A011F" wp14:editId="1729A60C">
            <wp:simplePos x="0" y="0"/>
            <wp:positionH relativeFrom="margin">
              <wp:posOffset>5124912</wp:posOffset>
            </wp:positionH>
            <wp:positionV relativeFrom="paragraph">
              <wp:posOffset>-1089025</wp:posOffset>
            </wp:positionV>
            <wp:extent cx="1512743" cy="1752600"/>
            <wp:effectExtent l="0" t="0" r="0" b="0"/>
            <wp:wrapNone/>
            <wp:docPr id="1965793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315"/>
                    <a:stretch/>
                  </pic:blipFill>
                  <pic:spPr bwMode="auto">
                    <a:xfrm>
                      <a:off x="0" y="0"/>
                      <a:ext cx="1536501" cy="178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hAnsi="Segoe UI" w:cs="Segoe UI"/>
          <w:b/>
          <w:color w:val="17365D" w:themeColor="text2" w:themeShade="BF"/>
          <w:sz w:val="28"/>
          <w:szCs w:val="28"/>
        </w:rPr>
        <w:t xml:space="preserve">        </w:t>
      </w:r>
      <w:r w:rsidR="00F93AD0" w:rsidRPr="005D5B4C">
        <w:rPr>
          <w:rFonts w:ascii="Segoe UI" w:hAnsi="Segoe UI" w:cs="Segoe UI"/>
          <w:b/>
          <w:color w:val="17365D" w:themeColor="text2" w:themeShade="BF"/>
          <w:sz w:val="28"/>
          <w:szCs w:val="28"/>
          <w:u w:val="single"/>
        </w:rPr>
        <w:t>Diocese of Trenton NCYC Information Packet</w:t>
      </w:r>
      <w:r w:rsidR="007849D0">
        <w:rPr>
          <w:rFonts w:ascii="Segoe UI" w:hAnsi="Segoe UI" w:cs="Segoe UI"/>
          <w:b/>
          <w:sz w:val="21"/>
          <w:szCs w:val="21"/>
          <w:u w:val="single"/>
        </w:rPr>
        <w:br/>
      </w:r>
    </w:p>
    <w:p w14:paraId="42C44DCC" w14:textId="0671CBF6" w:rsidR="00247ED6" w:rsidRPr="00D654FD" w:rsidRDefault="00247ED6" w:rsidP="00D654FD">
      <w:pPr>
        <w:spacing w:after="0"/>
        <w:rPr>
          <w:rFonts w:ascii="Segoe UI" w:hAnsi="Segoe UI" w:cs="Segoe UI"/>
          <w:b/>
          <w:i/>
          <w:sz w:val="21"/>
          <w:szCs w:val="21"/>
          <w:u w:val="single"/>
        </w:rPr>
      </w:pPr>
      <w:r w:rsidRPr="00D654FD">
        <w:rPr>
          <w:rFonts w:ascii="Segoe UI" w:hAnsi="Segoe UI" w:cs="Segoe UI"/>
          <w:b/>
          <w:i/>
          <w:sz w:val="21"/>
          <w:szCs w:val="21"/>
          <w:u w:val="single"/>
        </w:rPr>
        <w:t>What is NCYC?</w:t>
      </w:r>
    </w:p>
    <w:p w14:paraId="7FE96BB0" w14:textId="6C2CA246" w:rsidR="00247ED6" w:rsidRDefault="00247ED6" w:rsidP="00247ED6">
      <w:pPr>
        <w:rPr>
          <w:rFonts w:ascii="Segoe UI" w:hAnsi="Segoe UI" w:cs="Segoe UI"/>
          <w:sz w:val="21"/>
          <w:szCs w:val="21"/>
        </w:rPr>
      </w:pPr>
      <w:r w:rsidRPr="00247ED6">
        <w:rPr>
          <w:rFonts w:ascii="Segoe UI" w:hAnsi="Segoe UI" w:cs="Segoe UI"/>
          <w:sz w:val="21"/>
          <w:szCs w:val="21"/>
        </w:rPr>
        <w:t>The National Catholic Youth Conference (NCYC) is a powerful, biennial, three-day experience</w:t>
      </w:r>
      <w:r w:rsidR="002F2010">
        <w:rPr>
          <w:rFonts w:ascii="Segoe UI" w:hAnsi="Segoe UI" w:cs="Segoe UI"/>
          <w:sz w:val="21"/>
          <w:szCs w:val="21"/>
        </w:rPr>
        <w:t xml:space="preserve"> that bring</w:t>
      </w:r>
      <w:r w:rsidR="00E67E33">
        <w:rPr>
          <w:rFonts w:ascii="Segoe UI" w:hAnsi="Segoe UI" w:cs="Segoe UI"/>
          <w:sz w:val="21"/>
          <w:szCs w:val="21"/>
        </w:rPr>
        <w:t>s</w:t>
      </w:r>
      <w:r w:rsidR="002F2010">
        <w:rPr>
          <w:rFonts w:ascii="Segoe UI" w:hAnsi="Segoe UI" w:cs="Segoe UI"/>
          <w:sz w:val="21"/>
          <w:szCs w:val="21"/>
        </w:rPr>
        <w:t xml:space="preserve"> together the young Catholic Church of the U</w:t>
      </w:r>
      <w:r w:rsidR="00A83373">
        <w:rPr>
          <w:rFonts w:ascii="Segoe UI" w:hAnsi="Segoe UI" w:cs="Segoe UI"/>
          <w:sz w:val="21"/>
          <w:szCs w:val="21"/>
        </w:rPr>
        <w:t xml:space="preserve">nited States to </w:t>
      </w:r>
      <w:r w:rsidR="002F2010">
        <w:rPr>
          <w:rFonts w:ascii="Segoe UI" w:hAnsi="Segoe UI" w:cs="Segoe UI"/>
          <w:sz w:val="21"/>
          <w:szCs w:val="21"/>
        </w:rPr>
        <w:t xml:space="preserve">build </w:t>
      </w:r>
      <w:r w:rsidRPr="00247ED6">
        <w:rPr>
          <w:rFonts w:ascii="Segoe UI" w:hAnsi="Segoe UI" w:cs="Segoe UI"/>
          <w:sz w:val="21"/>
          <w:szCs w:val="21"/>
        </w:rPr>
        <w:t xml:space="preserve">community, </w:t>
      </w:r>
      <w:r w:rsidR="002F2010" w:rsidRPr="00247ED6">
        <w:rPr>
          <w:rFonts w:ascii="Segoe UI" w:hAnsi="Segoe UI" w:cs="Segoe UI"/>
          <w:sz w:val="21"/>
          <w:szCs w:val="21"/>
        </w:rPr>
        <w:t xml:space="preserve">pray </w:t>
      </w:r>
      <w:r w:rsidRPr="00247ED6">
        <w:rPr>
          <w:rFonts w:ascii="Segoe UI" w:hAnsi="Segoe UI" w:cs="Segoe UI"/>
          <w:sz w:val="21"/>
          <w:szCs w:val="21"/>
        </w:rPr>
        <w:t>and empower</w:t>
      </w:r>
      <w:r w:rsidR="003002B4">
        <w:rPr>
          <w:rFonts w:ascii="Segoe UI" w:hAnsi="Segoe UI" w:cs="Segoe UI"/>
          <w:sz w:val="21"/>
          <w:szCs w:val="21"/>
        </w:rPr>
        <w:t xml:space="preserve"> </w:t>
      </w:r>
      <w:r w:rsidR="00A83373">
        <w:rPr>
          <w:rFonts w:ascii="Segoe UI" w:hAnsi="Segoe UI" w:cs="Segoe UI"/>
          <w:sz w:val="21"/>
          <w:szCs w:val="21"/>
        </w:rPr>
        <w:t xml:space="preserve">young </w:t>
      </w:r>
      <w:r w:rsidRPr="00247ED6">
        <w:rPr>
          <w:rFonts w:ascii="Segoe UI" w:hAnsi="Segoe UI" w:cs="Segoe UI"/>
          <w:sz w:val="21"/>
          <w:szCs w:val="21"/>
        </w:rPr>
        <w:t>Catholic</w:t>
      </w:r>
      <w:r w:rsidR="00A83373">
        <w:rPr>
          <w:rFonts w:ascii="Segoe UI" w:hAnsi="Segoe UI" w:cs="Segoe UI"/>
          <w:sz w:val="21"/>
          <w:szCs w:val="21"/>
        </w:rPr>
        <w:t>s</w:t>
      </w:r>
      <w:r w:rsidRPr="00247ED6">
        <w:rPr>
          <w:rFonts w:ascii="Segoe UI" w:hAnsi="Segoe UI" w:cs="Segoe UI"/>
          <w:sz w:val="21"/>
          <w:szCs w:val="21"/>
        </w:rPr>
        <w:t xml:space="preserve"> </w:t>
      </w:r>
      <w:r w:rsidR="00A83373">
        <w:rPr>
          <w:rFonts w:ascii="Segoe UI" w:hAnsi="Segoe UI" w:cs="Segoe UI"/>
          <w:sz w:val="21"/>
          <w:szCs w:val="21"/>
        </w:rPr>
        <w:t>(</w:t>
      </w:r>
      <w:r w:rsidRPr="00247ED6">
        <w:rPr>
          <w:rFonts w:ascii="Segoe UI" w:hAnsi="Segoe UI" w:cs="Segoe UI"/>
          <w:sz w:val="21"/>
          <w:szCs w:val="21"/>
        </w:rPr>
        <w:t xml:space="preserve">high-school </w:t>
      </w:r>
      <w:r w:rsidR="003002B4">
        <w:rPr>
          <w:rFonts w:ascii="Segoe UI" w:hAnsi="Segoe UI" w:cs="Segoe UI"/>
          <w:sz w:val="21"/>
          <w:szCs w:val="21"/>
        </w:rPr>
        <w:t xml:space="preserve">age) and their adult chaperones in our faith.  </w:t>
      </w:r>
      <w:r w:rsidRPr="00247ED6">
        <w:rPr>
          <w:rFonts w:ascii="Segoe UI" w:hAnsi="Segoe UI" w:cs="Segoe UI"/>
          <w:sz w:val="21"/>
          <w:szCs w:val="21"/>
        </w:rPr>
        <w:t xml:space="preserve"> </w:t>
      </w:r>
    </w:p>
    <w:p w14:paraId="38D54450" w14:textId="77777777" w:rsidR="00D654FD" w:rsidRPr="00F10DD8" w:rsidRDefault="00D654FD" w:rsidP="00D654FD">
      <w:pPr>
        <w:rPr>
          <w:rFonts w:ascii="Segoe UI" w:hAnsi="Segoe UI" w:cs="Segoe UI"/>
          <w:sz w:val="21"/>
          <w:szCs w:val="21"/>
        </w:rPr>
      </w:pPr>
      <w:r w:rsidRPr="003002B4">
        <w:rPr>
          <w:rFonts w:ascii="Segoe UI" w:hAnsi="Segoe UI" w:cs="Segoe UI"/>
          <w:b/>
          <w:i/>
          <w:sz w:val="21"/>
          <w:szCs w:val="21"/>
        </w:rPr>
        <w:t>** Attending NCYC is more than just a trip</w:t>
      </w:r>
      <w:r w:rsidRPr="00247ED6">
        <w:rPr>
          <w:rFonts w:ascii="Segoe UI" w:hAnsi="Segoe UI" w:cs="Segoe UI"/>
          <w:sz w:val="21"/>
          <w:szCs w:val="21"/>
        </w:rPr>
        <w:t>; it can be a life-changing</w:t>
      </w:r>
      <w:r>
        <w:rPr>
          <w:rFonts w:ascii="Segoe UI" w:hAnsi="Segoe UI" w:cs="Segoe UI"/>
          <w:sz w:val="21"/>
          <w:szCs w:val="21"/>
        </w:rPr>
        <w:t xml:space="preserve">, </w:t>
      </w:r>
      <w:r w:rsidRPr="00247ED6">
        <w:rPr>
          <w:rFonts w:ascii="Segoe UI" w:hAnsi="Segoe UI" w:cs="Segoe UI"/>
          <w:sz w:val="21"/>
          <w:szCs w:val="21"/>
        </w:rPr>
        <w:t>pilgrimage experience</w:t>
      </w:r>
      <w:r>
        <w:rPr>
          <w:rFonts w:ascii="Segoe UI" w:hAnsi="Segoe UI" w:cs="Segoe UI"/>
          <w:sz w:val="21"/>
          <w:szCs w:val="21"/>
        </w:rPr>
        <w:t>! I</w:t>
      </w:r>
      <w:r w:rsidR="00247ED6">
        <w:rPr>
          <w:rFonts w:ascii="Segoe UI" w:hAnsi="Segoe UI" w:cs="Segoe UI"/>
          <w:sz w:val="21"/>
          <w:szCs w:val="21"/>
        </w:rPr>
        <w:t xml:space="preserve">n a distinctly Catholic setting, participants </w:t>
      </w:r>
      <w:r w:rsidR="003002B4">
        <w:rPr>
          <w:rFonts w:ascii="Segoe UI" w:hAnsi="Segoe UI" w:cs="Segoe UI"/>
          <w:sz w:val="21"/>
          <w:szCs w:val="21"/>
        </w:rPr>
        <w:t xml:space="preserve">are invited </w:t>
      </w:r>
      <w:r w:rsidR="00247ED6">
        <w:rPr>
          <w:rFonts w:ascii="Segoe UI" w:hAnsi="Segoe UI" w:cs="Segoe UI"/>
          <w:sz w:val="21"/>
          <w:szCs w:val="21"/>
        </w:rPr>
        <w:t>to encounter Christ, experience Church, and be empowered for discipleship.</w:t>
      </w:r>
      <w:r w:rsidRPr="00D654FD">
        <w:rPr>
          <w:rFonts w:ascii="Segoe UI" w:hAnsi="Segoe UI" w:cs="Segoe UI"/>
          <w:b/>
          <w:i/>
          <w:sz w:val="21"/>
          <w:szCs w:val="21"/>
        </w:rPr>
        <w:t xml:space="preserve"> </w:t>
      </w:r>
      <w:r w:rsidR="00742803">
        <w:rPr>
          <w:rFonts w:ascii="Segoe UI" w:hAnsi="Segoe UI" w:cs="Segoe UI"/>
          <w:b/>
          <w:i/>
          <w:sz w:val="21"/>
          <w:szCs w:val="21"/>
        </w:rPr>
        <w:t xml:space="preserve">For more info check out </w:t>
      </w:r>
      <w:hyperlink r:id="rId10" w:history="1">
        <w:r w:rsidR="00742803">
          <w:rPr>
            <w:rStyle w:val="Hyperlink"/>
          </w:rPr>
          <w:t>http://www.ncyc.info/</w:t>
        </w:r>
      </w:hyperlink>
    </w:p>
    <w:p w14:paraId="6DB73E98" w14:textId="77777777" w:rsidR="00B32AE1" w:rsidRDefault="00B32AE1" w:rsidP="00B32AE1">
      <w:pPr>
        <w:spacing w:after="0" w:line="240" w:lineRule="auto"/>
        <w:rPr>
          <w:rFonts w:ascii="Times New Roman" w:eastAsia="Calibri" w:hAnsi="Times New Roman" w:cs="Times New Roman"/>
          <w:b/>
          <w:sz w:val="24"/>
          <w:szCs w:val="24"/>
          <w:u w:val="single"/>
        </w:rPr>
      </w:pPr>
      <w:r w:rsidRPr="00B32AE1">
        <w:rPr>
          <w:rFonts w:ascii="Times New Roman" w:eastAsia="Calibri" w:hAnsi="Times New Roman" w:cs="Times New Roman"/>
          <w:b/>
          <w:sz w:val="24"/>
          <w:szCs w:val="24"/>
          <w:u w:val="single"/>
        </w:rPr>
        <w:t>Important NCYC Dates:</w:t>
      </w:r>
    </w:p>
    <w:p w14:paraId="29E9354C" w14:textId="77777777" w:rsidR="00B32AE1" w:rsidRPr="00B32AE1" w:rsidRDefault="00B32AE1" w:rsidP="00B32AE1">
      <w:pPr>
        <w:spacing w:after="0" w:line="240" w:lineRule="auto"/>
        <w:rPr>
          <w:rFonts w:ascii="Times New Roman" w:eastAsia="Calibri" w:hAnsi="Times New Roman" w:cs="Times New Roman"/>
          <w:b/>
          <w:color w:val="FF0000"/>
          <w:sz w:val="24"/>
          <w:szCs w:val="24"/>
          <w:u w:val="single"/>
        </w:rPr>
      </w:pPr>
    </w:p>
    <w:tbl>
      <w:tblPr>
        <w:tblW w:w="0" w:type="auto"/>
        <w:tblCellMar>
          <w:left w:w="0" w:type="dxa"/>
          <w:right w:w="0" w:type="dxa"/>
        </w:tblCellMar>
        <w:tblLook w:val="04A0" w:firstRow="1" w:lastRow="0" w:firstColumn="1" w:lastColumn="0" w:noHBand="0" w:noVBand="1"/>
      </w:tblPr>
      <w:tblGrid>
        <w:gridCol w:w="2358"/>
        <w:gridCol w:w="6750"/>
      </w:tblGrid>
      <w:tr w:rsidR="00B32AE1" w:rsidRPr="00B32AE1" w14:paraId="1485A750" w14:textId="77777777" w:rsidTr="00B32AE1">
        <w:trPr>
          <w:trHeight w:val="432"/>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AE639F" w14:textId="039BE982" w:rsidR="00B32AE1" w:rsidRPr="00B32AE1" w:rsidRDefault="0035218E" w:rsidP="00B32AE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June 26th</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0C1C0" w14:textId="47CC938C" w:rsidR="00B32AE1" w:rsidRPr="00B32AE1" w:rsidRDefault="00B32AE1" w:rsidP="00B32AE1">
            <w:pPr>
              <w:spacing w:after="0" w:line="240" w:lineRule="auto"/>
              <w:rPr>
                <w:rFonts w:ascii="Times New Roman" w:eastAsia="Calibri" w:hAnsi="Times New Roman" w:cs="Times New Roman"/>
                <w:i/>
                <w:iCs/>
                <w:sz w:val="24"/>
                <w:szCs w:val="24"/>
              </w:rPr>
            </w:pPr>
            <w:r w:rsidRPr="00B32AE1">
              <w:rPr>
                <w:rFonts w:ascii="Times New Roman" w:eastAsia="Calibri" w:hAnsi="Times New Roman" w:cs="Times New Roman"/>
                <w:i/>
                <w:iCs/>
                <w:sz w:val="24"/>
                <w:szCs w:val="24"/>
              </w:rPr>
              <w:t>*Registration</w:t>
            </w:r>
            <w:r w:rsidR="0035218E">
              <w:rPr>
                <w:rFonts w:ascii="Times New Roman" w:eastAsia="Calibri" w:hAnsi="Times New Roman" w:cs="Times New Roman"/>
                <w:i/>
                <w:iCs/>
                <w:sz w:val="24"/>
                <w:szCs w:val="24"/>
              </w:rPr>
              <w:t xml:space="preserve">, </w:t>
            </w:r>
            <w:r w:rsidR="00EF125A">
              <w:rPr>
                <w:rFonts w:ascii="Times New Roman" w:eastAsia="Calibri" w:hAnsi="Times New Roman" w:cs="Times New Roman"/>
                <w:i/>
                <w:iCs/>
                <w:sz w:val="24"/>
                <w:szCs w:val="24"/>
              </w:rPr>
              <w:t xml:space="preserve">non-refundable </w:t>
            </w:r>
            <w:r w:rsidR="0035218E">
              <w:rPr>
                <w:rFonts w:ascii="Times New Roman" w:eastAsia="Calibri" w:hAnsi="Times New Roman" w:cs="Times New Roman"/>
                <w:i/>
                <w:iCs/>
                <w:sz w:val="24"/>
                <w:szCs w:val="24"/>
              </w:rPr>
              <w:t>Deposit</w:t>
            </w:r>
            <w:r w:rsidR="00EF125A">
              <w:rPr>
                <w:rFonts w:ascii="Times New Roman" w:eastAsia="Calibri" w:hAnsi="Times New Roman" w:cs="Times New Roman"/>
                <w:i/>
                <w:iCs/>
                <w:sz w:val="24"/>
                <w:szCs w:val="24"/>
              </w:rPr>
              <w:t xml:space="preserve"> ($335 per person) </w:t>
            </w:r>
            <w:r w:rsidRPr="00B32AE1">
              <w:rPr>
                <w:rFonts w:ascii="Times New Roman" w:eastAsia="Calibri" w:hAnsi="Times New Roman" w:cs="Times New Roman"/>
                <w:i/>
                <w:iCs/>
                <w:sz w:val="24"/>
                <w:szCs w:val="24"/>
              </w:rPr>
              <w:t xml:space="preserve">and Rooming List Due </w:t>
            </w:r>
            <w:r w:rsidR="0035218E">
              <w:rPr>
                <w:rFonts w:ascii="Times New Roman" w:eastAsia="Calibri" w:hAnsi="Times New Roman" w:cs="Times New Roman"/>
                <w:i/>
                <w:iCs/>
                <w:sz w:val="24"/>
                <w:szCs w:val="24"/>
              </w:rPr>
              <w:t xml:space="preserve">to Diocese </w:t>
            </w:r>
            <w:r w:rsidRPr="00B32AE1">
              <w:rPr>
                <w:rFonts w:ascii="Times New Roman" w:eastAsia="Calibri" w:hAnsi="Times New Roman" w:cs="Times New Roman"/>
                <w:i/>
                <w:iCs/>
                <w:sz w:val="24"/>
                <w:szCs w:val="24"/>
              </w:rPr>
              <w:t xml:space="preserve">via </w:t>
            </w:r>
            <w:r w:rsidR="0035218E">
              <w:rPr>
                <w:rFonts w:ascii="Times New Roman" w:eastAsia="Calibri" w:hAnsi="Times New Roman" w:cs="Times New Roman"/>
                <w:i/>
                <w:iCs/>
                <w:sz w:val="24"/>
                <w:szCs w:val="24"/>
              </w:rPr>
              <w:t>email</w:t>
            </w:r>
          </w:p>
        </w:tc>
      </w:tr>
      <w:tr w:rsidR="00B32AE1" w:rsidRPr="00B32AE1" w14:paraId="13EBE8F7"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06341" w14:textId="26E7ECD5" w:rsidR="00B32AE1" w:rsidRPr="00B32AE1" w:rsidRDefault="0035218E" w:rsidP="00B32AE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TBA</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3C2E585" w14:textId="7683C1E2" w:rsidR="00B32AE1" w:rsidRDefault="00B32AE1" w:rsidP="00B32AE1">
            <w:pPr>
              <w:spacing w:after="0" w:line="240" w:lineRule="auto"/>
              <w:rPr>
                <w:rFonts w:ascii="Times New Roman" w:eastAsia="Calibri" w:hAnsi="Times New Roman" w:cs="Times New Roman"/>
                <w:i/>
                <w:iCs/>
                <w:sz w:val="24"/>
                <w:szCs w:val="24"/>
              </w:rPr>
            </w:pPr>
            <w:r w:rsidRPr="00B32AE1">
              <w:rPr>
                <w:rFonts w:ascii="Times New Roman" w:eastAsia="Calibri" w:hAnsi="Times New Roman" w:cs="Times New Roman"/>
                <w:i/>
                <w:iCs/>
                <w:sz w:val="24"/>
                <w:szCs w:val="24"/>
              </w:rPr>
              <w:t>**Fi</w:t>
            </w:r>
            <w:r w:rsidR="0035218E">
              <w:rPr>
                <w:rFonts w:ascii="Times New Roman" w:eastAsia="Calibri" w:hAnsi="Times New Roman" w:cs="Times New Roman"/>
                <w:i/>
                <w:iCs/>
                <w:sz w:val="24"/>
                <w:szCs w:val="24"/>
              </w:rPr>
              <w:t>nal Payment due</w:t>
            </w:r>
          </w:p>
          <w:p w14:paraId="009CA17D" w14:textId="1710A629" w:rsidR="0035218E" w:rsidRPr="00B32AE1" w:rsidRDefault="0035218E" w:rsidP="00B32AE1">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This will be Announced once travel is confirmed</w:t>
            </w:r>
            <w:r w:rsidR="00EF125A">
              <w:rPr>
                <w:rFonts w:ascii="Times New Roman" w:eastAsia="Calibri" w:hAnsi="Times New Roman" w:cs="Times New Roman"/>
                <w:i/>
                <w:iCs/>
                <w:sz w:val="24"/>
                <w:szCs w:val="24"/>
              </w:rPr>
              <w:t xml:space="preserve"> – expect early Fall</w:t>
            </w:r>
          </w:p>
        </w:tc>
      </w:tr>
      <w:tr w:rsidR="00B32AE1" w:rsidRPr="00B32AE1" w14:paraId="1B44333D"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51A2E" w14:textId="0AE3D6E6" w:rsidR="00B32AE1" w:rsidRPr="00B32AE1" w:rsidRDefault="00EF125A" w:rsidP="00B32AE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August 28th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94C1A13" w14:textId="77777777" w:rsidR="00EF125A" w:rsidRDefault="00B32AE1" w:rsidP="00B32AE1">
            <w:pPr>
              <w:spacing w:after="0" w:line="240" w:lineRule="auto"/>
              <w:rPr>
                <w:rFonts w:ascii="Times New Roman" w:eastAsia="Calibri" w:hAnsi="Times New Roman" w:cs="Times New Roman"/>
                <w:i/>
                <w:iCs/>
                <w:sz w:val="24"/>
                <w:szCs w:val="24"/>
              </w:rPr>
            </w:pPr>
            <w:r w:rsidRPr="00B32AE1">
              <w:rPr>
                <w:rFonts w:ascii="Times New Roman" w:eastAsia="Calibri" w:hAnsi="Times New Roman" w:cs="Times New Roman"/>
                <w:i/>
                <w:iCs/>
                <w:sz w:val="24"/>
                <w:szCs w:val="24"/>
              </w:rPr>
              <w:t xml:space="preserve">Deadline for Late additions and changes </w:t>
            </w:r>
            <w:r w:rsidR="00EF125A">
              <w:rPr>
                <w:rFonts w:ascii="Times New Roman" w:eastAsia="Calibri" w:hAnsi="Times New Roman" w:cs="Times New Roman"/>
                <w:i/>
                <w:iCs/>
                <w:sz w:val="24"/>
                <w:szCs w:val="24"/>
              </w:rPr>
              <w:t xml:space="preserve">IF hotel and travel accommodations have capacity </w:t>
            </w:r>
          </w:p>
          <w:p w14:paraId="47DA42DF" w14:textId="17910E44" w:rsidR="00B32AE1" w:rsidRPr="00B32AE1" w:rsidRDefault="00EF125A" w:rsidP="00B32AE1">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B32AE1" w:rsidRPr="00B32AE1">
              <w:rPr>
                <w:rFonts w:ascii="Times New Roman" w:eastAsia="Calibri" w:hAnsi="Times New Roman" w:cs="Times New Roman"/>
                <w:i/>
                <w:iCs/>
                <w:sz w:val="24"/>
                <w:szCs w:val="24"/>
              </w:rPr>
              <w:t>additional NCYC fees may apply</w:t>
            </w:r>
            <w:r>
              <w:rPr>
                <w:rFonts w:ascii="Times New Roman" w:eastAsia="Calibri" w:hAnsi="Times New Roman" w:cs="Times New Roman"/>
                <w:i/>
                <w:iCs/>
                <w:sz w:val="24"/>
                <w:szCs w:val="24"/>
              </w:rPr>
              <w:t xml:space="preserve"> after this date</w:t>
            </w:r>
            <w:r w:rsidR="00B32AE1" w:rsidRPr="00B32AE1">
              <w:rPr>
                <w:rFonts w:ascii="Times New Roman" w:eastAsia="Calibri" w:hAnsi="Times New Roman" w:cs="Times New Roman"/>
                <w:i/>
                <w:iCs/>
                <w:sz w:val="24"/>
                <w:szCs w:val="24"/>
              </w:rPr>
              <w:t>)</w:t>
            </w:r>
          </w:p>
        </w:tc>
      </w:tr>
      <w:tr w:rsidR="00B32AE1" w:rsidRPr="00B32AE1" w14:paraId="3616366E"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E76EA" w14:textId="7D957CD4" w:rsidR="00B32AE1" w:rsidRPr="00B32AE1" w:rsidRDefault="00EF125A" w:rsidP="00B32AE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November/TBA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2D4BAFD" w14:textId="5439ADD7" w:rsidR="00B32AE1" w:rsidRPr="00B32AE1" w:rsidRDefault="00EF125A" w:rsidP="00B32AE1">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Last date NCYC will accept registrations/changes (this will include additional fees)</w:t>
            </w:r>
          </w:p>
        </w:tc>
      </w:tr>
      <w:tr w:rsidR="00B32AE1" w:rsidRPr="00B32AE1" w14:paraId="25B26BE5"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2EE7C" w14:textId="5AA0B291" w:rsidR="00B32AE1" w:rsidRPr="00B32AE1" w:rsidRDefault="00B32AE1" w:rsidP="00B32AE1">
            <w:pPr>
              <w:spacing w:after="0" w:line="240" w:lineRule="auto"/>
              <w:rPr>
                <w:rFonts w:ascii="Times New Roman" w:eastAsia="Calibri" w:hAnsi="Times New Roman" w:cs="Times New Roman"/>
                <w:b/>
                <w:bCs/>
                <w:sz w:val="24"/>
                <w:szCs w:val="24"/>
              </w:rPr>
            </w:pPr>
            <w:r w:rsidRPr="00B32AE1">
              <w:rPr>
                <w:rFonts w:ascii="Times New Roman" w:eastAsia="Calibri" w:hAnsi="Times New Roman" w:cs="Times New Roman"/>
                <w:b/>
                <w:bCs/>
                <w:sz w:val="24"/>
                <w:szCs w:val="24"/>
              </w:rPr>
              <w:t xml:space="preserve">November </w:t>
            </w:r>
            <w:r w:rsidR="00EF125A">
              <w:rPr>
                <w:rFonts w:ascii="Times New Roman" w:eastAsia="Calibri" w:hAnsi="Times New Roman" w:cs="Times New Roman"/>
                <w:b/>
                <w:bCs/>
                <w:sz w:val="24"/>
                <w:szCs w:val="24"/>
              </w:rPr>
              <w:t>19</w:t>
            </w:r>
            <w:r w:rsidRPr="00B32AE1">
              <w:rPr>
                <w:rFonts w:ascii="Times New Roman" w:eastAsia="Calibri" w:hAnsi="Times New Roman" w:cs="Times New Roman"/>
                <w:b/>
                <w:bCs/>
                <w:sz w:val="24"/>
                <w:szCs w:val="24"/>
                <w:vertAlign w:val="superscript"/>
              </w:rPr>
              <w:t>th</w:t>
            </w:r>
            <w:r w:rsidRPr="00B32AE1">
              <w:rPr>
                <w:rFonts w:ascii="Times New Roman" w:eastAsia="Calibri" w:hAnsi="Times New Roman" w:cs="Times New Roman"/>
                <w:b/>
                <w:bCs/>
                <w:sz w:val="24"/>
                <w:szCs w:val="24"/>
              </w:rPr>
              <w:t xml:space="preserve">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5F3D154" w14:textId="2115F917" w:rsidR="00B32AE1" w:rsidRPr="00B32AE1" w:rsidRDefault="00617E70" w:rsidP="00B32AE1">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Bus d</w:t>
            </w:r>
            <w:r w:rsidR="00B32AE1" w:rsidRPr="00B32AE1">
              <w:rPr>
                <w:rFonts w:ascii="Times New Roman" w:eastAsia="Calibri" w:hAnsi="Times New Roman" w:cs="Times New Roman"/>
                <w:i/>
                <w:iCs/>
                <w:sz w:val="24"/>
                <w:szCs w:val="24"/>
              </w:rPr>
              <w:t>epart</w:t>
            </w:r>
            <w:r>
              <w:rPr>
                <w:rFonts w:ascii="Times New Roman" w:eastAsia="Calibri" w:hAnsi="Times New Roman" w:cs="Times New Roman"/>
                <w:i/>
                <w:iCs/>
                <w:sz w:val="24"/>
                <w:szCs w:val="24"/>
              </w:rPr>
              <w:t>s</w:t>
            </w:r>
            <w:r w:rsidR="00B32AE1" w:rsidRPr="00B32AE1">
              <w:rPr>
                <w:rFonts w:ascii="Times New Roman" w:eastAsia="Calibri" w:hAnsi="Times New Roman" w:cs="Times New Roman"/>
                <w:i/>
                <w:iCs/>
                <w:sz w:val="24"/>
                <w:szCs w:val="24"/>
              </w:rPr>
              <w:t xml:space="preserve"> in the </w:t>
            </w:r>
            <w:r>
              <w:rPr>
                <w:rFonts w:ascii="Times New Roman" w:eastAsia="Calibri" w:hAnsi="Times New Roman" w:cs="Times New Roman"/>
                <w:i/>
                <w:iCs/>
                <w:sz w:val="24"/>
                <w:szCs w:val="24"/>
              </w:rPr>
              <w:t xml:space="preserve">late </w:t>
            </w:r>
            <w:r w:rsidR="00B32AE1" w:rsidRPr="00B32AE1">
              <w:rPr>
                <w:rFonts w:ascii="Times New Roman" w:eastAsia="Calibri" w:hAnsi="Times New Roman" w:cs="Times New Roman"/>
                <w:i/>
                <w:iCs/>
                <w:sz w:val="24"/>
                <w:szCs w:val="24"/>
              </w:rPr>
              <w:t>evening</w:t>
            </w:r>
            <w:r>
              <w:rPr>
                <w:rFonts w:ascii="Times New Roman" w:eastAsia="Calibri" w:hAnsi="Times New Roman" w:cs="Times New Roman"/>
                <w:i/>
                <w:iCs/>
                <w:sz w:val="24"/>
                <w:szCs w:val="24"/>
              </w:rPr>
              <w:t xml:space="preserve"> from location in the Diocese (TBA)</w:t>
            </w:r>
          </w:p>
        </w:tc>
      </w:tr>
      <w:tr w:rsidR="00B32AE1" w:rsidRPr="00B32AE1" w14:paraId="0FB4579C"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E4B7" w14:textId="5EF309C3" w:rsidR="00B32AE1" w:rsidRPr="00B32AE1" w:rsidRDefault="00B32AE1" w:rsidP="00B32AE1">
            <w:pPr>
              <w:spacing w:after="0" w:line="240" w:lineRule="auto"/>
              <w:rPr>
                <w:rFonts w:ascii="Times New Roman" w:eastAsia="Calibri" w:hAnsi="Times New Roman" w:cs="Times New Roman"/>
                <w:b/>
                <w:bCs/>
                <w:sz w:val="24"/>
                <w:szCs w:val="24"/>
              </w:rPr>
            </w:pPr>
            <w:r w:rsidRPr="00B32AE1">
              <w:rPr>
                <w:rFonts w:ascii="Times New Roman" w:eastAsia="Calibri" w:hAnsi="Times New Roman" w:cs="Times New Roman"/>
                <w:b/>
                <w:bCs/>
                <w:sz w:val="24"/>
                <w:szCs w:val="24"/>
              </w:rPr>
              <w:t>November 2</w:t>
            </w:r>
            <w:r w:rsidR="00617E70">
              <w:rPr>
                <w:rFonts w:ascii="Times New Roman" w:eastAsia="Calibri" w:hAnsi="Times New Roman" w:cs="Times New Roman"/>
                <w:b/>
                <w:bCs/>
                <w:sz w:val="24"/>
                <w:szCs w:val="24"/>
              </w:rPr>
              <w:t>0</w:t>
            </w:r>
            <w:r w:rsidRPr="00B32AE1">
              <w:rPr>
                <w:rFonts w:ascii="Times New Roman" w:eastAsia="Calibri" w:hAnsi="Times New Roman" w:cs="Times New Roman"/>
                <w:b/>
                <w:bCs/>
                <w:sz w:val="24"/>
                <w:szCs w:val="24"/>
              </w:rPr>
              <w:t>-2</w:t>
            </w:r>
            <w:r w:rsidR="00617E70">
              <w:rPr>
                <w:rFonts w:ascii="Times New Roman" w:eastAsia="Calibri" w:hAnsi="Times New Roman" w:cs="Times New Roman"/>
                <w:b/>
                <w:bCs/>
                <w:sz w:val="24"/>
                <w:szCs w:val="24"/>
              </w:rPr>
              <w:t>2</w:t>
            </w:r>
            <w:r w:rsidRPr="00B32AE1">
              <w:rPr>
                <w:rFonts w:ascii="Times New Roman" w:eastAsia="Calibri" w:hAnsi="Times New Roman" w:cs="Times New Roman"/>
                <w:b/>
                <w:bCs/>
                <w:sz w:val="24"/>
                <w:szCs w:val="24"/>
              </w:rPr>
              <w:t>rd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D1026FC" w14:textId="5815C3CA" w:rsidR="00B32AE1" w:rsidRPr="00B32AE1" w:rsidRDefault="00B32AE1" w:rsidP="00B32AE1">
            <w:pPr>
              <w:spacing w:after="0" w:line="240" w:lineRule="auto"/>
              <w:rPr>
                <w:rFonts w:ascii="Times New Roman" w:eastAsia="Calibri" w:hAnsi="Times New Roman" w:cs="Times New Roman"/>
                <w:i/>
                <w:iCs/>
                <w:sz w:val="24"/>
                <w:szCs w:val="24"/>
              </w:rPr>
            </w:pPr>
            <w:r w:rsidRPr="00B32AE1">
              <w:rPr>
                <w:rFonts w:ascii="Times New Roman" w:eastAsia="Calibri" w:hAnsi="Times New Roman" w:cs="Times New Roman"/>
                <w:i/>
                <w:iCs/>
                <w:sz w:val="24"/>
                <w:szCs w:val="24"/>
              </w:rPr>
              <w:t>NCYC 20</w:t>
            </w:r>
            <w:r w:rsidR="00617E70">
              <w:rPr>
                <w:rFonts w:ascii="Times New Roman" w:eastAsia="Calibri" w:hAnsi="Times New Roman" w:cs="Times New Roman"/>
                <w:i/>
                <w:iCs/>
                <w:sz w:val="24"/>
                <w:szCs w:val="24"/>
              </w:rPr>
              <w:t>25</w:t>
            </w:r>
            <w:r w:rsidRPr="00B32AE1">
              <w:rPr>
                <w:rFonts w:ascii="Times New Roman" w:eastAsia="Calibri" w:hAnsi="Times New Roman" w:cs="Times New Roman"/>
                <w:i/>
                <w:iCs/>
                <w:sz w:val="24"/>
                <w:szCs w:val="24"/>
              </w:rPr>
              <w:t>!</w:t>
            </w:r>
          </w:p>
        </w:tc>
      </w:tr>
      <w:tr w:rsidR="00B32AE1" w:rsidRPr="00B32AE1" w14:paraId="587EF701" w14:textId="77777777" w:rsidTr="00B32AE1">
        <w:trPr>
          <w:trHeight w:val="432"/>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1A8C8" w14:textId="0E8DAE39" w:rsidR="00B32AE1" w:rsidRPr="00B32AE1" w:rsidRDefault="00B32AE1" w:rsidP="00B32AE1">
            <w:pPr>
              <w:spacing w:after="0" w:line="240" w:lineRule="auto"/>
              <w:rPr>
                <w:rFonts w:ascii="Times New Roman" w:eastAsia="Calibri" w:hAnsi="Times New Roman" w:cs="Times New Roman"/>
                <w:b/>
                <w:bCs/>
                <w:sz w:val="24"/>
                <w:szCs w:val="24"/>
              </w:rPr>
            </w:pPr>
            <w:r w:rsidRPr="00B32AE1">
              <w:rPr>
                <w:rFonts w:ascii="Times New Roman" w:eastAsia="Calibri" w:hAnsi="Times New Roman" w:cs="Times New Roman"/>
                <w:b/>
                <w:bCs/>
                <w:sz w:val="24"/>
                <w:szCs w:val="24"/>
              </w:rPr>
              <w:t>November 2</w:t>
            </w:r>
            <w:r w:rsidR="00617E70">
              <w:rPr>
                <w:rFonts w:ascii="Times New Roman" w:eastAsia="Calibri" w:hAnsi="Times New Roman" w:cs="Times New Roman"/>
                <w:b/>
                <w:bCs/>
                <w:sz w:val="24"/>
                <w:szCs w:val="24"/>
              </w:rPr>
              <w:t>3</w:t>
            </w:r>
            <w:r w:rsidR="00617E70" w:rsidRPr="00617E70">
              <w:rPr>
                <w:rFonts w:ascii="Times New Roman" w:eastAsia="Calibri" w:hAnsi="Times New Roman" w:cs="Times New Roman"/>
                <w:b/>
                <w:bCs/>
                <w:sz w:val="24"/>
                <w:szCs w:val="24"/>
                <w:vertAlign w:val="superscript"/>
              </w:rPr>
              <w:t>rd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04C178" w14:textId="77777777" w:rsidR="00B32AE1" w:rsidRPr="00B32AE1" w:rsidRDefault="00B32AE1" w:rsidP="00B32AE1">
            <w:pPr>
              <w:spacing w:after="0" w:line="240" w:lineRule="auto"/>
              <w:rPr>
                <w:rFonts w:ascii="Times New Roman" w:eastAsia="Calibri" w:hAnsi="Times New Roman" w:cs="Times New Roman"/>
                <w:i/>
                <w:iCs/>
                <w:sz w:val="24"/>
                <w:szCs w:val="24"/>
              </w:rPr>
            </w:pPr>
            <w:r w:rsidRPr="00B32AE1">
              <w:rPr>
                <w:rFonts w:ascii="Times New Roman" w:eastAsia="Calibri" w:hAnsi="Times New Roman" w:cs="Times New Roman"/>
                <w:i/>
                <w:iCs/>
                <w:sz w:val="24"/>
                <w:szCs w:val="24"/>
              </w:rPr>
              <w:t>Return home in the evening.</w:t>
            </w:r>
          </w:p>
        </w:tc>
      </w:tr>
    </w:tbl>
    <w:p w14:paraId="19D6B61C" w14:textId="77777777" w:rsidR="00B32AE1" w:rsidRDefault="00B32AE1" w:rsidP="00B32AE1">
      <w:pPr>
        <w:spacing w:after="0"/>
        <w:rPr>
          <w:rFonts w:ascii="Segoe UI" w:hAnsi="Segoe UI" w:cs="Segoe UI"/>
          <w:sz w:val="21"/>
          <w:szCs w:val="21"/>
        </w:rPr>
      </w:pPr>
    </w:p>
    <w:p w14:paraId="5D15145B" w14:textId="77777777" w:rsidR="00FE6EAD" w:rsidRPr="008C4D73" w:rsidRDefault="00F10DD8" w:rsidP="002F2010">
      <w:pPr>
        <w:spacing w:after="0"/>
        <w:rPr>
          <w:rFonts w:ascii="Segoe UI" w:hAnsi="Segoe UI" w:cs="Segoe UI"/>
          <w:b/>
          <w:sz w:val="21"/>
          <w:szCs w:val="21"/>
          <w:u w:val="single"/>
        </w:rPr>
      </w:pPr>
      <w:r>
        <w:rPr>
          <w:rFonts w:ascii="Segoe UI" w:hAnsi="Segoe UI" w:cs="Segoe UI"/>
          <w:b/>
          <w:sz w:val="21"/>
          <w:szCs w:val="21"/>
          <w:u w:val="single"/>
        </w:rPr>
        <w:t>C</w:t>
      </w:r>
      <w:r w:rsidR="002E0E38" w:rsidRPr="008C4D73">
        <w:rPr>
          <w:rFonts w:ascii="Segoe UI" w:hAnsi="Segoe UI" w:cs="Segoe UI"/>
          <w:b/>
          <w:sz w:val="21"/>
          <w:szCs w:val="21"/>
          <w:u w:val="single"/>
        </w:rPr>
        <w:t>onference Schedule</w:t>
      </w:r>
    </w:p>
    <w:p w14:paraId="0CBACC24" w14:textId="77777777" w:rsidR="00D654FD" w:rsidRDefault="00D654FD" w:rsidP="00D654FD">
      <w:pPr>
        <w:spacing w:after="0"/>
        <w:rPr>
          <w:rFonts w:ascii="Segoe UI" w:hAnsi="Segoe UI" w:cs="Segoe UI"/>
          <w:sz w:val="21"/>
          <w:szCs w:val="21"/>
        </w:rPr>
      </w:pPr>
      <w:r w:rsidRPr="00247ED6">
        <w:rPr>
          <w:rFonts w:ascii="Segoe UI" w:hAnsi="Segoe UI" w:cs="Segoe UI"/>
          <w:sz w:val="21"/>
          <w:szCs w:val="21"/>
        </w:rPr>
        <w:t>The schedule includes keynote presentations, prayer, workshops, liturgy, and opportunities to participate in reconciliation and adoration of the Blessed Sacrament, as well as recreational activities, concerts, and exhibits. A key component of NCYC is the thematic park which is a blend of traditional exhibit booths with interactive areas featuring service projects, games, recreation, live musical performances, arts and sports. NCYC is sponsored by the National Federation for Catholic Youth Ministry, Inc. (NFCYM)</w:t>
      </w:r>
      <w:r>
        <w:rPr>
          <w:rFonts w:ascii="Segoe UI" w:hAnsi="Segoe UI" w:cs="Segoe UI"/>
          <w:sz w:val="21"/>
          <w:szCs w:val="21"/>
        </w:rPr>
        <w:t xml:space="preserve">.  </w:t>
      </w:r>
      <w:r w:rsidR="002E0E38" w:rsidRPr="008C4D73">
        <w:rPr>
          <w:rFonts w:ascii="Segoe UI" w:hAnsi="Segoe UI" w:cs="Segoe UI"/>
          <w:sz w:val="21"/>
          <w:szCs w:val="21"/>
        </w:rPr>
        <w:t>Please check</w:t>
      </w:r>
      <w:r w:rsidR="002E0E38" w:rsidRPr="008C4D73">
        <w:rPr>
          <w:rFonts w:ascii="Segoe UI" w:hAnsi="Segoe UI" w:cs="Segoe UI"/>
          <w:b/>
          <w:sz w:val="21"/>
          <w:szCs w:val="21"/>
        </w:rPr>
        <w:t xml:space="preserve"> </w:t>
      </w:r>
      <w:hyperlink r:id="rId11" w:history="1">
        <w:r w:rsidR="002E0E38" w:rsidRPr="008C4D73">
          <w:rPr>
            <w:rStyle w:val="Hyperlink"/>
            <w:rFonts w:ascii="Segoe UI" w:hAnsi="Segoe UI" w:cs="Segoe UI"/>
            <w:b/>
            <w:sz w:val="21"/>
            <w:szCs w:val="21"/>
          </w:rPr>
          <w:t>http://www.ncyc.i</w:t>
        </w:r>
        <w:r w:rsidR="002E0E38" w:rsidRPr="008C4D73">
          <w:rPr>
            <w:rStyle w:val="Hyperlink"/>
            <w:rFonts w:ascii="Segoe UI" w:hAnsi="Segoe UI" w:cs="Segoe UI"/>
            <w:b/>
            <w:sz w:val="21"/>
            <w:szCs w:val="21"/>
          </w:rPr>
          <w:t>n</w:t>
        </w:r>
        <w:r w:rsidR="002E0E38" w:rsidRPr="008C4D73">
          <w:rPr>
            <w:rStyle w:val="Hyperlink"/>
            <w:rFonts w:ascii="Segoe UI" w:hAnsi="Segoe UI" w:cs="Segoe UI"/>
            <w:b/>
            <w:sz w:val="21"/>
            <w:szCs w:val="21"/>
          </w:rPr>
          <w:t>fo/schedule/</w:t>
        </w:r>
      </w:hyperlink>
      <w:r w:rsidR="002E0E38" w:rsidRPr="008C4D73">
        <w:rPr>
          <w:rFonts w:ascii="Segoe UI" w:hAnsi="Segoe UI" w:cs="Segoe UI"/>
          <w:sz w:val="21"/>
          <w:szCs w:val="21"/>
        </w:rPr>
        <w:t xml:space="preserve"> for the complete NCYC 2017 Schedule. </w:t>
      </w:r>
    </w:p>
    <w:p w14:paraId="753635D3" w14:textId="51D441C4" w:rsidR="00CC739E" w:rsidRPr="008C4D73" w:rsidRDefault="00F10999" w:rsidP="00617E70">
      <w:pPr>
        <w:rPr>
          <w:rFonts w:ascii="Segoe UI" w:hAnsi="Segoe UI" w:cs="Segoe UI"/>
          <w:b/>
          <w:sz w:val="21"/>
          <w:szCs w:val="21"/>
        </w:rPr>
      </w:pPr>
      <w:r w:rsidRPr="008C4D73">
        <w:rPr>
          <w:rFonts w:ascii="Segoe UI" w:hAnsi="Segoe UI" w:cs="Segoe UI"/>
          <w:sz w:val="21"/>
          <w:szCs w:val="21"/>
        </w:rPr>
        <w:br/>
      </w:r>
      <w:r w:rsidR="006D6DE4" w:rsidRPr="008C4D73">
        <w:rPr>
          <w:rFonts w:ascii="Segoe UI" w:hAnsi="Segoe UI" w:cs="Segoe UI"/>
          <w:b/>
          <w:sz w:val="21"/>
          <w:szCs w:val="21"/>
          <w:u w:val="single"/>
        </w:rPr>
        <w:t>Cost and Fees</w:t>
      </w:r>
      <w:r w:rsidR="00D654FD">
        <w:rPr>
          <w:rFonts w:ascii="Segoe UI" w:hAnsi="Segoe UI" w:cs="Segoe UI"/>
          <w:sz w:val="21"/>
          <w:szCs w:val="21"/>
        </w:rPr>
        <w:tab/>
      </w:r>
      <w:r w:rsidR="00F10DD8" w:rsidRPr="00D654FD">
        <w:rPr>
          <w:rFonts w:ascii="Segoe UI" w:hAnsi="Segoe UI" w:cs="Segoe UI"/>
          <w:b/>
          <w:i/>
          <w:sz w:val="21"/>
          <w:szCs w:val="21"/>
        </w:rPr>
        <w:t>APPROXIMATELY</w:t>
      </w:r>
      <w:r w:rsidR="00F10DD8">
        <w:rPr>
          <w:rFonts w:ascii="Segoe UI" w:hAnsi="Segoe UI" w:cs="Segoe UI"/>
          <w:b/>
          <w:sz w:val="21"/>
          <w:szCs w:val="21"/>
        </w:rPr>
        <w:t xml:space="preserve"> </w:t>
      </w:r>
      <w:r w:rsidR="00FE6EAD" w:rsidRPr="008C4D73">
        <w:rPr>
          <w:rFonts w:ascii="Segoe UI" w:hAnsi="Segoe UI" w:cs="Segoe UI"/>
          <w:b/>
          <w:sz w:val="21"/>
          <w:szCs w:val="21"/>
        </w:rPr>
        <w:t>$</w:t>
      </w:r>
      <w:r w:rsidR="00617E70">
        <w:rPr>
          <w:rFonts w:ascii="Segoe UI" w:hAnsi="Segoe UI" w:cs="Segoe UI"/>
          <w:b/>
          <w:sz w:val="21"/>
          <w:szCs w:val="21"/>
        </w:rPr>
        <w:t>9</w:t>
      </w:r>
      <w:r w:rsidR="00E67E33">
        <w:rPr>
          <w:rFonts w:ascii="Segoe UI" w:hAnsi="Segoe UI" w:cs="Segoe UI"/>
          <w:b/>
          <w:sz w:val="21"/>
          <w:szCs w:val="21"/>
        </w:rPr>
        <w:t>00</w:t>
      </w:r>
      <w:r w:rsidR="00CC739E" w:rsidRPr="008C4D73">
        <w:rPr>
          <w:rFonts w:ascii="Segoe UI" w:hAnsi="Segoe UI" w:cs="Segoe UI"/>
          <w:b/>
          <w:sz w:val="21"/>
          <w:szCs w:val="21"/>
        </w:rPr>
        <w:t xml:space="preserve"> </w:t>
      </w:r>
      <w:r w:rsidR="00FE6EAD" w:rsidRPr="008C4D73">
        <w:rPr>
          <w:rFonts w:ascii="Segoe UI" w:hAnsi="Segoe UI" w:cs="Segoe UI"/>
          <w:b/>
          <w:sz w:val="21"/>
          <w:szCs w:val="21"/>
        </w:rPr>
        <w:t xml:space="preserve">per registrant </w:t>
      </w:r>
      <w:r w:rsidR="005D5B4C">
        <w:rPr>
          <w:rFonts w:ascii="Segoe UI" w:hAnsi="Segoe UI" w:cs="Segoe UI"/>
          <w:b/>
          <w:sz w:val="21"/>
          <w:szCs w:val="21"/>
        </w:rPr>
        <w:t>plus meals</w:t>
      </w:r>
      <w:r w:rsidR="00617E70">
        <w:rPr>
          <w:rFonts w:ascii="Segoe UI" w:hAnsi="Segoe UI" w:cs="Segoe UI"/>
          <w:b/>
          <w:sz w:val="21"/>
          <w:szCs w:val="21"/>
        </w:rPr>
        <w:t>/spending money</w:t>
      </w:r>
      <w:r w:rsidR="00FE6EAD" w:rsidRPr="008C4D73">
        <w:rPr>
          <w:rFonts w:ascii="Segoe UI" w:hAnsi="Segoe UI" w:cs="Segoe UI"/>
          <w:b/>
          <w:sz w:val="21"/>
          <w:szCs w:val="21"/>
        </w:rPr>
        <w:br/>
      </w:r>
      <w:r w:rsidR="00617E70">
        <w:rPr>
          <w:rFonts w:ascii="Segoe UI" w:hAnsi="Segoe UI" w:cs="Segoe UI"/>
          <w:sz w:val="21"/>
          <w:szCs w:val="21"/>
        </w:rPr>
        <w:t>C</w:t>
      </w:r>
      <w:r w:rsidR="00617E70" w:rsidRPr="008C4D73">
        <w:rPr>
          <w:rFonts w:ascii="Segoe UI" w:hAnsi="Segoe UI" w:cs="Segoe UI"/>
          <w:sz w:val="21"/>
          <w:szCs w:val="21"/>
        </w:rPr>
        <w:t>ost includes: registrati</w:t>
      </w:r>
      <w:r w:rsidR="00617E70">
        <w:rPr>
          <w:rFonts w:ascii="Segoe UI" w:hAnsi="Segoe UI" w:cs="Segoe UI"/>
          <w:sz w:val="21"/>
          <w:szCs w:val="21"/>
        </w:rPr>
        <w:t xml:space="preserve">on for NCYC; bus transportation </w:t>
      </w:r>
      <w:r w:rsidR="00617E70" w:rsidRPr="008C4D73">
        <w:rPr>
          <w:rFonts w:ascii="Segoe UI" w:hAnsi="Segoe UI" w:cs="Segoe UI"/>
          <w:sz w:val="21"/>
          <w:szCs w:val="21"/>
        </w:rPr>
        <w:t xml:space="preserve">hotel for 3 nights, </w:t>
      </w:r>
      <w:r w:rsidR="00617E70">
        <w:rPr>
          <w:rFonts w:ascii="Segoe UI" w:hAnsi="Segoe UI" w:cs="Segoe UI"/>
          <w:sz w:val="21"/>
          <w:szCs w:val="21"/>
        </w:rPr>
        <w:t>breakfast at the hotel, DoT T-shirt and a Region III T-shirt</w:t>
      </w:r>
      <w:r w:rsidR="00617E70" w:rsidRPr="008C4D73">
        <w:rPr>
          <w:rFonts w:ascii="Segoe UI" w:hAnsi="Segoe UI" w:cs="Segoe UI"/>
          <w:sz w:val="21"/>
          <w:szCs w:val="21"/>
        </w:rPr>
        <w:t>.</w:t>
      </w:r>
      <w:r w:rsidR="00617E70">
        <w:rPr>
          <w:rFonts w:ascii="Segoe UI" w:hAnsi="Segoe UI" w:cs="Segoe UI"/>
          <w:sz w:val="21"/>
          <w:szCs w:val="21"/>
        </w:rPr>
        <w:t xml:space="preserve"> </w:t>
      </w:r>
      <w:r w:rsidR="00FE6EAD" w:rsidRPr="00F10DD8">
        <w:rPr>
          <w:rFonts w:ascii="Segoe UI" w:hAnsi="Segoe UI" w:cs="Segoe UI"/>
          <w:i/>
          <w:sz w:val="21"/>
          <w:szCs w:val="21"/>
        </w:rPr>
        <w:t>(</w:t>
      </w:r>
      <w:r w:rsidR="002B598A">
        <w:rPr>
          <w:rFonts w:ascii="Segoe UI" w:hAnsi="Segoe UI" w:cs="Segoe UI"/>
          <w:i/>
          <w:sz w:val="21"/>
          <w:szCs w:val="21"/>
        </w:rPr>
        <w:t xml:space="preserve">this is only an estimate - </w:t>
      </w:r>
      <w:r w:rsidR="00F10DD8">
        <w:rPr>
          <w:rFonts w:ascii="Segoe UI" w:hAnsi="Segoe UI" w:cs="Segoe UI"/>
          <w:i/>
          <w:sz w:val="21"/>
          <w:szCs w:val="21"/>
        </w:rPr>
        <w:t xml:space="preserve">final cost to be determined based on </w:t>
      </w:r>
      <w:r w:rsidR="00F10DD8" w:rsidRPr="00F10DD8">
        <w:rPr>
          <w:rFonts w:ascii="Segoe UI" w:hAnsi="Segoe UI" w:cs="Segoe UI"/>
          <w:i/>
          <w:sz w:val="21"/>
          <w:szCs w:val="21"/>
        </w:rPr>
        <w:t>the total number of participants</w:t>
      </w:r>
      <w:r w:rsidR="00617E70">
        <w:rPr>
          <w:rFonts w:ascii="Segoe UI" w:hAnsi="Segoe UI" w:cs="Segoe UI"/>
          <w:i/>
          <w:sz w:val="21"/>
          <w:szCs w:val="21"/>
        </w:rPr>
        <w:t>, number of teens in your room, and mode of Travel</w:t>
      </w:r>
      <w:r w:rsidR="00FE6EAD" w:rsidRPr="00F10DD8">
        <w:rPr>
          <w:rFonts w:ascii="Segoe UI" w:hAnsi="Segoe UI" w:cs="Segoe UI"/>
          <w:i/>
          <w:sz w:val="21"/>
          <w:szCs w:val="21"/>
        </w:rPr>
        <w:t>)</w:t>
      </w:r>
      <w:r w:rsidR="00FE6EAD" w:rsidRPr="008C4D73">
        <w:rPr>
          <w:rFonts w:ascii="Segoe UI" w:hAnsi="Segoe UI" w:cs="Segoe UI"/>
          <w:b/>
          <w:sz w:val="21"/>
          <w:szCs w:val="21"/>
        </w:rPr>
        <w:t xml:space="preserve"> </w:t>
      </w:r>
    </w:p>
    <w:p w14:paraId="5199241B" w14:textId="21FE4471" w:rsidR="00B32AE1" w:rsidRPr="00B32AE1" w:rsidRDefault="00B32AE1" w:rsidP="00617E70">
      <w:pPr>
        <w:spacing w:after="0"/>
        <w:rPr>
          <w:rFonts w:ascii="Segoe UI" w:eastAsia="Calibri" w:hAnsi="Segoe UI" w:cs="Segoe UI"/>
          <w:b/>
          <w:bCs/>
          <w:sz w:val="21"/>
          <w:szCs w:val="21"/>
          <w:u w:val="single"/>
        </w:rPr>
      </w:pPr>
      <w:r w:rsidRPr="00B32AE1">
        <w:rPr>
          <w:rFonts w:ascii="Segoe UI" w:hAnsi="Segoe UI" w:cs="Segoe UI"/>
          <w:b/>
          <w:sz w:val="21"/>
          <w:szCs w:val="21"/>
        </w:rPr>
        <w:lastRenderedPageBreak/>
        <w:t>*</w:t>
      </w:r>
      <w:r w:rsidR="00523950" w:rsidRPr="008C4D73">
        <w:rPr>
          <w:rFonts w:ascii="Segoe UI" w:hAnsi="Segoe UI" w:cs="Segoe UI"/>
          <w:b/>
          <w:sz w:val="21"/>
          <w:szCs w:val="21"/>
          <w:u w:val="single"/>
        </w:rPr>
        <w:t>Registr</w:t>
      </w:r>
      <w:r w:rsidR="00203CC2" w:rsidRPr="008C4D73">
        <w:rPr>
          <w:rFonts w:ascii="Segoe UI" w:hAnsi="Segoe UI" w:cs="Segoe UI"/>
          <w:b/>
          <w:sz w:val="21"/>
          <w:szCs w:val="21"/>
          <w:u w:val="single"/>
        </w:rPr>
        <w:t>ation</w:t>
      </w:r>
      <w:r w:rsidR="00EC5DF8" w:rsidRPr="00EC5DF8">
        <w:rPr>
          <w:rFonts w:ascii="Segoe UI" w:hAnsi="Segoe UI" w:cs="Segoe UI"/>
          <w:b/>
          <w:sz w:val="21"/>
          <w:szCs w:val="21"/>
          <w:u w:val="single"/>
        </w:rPr>
        <w:t xml:space="preserve"> and Payment</w:t>
      </w:r>
      <w:r w:rsidR="00E84552" w:rsidRPr="008C4D73">
        <w:rPr>
          <w:rFonts w:ascii="Segoe UI" w:hAnsi="Segoe UI" w:cs="Segoe UI"/>
          <w:sz w:val="21"/>
          <w:szCs w:val="21"/>
        </w:rPr>
        <w:br/>
      </w:r>
      <w:r w:rsidR="0064463B" w:rsidRPr="0064463B">
        <w:rPr>
          <w:rFonts w:ascii="Segoe UI" w:hAnsi="Segoe UI" w:cs="Segoe UI"/>
          <w:b/>
          <w:i/>
          <w:sz w:val="21"/>
          <w:szCs w:val="21"/>
        </w:rPr>
        <w:t>Groups Leaders:</w:t>
      </w:r>
      <w:r w:rsidR="0064463B" w:rsidRPr="008C4D73">
        <w:rPr>
          <w:rFonts w:ascii="Segoe UI" w:hAnsi="Segoe UI" w:cs="Segoe UI"/>
          <w:sz w:val="21"/>
          <w:szCs w:val="21"/>
        </w:rPr>
        <w:t xml:space="preserve"> Please </w:t>
      </w:r>
      <w:r w:rsidR="0064463B">
        <w:rPr>
          <w:rFonts w:ascii="Segoe UI" w:hAnsi="Segoe UI" w:cs="Segoe UI"/>
          <w:sz w:val="21"/>
          <w:szCs w:val="21"/>
        </w:rPr>
        <w:t xml:space="preserve">fill out the </w:t>
      </w:r>
      <w:r w:rsidR="0064463B" w:rsidRPr="0064463B">
        <w:rPr>
          <w:rFonts w:ascii="Segoe UI" w:hAnsi="Segoe UI" w:cs="Segoe UI"/>
          <w:b/>
          <w:i/>
          <w:sz w:val="21"/>
          <w:szCs w:val="21"/>
        </w:rPr>
        <w:t xml:space="preserve">NCYC </w:t>
      </w:r>
      <w:r w:rsidR="00617E70">
        <w:rPr>
          <w:rFonts w:ascii="Segoe UI" w:hAnsi="Segoe UI" w:cs="Segoe UI"/>
          <w:b/>
          <w:i/>
          <w:sz w:val="21"/>
          <w:szCs w:val="21"/>
        </w:rPr>
        <w:t xml:space="preserve">Interest </w:t>
      </w:r>
      <w:proofErr w:type="spellStart"/>
      <w:r w:rsidR="00617E70">
        <w:rPr>
          <w:rFonts w:ascii="Segoe UI" w:hAnsi="Segoe UI" w:cs="Segoe UI"/>
          <w:b/>
          <w:i/>
          <w:sz w:val="21"/>
          <w:szCs w:val="21"/>
        </w:rPr>
        <w:t xml:space="preserve">form </w:t>
      </w:r>
      <w:proofErr w:type="spellEnd"/>
      <w:r>
        <w:rPr>
          <w:rFonts w:ascii="Segoe UI" w:hAnsi="Segoe UI" w:cs="Segoe UI"/>
          <w:b/>
          <w:i/>
          <w:sz w:val="21"/>
          <w:szCs w:val="21"/>
        </w:rPr>
        <w:t xml:space="preserve"> FOUND ON THE WEB SITE by </w:t>
      </w:r>
      <w:r w:rsidR="00617E70">
        <w:rPr>
          <w:rFonts w:ascii="Segoe UI" w:hAnsi="Segoe UI" w:cs="Segoe UI"/>
          <w:b/>
          <w:i/>
          <w:sz w:val="21"/>
          <w:szCs w:val="21"/>
        </w:rPr>
        <w:t>July 26</w:t>
      </w:r>
      <w:r w:rsidR="00617E70" w:rsidRPr="00617E70">
        <w:rPr>
          <w:rFonts w:ascii="Segoe UI" w:hAnsi="Segoe UI" w:cs="Segoe UI"/>
          <w:b/>
          <w:i/>
          <w:sz w:val="21"/>
          <w:szCs w:val="21"/>
          <w:vertAlign w:val="superscript"/>
        </w:rPr>
        <w:t>th</w:t>
      </w:r>
      <w:r w:rsidR="00617E70">
        <w:rPr>
          <w:rFonts w:ascii="Segoe UI" w:hAnsi="Segoe UI" w:cs="Segoe UI"/>
          <w:b/>
          <w:i/>
          <w:sz w:val="21"/>
          <w:szCs w:val="21"/>
        </w:rPr>
        <w:t xml:space="preserve">. </w:t>
      </w:r>
      <w:r w:rsidR="00203CC2" w:rsidRPr="008C4D73">
        <w:rPr>
          <w:rFonts w:ascii="Segoe UI" w:hAnsi="Segoe UI" w:cs="Segoe UI"/>
          <w:b/>
          <w:sz w:val="21"/>
          <w:szCs w:val="21"/>
        </w:rPr>
        <w:br/>
      </w:r>
      <w:r w:rsidR="00203CC2" w:rsidRPr="008C4D73">
        <w:rPr>
          <w:rFonts w:ascii="Segoe UI" w:hAnsi="Segoe UI" w:cs="Segoe UI"/>
          <w:sz w:val="21"/>
          <w:szCs w:val="21"/>
        </w:rPr>
        <w:br/>
      </w:r>
      <w:r w:rsidRPr="00B32AE1">
        <w:rPr>
          <w:rFonts w:ascii="Segoe UI" w:eastAsia="Calibri" w:hAnsi="Segoe UI" w:cs="Segoe UI"/>
          <w:b/>
          <w:bCs/>
          <w:i/>
          <w:sz w:val="21"/>
          <w:szCs w:val="21"/>
        </w:rPr>
        <w:t>**</w:t>
      </w:r>
      <w:r w:rsidRPr="00B32AE1">
        <w:rPr>
          <w:rFonts w:ascii="Segoe UI" w:eastAsia="Calibri" w:hAnsi="Segoe UI" w:cs="Segoe UI"/>
          <w:b/>
          <w:bCs/>
          <w:sz w:val="21"/>
          <w:szCs w:val="21"/>
          <w:u w:val="single"/>
        </w:rPr>
        <w:t>NCYC payment schedule</w:t>
      </w:r>
      <w:r w:rsidRPr="00B32AE1">
        <w:rPr>
          <w:rFonts w:ascii="Segoe UI" w:eastAsia="Calibri" w:hAnsi="Segoe UI" w:cs="Segoe UI"/>
          <w:b/>
          <w:bCs/>
          <w:sz w:val="21"/>
          <w:szCs w:val="21"/>
        </w:rPr>
        <w:t>:</w:t>
      </w:r>
    </w:p>
    <w:p w14:paraId="7B0B0DA6" w14:textId="77777777" w:rsidR="00B32AE1" w:rsidRPr="0014602C" w:rsidRDefault="00B32AE1" w:rsidP="0014602C">
      <w:pPr>
        <w:pStyle w:val="ListParagraph"/>
        <w:numPr>
          <w:ilvl w:val="0"/>
          <w:numId w:val="9"/>
        </w:numPr>
        <w:spacing w:after="0" w:line="240" w:lineRule="auto"/>
        <w:rPr>
          <w:rFonts w:ascii="Segoe UI" w:eastAsia="Calibri" w:hAnsi="Segoe UI" w:cs="Segoe UI"/>
          <w:sz w:val="21"/>
          <w:szCs w:val="21"/>
        </w:rPr>
      </w:pPr>
      <w:r w:rsidRPr="0014602C">
        <w:rPr>
          <w:rFonts w:ascii="Segoe UI" w:eastAsia="Calibri" w:hAnsi="Segoe UI" w:cs="Segoe UI"/>
          <w:sz w:val="21"/>
          <w:szCs w:val="21"/>
        </w:rPr>
        <w:t>We have spaced out the full amount as much as possible into 2 payments.  Please make every effort to meet the deadlines.  Thank you!</w:t>
      </w:r>
    </w:p>
    <w:p w14:paraId="7217A472" w14:textId="77777777" w:rsidR="00B32AE1" w:rsidRPr="0014602C" w:rsidRDefault="00B32AE1" w:rsidP="0014602C">
      <w:pPr>
        <w:pStyle w:val="ListParagraph"/>
        <w:numPr>
          <w:ilvl w:val="0"/>
          <w:numId w:val="9"/>
        </w:numPr>
        <w:spacing w:after="0" w:line="240" w:lineRule="auto"/>
        <w:rPr>
          <w:rFonts w:ascii="Segoe UI" w:eastAsia="Calibri" w:hAnsi="Segoe UI" w:cs="Segoe UI"/>
          <w:sz w:val="21"/>
          <w:szCs w:val="21"/>
        </w:rPr>
      </w:pPr>
      <w:r w:rsidRPr="0014602C">
        <w:rPr>
          <w:rFonts w:ascii="Segoe UI" w:eastAsia="Calibri" w:hAnsi="Segoe UI" w:cs="Segoe UI"/>
          <w:sz w:val="21"/>
          <w:szCs w:val="21"/>
        </w:rPr>
        <w:t>Reminder that Breakfast in the hotel is included in the cost below but all other meals are not… see “</w:t>
      </w:r>
      <w:r w:rsidRPr="0014602C">
        <w:rPr>
          <w:rFonts w:ascii="Segoe UI" w:eastAsia="Calibri" w:hAnsi="Segoe UI" w:cs="Segoe UI"/>
          <w:i/>
          <w:sz w:val="21"/>
          <w:szCs w:val="21"/>
        </w:rPr>
        <w:t>Meals</w:t>
      </w:r>
      <w:r w:rsidRPr="0014602C">
        <w:rPr>
          <w:rFonts w:ascii="Segoe UI" w:eastAsia="Calibri" w:hAnsi="Segoe UI" w:cs="Segoe UI"/>
          <w:sz w:val="21"/>
          <w:szCs w:val="21"/>
        </w:rPr>
        <w:t xml:space="preserve">” below   </w:t>
      </w:r>
    </w:p>
    <w:p w14:paraId="100C8F18" w14:textId="77777777" w:rsidR="00B32AE1" w:rsidRPr="00B32AE1" w:rsidRDefault="00B32AE1" w:rsidP="00B32AE1">
      <w:pPr>
        <w:spacing w:after="0" w:line="240" w:lineRule="auto"/>
        <w:rPr>
          <w:rFonts w:ascii="Segoe UI" w:eastAsia="Calibri" w:hAnsi="Segoe UI" w:cs="Segoe UI"/>
          <w:sz w:val="21"/>
          <w:szCs w:val="21"/>
        </w:rPr>
      </w:pPr>
    </w:p>
    <w:p w14:paraId="52272677" w14:textId="60DEC889" w:rsidR="00220A6C" w:rsidRPr="00B32AE1" w:rsidRDefault="00B32AE1" w:rsidP="00220A6C">
      <w:pPr>
        <w:spacing w:after="0" w:line="240" w:lineRule="auto"/>
        <w:rPr>
          <w:rFonts w:ascii="Segoe UI" w:eastAsia="Calibri" w:hAnsi="Segoe UI" w:cs="Segoe UI"/>
          <w:sz w:val="21"/>
          <w:szCs w:val="21"/>
        </w:rPr>
      </w:pPr>
      <w:r w:rsidRPr="00B32AE1">
        <w:rPr>
          <w:rFonts w:ascii="Segoe UI" w:eastAsia="Calibri" w:hAnsi="Segoe UI" w:cs="Segoe UI"/>
          <w:b/>
          <w:bCs/>
          <w:sz w:val="21"/>
          <w:szCs w:val="21"/>
          <w:u w:val="single"/>
        </w:rPr>
        <w:t>First Payment</w:t>
      </w:r>
      <w:r w:rsidRPr="00B32AE1">
        <w:rPr>
          <w:rFonts w:ascii="Segoe UI" w:eastAsia="Calibri" w:hAnsi="Segoe UI" w:cs="Segoe UI"/>
          <w:sz w:val="21"/>
          <w:szCs w:val="21"/>
        </w:rPr>
        <w:t>: $</w:t>
      </w:r>
      <w:r w:rsidR="00617E70">
        <w:rPr>
          <w:rFonts w:ascii="Segoe UI" w:eastAsia="Calibri" w:hAnsi="Segoe UI" w:cs="Segoe UI"/>
          <w:sz w:val="21"/>
          <w:szCs w:val="21"/>
        </w:rPr>
        <w:t>335</w:t>
      </w:r>
      <w:r w:rsidRPr="00B32AE1">
        <w:rPr>
          <w:rFonts w:ascii="Segoe UI" w:eastAsia="Calibri" w:hAnsi="Segoe UI" w:cs="Segoe UI"/>
          <w:sz w:val="21"/>
          <w:szCs w:val="21"/>
        </w:rPr>
        <w:t xml:space="preserve"> (Conference Fee)</w:t>
      </w:r>
      <w:r w:rsidR="00220A6C">
        <w:rPr>
          <w:rFonts w:ascii="Segoe UI" w:eastAsia="Calibri" w:hAnsi="Segoe UI" w:cs="Segoe UI"/>
          <w:sz w:val="21"/>
          <w:szCs w:val="21"/>
        </w:rPr>
        <w:t xml:space="preserve"> due to the Diocese by </w:t>
      </w:r>
      <w:r w:rsidR="00220A6C">
        <w:rPr>
          <w:rFonts w:ascii="Segoe UI" w:eastAsia="Calibri" w:hAnsi="Segoe UI" w:cs="Segoe UI"/>
          <w:b/>
          <w:bCs/>
          <w:i/>
          <w:iCs/>
          <w:sz w:val="21"/>
          <w:szCs w:val="21"/>
        </w:rPr>
        <w:t>Ju</w:t>
      </w:r>
      <w:r w:rsidR="00DA7254">
        <w:rPr>
          <w:rFonts w:ascii="Segoe UI" w:eastAsia="Calibri" w:hAnsi="Segoe UI" w:cs="Segoe UI"/>
          <w:b/>
          <w:bCs/>
          <w:i/>
          <w:iCs/>
          <w:sz w:val="21"/>
          <w:szCs w:val="21"/>
        </w:rPr>
        <w:t>ne</w:t>
      </w:r>
      <w:r w:rsidR="00220A6C">
        <w:rPr>
          <w:rFonts w:ascii="Segoe UI" w:eastAsia="Calibri" w:hAnsi="Segoe UI" w:cs="Segoe UI"/>
          <w:b/>
          <w:bCs/>
          <w:i/>
          <w:iCs/>
          <w:sz w:val="21"/>
          <w:szCs w:val="21"/>
        </w:rPr>
        <w:t xml:space="preserve"> 26, 2025</w:t>
      </w:r>
      <w:r w:rsidR="00220A6C" w:rsidRPr="00B32AE1">
        <w:rPr>
          <w:rFonts w:ascii="Segoe UI" w:eastAsia="Calibri" w:hAnsi="Segoe UI" w:cs="Segoe UI"/>
          <w:b/>
          <w:bCs/>
          <w:i/>
          <w:iCs/>
          <w:sz w:val="21"/>
          <w:szCs w:val="21"/>
        </w:rPr>
        <w:t xml:space="preserve">. </w:t>
      </w:r>
      <w:r w:rsidR="00220A6C" w:rsidRPr="00B32AE1">
        <w:rPr>
          <w:rFonts w:ascii="Segoe UI" w:eastAsia="Calibri" w:hAnsi="Segoe UI" w:cs="Segoe UI"/>
          <w:sz w:val="21"/>
          <w:szCs w:val="21"/>
        </w:rPr>
        <w:t>  </w:t>
      </w:r>
    </w:p>
    <w:p w14:paraId="6E85D280" w14:textId="63093110" w:rsidR="00B32AE1" w:rsidRPr="00B32AE1" w:rsidRDefault="00B32AE1" w:rsidP="00B32AE1">
      <w:pPr>
        <w:spacing w:after="0" w:line="240" w:lineRule="auto"/>
        <w:rPr>
          <w:rFonts w:ascii="Segoe UI" w:eastAsia="Calibri" w:hAnsi="Segoe UI" w:cs="Segoe UI"/>
          <w:sz w:val="21"/>
          <w:szCs w:val="21"/>
        </w:rPr>
      </w:pPr>
      <w:r w:rsidRPr="00B32AE1">
        <w:rPr>
          <w:rFonts w:ascii="Segoe UI" w:eastAsia="Calibri" w:hAnsi="Segoe UI" w:cs="Segoe UI"/>
          <w:sz w:val="21"/>
          <w:szCs w:val="21"/>
        </w:rPr>
        <w:t xml:space="preserve">Please send 1 check per parish group </w:t>
      </w:r>
      <w:r w:rsidR="00617E70">
        <w:rPr>
          <w:rFonts w:ascii="Segoe UI" w:eastAsia="Calibri" w:hAnsi="Segoe UI" w:cs="Segoe UI"/>
          <w:sz w:val="21"/>
          <w:szCs w:val="21"/>
        </w:rPr>
        <w:t xml:space="preserve">(if possible) </w:t>
      </w:r>
      <w:r w:rsidRPr="00B32AE1">
        <w:rPr>
          <w:rFonts w:ascii="Segoe UI" w:eastAsia="Calibri" w:hAnsi="Segoe UI" w:cs="Segoe UI"/>
          <w:sz w:val="21"/>
          <w:szCs w:val="21"/>
        </w:rPr>
        <w:t>made out to “Diocese of Trenton”</w:t>
      </w:r>
    </w:p>
    <w:p w14:paraId="7E8BDA57" w14:textId="77777777" w:rsidR="00B32AE1" w:rsidRPr="00B32AE1" w:rsidRDefault="00B32AE1" w:rsidP="00B32AE1">
      <w:pPr>
        <w:spacing w:after="0" w:line="240" w:lineRule="auto"/>
        <w:rPr>
          <w:rFonts w:ascii="Segoe UI" w:eastAsia="Calibri" w:hAnsi="Segoe UI" w:cs="Segoe UI"/>
          <w:sz w:val="21"/>
          <w:szCs w:val="21"/>
        </w:rPr>
      </w:pPr>
    </w:p>
    <w:p w14:paraId="564436A3" w14:textId="1FA8F5FC" w:rsidR="00B32AE1" w:rsidRPr="00B32AE1" w:rsidRDefault="00B32AE1" w:rsidP="00B32AE1">
      <w:pPr>
        <w:spacing w:after="0" w:line="240" w:lineRule="auto"/>
        <w:rPr>
          <w:rFonts w:ascii="Segoe UI" w:eastAsia="Calibri" w:hAnsi="Segoe UI" w:cs="Segoe UI"/>
          <w:sz w:val="21"/>
          <w:szCs w:val="21"/>
        </w:rPr>
      </w:pPr>
      <w:r w:rsidRPr="00B32AE1">
        <w:rPr>
          <w:rFonts w:ascii="Segoe UI" w:eastAsia="Calibri" w:hAnsi="Segoe UI" w:cs="Segoe UI"/>
          <w:b/>
          <w:bCs/>
          <w:sz w:val="21"/>
          <w:szCs w:val="21"/>
          <w:u w:val="single"/>
        </w:rPr>
        <w:t>Final Payment</w:t>
      </w:r>
      <w:r w:rsidRPr="00B32AE1">
        <w:rPr>
          <w:rFonts w:ascii="Segoe UI" w:eastAsia="Calibri" w:hAnsi="Segoe UI" w:cs="Segoe UI"/>
          <w:sz w:val="21"/>
          <w:szCs w:val="21"/>
        </w:rPr>
        <w:t>: Approximately $</w:t>
      </w:r>
      <w:r w:rsidR="00617E70">
        <w:rPr>
          <w:rFonts w:ascii="Segoe UI" w:eastAsia="Calibri" w:hAnsi="Segoe UI" w:cs="Segoe UI"/>
          <w:sz w:val="21"/>
          <w:szCs w:val="21"/>
        </w:rPr>
        <w:t>60</w:t>
      </w:r>
      <w:r w:rsidRPr="00B32AE1">
        <w:rPr>
          <w:rFonts w:ascii="Segoe UI" w:eastAsia="Calibri" w:hAnsi="Segoe UI" w:cs="Segoe UI"/>
          <w:sz w:val="21"/>
          <w:szCs w:val="21"/>
        </w:rPr>
        <w:t>0  </w:t>
      </w:r>
    </w:p>
    <w:p w14:paraId="630B8AAF" w14:textId="66622751" w:rsidR="00B32AE1" w:rsidRPr="00B32AE1" w:rsidRDefault="00B32AE1" w:rsidP="00B32AE1">
      <w:pPr>
        <w:spacing w:after="0" w:line="240" w:lineRule="auto"/>
        <w:rPr>
          <w:rFonts w:ascii="Segoe UI" w:eastAsia="Calibri" w:hAnsi="Segoe UI" w:cs="Segoe UI"/>
          <w:b/>
          <w:bCs/>
          <w:i/>
          <w:iCs/>
          <w:sz w:val="21"/>
          <w:szCs w:val="21"/>
        </w:rPr>
      </w:pPr>
      <w:r w:rsidRPr="00B32AE1">
        <w:rPr>
          <w:rFonts w:ascii="Segoe UI" w:eastAsia="Calibri" w:hAnsi="Segoe UI" w:cs="Segoe UI"/>
          <w:sz w:val="21"/>
          <w:szCs w:val="21"/>
        </w:rPr>
        <w:t>Total will be will be determined based on the total number of participants</w:t>
      </w:r>
      <w:r w:rsidR="00220A6C">
        <w:rPr>
          <w:rFonts w:ascii="Segoe UI" w:eastAsia="Calibri" w:hAnsi="Segoe UI" w:cs="Segoe UI"/>
          <w:sz w:val="21"/>
          <w:szCs w:val="21"/>
        </w:rPr>
        <w:t xml:space="preserve">, </w:t>
      </w:r>
      <w:r w:rsidRPr="00B32AE1">
        <w:rPr>
          <w:rFonts w:ascii="Segoe UI" w:eastAsia="Calibri" w:hAnsi="Segoe UI" w:cs="Segoe UI"/>
          <w:sz w:val="21"/>
          <w:szCs w:val="21"/>
        </w:rPr>
        <w:t xml:space="preserve">how many </w:t>
      </w:r>
      <w:r w:rsidR="00220A6C">
        <w:rPr>
          <w:rFonts w:ascii="Segoe UI" w:eastAsia="Calibri" w:hAnsi="Segoe UI" w:cs="Segoe UI"/>
          <w:sz w:val="21"/>
          <w:szCs w:val="21"/>
        </w:rPr>
        <w:t xml:space="preserve">teens in your hotel room </w:t>
      </w:r>
      <w:r w:rsidRPr="00B32AE1">
        <w:rPr>
          <w:rFonts w:ascii="Segoe UI" w:eastAsia="Calibri" w:hAnsi="Segoe UI" w:cs="Segoe UI"/>
          <w:sz w:val="21"/>
          <w:szCs w:val="21"/>
        </w:rPr>
        <w:t xml:space="preserve">and the cost of the bus per rider.  Final cost will be calculated and published shortly after </w:t>
      </w:r>
      <w:r w:rsidR="00617E70">
        <w:rPr>
          <w:rFonts w:ascii="Segoe UI" w:eastAsia="Calibri" w:hAnsi="Segoe UI" w:cs="Segoe UI"/>
          <w:sz w:val="21"/>
          <w:szCs w:val="21"/>
        </w:rPr>
        <w:t>July 26</w:t>
      </w:r>
      <w:r w:rsidR="00617E70" w:rsidRPr="00617E70">
        <w:rPr>
          <w:rFonts w:ascii="Segoe UI" w:eastAsia="Calibri" w:hAnsi="Segoe UI" w:cs="Segoe UI"/>
          <w:sz w:val="21"/>
          <w:szCs w:val="21"/>
          <w:vertAlign w:val="superscript"/>
        </w:rPr>
        <w:t>th</w:t>
      </w:r>
      <w:r w:rsidR="00617E70">
        <w:rPr>
          <w:rFonts w:ascii="Segoe UI" w:eastAsia="Calibri" w:hAnsi="Segoe UI" w:cs="Segoe UI"/>
          <w:sz w:val="21"/>
          <w:szCs w:val="21"/>
        </w:rPr>
        <w:t xml:space="preserve"> </w:t>
      </w:r>
      <w:r w:rsidRPr="00B32AE1">
        <w:rPr>
          <w:rFonts w:ascii="Segoe UI" w:eastAsia="Calibri" w:hAnsi="Segoe UI" w:cs="Segoe UI"/>
          <w:sz w:val="21"/>
          <w:szCs w:val="21"/>
        </w:rPr>
        <w:t>registration deadline.  </w:t>
      </w:r>
      <w:r w:rsidRPr="00B32AE1">
        <w:rPr>
          <w:rFonts w:ascii="Segoe UI" w:eastAsia="Calibri" w:hAnsi="Segoe UI" w:cs="Segoe UI"/>
          <w:b/>
          <w:bCs/>
          <w:i/>
          <w:iCs/>
          <w:sz w:val="21"/>
          <w:szCs w:val="21"/>
        </w:rPr>
        <w:t xml:space="preserve">Final Payment is due </w:t>
      </w:r>
      <w:r w:rsidR="00617E70">
        <w:rPr>
          <w:rFonts w:ascii="Segoe UI" w:eastAsia="Calibri" w:hAnsi="Segoe UI" w:cs="Segoe UI"/>
          <w:b/>
          <w:bCs/>
          <w:i/>
          <w:iCs/>
          <w:sz w:val="21"/>
          <w:szCs w:val="21"/>
        </w:rPr>
        <w:t>Early Fall after Travel costs are determined</w:t>
      </w:r>
      <w:r w:rsidRPr="00B32AE1">
        <w:rPr>
          <w:rFonts w:ascii="Segoe UI" w:eastAsia="Calibri" w:hAnsi="Segoe UI" w:cs="Segoe UI"/>
          <w:b/>
          <w:bCs/>
          <w:i/>
          <w:iCs/>
          <w:sz w:val="21"/>
          <w:szCs w:val="21"/>
        </w:rPr>
        <w:t> </w:t>
      </w:r>
    </w:p>
    <w:p w14:paraId="08B7FFA4" w14:textId="77777777" w:rsidR="00D654FD" w:rsidRDefault="00D654FD" w:rsidP="00220A6C">
      <w:pPr>
        <w:spacing w:after="0"/>
        <w:rPr>
          <w:rFonts w:ascii="Segoe UI" w:hAnsi="Segoe UI" w:cs="Segoe UI"/>
          <w:b/>
          <w:i/>
          <w:color w:val="17365D" w:themeColor="text2" w:themeShade="BF"/>
          <w:sz w:val="24"/>
          <w:szCs w:val="21"/>
          <w:u w:val="single"/>
        </w:rPr>
      </w:pPr>
    </w:p>
    <w:p w14:paraId="15D6FDD6" w14:textId="77777777" w:rsidR="006D6DE4" w:rsidRPr="005D5B4C" w:rsidRDefault="006D6DE4" w:rsidP="00220A6C">
      <w:pPr>
        <w:spacing w:after="0"/>
        <w:rPr>
          <w:rFonts w:ascii="Segoe UI" w:hAnsi="Segoe UI" w:cs="Segoe UI"/>
          <w:b/>
          <w:i/>
          <w:color w:val="17365D" w:themeColor="text2" w:themeShade="BF"/>
          <w:sz w:val="24"/>
          <w:szCs w:val="21"/>
          <w:u w:val="single"/>
        </w:rPr>
      </w:pPr>
      <w:r w:rsidRPr="005D5B4C">
        <w:rPr>
          <w:rFonts w:ascii="Segoe UI" w:hAnsi="Segoe UI" w:cs="Segoe UI"/>
          <w:b/>
          <w:i/>
          <w:color w:val="17365D" w:themeColor="text2" w:themeShade="BF"/>
          <w:sz w:val="24"/>
          <w:szCs w:val="21"/>
          <w:u w:val="single"/>
        </w:rPr>
        <w:t xml:space="preserve">Hotel, Transportation, </w:t>
      </w:r>
      <w:r w:rsidR="00BC0467" w:rsidRPr="005D5B4C">
        <w:rPr>
          <w:rFonts w:ascii="Segoe UI" w:hAnsi="Segoe UI" w:cs="Segoe UI"/>
          <w:b/>
          <w:i/>
          <w:color w:val="17365D" w:themeColor="text2" w:themeShade="BF"/>
          <w:sz w:val="24"/>
          <w:szCs w:val="21"/>
          <w:u w:val="single"/>
        </w:rPr>
        <w:t xml:space="preserve">Meals </w:t>
      </w:r>
      <w:r w:rsidRPr="005D5B4C">
        <w:rPr>
          <w:rFonts w:ascii="Segoe UI" w:hAnsi="Segoe UI" w:cs="Segoe UI"/>
          <w:b/>
          <w:i/>
          <w:color w:val="17365D" w:themeColor="text2" w:themeShade="BF"/>
          <w:sz w:val="24"/>
          <w:szCs w:val="21"/>
          <w:u w:val="single"/>
        </w:rPr>
        <w:t>and additional cost</w:t>
      </w:r>
      <w:r w:rsidR="00BC0467" w:rsidRPr="005D5B4C">
        <w:rPr>
          <w:rFonts w:ascii="Segoe UI" w:hAnsi="Segoe UI" w:cs="Segoe UI"/>
          <w:b/>
          <w:i/>
          <w:color w:val="17365D" w:themeColor="text2" w:themeShade="BF"/>
          <w:sz w:val="24"/>
          <w:szCs w:val="21"/>
          <w:u w:val="single"/>
        </w:rPr>
        <w:t>s</w:t>
      </w:r>
    </w:p>
    <w:p w14:paraId="638AAEE1" w14:textId="59DE409F" w:rsidR="00617E70" w:rsidRDefault="006D6DE4" w:rsidP="006D6DE4">
      <w:pPr>
        <w:autoSpaceDE w:val="0"/>
        <w:autoSpaceDN w:val="0"/>
        <w:adjustRightInd w:val="0"/>
        <w:spacing w:after="0" w:line="240" w:lineRule="auto"/>
        <w:rPr>
          <w:rFonts w:ascii="Segoe UI" w:hAnsi="Segoe UI" w:cs="Segoe UI"/>
          <w:iCs/>
          <w:color w:val="000000"/>
          <w:sz w:val="21"/>
          <w:szCs w:val="21"/>
        </w:rPr>
      </w:pPr>
      <w:r w:rsidRPr="008C4D73">
        <w:rPr>
          <w:rFonts w:ascii="Segoe UI" w:hAnsi="Segoe UI" w:cs="Segoe UI"/>
          <w:b/>
          <w:bCs/>
          <w:color w:val="000000"/>
          <w:sz w:val="21"/>
          <w:szCs w:val="21"/>
        </w:rPr>
        <w:t>Hotel Name:</w:t>
      </w:r>
      <w:r w:rsidR="00220A6C">
        <w:rPr>
          <w:rFonts w:ascii="Segoe UI" w:hAnsi="Segoe UI" w:cs="Segoe UI"/>
          <w:b/>
          <w:bCs/>
          <w:color w:val="000000"/>
          <w:sz w:val="21"/>
          <w:szCs w:val="21"/>
        </w:rPr>
        <w:t xml:space="preserve">  </w:t>
      </w:r>
      <w:r w:rsidR="00617E70" w:rsidRPr="00617E70">
        <w:rPr>
          <w:rFonts w:ascii="Segoe UI" w:hAnsi="Segoe UI" w:cs="Segoe UI"/>
          <w:iCs/>
          <w:color w:val="000000"/>
          <w:sz w:val="21"/>
          <w:szCs w:val="21"/>
        </w:rPr>
        <w:t>Staybridge Suites Indianapolis Downtown</w:t>
      </w:r>
      <w:r w:rsidR="00220A6C">
        <w:rPr>
          <w:rFonts w:ascii="Segoe UI" w:hAnsi="Segoe UI" w:cs="Segoe UI"/>
          <w:iCs/>
          <w:color w:val="000000"/>
          <w:sz w:val="21"/>
          <w:szCs w:val="21"/>
        </w:rPr>
        <w:t xml:space="preserve">.  </w:t>
      </w:r>
      <w:r w:rsidR="00617E70" w:rsidRPr="00617E70">
        <w:rPr>
          <w:rFonts w:ascii="Segoe UI" w:hAnsi="Segoe UI" w:cs="Segoe UI"/>
          <w:iCs/>
          <w:color w:val="000000"/>
          <w:sz w:val="21"/>
          <w:szCs w:val="21"/>
        </w:rPr>
        <w:t>535 S West St.  Indianapolis, IN 46225</w:t>
      </w:r>
    </w:p>
    <w:p w14:paraId="5B95FF69" w14:textId="742C5375" w:rsidR="00BC0467" w:rsidRPr="008C4D73" w:rsidRDefault="00BC0467" w:rsidP="006D6DE4">
      <w:pPr>
        <w:autoSpaceDE w:val="0"/>
        <w:autoSpaceDN w:val="0"/>
        <w:adjustRightInd w:val="0"/>
        <w:spacing w:after="0" w:line="240" w:lineRule="auto"/>
        <w:rPr>
          <w:rFonts w:ascii="Segoe UI" w:hAnsi="Segoe UI" w:cs="Segoe UI"/>
          <w:iCs/>
          <w:color w:val="000000"/>
          <w:sz w:val="21"/>
          <w:szCs w:val="21"/>
        </w:rPr>
      </w:pPr>
      <w:r w:rsidRPr="008C4D73">
        <w:rPr>
          <w:rFonts w:ascii="Segoe UI" w:hAnsi="Segoe UI" w:cs="Segoe UI"/>
          <w:iCs/>
          <w:color w:val="000000"/>
          <w:sz w:val="21"/>
          <w:szCs w:val="21"/>
        </w:rPr>
        <w:t xml:space="preserve">*The hotel is </w:t>
      </w:r>
      <w:r w:rsidR="00EC5DF8">
        <w:rPr>
          <w:rFonts w:ascii="Segoe UI" w:hAnsi="Segoe UI" w:cs="Segoe UI"/>
          <w:iCs/>
          <w:color w:val="000000"/>
          <w:sz w:val="21"/>
          <w:szCs w:val="21"/>
        </w:rPr>
        <w:t xml:space="preserve">within walking distance to </w:t>
      </w:r>
      <w:r w:rsidRPr="008C4D73">
        <w:rPr>
          <w:rFonts w:ascii="Segoe UI" w:hAnsi="Segoe UI" w:cs="Segoe UI"/>
          <w:iCs/>
          <w:color w:val="000000"/>
          <w:sz w:val="21"/>
          <w:szCs w:val="21"/>
        </w:rPr>
        <w:t>the Convention Center and Lucas Oil Stadium</w:t>
      </w:r>
    </w:p>
    <w:p w14:paraId="24745529" w14:textId="77777777" w:rsidR="00BC0467" w:rsidRPr="008C4D73" w:rsidRDefault="00BC0467" w:rsidP="006D6DE4">
      <w:pPr>
        <w:autoSpaceDE w:val="0"/>
        <w:autoSpaceDN w:val="0"/>
        <w:adjustRightInd w:val="0"/>
        <w:spacing w:after="0" w:line="240" w:lineRule="auto"/>
        <w:rPr>
          <w:rFonts w:ascii="Segoe UI" w:hAnsi="Segoe UI" w:cs="Segoe UI"/>
          <w:iCs/>
          <w:color w:val="000000"/>
          <w:sz w:val="21"/>
          <w:szCs w:val="21"/>
        </w:rPr>
      </w:pPr>
    </w:p>
    <w:p w14:paraId="1DF3BC98" w14:textId="77777777" w:rsidR="00E56A26" w:rsidRPr="008C4D73" w:rsidRDefault="006D6DE4" w:rsidP="00E56A26">
      <w:pPr>
        <w:pStyle w:val="NoSpacing"/>
        <w:rPr>
          <w:rFonts w:ascii="Segoe UI" w:hAnsi="Segoe UI" w:cs="Segoe UI"/>
          <w:b/>
          <w:sz w:val="21"/>
          <w:szCs w:val="21"/>
        </w:rPr>
      </w:pPr>
      <w:r w:rsidRPr="008C4D73">
        <w:rPr>
          <w:rFonts w:ascii="Segoe UI" w:hAnsi="Segoe UI" w:cs="Segoe UI"/>
          <w:b/>
          <w:sz w:val="21"/>
          <w:szCs w:val="21"/>
        </w:rPr>
        <w:t>Bus</w:t>
      </w:r>
      <w:r w:rsidR="00A83373">
        <w:rPr>
          <w:rFonts w:ascii="Segoe UI" w:hAnsi="Segoe UI" w:cs="Segoe UI"/>
          <w:b/>
          <w:sz w:val="21"/>
          <w:szCs w:val="21"/>
        </w:rPr>
        <w:t>/Travel</w:t>
      </w:r>
      <w:r w:rsidRPr="008C4D73">
        <w:rPr>
          <w:rFonts w:ascii="Segoe UI" w:hAnsi="Segoe UI" w:cs="Segoe UI"/>
          <w:b/>
          <w:sz w:val="21"/>
          <w:szCs w:val="21"/>
        </w:rPr>
        <w:t xml:space="preserve"> Information: </w:t>
      </w:r>
    </w:p>
    <w:p w14:paraId="58A68B8C" w14:textId="77777777" w:rsidR="00220A6C" w:rsidRDefault="006D6DE4" w:rsidP="00220A6C">
      <w:pPr>
        <w:spacing w:after="0"/>
        <w:rPr>
          <w:rFonts w:ascii="Segoe UI" w:hAnsi="Segoe UI" w:cs="Segoe UI"/>
          <w:b/>
          <w:sz w:val="21"/>
          <w:szCs w:val="21"/>
        </w:rPr>
      </w:pPr>
      <w:r w:rsidRPr="008C4D73">
        <w:rPr>
          <w:rFonts w:ascii="Segoe UI" w:hAnsi="Segoe UI" w:cs="Segoe UI"/>
          <w:sz w:val="21"/>
          <w:szCs w:val="21"/>
        </w:rPr>
        <w:t xml:space="preserve">We are planning to leave </w:t>
      </w:r>
      <w:r w:rsidR="00BC0467" w:rsidRPr="008C4D73">
        <w:rPr>
          <w:rFonts w:ascii="Segoe UI" w:hAnsi="Segoe UI" w:cs="Segoe UI"/>
          <w:sz w:val="21"/>
          <w:szCs w:val="21"/>
        </w:rPr>
        <w:t xml:space="preserve">NJ </w:t>
      </w:r>
      <w:r w:rsidRPr="008C4D73">
        <w:rPr>
          <w:rFonts w:ascii="Segoe UI" w:hAnsi="Segoe UI" w:cs="Segoe UI"/>
          <w:sz w:val="21"/>
          <w:szCs w:val="21"/>
        </w:rPr>
        <w:t xml:space="preserve">on </w:t>
      </w:r>
      <w:r w:rsidRPr="008C4D73">
        <w:rPr>
          <w:rFonts w:ascii="Segoe UI" w:hAnsi="Segoe UI" w:cs="Segoe UI"/>
          <w:b/>
          <w:sz w:val="21"/>
          <w:szCs w:val="21"/>
        </w:rPr>
        <w:t xml:space="preserve">Wednesday, November </w:t>
      </w:r>
      <w:r w:rsidR="00617E70">
        <w:rPr>
          <w:rFonts w:ascii="Segoe UI" w:hAnsi="Segoe UI" w:cs="Segoe UI"/>
          <w:b/>
          <w:sz w:val="21"/>
          <w:szCs w:val="21"/>
        </w:rPr>
        <w:t>19</w:t>
      </w:r>
      <w:r w:rsidR="00EC5DF8" w:rsidRPr="00EC5DF8">
        <w:rPr>
          <w:rFonts w:ascii="Segoe UI" w:hAnsi="Segoe UI" w:cs="Segoe UI"/>
          <w:b/>
          <w:sz w:val="21"/>
          <w:szCs w:val="21"/>
          <w:vertAlign w:val="superscript"/>
        </w:rPr>
        <w:t>th</w:t>
      </w:r>
      <w:r w:rsidR="00EC5DF8">
        <w:rPr>
          <w:rFonts w:ascii="Segoe UI" w:hAnsi="Segoe UI" w:cs="Segoe UI"/>
          <w:b/>
          <w:sz w:val="21"/>
          <w:szCs w:val="21"/>
        </w:rPr>
        <w:t xml:space="preserve"> </w:t>
      </w:r>
      <w:r w:rsidR="00DA70D1" w:rsidRPr="008C4D73">
        <w:rPr>
          <w:rFonts w:ascii="Segoe UI" w:hAnsi="Segoe UI" w:cs="Segoe UI"/>
          <w:sz w:val="21"/>
          <w:szCs w:val="21"/>
        </w:rPr>
        <w:t xml:space="preserve">at approximately </w:t>
      </w:r>
      <w:r w:rsidR="00FC6ACB" w:rsidRPr="008C4D73">
        <w:rPr>
          <w:rFonts w:ascii="Segoe UI" w:hAnsi="Segoe UI" w:cs="Segoe UI"/>
          <w:b/>
          <w:sz w:val="21"/>
          <w:szCs w:val="21"/>
        </w:rPr>
        <w:t>9</w:t>
      </w:r>
      <w:r w:rsidR="00617E70">
        <w:rPr>
          <w:rFonts w:ascii="Segoe UI" w:hAnsi="Segoe UI" w:cs="Segoe UI"/>
          <w:b/>
          <w:sz w:val="21"/>
          <w:szCs w:val="21"/>
        </w:rPr>
        <w:t>/10</w:t>
      </w:r>
      <w:r w:rsidRPr="008C4D73">
        <w:rPr>
          <w:rFonts w:ascii="Segoe UI" w:hAnsi="Segoe UI" w:cs="Segoe UI"/>
          <w:b/>
          <w:sz w:val="21"/>
          <w:szCs w:val="21"/>
        </w:rPr>
        <w:t xml:space="preserve"> pm</w:t>
      </w:r>
      <w:r w:rsidR="00FC6ACB" w:rsidRPr="008C4D73">
        <w:rPr>
          <w:rFonts w:ascii="Segoe UI" w:hAnsi="Segoe UI" w:cs="Segoe UI"/>
          <w:sz w:val="21"/>
          <w:szCs w:val="21"/>
        </w:rPr>
        <w:t xml:space="preserve"> from a</w:t>
      </w:r>
      <w:r w:rsidR="00357CAA" w:rsidRPr="008C4D73">
        <w:rPr>
          <w:rFonts w:ascii="Segoe UI" w:hAnsi="Segoe UI" w:cs="Segoe UI"/>
          <w:sz w:val="21"/>
          <w:szCs w:val="21"/>
        </w:rPr>
        <w:t xml:space="preserve"> location within the Diocese. </w:t>
      </w:r>
      <w:r w:rsidR="00FC6ACB" w:rsidRPr="008C4D73">
        <w:rPr>
          <w:rFonts w:ascii="Segoe UI" w:hAnsi="Segoe UI" w:cs="Segoe UI"/>
          <w:sz w:val="21"/>
          <w:szCs w:val="21"/>
        </w:rPr>
        <w:t xml:space="preserve">We </w:t>
      </w:r>
      <w:r w:rsidRPr="008C4D73">
        <w:rPr>
          <w:rFonts w:ascii="Segoe UI" w:hAnsi="Segoe UI" w:cs="Segoe UI"/>
          <w:sz w:val="21"/>
          <w:szCs w:val="21"/>
        </w:rPr>
        <w:t>will leav</w:t>
      </w:r>
      <w:r w:rsidR="00A83373">
        <w:rPr>
          <w:rFonts w:ascii="Segoe UI" w:hAnsi="Segoe UI" w:cs="Segoe UI"/>
          <w:sz w:val="21"/>
          <w:szCs w:val="21"/>
        </w:rPr>
        <w:t>e</w:t>
      </w:r>
      <w:r w:rsidRPr="008C4D73">
        <w:rPr>
          <w:rFonts w:ascii="Segoe UI" w:hAnsi="Segoe UI" w:cs="Segoe UI"/>
          <w:sz w:val="21"/>
          <w:szCs w:val="21"/>
        </w:rPr>
        <w:t xml:space="preserve"> Indianapolis on </w:t>
      </w:r>
      <w:r w:rsidR="00D11E98">
        <w:rPr>
          <w:rFonts w:ascii="Segoe UI" w:hAnsi="Segoe UI" w:cs="Segoe UI"/>
          <w:b/>
          <w:sz w:val="21"/>
          <w:szCs w:val="21"/>
        </w:rPr>
        <w:t xml:space="preserve">Sunday, November </w:t>
      </w:r>
      <w:r w:rsidR="00617E70">
        <w:rPr>
          <w:rFonts w:ascii="Segoe UI" w:hAnsi="Segoe UI" w:cs="Segoe UI"/>
          <w:b/>
          <w:sz w:val="21"/>
          <w:szCs w:val="21"/>
        </w:rPr>
        <w:t>23</w:t>
      </w:r>
      <w:r w:rsidR="00FC6ACB" w:rsidRPr="008C4D73">
        <w:rPr>
          <w:rFonts w:ascii="Segoe UI" w:hAnsi="Segoe UI" w:cs="Segoe UI"/>
          <w:b/>
          <w:sz w:val="21"/>
          <w:szCs w:val="21"/>
        </w:rPr>
        <w:t xml:space="preserve"> at approximately </w:t>
      </w:r>
      <w:r w:rsidR="00617E70">
        <w:rPr>
          <w:rFonts w:ascii="Segoe UI" w:hAnsi="Segoe UI" w:cs="Segoe UI"/>
          <w:b/>
          <w:sz w:val="21"/>
          <w:szCs w:val="21"/>
        </w:rPr>
        <w:t>6</w:t>
      </w:r>
      <w:r w:rsidRPr="008C4D73">
        <w:rPr>
          <w:rFonts w:ascii="Segoe UI" w:hAnsi="Segoe UI" w:cs="Segoe UI"/>
          <w:b/>
          <w:sz w:val="21"/>
          <w:szCs w:val="21"/>
        </w:rPr>
        <w:t xml:space="preserve"> am</w:t>
      </w:r>
      <w:r w:rsidR="00FC6ACB" w:rsidRPr="008C4D73">
        <w:rPr>
          <w:rFonts w:ascii="Segoe UI" w:hAnsi="Segoe UI" w:cs="Segoe UI"/>
          <w:sz w:val="21"/>
          <w:szCs w:val="21"/>
        </w:rPr>
        <w:t>, with a return to NJ later that evening.</w:t>
      </w:r>
      <w:r w:rsidR="0046524F" w:rsidRPr="008C4D73">
        <w:rPr>
          <w:rFonts w:ascii="Segoe UI" w:hAnsi="Segoe UI" w:cs="Segoe UI"/>
          <w:sz w:val="21"/>
          <w:szCs w:val="21"/>
        </w:rPr>
        <w:t xml:space="preserve"> It is about 1</w:t>
      </w:r>
      <w:r w:rsidR="00617E70">
        <w:rPr>
          <w:rFonts w:ascii="Segoe UI" w:hAnsi="Segoe UI" w:cs="Segoe UI"/>
          <w:sz w:val="21"/>
          <w:szCs w:val="21"/>
        </w:rPr>
        <w:t xml:space="preserve">1 </w:t>
      </w:r>
      <w:r w:rsidR="0046524F" w:rsidRPr="008C4D73">
        <w:rPr>
          <w:rFonts w:ascii="Segoe UI" w:hAnsi="Segoe UI" w:cs="Segoe UI"/>
          <w:sz w:val="21"/>
          <w:szCs w:val="21"/>
        </w:rPr>
        <w:t>hours each way</w:t>
      </w:r>
      <w:r w:rsidR="007B607E">
        <w:rPr>
          <w:rFonts w:ascii="Segoe UI" w:hAnsi="Segoe UI" w:cs="Segoe UI"/>
          <w:sz w:val="21"/>
          <w:szCs w:val="21"/>
        </w:rPr>
        <w:t xml:space="preserve"> plus stop</w:t>
      </w:r>
      <w:r w:rsidR="0064463B">
        <w:rPr>
          <w:rFonts w:ascii="Segoe UI" w:hAnsi="Segoe UI" w:cs="Segoe UI"/>
          <w:sz w:val="21"/>
          <w:szCs w:val="21"/>
        </w:rPr>
        <w:t>s</w:t>
      </w:r>
      <w:r w:rsidR="0046524F" w:rsidRPr="008C4D73">
        <w:rPr>
          <w:rFonts w:ascii="Segoe UI" w:hAnsi="Segoe UI" w:cs="Segoe UI"/>
          <w:sz w:val="21"/>
          <w:szCs w:val="21"/>
        </w:rPr>
        <w:t>.</w:t>
      </w:r>
      <w:r w:rsidR="007B607E">
        <w:rPr>
          <w:rFonts w:ascii="Segoe UI" w:hAnsi="Segoe UI" w:cs="Segoe UI"/>
          <w:sz w:val="21"/>
          <w:szCs w:val="21"/>
        </w:rPr>
        <w:t xml:space="preserve"> </w:t>
      </w:r>
      <w:r w:rsidR="00FC6ACB" w:rsidRPr="008C4D73">
        <w:rPr>
          <w:rFonts w:ascii="Segoe UI" w:hAnsi="Segoe UI" w:cs="Segoe UI"/>
          <w:i/>
          <w:sz w:val="21"/>
          <w:szCs w:val="21"/>
        </w:rPr>
        <w:br/>
      </w:r>
    </w:p>
    <w:p w14:paraId="1FE08B2D" w14:textId="514ED74D" w:rsidR="007D4C08" w:rsidRPr="008C4D73" w:rsidRDefault="00D75E34" w:rsidP="00220A6C">
      <w:pPr>
        <w:spacing w:after="0"/>
        <w:rPr>
          <w:rFonts w:ascii="Segoe UI" w:hAnsi="Segoe UI" w:cs="Segoe UI"/>
          <w:sz w:val="21"/>
          <w:szCs w:val="21"/>
        </w:rPr>
      </w:pPr>
      <w:r w:rsidRPr="008C4D73">
        <w:rPr>
          <w:rFonts w:ascii="Segoe UI" w:hAnsi="Segoe UI" w:cs="Segoe UI"/>
          <w:b/>
          <w:sz w:val="21"/>
          <w:szCs w:val="21"/>
        </w:rPr>
        <w:t>Meals</w:t>
      </w:r>
      <w:r w:rsidRPr="008C4D73">
        <w:rPr>
          <w:rFonts w:ascii="Segoe UI" w:hAnsi="Segoe UI" w:cs="Segoe UI"/>
          <w:sz w:val="21"/>
          <w:szCs w:val="21"/>
        </w:rPr>
        <w:t xml:space="preserve"> :</w:t>
      </w:r>
      <w:r w:rsidR="003272F2" w:rsidRPr="008C4D73">
        <w:rPr>
          <w:rFonts w:ascii="Segoe UI" w:hAnsi="Segoe UI" w:cs="Segoe UI"/>
          <w:sz w:val="21"/>
          <w:szCs w:val="21"/>
        </w:rPr>
        <w:t xml:space="preserve"> </w:t>
      </w:r>
    </w:p>
    <w:p w14:paraId="04480B34" w14:textId="5D4C8664" w:rsidR="007D4C08" w:rsidRPr="008C4D73" w:rsidRDefault="007D4C08" w:rsidP="003272F2">
      <w:pPr>
        <w:rPr>
          <w:rFonts w:ascii="Segoe UI" w:hAnsi="Segoe UI" w:cs="Segoe UI"/>
          <w:sz w:val="21"/>
          <w:szCs w:val="21"/>
        </w:rPr>
      </w:pPr>
      <w:r w:rsidRPr="008C4D73">
        <w:rPr>
          <w:rFonts w:ascii="Segoe UI" w:hAnsi="Segoe UI" w:cs="Segoe UI"/>
          <w:sz w:val="21"/>
          <w:szCs w:val="21"/>
        </w:rPr>
        <w:t xml:space="preserve">For those traveling on the DOT Bus, there will be a stop for </w:t>
      </w:r>
      <w:r w:rsidR="00D654FD">
        <w:rPr>
          <w:rFonts w:ascii="Segoe UI" w:hAnsi="Segoe UI" w:cs="Segoe UI"/>
          <w:sz w:val="21"/>
          <w:szCs w:val="21"/>
        </w:rPr>
        <w:t>breakfast on Thursday November 2</w:t>
      </w:r>
      <w:r w:rsidR="00617E70">
        <w:rPr>
          <w:rFonts w:ascii="Segoe UI" w:hAnsi="Segoe UI" w:cs="Segoe UI"/>
          <w:sz w:val="21"/>
          <w:szCs w:val="21"/>
        </w:rPr>
        <w:t>0</w:t>
      </w:r>
      <w:r w:rsidR="00D654FD">
        <w:rPr>
          <w:rFonts w:ascii="Segoe UI" w:hAnsi="Segoe UI" w:cs="Segoe UI"/>
          <w:sz w:val="21"/>
          <w:szCs w:val="21"/>
        </w:rPr>
        <w:t>.</w:t>
      </w:r>
      <w:r w:rsidRPr="008C4D73">
        <w:rPr>
          <w:rFonts w:ascii="Segoe UI" w:hAnsi="Segoe UI" w:cs="Segoe UI"/>
          <w:sz w:val="21"/>
          <w:szCs w:val="21"/>
        </w:rPr>
        <w:t xml:space="preserve"> Breakfast </w:t>
      </w:r>
      <w:r w:rsidR="00921AAF">
        <w:rPr>
          <w:rFonts w:ascii="Segoe UI" w:hAnsi="Segoe UI" w:cs="Segoe UI"/>
          <w:sz w:val="21"/>
          <w:szCs w:val="21"/>
        </w:rPr>
        <w:t xml:space="preserve">cost </w:t>
      </w:r>
      <w:r w:rsidRPr="008C4D73">
        <w:rPr>
          <w:rFonts w:ascii="Segoe UI" w:hAnsi="Segoe UI" w:cs="Segoe UI"/>
          <w:sz w:val="21"/>
          <w:szCs w:val="21"/>
        </w:rPr>
        <w:t xml:space="preserve">will be on your own. Upon arrival at the Hotel </w:t>
      </w:r>
      <w:r w:rsidR="00220A6C">
        <w:rPr>
          <w:rFonts w:ascii="Segoe UI" w:hAnsi="Segoe UI" w:cs="Segoe UI"/>
          <w:sz w:val="21"/>
          <w:szCs w:val="21"/>
        </w:rPr>
        <w:t>parish groups will eat Lunch on their own</w:t>
      </w:r>
      <w:r w:rsidRPr="008C4D73">
        <w:rPr>
          <w:rFonts w:ascii="Segoe UI" w:hAnsi="Segoe UI" w:cs="Segoe UI"/>
          <w:sz w:val="21"/>
          <w:szCs w:val="21"/>
        </w:rPr>
        <w:t>.</w:t>
      </w:r>
    </w:p>
    <w:p w14:paraId="5AE272CD" w14:textId="31AF01DF" w:rsidR="002F2010" w:rsidRPr="008C4D73" w:rsidRDefault="007D4C08" w:rsidP="002F2010">
      <w:pPr>
        <w:rPr>
          <w:rFonts w:ascii="Segoe UI" w:hAnsi="Segoe UI" w:cs="Segoe UI"/>
          <w:sz w:val="21"/>
          <w:szCs w:val="21"/>
        </w:rPr>
      </w:pPr>
      <w:r w:rsidRPr="008C4D73">
        <w:rPr>
          <w:rFonts w:ascii="Segoe UI" w:hAnsi="Segoe UI" w:cs="Segoe UI"/>
          <w:sz w:val="21"/>
          <w:szCs w:val="21"/>
        </w:rPr>
        <w:t xml:space="preserve">Throughout our time at NCYC, </w:t>
      </w:r>
      <w:r w:rsidR="0046524F" w:rsidRPr="000C502B">
        <w:rPr>
          <w:rFonts w:ascii="Segoe UI" w:hAnsi="Segoe UI" w:cs="Segoe UI"/>
          <w:b/>
          <w:i/>
          <w:sz w:val="21"/>
          <w:szCs w:val="21"/>
        </w:rPr>
        <w:t>B</w:t>
      </w:r>
      <w:r w:rsidR="003272F2" w:rsidRPr="000C502B">
        <w:rPr>
          <w:rFonts w:ascii="Segoe UI" w:hAnsi="Segoe UI" w:cs="Segoe UI"/>
          <w:b/>
          <w:i/>
          <w:sz w:val="21"/>
          <w:szCs w:val="21"/>
        </w:rPr>
        <w:t>reakfast will be provided in the hotel each morning</w:t>
      </w:r>
      <w:r w:rsidR="003272F2" w:rsidRPr="008C4D73">
        <w:rPr>
          <w:rFonts w:ascii="Segoe UI" w:hAnsi="Segoe UI" w:cs="Segoe UI"/>
          <w:sz w:val="21"/>
          <w:szCs w:val="21"/>
        </w:rPr>
        <w:t>.</w:t>
      </w:r>
      <w:r w:rsidRPr="008C4D73">
        <w:rPr>
          <w:rFonts w:ascii="Segoe UI" w:hAnsi="Segoe UI" w:cs="Segoe UI"/>
          <w:sz w:val="21"/>
          <w:szCs w:val="21"/>
        </w:rPr>
        <w:t xml:space="preserve"> </w:t>
      </w:r>
      <w:r w:rsidR="00357CAA" w:rsidRPr="008C4D73">
        <w:rPr>
          <w:rFonts w:ascii="Segoe UI" w:hAnsi="Segoe UI" w:cs="Segoe UI"/>
          <w:sz w:val="21"/>
          <w:szCs w:val="21"/>
        </w:rPr>
        <w:br/>
      </w:r>
      <w:r w:rsidRPr="008C4D73">
        <w:rPr>
          <w:rFonts w:ascii="Segoe UI" w:hAnsi="Segoe UI" w:cs="Segoe UI"/>
          <w:sz w:val="21"/>
          <w:szCs w:val="21"/>
          <w:u w:val="single"/>
        </w:rPr>
        <w:t>Please be aware that this is the only meal provided.</w:t>
      </w:r>
      <w:r w:rsidRPr="008C4D73">
        <w:rPr>
          <w:rFonts w:ascii="Segoe UI" w:hAnsi="Segoe UI" w:cs="Segoe UI"/>
          <w:sz w:val="21"/>
          <w:szCs w:val="21"/>
        </w:rPr>
        <w:t xml:space="preserve"> </w:t>
      </w:r>
      <w:r w:rsidR="000C502B">
        <w:rPr>
          <w:rFonts w:ascii="Segoe UI" w:hAnsi="Segoe UI" w:cs="Segoe UI"/>
          <w:sz w:val="21"/>
          <w:szCs w:val="21"/>
        </w:rPr>
        <w:t xml:space="preserve"> </w:t>
      </w:r>
      <w:r w:rsidRPr="008C4D73">
        <w:rPr>
          <w:rFonts w:ascii="Segoe UI" w:hAnsi="Segoe UI" w:cs="Segoe UI"/>
          <w:sz w:val="21"/>
          <w:szCs w:val="21"/>
        </w:rPr>
        <w:t xml:space="preserve">All other meals will be on your own. </w:t>
      </w:r>
      <w:r w:rsidR="002F2010" w:rsidRPr="008C4D73">
        <w:rPr>
          <w:rFonts w:ascii="Segoe UI" w:hAnsi="Segoe UI" w:cs="Segoe UI"/>
          <w:b/>
          <w:sz w:val="21"/>
          <w:szCs w:val="21"/>
        </w:rPr>
        <w:t xml:space="preserve">Please </w:t>
      </w:r>
      <w:r w:rsidR="000D7A45">
        <w:rPr>
          <w:rFonts w:ascii="Segoe UI" w:hAnsi="Segoe UI" w:cs="Segoe UI"/>
          <w:b/>
          <w:sz w:val="21"/>
          <w:szCs w:val="21"/>
        </w:rPr>
        <w:t>bring</w:t>
      </w:r>
      <w:r w:rsidR="002F2010" w:rsidRPr="008C4D73">
        <w:rPr>
          <w:rFonts w:ascii="Segoe UI" w:hAnsi="Segoe UI" w:cs="Segoe UI"/>
          <w:b/>
          <w:sz w:val="21"/>
          <w:szCs w:val="21"/>
        </w:rPr>
        <w:t xml:space="preserve"> enough cash for all of other meals</w:t>
      </w:r>
      <w:r w:rsidR="000D7A45">
        <w:rPr>
          <w:rFonts w:ascii="Segoe UI" w:hAnsi="Segoe UI" w:cs="Segoe UI"/>
          <w:b/>
          <w:sz w:val="21"/>
          <w:szCs w:val="21"/>
        </w:rPr>
        <w:t>/</w:t>
      </w:r>
      <w:r w:rsidR="00921AAF">
        <w:rPr>
          <w:rFonts w:ascii="Segoe UI" w:hAnsi="Segoe UI" w:cs="Segoe UI"/>
          <w:b/>
          <w:sz w:val="21"/>
          <w:szCs w:val="21"/>
        </w:rPr>
        <w:t>snacks</w:t>
      </w:r>
      <w:r w:rsidR="002F2010" w:rsidRPr="008C4D73">
        <w:rPr>
          <w:rFonts w:ascii="Segoe UI" w:hAnsi="Segoe UI" w:cs="Segoe UI"/>
          <w:b/>
          <w:sz w:val="21"/>
          <w:szCs w:val="21"/>
        </w:rPr>
        <w:t xml:space="preserve"> </w:t>
      </w:r>
      <w:r w:rsidR="00D654FD">
        <w:rPr>
          <w:rFonts w:ascii="Segoe UI" w:hAnsi="Segoe UI" w:cs="Segoe UI"/>
          <w:b/>
          <w:sz w:val="21"/>
          <w:szCs w:val="21"/>
        </w:rPr>
        <w:t xml:space="preserve">for </w:t>
      </w:r>
      <w:r w:rsidR="002F2010" w:rsidRPr="008C4D73">
        <w:rPr>
          <w:rFonts w:ascii="Segoe UI" w:hAnsi="Segoe UI" w:cs="Segoe UI"/>
          <w:b/>
          <w:sz w:val="21"/>
          <w:szCs w:val="21"/>
        </w:rPr>
        <w:t xml:space="preserve">either in transit or in Indy </w:t>
      </w:r>
      <w:r w:rsidR="002F2010" w:rsidRPr="008C4D73">
        <w:rPr>
          <w:rFonts w:ascii="Segoe UI" w:hAnsi="Segoe UI" w:cs="Segoe UI"/>
          <w:sz w:val="21"/>
          <w:szCs w:val="21"/>
        </w:rPr>
        <w:t>(</w:t>
      </w:r>
      <w:r w:rsidR="002F2010" w:rsidRPr="008C4D73">
        <w:rPr>
          <w:rFonts w:ascii="Segoe UI" w:hAnsi="Segoe UI" w:cs="Segoe UI"/>
          <w:i/>
          <w:sz w:val="21"/>
          <w:szCs w:val="21"/>
        </w:rPr>
        <w:t xml:space="preserve">approx. </w:t>
      </w:r>
      <w:r w:rsidR="002F2010">
        <w:rPr>
          <w:rFonts w:ascii="Segoe UI" w:hAnsi="Segoe UI" w:cs="Segoe UI"/>
          <w:i/>
          <w:sz w:val="21"/>
          <w:szCs w:val="21"/>
        </w:rPr>
        <w:t>6</w:t>
      </w:r>
      <w:r w:rsidR="002F2010" w:rsidRPr="008C4D73">
        <w:rPr>
          <w:rFonts w:ascii="Segoe UI" w:hAnsi="Segoe UI" w:cs="Segoe UI"/>
          <w:i/>
          <w:sz w:val="21"/>
          <w:szCs w:val="21"/>
        </w:rPr>
        <w:t xml:space="preserve"> meals in Indy</w:t>
      </w:r>
      <w:r w:rsidR="002F2010">
        <w:rPr>
          <w:rFonts w:ascii="Segoe UI" w:hAnsi="Segoe UI" w:cs="Segoe UI"/>
          <w:i/>
          <w:sz w:val="21"/>
          <w:szCs w:val="21"/>
        </w:rPr>
        <w:t xml:space="preserve"> plus </w:t>
      </w:r>
      <w:r w:rsidR="00220A6C">
        <w:rPr>
          <w:rFonts w:ascii="Segoe UI" w:hAnsi="Segoe UI" w:cs="Segoe UI"/>
          <w:i/>
          <w:sz w:val="21"/>
          <w:szCs w:val="21"/>
        </w:rPr>
        <w:t>1-2</w:t>
      </w:r>
      <w:r w:rsidR="002F2010">
        <w:rPr>
          <w:rFonts w:ascii="Segoe UI" w:hAnsi="Segoe UI" w:cs="Segoe UI"/>
          <w:i/>
          <w:sz w:val="21"/>
          <w:szCs w:val="21"/>
        </w:rPr>
        <w:t xml:space="preserve"> meals in transit each way</w:t>
      </w:r>
      <w:r w:rsidR="002F2010" w:rsidRPr="008C4D73">
        <w:rPr>
          <w:rFonts w:ascii="Segoe UI" w:hAnsi="Segoe UI" w:cs="Segoe UI"/>
          <w:sz w:val="21"/>
          <w:szCs w:val="21"/>
        </w:rPr>
        <w:t xml:space="preserve">). </w:t>
      </w:r>
    </w:p>
    <w:p w14:paraId="0A910F19" w14:textId="08430FA3" w:rsidR="00357CAA" w:rsidRPr="008C4D73" w:rsidRDefault="008C4D73">
      <w:pPr>
        <w:rPr>
          <w:rFonts w:ascii="Segoe UI" w:hAnsi="Segoe UI" w:cs="Segoe UI"/>
          <w:b/>
          <w:sz w:val="21"/>
          <w:szCs w:val="21"/>
          <w:u w:val="single"/>
        </w:rPr>
      </w:pPr>
      <w:r w:rsidRPr="008C4D73">
        <w:rPr>
          <w:rFonts w:ascii="Segoe UI" w:hAnsi="Segoe UI" w:cs="Segoe UI"/>
          <w:b/>
          <w:sz w:val="21"/>
          <w:szCs w:val="21"/>
        </w:rPr>
        <w:t>Additional Costs:</w:t>
      </w:r>
      <w:r w:rsidRPr="008C4D73">
        <w:rPr>
          <w:rFonts w:ascii="Segoe UI" w:hAnsi="Segoe UI" w:cs="Segoe UI"/>
          <w:b/>
          <w:sz w:val="21"/>
          <w:szCs w:val="21"/>
        </w:rPr>
        <w:br/>
      </w:r>
      <w:r w:rsidR="00220A6C">
        <w:rPr>
          <w:rFonts w:ascii="Segoe UI" w:hAnsi="Segoe UI" w:cs="Segoe UI"/>
          <w:sz w:val="21"/>
          <w:szCs w:val="21"/>
        </w:rPr>
        <w:t xml:space="preserve">Spending </w:t>
      </w:r>
      <w:r w:rsidR="00441FAD" w:rsidRPr="008C4D73">
        <w:rPr>
          <w:rFonts w:ascii="Segoe UI" w:hAnsi="Segoe UI" w:cs="Segoe UI"/>
          <w:sz w:val="21"/>
          <w:szCs w:val="21"/>
        </w:rPr>
        <w:t>m</w:t>
      </w:r>
      <w:r w:rsidR="00401563" w:rsidRPr="008C4D73">
        <w:rPr>
          <w:rFonts w:ascii="Segoe UI" w:hAnsi="Segoe UI" w:cs="Segoe UI"/>
          <w:sz w:val="21"/>
          <w:szCs w:val="21"/>
        </w:rPr>
        <w:t xml:space="preserve">oney </w:t>
      </w:r>
      <w:r w:rsidR="00441FAD" w:rsidRPr="008C4D73">
        <w:rPr>
          <w:rFonts w:ascii="Segoe UI" w:hAnsi="Segoe UI" w:cs="Segoe UI"/>
          <w:sz w:val="21"/>
          <w:szCs w:val="21"/>
        </w:rPr>
        <w:t xml:space="preserve">to purchase </w:t>
      </w:r>
      <w:r w:rsidRPr="008C4D73">
        <w:rPr>
          <w:rFonts w:ascii="Segoe UI" w:hAnsi="Segoe UI" w:cs="Segoe UI"/>
          <w:sz w:val="21"/>
          <w:szCs w:val="21"/>
        </w:rPr>
        <w:t>T-shirts</w:t>
      </w:r>
      <w:r w:rsidR="00441FAD" w:rsidRPr="008C4D73">
        <w:rPr>
          <w:rFonts w:ascii="Segoe UI" w:hAnsi="Segoe UI" w:cs="Segoe UI"/>
          <w:sz w:val="21"/>
          <w:szCs w:val="21"/>
        </w:rPr>
        <w:t xml:space="preserve"> and other apparel</w:t>
      </w:r>
      <w:r w:rsidR="002F2010">
        <w:rPr>
          <w:rFonts w:ascii="Segoe UI" w:hAnsi="Segoe UI" w:cs="Segoe UI"/>
          <w:sz w:val="21"/>
          <w:szCs w:val="21"/>
        </w:rPr>
        <w:t>, snacks, or items from the exhibit Hall</w:t>
      </w:r>
      <w:r w:rsidR="00441FAD" w:rsidRPr="008C4D73">
        <w:rPr>
          <w:rFonts w:ascii="Segoe UI" w:hAnsi="Segoe UI" w:cs="Segoe UI"/>
          <w:sz w:val="21"/>
          <w:szCs w:val="21"/>
        </w:rPr>
        <w:t>.</w:t>
      </w:r>
      <w:r w:rsidR="00220A6C">
        <w:rPr>
          <w:rFonts w:ascii="Segoe UI" w:hAnsi="Segoe UI" w:cs="Segoe UI"/>
          <w:sz w:val="21"/>
          <w:szCs w:val="21"/>
        </w:rPr>
        <w:t xml:space="preserve"> </w:t>
      </w:r>
    </w:p>
    <w:p w14:paraId="79FCF1D8" w14:textId="0FBB9199" w:rsidR="007849D0" w:rsidRDefault="00742803" w:rsidP="00D34888">
      <w:pPr>
        <w:rPr>
          <w:rFonts w:ascii="Segoe UI" w:hAnsi="Segoe UI" w:cs="Segoe UI"/>
          <w:sz w:val="21"/>
          <w:szCs w:val="21"/>
        </w:rPr>
      </w:pPr>
      <w:r w:rsidRPr="00742803">
        <w:rPr>
          <w:rFonts w:ascii="Segoe UI" w:hAnsi="Segoe UI" w:cs="Segoe UI"/>
          <w:b/>
          <w:sz w:val="21"/>
          <w:szCs w:val="21"/>
        </w:rPr>
        <w:t>Prep meeting</w:t>
      </w:r>
      <w:r>
        <w:rPr>
          <w:rFonts w:ascii="Segoe UI" w:hAnsi="Segoe UI" w:cs="Segoe UI"/>
          <w:b/>
          <w:sz w:val="21"/>
          <w:szCs w:val="21"/>
        </w:rPr>
        <w:t>:</w:t>
      </w:r>
      <w:r w:rsidR="007849D0">
        <w:rPr>
          <w:rFonts w:ascii="Segoe UI" w:hAnsi="Segoe UI" w:cs="Segoe UI"/>
          <w:b/>
          <w:sz w:val="21"/>
          <w:szCs w:val="21"/>
          <w:u w:val="single"/>
        </w:rPr>
        <w:br/>
      </w:r>
      <w:r w:rsidR="007849D0">
        <w:rPr>
          <w:rFonts w:ascii="Segoe UI" w:hAnsi="Segoe UI" w:cs="Segoe UI"/>
          <w:sz w:val="21"/>
          <w:szCs w:val="21"/>
        </w:rPr>
        <w:t xml:space="preserve">There will be a mandatory meeting for all NCYC participants and parents </w:t>
      </w:r>
      <w:r w:rsidR="007849D0" w:rsidRPr="007849D0">
        <w:rPr>
          <w:rFonts w:ascii="Segoe UI" w:hAnsi="Segoe UI" w:cs="Segoe UI"/>
          <w:b/>
          <w:sz w:val="21"/>
          <w:szCs w:val="21"/>
        </w:rPr>
        <w:t xml:space="preserve">on </w:t>
      </w:r>
      <w:r w:rsidR="002A20D3">
        <w:rPr>
          <w:rFonts w:ascii="Segoe UI" w:hAnsi="Segoe UI" w:cs="Segoe UI"/>
          <w:b/>
          <w:sz w:val="21"/>
          <w:szCs w:val="21"/>
        </w:rPr>
        <w:t xml:space="preserve">most likely in October.  </w:t>
      </w:r>
    </w:p>
    <w:p w14:paraId="77D6DB69" w14:textId="77777777" w:rsidR="007B607E" w:rsidRPr="002A20D3" w:rsidRDefault="00742803" w:rsidP="002645CF">
      <w:pPr>
        <w:rPr>
          <w:rFonts w:ascii="Segoe UI" w:hAnsi="Segoe UI" w:cs="Segoe UI"/>
          <w:sz w:val="21"/>
          <w:szCs w:val="21"/>
        </w:rPr>
      </w:pPr>
      <w:r>
        <w:rPr>
          <w:rFonts w:ascii="Segoe UI" w:hAnsi="Segoe UI" w:cs="Segoe UI"/>
          <w:b/>
          <w:sz w:val="21"/>
          <w:szCs w:val="21"/>
        </w:rPr>
        <w:t xml:space="preserve">Required </w:t>
      </w:r>
      <w:r w:rsidR="007B607E" w:rsidRPr="002A20D3">
        <w:rPr>
          <w:rFonts w:ascii="Segoe UI" w:hAnsi="Segoe UI" w:cs="Segoe UI"/>
          <w:b/>
          <w:sz w:val="21"/>
          <w:szCs w:val="21"/>
        </w:rPr>
        <w:t>Forms</w:t>
      </w:r>
      <w:r w:rsidR="007B607E" w:rsidRPr="00921AAF">
        <w:rPr>
          <w:rFonts w:ascii="Segoe UI" w:hAnsi="Segoe UI" w:cs="Segoe UI"/>
          <w:b/>
          <w:color w:val="FF0000"/>
          <w:sz w:val="21"/>
          <w:szCs w:val="21"/>
        </w:rPr>
        <w:t xml:space="preserve"> </w:t>
      </w:r>
      <w:r w:rsidR="002A20D3" w:rsidRPr="002A20D3">
        <w:rPr>
          <w:rFonts w:ascii="Segoe UI" w:hAnsi="Segoe UI" w:cs="Segoe UI"/>
          <w:sz w:val="21"/>
          <w:szCs w:val="21"/>
        </w:rPr>
        <w:t xml:space="preserve">will be available online </w:t>
      </w:r>
      <w:r w:rsidR="0014602C">
        <w:rPr>
          <w:rFonts w:ascii="Segoe UI" w:hAnsi="Segoe UI" w:cs="Segoe UI"/>
          <w:sz w:val="21"/>
          <w:szCs w:val="21"/>
        </w:rPr>
        <w:t xml:space="preserve">soon after the </w:t>
      </w:r>
      <w:r w:rsidR="00921AAF">
        <w:rPr>
          <w:rFonts w:ascii="Segoe UI" w:hAnsi="Segoe UI" w:cs="Segoe UI"/>
          <w:sz w:val="21"/>
          <w:szCs w:val="21"/>
        </w:rPr>
        <w:t xml:space="preserve">official </w:t>
      </w:r>
      <w:r w:rsidR="002A20D3" w:rsidRPr="002A20D3">
        <w:rPr>
          <w:rFonts w:ascii="Segoe UI" w:hAnsi="Segoe UI" w:cs="Segoe UI"/>
          <w:sz w:val="21"/>
          <w:szCs w:val="21"/>
        </w:rPr>
        <w:t>registration goes live.</w:t>
      </w:r>
      <w:r w:rsidR="002A20D3">
        <w:rPr>
          <w:rFonts w:ascii="Segoe UI" w:hAnsi="Segoe UI" w:cs="Segoe UI"/>
          <w:sz w:val="21"/>
          <w:szCs w:val="21"/>
        </w:rPr>
        <w:t xml:space="preserve"> </w:t>
      </w:r>
    </w:p>
    <w:sectPr w:rsidR="007B607E" w:rsidRPr="002A20D3" w:rsidSect="00220A6C">
      <w:headerReference w:type="default" r:id="rId1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12794" w14:textId="77777777" w:rsidR="00B32AE1" w:rsidRDefault="00B32AE1" w:rsidP="00652130">
      <w:pPr>
        <w:spacing w:after="0" w:line="240" w:lineRule="auto"/>
      </w:pPr>
      <w:r>
        <w:separator/>
      </w:r>
    </w:p>
  </w:endnote>
  <w:endnote w:type="continuationSeparator" w:id="0">
    <w:p w14:paraId="539BBBAB" w14:textId="77777777" w:rsidR="00B32AE1" w:rsidRDefault="00B32AE1" w:rsidP="006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5881"/>
      <w:docPartObj>
        <w:docPartGallery w:val="Page Numbers (Bottom of Page)"/>
        <w:docPartUnique/>
      </w:docPartObj>
    </w:sdtPr>
    <w:sdtEndPr>
      <w:rPr>
        <w:color w:val="7F7F7F" w:themeColor="background1" w:themeShade="7F"/>
        <w:spacing w:val="60"/>
      </w:rPr>
    </w:sdtEndPr>
    <w:sdtContent>
      <w:p w14:paraId="08E4F653" w14:textId="77777777" w:rsidR="00B32AE1" w:rsidRDefault="00B32A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602C">
          <w:rPr>
            <w:noProof/>
          </w:rPr>
          <w:t>3</w:t>
        </w:r>
        <w:r>
          <w:rPr>
            <w:noProof/>
          </w:rPr>
          <w:fldChar w:fldCharType="end"/>
        </w:r>
        <w:r>
          <w:t xml:space="preserve"> | </w:t>
        </w:r>
        <w:r>
          <w:rPr>
            <w:color w:val="7F7F7F" w:themeColor="background1" w:themeShade="7F"/>
            <w:spacing w:val="60"/>
          </w:rPr>
          <w:t>Page</w:t>
        </w:r>
      </w:p>
    </w:sdtContent>
  </w:sdt>
  <w:p w14:paraId="52CA7830" w14:textId="77777777" w:rsidR="00B32AE1" w:rsidRDefault="00B3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9076" w14:textId="77777777" w:rsidR="00B32AE1" w:rsidRDefault="00B32AE1" w:rsidP="00652130">
      <w:pPr>
        <w:spacing w:after="0" w:line="240" w:lineRule="auto"/>
      </w:pPr>
      <w:r>
        <w:separator/>
      </w:r>
    </w:p>
  </w:footnote>
  <w:footnote w:type="continuationSeparator" w:id="0">
    <w:p w14:paraId="31A56558" w14:textId="77777777" w:rsidR="00B32AE1" w:rsidRDefault="00B32AE1" w:rsidP="0065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4772" w14:textId="25A18334" w:rsidR="00B32AE1" w:rsidRDefault="00B32AE1">
    <w:pPr>
      <w:pStyle w:val="Header"/>
    </w:pPr>
    <w:r>
      <w:rPr>
        <w:noProof/>
      </w:rPr>
      <w:drawing>
        <wp:anchor distT="0" distB="0" distL="114300" distR="114300" simplePos="0" relativeHeight="251660288" behindDoc="0" locked="0" layoutInCell="1" allowOverlap="1" wp14:anchorId="142704AA" wp14:editId="5796844C">
          <wp:simplePos x="0" y="0"/>
          <wp:positionH relativeFrom="margin">
            <wp:align>left</wp:align>
          </wp:positionH>
          <wp:positionV relativeFrom="paragraph">
            <wp:posOffset>-161290</wp:posOffset>
          </wp:positionV>
          <wp:extent cx="1871980" cy="531495"/>
          <wp:effectExtent l="0" t="0" r="0" b="1905"/>
          <wp:wrapNone/>
          <wp:docPr id="3" name="Picture 1" descr="http://www.saintgregoryscatholicchurch.com/wp-content/uploads/2014/11/20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gregoryscatholicchurch.com/wp-content/uploads/2014/11/2015_Logo.jpg"/>
                  <pic:cNvPicPr>
                    <a:picLocks noChangeAspect="1" noChangeArrowheads="1"/>
                  </pic:cNvPicPr>
                </pic:nvPicPr>
                <pic:blipFill>
                  <a:blip r:embed="rId1">
                    <a:clrChange>
                      <a:clrFrom>
                        <a:srgbClr val="FFFFFF"/>
                      </a:clrFrom>
                      <a:clrTo>
                        <a:srgbClr val="FFFFFF">
                          <a:alpha val="0"/>
                        </a:srgbClr>
                      </a:clrTo>
                    </a:clrChange>
                  </a:blip>
                  <a:srcRect l="12340" t="20533" r="11538" b="43200"/>
                  <a:stretch>
                    <a:fillRect/>
                  </a:stretch>
                </pic:blipFill>
                <pic:spPr bwMode="auto">
                  <a:xfrm>
                    <a:off x="0" y="0"/>
                    <a:ext cx="1871980" cy="531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14:paraId="4DF9CBC9" w14:textId="77777777" w:rsidR="00B32AE1" w:rsidRDefault="00B32AE1" w:rsidP="00A83373">
    <w:pPr>
      <w:spacing w:after="0"/>
      <w:rPr>
        <w:rFonts w:ascii="Segoe UI" w:hAnsi="Segoe UI" w:cs="Segoe UI"/>
        <w:b/>
        <w:i/>
        <w:color w:val="943634" w:themeColor="accent2" w:themeShade="BF"/>
        <w:sz w:val="28"/>
        <w:szCs w:val="28"/>
      </w:rPr>
    </w:pPr>
  </w:p>
  <w:p w14:paraId="030BC307" w14:textId="57C6A0F9" w:rsidR="00B32AE1" w:rsidRPr="00A83373" w:rsidRDefault="00B32AE1" w:rsidP="00220A6C">
    <w:pPr>
      <w:ind w:left="-1080" w:firstLine="1080"/>
      <w:rPr>
        <w:rFonts w:ascii="Segoe UI" w:hAnsi="Segoe UI" w:cs="Segoe UI"/>
        <w:b/>
        <w:i/>
        <w:color w:val="943634" w:themeColor="accent2" w:themeShade="BF"/>
        <w:sz w:val="26"/>
        <w:szCs w:val="26"/>
      </w:rPr>
    </w:pPr>
    <w:r w:rsidRPr="00A83373">
      <w:rPr>
        <w:rFonts w:ascii="Segoe UI" w:hAnsi="Segoe UI" w:cs="Segoe UI"/>
        <w:b/>
        <w:i/>
        <w:color w:val="943634" w:themeColor="accent2" w:themeShade="BF"/>
        <w:sz w:val="26"/>
        <w:szCs w:val="26"/>
      </w:rPr>
      <w:t>November 2</w:t>
    </w:r>
    <w:r w:rsidR="0037623C">
      <w:rPr>
        <w:rFonts w:ascii="Segoe UI" w:hAnsi="Segoe UI" w:cs="Segoe UI"/>
        <w:b/>
        <w:i/>
        <w:color w:val="943634" w:themeColor="accent2" w:themeShade="BF"/>
        <w:sz w:val="26"/>
        <w:szCs w:val="26"/>
      </w:rPr>
      <w:t>0</w:t>
    </w:r>
    <w:r w:rsidRPr="00A83373">
      <w:rPr>
        <w:rFonts w:ascii="Segoe UI" w:hAnsi="Segoe UI" w:cs="Segoe UI"/>
        <w:b/>
        <w:i/>
        <w:color w:val="943634" w:themeColor="accent2" w:themeShade="BF"/>
        <w:sz w:val="26"/>
        <w:szCs w:val="26"/>
      </w:rPr>
      <w:t>-2</w:t>
    </w:r>
    <w:r w:rsidR="0037623C">
      <w:rPr>
        <w:rFonts w:ascii="Segoe UI" w:hAnsi="Segoe UI" w:cs="Segoe UI"/>
        <w:b/>
        <w:i/>
        <w:color w:val="943634" w:themeColor="accent2" w:themeShade="BF"/>
        <w:sz w:val="26"/>
        <w:szCs w:val="26"/>
      </w:rPr>
      <w:t>2</w:t>
    </w:r>
    <w:r w:rsidRPr="00A83373">
      <w:rPr>
        <w:rFonts w:ascii="Segoe UI" w:hAnsi="Segoe UI" w:cs="Segoe UI"/>
        <w:b/>
        <w:i/>
        <w:color w:val="943634" w:themeColor="accent2" w:themeShade="BF"/>
        <w:sz w:val="26"/>
        <w:szCs w:val="26"/>
      </w:rPr>
      <w:t>, 20</w:t>
    </w:r>
    <w:r w:rsidR="0037623C">
      <w:rPr>
        <w:rFonts w:ascii="Segoe UI" w:hAnsi="Segoe UI" w:cs="Segoe UI"/>
        <w:b/>
        <w:i/>
        <w:color w:val="943634" w:themeColor="accent2" w:themeShade="BF"/>
        <w:sz w:val="26"/>
        <w:szCs w:val="26"/>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E72"/>
    <w:multiLevelType w:val="hybridMultilevel"/>
    <w:tmpl w:val="C9323DFC"/>
    <w:lvl w:ilvl="0" w:tplc="2FD43564">
      <w:numFmt w:val="bullet"/>
      <w:lvlText w:val=""/>
      <w:lvlJc w:val="left"/>
      <w:pPr>
        <w:ind w:left="1080" w:hanging="360"/>
      </w:pPr>
      <w:rPr>
        <w:rFonts w:ascii="Symbol" w:eastAsia="Calibr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C10B6"/>
    <w:multiLevelType w:val="hybridMultilevel"/>
    <w:tmpl w:val="89A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54460"/>
    <w:multiLevelType w:val="hybridMultilevel"/>
    <w:tmpl w:val="C05E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F43F9"/>
    <w:multiLevelType w:val="hybridMultilevel"/>
    <w:tmpl w:val="6D2E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86C"/>
    <w:multiLevelType w:val="hybridMultilevel"/>
    <w:tmpl w:val="885E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73106"/>
    <w:multiLevelType w:val="hybridMultilevel"/>
    <w:tmpl w:val="2BB4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875A9"/>
    <w:multiLevelType w:val="multilevel"/>
    <w:tmpl w:val="284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657FD"/>
    <w:multiLevelType w:val="hybridMultilevel"/>
    <w:tmpl w:val="1A54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E3CF5"/>
    <w:multiLevelType w:val="hybridMultilevel"/>
    <w:tmpl w:val="2BCE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2972">
    <w:abstractNumId w:val="3"/>
  </w:num>
  <w:num w:numId="2" w16cid:durableId="814491035">
    <w:abstractNumId w:val="6"/>
  </w:num>
  <w:num w:numId="3" w16cid:durableId="1259368907">
    <w:abstractNumId w:val="4"/>
  </w:num>
  <w:num w:numId="4" w16cid:durableId="1224564980">
    <w:abstractNumId w:val="8"/>
  </w:num>
  <w:num w:numId="5" w16cid:durableId="1678653184">
    <w:abstractNumId w:val="2"/>
  </w:num>
  <w:num w:numId="6" w16cid:durableId="1113672001">
    <w:abstractNumId w:val="1"/>
  </w:num>
  <w:num w:numId="7" w16cid:durableId="491795659">
    <w:abstractNumId w:val="5"/>
  </w:num>
  <w:num w:numId="8" w16cid:durableId="1925455099">
    <w:abstractNumId w:val="7"/>
  </w:num>
  <w:num w:numId="9" w16cid:durableId="114500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30"/>
    <w:rsid w:val="00053F05"/>
    <w:rsid w:val="000C502B"/>
    <w:rsid w:val="000D7A45"/>
    <w:rsid w:val="000E5B4D"/>
    <w:rsid w:val="0014602C"/>
    <w:rsid w:val="0018024E"/>
    <w:rsid w:val="001D5F62"/>
    <w:rsid w:val="00203CC2"/>
    <w:rsid w:val="00220A6C"/>
    <w:rsid w:val="00247ED6"/>
    <w:rsid w:val="0025521B"/>
    <w:rsid w:val="002645CF"/>
    <w:rsid w:val="002715C6"/>
    <w:rsid w:val="002A20D3"/>
    <w:rsid w:val="002B598A"/>
    <w:rsid w:val="002E0E38"/>
    <w:rsid w:val="002F2010"/>
    <w:rsid w:val="003002B4"/>
    <w:rsid w:val="00306669"/>
    <w:rsid w:val="00322327"/>
    <w:rsid w:val="003272F2"/>
    <w:rsid w:val="0035218E"/>
    <w:rsid w:val="00357CAA"/>
    <w:rsid w:val="00360C88"/>
    <w:rsid w:val="0037623C"/>
    <w:rsid w:val="003A2D9C"/>
    <w:rsid w:val="003F5EB9"/>
    <w:rsid w:val="00401563"/>
    <w:rsid w:val="00441FAD"/>
    <w:rsid w:val="0046524F"/>
    <w:rsid w:val="005129E3"/>
    <w:rsid w:val="00523950"/>
    <w:rsid w:val="005B11BD"/>
    <w:rsid w:val="005D5B4C"/>
    <w:rsid w:val="005E084A"/>
    <w:rsid w:val="006176F9"/>
    <w:rsid w:val="00617E70"/>
    <w:rsid w:val="00624B00"/>
    <w:rsid w:val="0064463B"/>
    <w:rsid w:val="00652130"/>
    <w:rsid w:val="00657E09"/>
    <w:rsid w:val="006767EC"/>
    <w:rsid w:val="006D6DE4"/>
    <w:rsid w:val="006F3273"/>
    <w:rsid w:val="00724F42"/>
    <w:rsid w:val="00742803"/>
    <w:rsid w:val="007849D0"/>
    <w:rsid w:val="007B607E"/>
    <w:rsid w:val="007D4C08"/>
    <w:rsid w:val="008035AD"/>
    <w:rsid w:val="00841356"/>
    <w:rsid w:val="008C4D73"/>
    <w:rsid w:val="00921AAF"/>
    <w:rsid w:val="0098777F"/>
    <w:rsid w:val="00A52CEF"/>
    <w:rsid w:val="00A75EF9"/>
    <w:rsid w:val="00A83373"/>
    <w:rsid w:val="00AF43D0"/>
    <w:rsid w:val="00B32AE1"/>
    <w:rsid w:val="00B94C70"/>
    <w:rsid w:val="00BC0467"/>
    <w:rsid w:val="00BD475A"/>
    <w:rsid w:val="00CC2ADD"/>
    <w:rsid w:val="00CC739E"/>
    <w:rsid w:val="00D01560"/>
    <w:rsid w:val="00D11E98"/>
    <w:rsid w:val="00D34888"/>
    <w:rsid w:val="00D654FD"/>
    <w:rsid w:val="00D6617D"/>
    <w:rsid w:val="00D722BB"/>
    <w:rsid w:val="00D75E34"/>
    <w:rsid w:val="00D8077F"/>
    <w:rsid w:val="00D8674F"/>
    <w:rsid w:val="00DA70D1"/>
    <w:rsid w:val="00DA7254"/>
    <w:rsid w:val="00DE078E"/>
    <w:rsid w:val="00E21DC2"/>
    <w:rsid w:val="00E373BE"/>
    <w:rsid w:val="00E56A26"/>
    <w:rsid w:val="00E67E33"/>
    <w:rsid w:val="00E7224E"/>
    <w:rsid w:val="00E84552"/>
    <w:rsid w:val="00EC5DF8"/>
    <w:rsid w:val="00ED2A52"/>
    <w:rsid w:val="00ED7032"/>
    <w:rsid w:val="00EE4606"/>
    <w:rsid w:val="00EF125A"/>
    <w:rsid w:val="00EF625E"/>
    <w:rsid w:val="00F10999"/>
    <w:rsid w:val="00F10DD8"/>
    <w:rsid w:val="00F73931"/>
    <w:rsid w:val="00F7510A"/>
    <w:rsid w:val="00F93AD0"/>
    <w:rsid w:val="00FC6ACB"/>
    <w:rsid w:val="00FE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0CA03D64"/>
  <w15:docId w15:val="{37FCCD02-2C45-44BE-8F31-F7B8F115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30"/>
    <w:rPr>
      <w:rFonts w:ascii="Tahoma" w:hAnsi="Tahoma" w:cs="Tahoma"/>
      <w:sz w:val="16"/>
      <w:szCs w:val="16"/>
    </w:rPr>
  </w:style>
  <w:style w:type="paragraph" w:styleId="Header">
    <w:name w:val="header"/>
    <w:basedOn w:val="Normal"/>
    <w:link w:val="HeaderChar"/>
    <w:uiPriority w:val="99"/>
    <w:unhideWhenUsed/>
    <w:rsid w:val="0065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30"/>
  </w:style>
  <w:style w:type="paragraph" w:styleId="Footer">
    <w:name w:val="footer"/>
    <w:basedOn w:val="Normal"/>
    <w:link w:val="FooterChar"/>
    <w:uiPriority w:val="99"/>
    <w:unhideWhenUsed/>
    <w:rsid w:val="0065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30"/>
  </w:style>
  <w:style w:type="character" w:styleId="PlaceholderText">
    <w:name w:val="Placeholder Text"/>
    <w:basedOn w:val="DefaultParagraphFont"/>
    <w:uiPriority w:val="99"/>
    <w:semiHidden/>
    <w:rsid w:val="00652130"/>
    <w:rPr>
      <w:color w:val="808080"/>
    </w:rPr>
  </w:style>
  <w:style w:type="paragraph" w:styleId="ListParagraph">
    <w:name w:val="List Paragraph"/>
    <w:basedOn w:val="Normal"/>
    <w:uiPriority w:val="34"/>
    <w:qFormat/>
    <w:rsid w:val="00F93AD0"/>
    <w:pPr>
      <w:ind w:left="720"/>
      <w:contextualSpacing/>
    </w:pPr>
  </w:style>
  <w:style w:type="table" w:styleId="TableGrid">
    <w:name w:val="Table Grid"/>
    <w:basedOn w:val="TableNormal"/>
    <w:uiPriority w:val="59"/>
    <w:rsid w:val="005B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11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B11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zerobelow">
    <w:name w:val="zerobelow"/>
    <w:basedOn w:val="Normal"/>
    <w:rsid w:val="00987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777F"/>
  </w:style>
  <w:style w:type="character" w:styleId="Hyperlink">
    <w:name w:val="Hyperlink"/>
    <w:basedOn w:val="DefaultParagraphFont"/>
    <w:uiPriority w:val="99"/>
    <w:unhideWhenUsed/>
    <w:rsid w:val="0098777F"/>
    <w:rPr>
      <w:color w:val="0000FF"/>
      <w:u w:val="single"/>
    </w:rPr>
  </w:style>
  <w:style w:type="paragraph" w:styleId="NoSpacing">
    <w:name w:val="No Spacing"/>
    <w:uiPriority w:val="1"/>
    <w:qFormat/>
    <w:rsid w:val="0098777F"/>
    <w:pPr>
      <w:spacing w:after="0" w:line="240" w:lineRule="auto"/>
    </w:pPr>
  </w:style>
  <w:style w:type="character" w:styleId="FollowedHyperlink">
    <w:name w:val="FollowedHyperlink"/>
    <w:basedOn w:val="DefaultParagraphFont"/>
    <w:uiPriority w:val="99"/>
    <w:semiHidden/>
    <w:unhideWhenUsed/>
    <w:rsid w:val="00376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20431">
      <w:bodyDiv w:val="1"/>
      <w:marLeft w:val="0"/>
      <w:marRight w:val="0"/>
      <w:marTop w:val="0"/>
      <w:marBottom w:val="0"/>
      <w:divBdr>
        <w:top w:val="none" w:sz="0" w:space="0" w:color="auto"/>
        <w:left w:val="none" w:sz="0" w:space="0" w:color="auto"/>
        <w:bottom w:val="none" w:sz="0" w:space="0" w:color="auto"/>
        <w:right w:val="none" w:sz="0" w:space="0" w:color="auto"/>
      </w:divBdr>
    </w:div>
    <w:div w:id="13157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yc.info/schedu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yc.inf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BD0AD-386B-4B0A-8EC0-16558F7A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Trenton</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McCormack</dc:creator>
  <cp:lastModifiedBy>Waddington, Daniel</cp:lastModifiedBy>
  <cp:revision>5</cp:revision>
  <cp:lastPrinted>2025-06-04T18:57:00Z</cp:lastPrinted>
  <dcterms:created xsi:type="dcterms:W3CDTF">2025-06-03T21:16:00Z</dcterms:created>
  <dcterms:modified xsi:type="dcterms:W3CDTF">2025-06-04T19:05:00Z</dcterms:modified>
</cp:coreProperties>
</file>