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BCC97" w14:textId="21AB023A" w:rsidR="00961255" w:rsidRPr="001E12B9" w:rsidRDefault="001E12B9">
      <w:pPr>
        <w:rPr>
          <w:b/>
          <w:bCs/>
          <w:sz w:val="28"/>
          <w:szCs w:val="28"/>
        </w:rPr>
      </w:pPr>
      <w:r w:rsidRPr="001E12B9">
        <w:rPr>
          <w:b/>
          <w:bCs/>
          <w:sz w:val="28"/>
          <w:szCs w:val="28"/>
        </w:rPr>
        <w:t>Compliance Report – Review compliance status of accounts</w:t>
      </w:r>
    </w:p>
    <w:p w14:paraId="3C0AAD85" w14:textId="6925896C" w:rsidR="00961255" w:rsidRDefault="008B5C5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F51BC" wp14:editId="2CDE1AE7">
                <wp:simplePos x="0" y="0"/>
                <wp:positionH relativeFrom="leftMargin">
                  <wp:posOffset>676275</wp:posOffset>
                </wp:positionH>
                <wp:positionV relativeFrom="paragraph">
                  <wp:posOffset>975995</wp:posOffset>
                </wp:positionV>
                <wp:extent cx="678542" cy="274864"/>
                <wp:effectExtent l="0" t="19050" r="45720" b="30480"/>
                <wp:wrapNone/>
                <wp:docPr id="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542" cy="274864"/>
                        </a:xfrm>
                        <a:prstGeom prst="rightArrow">
                          <a:avLst>
                            <a:gd name="adj1" fmla="val 90442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BEC7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6" o:spid="_x0000_s1026" type="#_x0000_t13" style="position:absolute;margin-left:53.25pt;margin-top:76.85pt;width:53.45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" adj="17225,1032" fillcolor="#4472c4 [3204]" strokecolor="#1f3763 [1604]" strokeweight="1pt">
                <w10:wrap anchorx="margin"/>
              </v:shape>
            </w:pict>
          </mc:Fallback>
        </mc:AlternateContent>
      </w:r>
      <w:r w:rsidRPr="008B5C5C">
        <w:rPr>
          <w:noProof/>
        </w:rPr>
        <w:drawing>
          <wp:inline distT="0" distB="0" distL="0" distR="0" wp14:anchorId="09B97E11" wp14:editId="70982875">
            <wp:extent cx="4891088" cy="1569225"/>
            <wp:effectExtent l="19050" t="19050" r="24130" b="12065"/>
            <wp:docPr id="429499304" name="Picture 1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499304" name="Picture 1" descr="A close-up of a computer scree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1312" cy="157250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8B5C5C">
        <w:t xml:space="preserve"> </w:t>
      </w:r>
    </w:p>
    <w:p w14:paraId="33378B69" w14:textId="2CD6CF74" w:rsidR="001E12B9" w:rsidRPr="00A21222" w:rsidRDefault="001E12B9">
      <w:pPr>
        <w:rPr>
          <w:sz w:val="24"/>
          <w:szCs w:val="24"/>
        </w:rPr>
      </w:pPr>
      <w:r w:rsidRPr="00A21222">
        <w:rPr>
          <w:sz w:val="24"/>
          <w:szCs w:val="24"/>
        </w:rPr>
        <w:t>Ability to filter by name, location, role, profile, compliance, active or items:</w:t>
      </w:r>
    </w:p>
    <w:p w14:paraId="2CB67884" w14:textId="28CC8980" w:rsidR="001E12B9" w:rsidRDefault="00961255">
      <w:r w:rsidRPr="00961255">
        <w:rPr>
          <w:noProof/>
        </w:rPr>
        <w:drawing>
          <wp:inline distT="0" distB="0" distL="0" distR="0" wp14:anchorId="28EA56CA" wp14:editId="21F5A790">
            <wp:extent cx="5026924" cy="1389386"/>
            <wp:effectExtent l="19050" t="19050" r="21590" b="20320"/>
            <wp:docPr id="2" name="Picture 2" descr="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imeline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5458" cy="139727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6340A88" w14:textId="655D3439" w:rsidR="00961255" w:rsidRPr="00A21222" w:rsidRDefault="00A21222">
      <w:pPr>
        <w:rPr>
          <w:sz w:val="24"/>
          <w:szCs w:val="24"/>
        </w:rPr>
      </w:pPr>
      <w:r w:rsidRPr="00A21222">
        <w:rPr>
          <w:sz w:val="24"/>
          <w:szCs w:val="24"/>
        </w:rPr>
        <w:t>Run Report to show details with the ability to drill into a user’s account to address the ‘Needs Attention” items</w:t>
      </w:r>
      <w:r w:rsidR="008B5C5C">
        <w:rPr>
          <w:sz w:val="24"/>
          <w:szCs w:val="24"/>
        </w:rPr>
        <w:t>. This includes an expiring notification when an item is close to the expiration date</w:t>
      </w:r>
      <w:r w:rsidRPr="00A21222">
        <w:rPr>
          <w:sz w:val="24"/>
          <w:szCs w:val="24"/>
        </w:rPr>
        <w:t>:</w:t>
      </w:r>
    </w:p>
    <w:p w14:paraId="3F8E2C18" w14:textId="6D5989B4" w:rsidR="00961255" w:rsidRDefault="00403C4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3E3CDD" wp14:editId="36BA74BA">
                <wp:simplePos x="0" y="0"/>
                <wp:positionH relativeFrom="column">
                  <wp:posOffset>226455</wp:posOffset>
                </wp:positionH>
                <wp:positionV relativeFrom="paragraph">
                  <wp:posOffset>2495161</wp:posOffset>
                </wp:positionV>
                <wp:extent cx="678542" cy="274864"/>
                <wp:effectExtent l="0" t="19050" r="45720" b="30480"/>
                <wp:wrapNone/>
                <wp:docPr id="1941166947" name="Arrow: Right 19411669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542" cy="274864"/>
                        </a:xfrm>
                        <a:prstGeom prst="rightArrow">
                          <a:avLst>
                            <a:gd name="adj1" fmla="val 90442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E1F42" id="Arrow: Right 1941166947" o:spid="_x0000_s1026" type="#_x0000_t13" style="position:absolute;margin-left:17.85pt;margin-top:196.45pt;width:53.45pt;height:21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" adj="17225,1032" fillcolor="#4472c4" strokecolor="#2f528f" strokeweight="1pt"/>
            </w:pict>
          </mc:Fallback>
        </mc:AlternateContent>
      </w:r>
      <w:r w:rsidR="008B5C5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90A15" wp14:editId="49DA9B30">
                <wp:simplePos x="0" y="0"/>
                <wp:positionH relativeFrom="margin">
                  <wp:posOffset>161338</wp:posOffset>
                </wp:positionH>
                <wp:positionV relativeFrom="paragraph">
                  <wp:posOffset>1527163</wp:posOffset>
                </wp:positionV>
                <wp:extent cx="678542" cy="274864"/>
                <wp:effectExtent l="0" t="19050" r="45720" b="30480"/>
                <wp:wrapNone/>
                <wp:docPr id="7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542" cy="274864"/>
                        </a:xfrm>
                        <a:prstGeom prst="rightArrow">
                          <a:avLst>
                            <a:gd name="adj1" fmla="val 90442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89F7D" id="Arrow: Right 7" o:spid="_x0000_s1026" type="#_x0000_t13" style="position:absolute;margin-left:12.7pt;margin-top:120.25pt;width:53.45pt;height:21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" adj="17225,1032" fillcolor="#4472c4" strokecolor="#2f528f" strokeweight="1pt">
                <w10:wrap anchorx="margin"/>
              </v:shape>
            </w:pict>
          </mc:Fallback>
        </mc:AlternateContent>
      </w:r>
      <w:r w:rsidR="008B5C5C" w:rsidRPr="008B5C5C">
        <w:t xml:space="preserve"> </w:t>
      </w:r>
      <w:r w:rsidRPr="00403C40">
        <w:rPr>
          <w:noProof/>
        </w:rPr>
        <w:drawing>
          <wp:inline distT="0" distB="0" distL="0" distR="0" wp14:anchorId="0A12AA89" wp14:editId="0C9F9616">
            <wp:extent cx="2172500" cy="2938214"/>
            <wp:effectExtent l="19050" t="19050" r="18415" b="14605"/>
            <wp:docPr id="9103179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31799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9833" cy="2948131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B69BF49" w14:textId="60A57425" w:rsidR="00961255" w:rsidRDefault="00A21222">
      <w:r w:rsidRPr="00A21222">
        <w:rPr>
          <w:sz w:val="28"/>
          <w:szCs w:val="28"/>
        </w:rPr>
        <w:t xml:space="preserve">When drilling into an account, </w:t>
      </w:r>
      <w:r w:rsidR="00A41D68">
        <w:rPr>
          <w:sz w:val="28"/>
          <w:szCs w:val="28"/>
        </w:rPr>
        <w:t>you can review the</w:t>
      </w:r>
      <w:r w:rsidRPr="00A21222">
        <w:rPr>
          <w:sz w:val="28"/>
          <w:szCs w:val="28"/>
        </w:rPr>
        <w:t xml:space="preserve"> Compliant or </w:t>
      </w:r>
      <w:r w:rsidR="008B5C5C" w:rsidRPr="00A21222">
        <w:rPr>
          <w:color w:val="FF0000"/>
          <w:sz w:val="28"/>
          <w:szCs w:val="28"/>
        </w:rPr>
        <w:t>Non-compliant</w:t>
      </w:r>
      <w:r w:rsidRPr="00A21222">
        <w:rPr>
          <w:color w:val="FF0000"/>
          <w:sz w:val="28"/>
          <w:szCs w:val="28"/>
        </w:rPr>
        <w:t xml:space="preserve"> </w:t>
      </w:r>
      <w:r w:rsidR="008C2C66">
        <w:rPr>
          <w:sz w:val="28"/>
          <w:szCs w:val="28"/>
        </w:rPr>
        <w:t>within the tabs.</w:t>
      </w:r>
    </w:p>
    <w:sectPr w:rsidR="0096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55"/>
    <w:rsid w:val="001E12B9"/>
    <w:rsid w:val="003F671C"/>
    <w:rsid w:val="00403C40"/>
    <w:rsid w:val="00404CC7"/>
    <w:rsid w:val="00806489"/>
    <w:rsid w:val="008874AB"/>
    <w:rsid w:val="008B5C5C"/>
    <w:rsid w:val="008C2C66"/>
    <w:rsid w:val="00961255"/>
    <w:rsid w:val="009C6C50"/>
    <w:rsid w:val="00A21222"/>
    <w:rsid w:val="00A41D68"/>
    <w:rsid w:val="00B742BA"/>
    <w:rsid w:val="00E9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47410"/>
  <w15:chartTrackingRefBased/>
  <w15:docId w15:val="{9011AE0E-03C8-4E25-AFBD-B1A9BCA2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Neal</dc:creator>
  <cp:keywords/>
  <dc:description/>
  <cp:lastModifiedBy>Emilia Blake</cp:lastModifiedBy>
  <cp:revision>2</cp:revision>
  <dcterms:created xsi:type="dcterms:W3CDTF">2025-07-21T18:27:00Z</dcterms:created>
  <dcterms:modified xsi:type="dcterms:W3CDTF">2025-07-21T18:27:00Z</dcterms:modified>
</cp:coreProperties>
</file>