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2" w:space="0" w:color="auto"/>
          <w:bottom w:val="single" w:sz="2" w:space="0" w:color="auto"/>
          <w:insideH w:val="none" w:sz="0" w:space="0" w:color="auto"/>
          <w:insideV w:val="none" w:sz="0" w:space="0" w:color="auto"/>
        </w:tblBorders>
        <w:tblLook w:val="04A0" w:firstRow="1" w:lastRow="0" w:firstColumn="1" w:lastColumn="0" w:noHBand="0" w:noVBand="1"/>
      </w:tblPr>
      <w:tblGrid>
        <w:gridCol w:w="11016"/>
      </w:tblGrid>
      <w:tr w:rsidR="00434ACA" w:rsidTr="005C7A89">
        <w:trPr>
          <w:trHeight w:val="1671"/>
        </w:trPr>
        <w:tc>
          <w:tcPr>
            <w:tcW w:w="11016" w:type="dxa"/>
            <w:tcBorders>
              <w:top w:val="single" w:sz="12" w:space="0" w:color="auto"/>
              <w:bottom w:val="single" w:sz="12" w:space="0" w:color="auto"/>
            </w:tcBorders>
          </w:tcPr>
          <w:p w:rsidR="00434ACA" w:rsidRDefault="00250A07" w:rsidP="000A2477">
            <w:pPr>
              <w:pStyle w:val="Title"/>
              <w:rPr>
                <w:b/>
                <w:bCs/>
                <w:sz w:val="12"/>
                <w:szCs w:val="16"/>
              </w:rPr>
            </w:pPr>
            <w:r>
              <w:rPr>
                <w:noProof/>
                <w:lang w:eastAsia="en-CA"/>
              </w:rPr>
              <w:drawing>
                <wp:anchor distT="0" distB="0" distL="114300" distR="114300" simplePos="0" relativeHeight="251666432" behindDoc="0" locked="0" layoutInCell="1" allowOverlap="1" wp14:anchorId="674366B8" wp14:editId="1FC89775">
                  <wp:simplePos x="0" y="0"/>
                  <wp:positionH relativeFrom="column">
                    <wp:posOffset>5695950</wp:posOffset>
                  </wp:positionH>
                  <wp:positionV relativeFrom="paragraph">
                    <wp:posOffset>37465</wp:posOffset>
                  </wp:positionV>
                  <wp:extent cx="1219765" cy="1152000"/>
                  <wp:effectExtent l="0" t="0" r="0" b="0"/>
                  <wp:wrapNone/>
                  <wp:docPr id="4" name="Picture 4" descr="https://magnificat.ca/cal/en/saints/images/the_assumption_of_the_blessed_virgin_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gnificat.ca/cal/en/saints/images/the_assumption_of_the_blessed_virgin_mary.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1872" r="8220"/>
                          <a:stretch/>
                        </pic:blipFill>
                        <pic:spPr bwMode="auto">
                          <a:xfrm>
                            <a:off x="0" y="0"/>
                            <a:ext cx="1219765" cy="115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76E1" w:rsidRPr="003C7447">
              <w:rPr>
                <w:b/>
                <w:bCs/>
                <w:noProof/>
                <w:sz w:val="6"/>
                <w:szCs w:val="16"/>
                <w:lang w:eastAsia="en-CA"/>
              </w:rPr>
              <w:drawing>
                <wp:anchor distT="0" distB="0" distL="114300" distR="114300" simplePos="0" relativeHeight="251659264" behindDoc="1" locked="0" layoutInCell="1" allowOverlap="1" wp14:anchorId="2C7AEE2F" wp14:editId="03105419">
                  <wp:simplePos x="0" y="0"/>
                  <wp:positionH relativeFrom="column">
                    <wp:posOffset>0</wp:posOffset>
                  </wp:positionH>
                  <wp:positionV relativeFrom="paragraph">
                    <wp:posOffset>38100</wp:posOffset>
                  </wp:positionV>
                  <wp:extent cx="1009015" cy="1162050"/>
                  <wp:effectExtent l="0" t="0" r="635" b="0"/>
                  <wp:wrapNone/>
                  <wp:docPr id="8" name="Picture 8" descr="http://images.google.ca/images?q=tbn:2TjQDt-DCz3eiM:http://www.popechart.com/1-peter%2520st.%2520(42-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2" descr="http://images.google.ca/images?q=tbn:2TjQDt-DCz3eiM:http://www.popechart.com/1-peter%2520st.%2520(42-67).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0901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C4DE8">
              <w:rPr>
                <w:noProof/>
                <w:lang w:eastAsia="en-CA"/>
              </w:rPr>
              <w:drawing>
                <wp:anchor distT="0" distB="0" distL="114300" distR="114300" simplePos="0" relativeHeight="251664384" behindDoc="1" locked="0" layoutInCell="1" allowOverlap="1" wp14:anchorId="24770073" wp14:editId="04590C8E">
                  <wp:simplePos x="0" y="0"/>
                  <wp:positionH relativeFrom="column">
                    <wp:posOffset>5695950</wp:posOffset>
                  </wp:positionH>
                  <wp:positionV relativeFrom="paragraph">
                    <wp:posOffset>38100</wp:posOffset>
                  </wp:positionV>
                  <wp:extent cx="1200150" cy="1132523"/>
                  <wp:effectExtent l="0" t="0" r="0" b="0"/>
                  <wp:wrapNone/>
                  <wp:docPr id="5" name="Picture 5" descr="http://clipartmountain.com/4clip/summer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mountain.com/4clip/summer114.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4615" cy="11367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ACA" w:rsidRPr="007F5C12" w:rsidRDefault="003C7447" w:rsidP="000A2477">
            <w:pPr>
              <w:pStyle w:val="Title"/>
              <w:rPr>
                <w:b/>
                <w:noProof/>
                <w:lang w:eastAsia="en-CA"/>
              </w:rPr>
            </w:pPr>
            <w:r w:rsidRPr="007F5C12">
              <w:rPr>
                <w:b/>
                <w:noProof/>
                <w:lang w:eastAsia="en-CA"/>
              </w:rPr>
              <w:t>TWO WEEK EDITION</w:t>
            </w:r>
          </w:p>
          <w:p w:rsidR="00DC5B1C" w:rsidRPr="00663A20" w:rsidRDefault="00DC5B1C" w:rsidP="000A2477">
            <w:pPr>
              <w:pStyle w:val="Title"/>
              <w:rPr>
                <w:b/>
                <w:bCs/>
                <w:sz w:val="12"/>
                <w:szCs w:val="12"/>
              </w:rPr>
            </w:pPr>
          </w:p>
          <w:p w:rsidR="00434ACA" w:rsidRDefault="00A561DF" w:rsidP="00250A07">
            <w:pPr>
              <w:pStyle w:val="Title"/>
              <w:tabs>
                <w:tab w:val="left" w:pos="195"/>
                <w:tab w:val="left" w:pos="360"/>
                <w:tab w:val="left" w:pos="765"/>
                <w:tab w:val="left" w:pos="945"/>
                <w:tab w:val="center" w:pos="5400"/>
              </w:tabs>
              <w:rPr>
                <w:b/>
                <w:szCs w:val="36"/>
              </w:rPr>
            </w:pPr>
            <w:r>
              <w:rPr>
                <w:b/>
                <w:szCs w:val="36"/>
              </w:rPr>
              <w:t>17</w:t>
            </w:r>
            <w:r w:rsidR="003C7447" w:rsidRPr="003C7447">
              <w:rPr>
                <w:b/>
                <w:szCs w:val="36"/>
                <w:vertAlign w:val="superscript"/>
              </w:rPr>
              <w:t>TH</w:t>
            </w:r>
            <w:r w:rsidR="003C7447">
              <w:rPr>
                <w:b/>
                <w:szCs w:val="36"/>
              </w:rPr>
              <w:t xml:space="preserve"> Sunday in Ordinary Time ~ Ju</w:t>
            </w:r>
            <w:r w:rsidR="00FB6306">
              <w:rPr>
                <w:b/>
                <w:szCs w:val="36"/>
              </w:rPr>
              <w:t>ly</w:t>
            </w:r>
            <w:r w:rsidR="003C7447">
              <w:rPr>
                <w:b/>
                <w:szCs w:val="36"/>
              </w:rPr>
              <w:t xml:space="preserve"> </w:t>
            </w:r>
            <w:r>
              <w:rPr>
                <w:b/>
                <w:szCs w:val="36"/>
              </w:rPr>
              <w:t>28</w:t>
            </w:r>
            <w:r w:rsidR="003C7447">
              <w:rPr>
                <w:b/>
                <w:szCs w:val="36"/>
              </w:rPr>
              <w:t>, 2019</w:t>
            </w:r>
          </w:p>
          <w:p w:rsidR="00DC5B1C" w:rsidRPr="00267A3B" w:rsidRDefault="00DC5B1C" w:rsidP="003C7447">
            <w:pPr>
              <w:pStyle w:val="Title"/>
              <w:tabs>
                <w:tab w:val="left" w:pos="765"/>
                <w:tab w:val="left" w:pos="945"/>
                <w:tab w:val="center" w:pos="5400"/>
              </w:tabs>
              <w:jc w:val="left"/>
              <w:rPr>
                <w:b/>
                <w:sz w:val="12"/>
                <w:szCs w:val="12"/>
              </w:rPr>
            </w:pPr>
          </w:p>
          <w:p w:rsidR="003C7447" w:rsidRPr="00F84895" w:rsidRDefault="00250A07" w:rsidP="00250A07">
            <w:pPr>
              <w:pStyle w:val="Title"/>
              <w:tabs>
                <w:tab w:val="left" w:pos="945"/>
                <w:tab w:val="center" w:pos="5400"/>
                <w:tab w:val="left" w:pos="9540"/>
                <w:tab w:val="left" w:pos="9615"/>
                <w:tab w:val="left" w:pos="9765"/>
                <w:tab w:val="left" w:pos="10035"/>
                <w:tab w:val="left" w:pos="10170"/>
                <w:tab w:val="left" w:pos="10245"/>
                <w:tab w:val="right" w:pos="10800"/>
              </w:tabs>
              <w:rPr>
                <w:b/>
                <w:sz w:val="12"/>
                <w:szCs w:val="12"/>
              </w:rPr>
            </w:pPr>
            <w:r>
              <w:rPr>
                <w:b/>
                <w:szCs w:val="36"/>
              </w:rPr>
              <w:t>1</w:t>
            </w:r>
            <w:r w:rsidR="00A561DF">
              <w:rPr>
                <w:b/>
                <w:szCs w:val="36"/>
              </w:rPr>
              <w:t>8</w:t>
            </w:r>
            <w:r w:rsidR="003C7447" w:rsidRPr="00F84895">
              <w:rPr>
                <w:b/>
                <w:szCs w:val="36"/>
                <w:vertAlign w:val="superscript"/>
              </w:rPr>
              <w:t>TH</w:t>
            </w:r>
            <w:r w:rsidR="003C7447" w:rsidRPr="00F84895">
              <w:rPr>
                <w:b/>
                <w:szCs w:val="36"/>
              </w:rPr>
              <w:t xml:space="preserve"> Sunday in Ordinary Time ~ </w:t>
            </w:r>
            <w:r>
              <w:rPr>
                <w:b/>
                <w:szCs w:val="36"/>
              </w:rPr>
              <w:t>Aug.</w:t>
            </w:r>
            <w:r w:rsidR="00A561DF">
              <w:rPr>
                <w:b/>
                <w:szCs w:val="36"/>
              </w:rPr>
              <w:t xml:space="preserve"> 4, </w:t>
            </w:r>
            <w:r w:rsidR="003C7447" w:rsidRPr="00F84895">
              <w:rPr>
                <w:b/>
                <w:szCs w:val="36"/>
              </w:rPr>
              <w:t>2019</w:t>
            </w:r>
          </w:p>
          <w:p w:rsidR="003C7447" w:rsidRPr="00267A3B" w:rsidRDefault="003C7447" w:rsidP="003C7447">
            <w:pPr>
              <w:pStyle w:val="Title"/>
              <w:tabs>
                <w:tab w:val="left" w:pos="945"/>
                <w:tab w:val="center" w:pos="5400"/>
              </w:tabs>
              <w:jc w:val="left"/>
              <w:rPr>
                <w:b/>
                <w:sz w:val="12"/>
                <w:szCs w:val="12"/>
              </w:rPr>
            </w:pPr>
          </w:p>
          <w:p w:rsidR="00434ACA" w:rsidRDefault="003C7447" w:rsidP="003C7447">
            <w:pPr>
              <w:pStyle w:val="Title"/>
              <w:tabs>
                <w:tab w:val="left" w:pos="720"/>
              </w:tabs>
              <w:jc w:val="left"/>
              <w:rPr>
                <w:b/>
                <w:bCs/>
                <w:sz w:val="12"/>
                <w:szCs w:val="16"/>
              </w:rPr>
            </w:pPr>
            <w:r>
              <w:rPr>
                <w:b/>
                <w:bCs/>
                <w:sz w:val="12"/>
                <w:szCs w:val="16"/>
              </w:rPr>
              <w:tab/>
            </w:r>
          </w:p>
          <w:p w:rsidR="00434ACA" w:rsidRDefault="003C7447" w:rsidP="003C7447">
            <w:pPr>
              <w:pStyle w:val="Title"/>
              <w:tabs>
                <w:tab w:val="left" w:pos="10050"/>
              </w:tabs>
              <w:jc w:val="left"/>
              <w:rPr>
                <w:b/>
                <w:bCs/>
                <w:sz w:val="12"/>
                <w:szCs w:val="16"/>
              </w:rPr>
            </w:pPr>
            <w:r>
              <w:rPr>
                <w:b/>
                <w:bCs/>
                <w:sz w:val="12"/>
                <w:szCs w:val="16"/>
              </w:rPr>
              <w:tab/>
            </w:r>
          </w:p>
        </w:tc>
      </w:tr>
    </w:tbl>
    <w:p w:rsidR="00434ACA" w:rsidRPr="00816627" w:rsidRDefault="00434ACA" w:rsidP="00434ACA">
      <w:pPr>
        <w:pStyle w:val="Title"/>
        <w:rPr>
          <w:b/>
          <w:bCs/>
          <w:sz w:val="4"/>
          <w:szCs w:val="4"/>
        </w:rPr>
      </w:pPr>
    </w:p>
    <w:tbl>
      <w:tblPr>
        <w:tblStyle w:val="TableGrid"/>
        <w:tblW w:w="11040" w:type="dxa"/>
        <w:tblLook w:val="04A0" w:firstRow="1" w:lastRow="0" w:firstColumn="1" w:lastColumn="0" w:noHBand="0" w:noVBand="1"/>
      </w:tblPr>
      <w:tblGrid>
        <w:gridCol w:w="1269"/>
        <w:gridCol w:w="966"/>
        <w:gridCol w:w="1134"/>
        <w:gridCol w:w="3419"/>
        <w:gridCol w:w="4252"/>
      </w:tblGrid>
      <w:tr w:rsidR="00434ACA" w:rsidRPr="00C84472" w:rsidTr="00816627">
        <w:trPr>
          <w:trHeight w:val="368"/>
        </w:trPr>
        <w:tc>
          <w:tcPr>
            <w:tcW w:w="1269" w:type="dxa"/>
          </w:tcPr>
          <w:p w:rsidR="00434ACA" w:rsidRPr="005C7A89" w:rsidRDefault="00434ACA" w:rsidP="00E07EED">
            <w:pPr>
              <w:jc w:val="center"/>
              <w:rPr>
                <w:rFonts w:ascii="Times New Roman" w:hAnsi="Times New Roman" w:cs="Times New Roman"/>
                <w:b/>
                <w:sz w:val="24"/>
                <w:szCs w:val="24"/>
              </w:rPr>
            </w:pPr>
            <w:r w:rsidRPr="005C7A89">
              <w:rPr>
                <w:rFonts w:ascii="Times New Roman" w:hAnsi="Times New Roman" w:cs="Times New Roman"/>
                <w:b/>
                <w:sz w:val="24"/>
                <w:szCs w:val="24"/>
              </w:rPr>
              <w:t>Day</w:t>
            </w:r>
          </w:p>
        </w:tc>
        <w:tc>
          <w:tcPr>
            <w:tcW w:w="966" w:type="dxa"/>
          </w:tcPr>
          <w:p w:rsidR="00434ACA" w:rsidRPr="005C7A89" w:rsidRDefault="00434ACA" w:rsidP="00E07EED">
            <w:pPr>
              <w:jc w:val="center"/>
              <w:rPr>
                <w:rFonts w:ascii="Times New Roman" w:hAnsi="Times New Roman" w:cs="Times New Roman"/>
                <w:b/>
                <w:sz w:val="24"/>
                <w:szCs w:val="24"/>
              </w:rPr>
            </w:pPr>
            <w:r w:rsidRPr="005C7A89">
              <w:rPr>
                <w:rFonts w:ascii="Times New Roman" w:hAnsi="Times New Roman" w:cs="Times New Roman"/>
                <w:b/>
                <w:sz w:val="24"/>
                <w:szCs w:val="24"/>
              </w:rPr>
              <w:t>Date</w:t>
            </w:r>
          </w:p>
        </w:tc>
        <w:tc>
          <w:tcPr>
            <w:tcW w:w="1134" w:type="dxa"/>
          </w:tcPr>
          <w:p w:rsidR="00434ACA" w:rsidRPr="005C7A89" w:rsidRDefault="00434ACA" w:rsidP="00E07EED">
            <w:pPr>
              <w:jc w:val="center"/>
              <w:rPr>
                <w:rFonts w:ascii="Times New Roman" w:hAnsi="Times New Roman" w:cs="Times New Roman"/>
                <w:b/>
                <w:sz w:val="24"/>
                <w:szCs w:val="24"/>
              </w:rPr>
            </w:pPr>
            <w:r w:rsidRPr="005C7A89">
              <w:rPr>
                <w:rFonts w:ascii="Times New Roman" w:hAnsi="Times New Roman" w:cs="Times New Roman"/>
                <w:b/>
                <w:sz w:val="24"/>
                <w:szCs w:val="24"/>
              </w:rPr>
              <w:t>Mass</w:t>
            </w:r>
          </w:p>
        </w:tc>
        <w:tc>
          <w:tcPr>
            <w:tcW w:w="3419" w:type="dxa"/>
          </w:tcPr>
          <w:p w:rsidR="00434ACA" w:rsidRPr="005C7A89" w:rsidRDefault="00434ACA" w:rsidP="00E07EED">
            <w:pPr>
              <w:jc w:val="center"/>
              <w:rPr>
                <w:rFonts w:ascii="Times New Roman" w:hAnsi="Times New Roman" w:cs="Times New Roman"/>
                <w:b/>
                <w:sz w:val="24"/>
                <w:szCs w:val="24"/>
              </w:rPr>
            </w:pPr>
            <w:r w:rsidRPr="005C7A89">
              <w:rPr>
                <w:rFonts w:ascii="Times New Roman" w:hAnsi="Times New Roman" w:cs="Times New Roman"/>
                <w:b/>
                <w:sz w:val="24"/>
                <w:szCs w:val="24"/>
              </w:rPr>
              <w:t>Intention</w:t>
            </w:r>
          </w:p>
        </w:tc>
        <w:tc>
          <w:tcPr>
            <w:tcW w:w="4252" w:type="dxa"/>
          </w:tcPr>
          <w:p w:rsidR="00434ACA" w:rsidRPr="005C7A89" w:rsidRDefault="00434ACA" w:rsidP="00E07EED">
            <w:pPr>
              <w:jc w:val="center"/>
              <w:rPr>
                <w:rFonts w:ascii="Times New Roman" w:hAnsi="Times New Roman" w:cs="Times New Roman"/>
                <w:b/>
                <w:sz w:val="24"/>
                <w:szCs w:val="24"/>
              </w:rPr>
            </w:pPr>
            <w:r w:rsidRPr="005C7A89">
              <w:rPr>
                <w:rFonts w:ascii="Times New Roman" w:hAnsi="Times New Roman" w:cs="Times New Roman"/>
                <w:b/>
                <w:sz w:val="24"/>
                <w:szCs w:val="24"/>
              </w:rPr>
              <w:t>Activities</w:t>
            </w:r>
          </w:p>
        </w:tc>
      </w:tr>
      <w:tr w:rsidR="00BE68E9" w:rsidRPr="00000CE1" w:rsidTr="00816627">
        <w:tc>
          <w:tcPr>
            <w:tcW w:w="1269" w:type="dxa"/>
          </w:tcPr>
          <w:p w:rsidR="00BE68E9" w:rsidRPr="005C7A89" w:rsidRDefault="00BE68E9" w:rsidP="005A6B53">
            <w:pPr>
              <w:rPr>
                <w:rFonts w:ascii="Times New Roman" w:hAnsi="Times New Roman" w:cs="Times New Roman"/>
              </w:rPr>
            </w:pPr>
            <w:r w:rsidRPr="005C7A89">
              <w:rPr>
                <w:rFonts w:ascii="Times New Roman" w:hAnsi="Times New Roman" w:cs="Times New Roman"/>
              </w:rPr>
              <w:t>Saturday</w:t>
            </w:r>
          </w:p>
        </w:tc>
        <w:tc>
          <w:tcPr>
            <w:tcW w:w="966" w:type="dxa"/>
          </w:tcPr>
          <w:p w:rsidR="00BE68E9" w:rsidRDefault="00BE68E9" w:rsidP="00BE68E9">
            <w:pPr>
              <w:rPr>
                <w:rFonts w:ascii="Times New Roman" w:hAnsi="Times New Roman" w:cs="Times New Roman"/>
                <w:b/>
              </w:rPr>
            </w:pPr>
            <w:r>
              <w:rPr>
                <w:rFonts w:ascii="Times New Roman" w:hAnsi="Times New Roman" w:cs="Times New Roman"/>
                <w:b/>
              </w:rPr>
              <w:t>July 27</w:t>
            </w:r>
          </w:p>
        </w:tc>
        <w:tc>
          <w:tcPr>
            <w:tcW w:w="1134" w:type="dxa"/>
          </w:tcPr>
          <w:p w:rsidR="00BE68E9" w:rsidRPr="005C7A89" w:rsidRDefault="00BE68E9" w:rsidP="005A6B53">
            <w:pPr>
              <w:jc w:val="right"/>
              <w:rPr>
                <w:rFonts w:ascii="Times New Roman" w:hAnsi="Times New Roman" w:cs="Times New Roman"/>
              </w:rPr>
            </w:pPr>
            <w:r>
              <w:rPr>
                <w:rFonts w:ascii="Times New Roman" w:hAnsi="Times New Roman" w:cs="Times New Roman"/>
              </w:rPr>
              <w:t>5:00 pm</w:t>
            </w:r>
          </w:p>
        </w:tc>
        <w:tc>
          <w:tcPr>
            <w:tcW w:w="3419" w:type="dxa"/>
          </w:tcPr>
          <w:p w:rsidR="00BE68E9" w:rsidRDefault="00BE68E9" w:rsidP="00123DEB">
            <w:pPr>
              <w:rPr>
                <w:rFonts w:ascii="Times New Roman" w:hAnsi="Times New Roman" w:cs="Times New Roman"/>
              </w:rPr>
            </w:pPr>
            <w:r>
              <w:rPr>
                <w:rFonts w:ascii="Times New Roman" w:hAnsi="Times New Roman" w:cs="Times New Roman"/>
              </w:rPr>
              <w:t>Frank Chapman</w:t>
            </w:r>
          </w:p>
        </w:tc>
        <w:tc>
          <w:tcPr>
            <w:tcW w:w="4252" w:type="dxa"/>
            <w:vMerge w:val="restart"/>
            <w:vAlign w:val="center"/>
          </w:tcPr>
          <w:p w:rsidR="00BE68E9" w:rsidRPr="005C7A89" w:rsidRDefault="00BE68E9" w:rsidP="007B188D">
            <w:pPr>
              <w:pStyle w:val="BulletinText"/>
              <w:jc w:val="center"/>
              <w:rPr>
                <w:rFonts w:ascii="Times New Roman" w:hAnsi="Times New Roman" w:cs="Times New Roman"/>
              </w:rPr>
            </w:pPr>
            <w:r w:rsidRPr="00296F9A">
              <w:rPr>
                <w:sz w:val="56"/>
                <w:szCs w:val="52"/>
              </w:rPr>
              <w:sym w:font="Wingdings 2" w:char="F068"/>
            </w:r>
            <w:r w:rsidRPr="00296F9A">
              <w:rPr>
                <w:sz w:val="56"/>
                <w:szCs w:val="52"/>
              </w:rPr>
              <w:t xml:space="preserve"> </w:t>
            </w:r>
            <w:r w:rsidRPr="00296F9A">
              <w:rPr>
                <w:sz w:val="56"/>
                <w:szCs w:val="52"/>
              </w:rPr>
              <w:sym w:font="Webdings" w:char="F0FF"/>
            </w:r>
            <w:r w:rsidRPr="00296F9A">
              <w:rPr>
                <w:sz w:val="56"/>
                <w:szCs w:val="52"/>
              </w:rPr>
              <w:t xml:space="preserve"> </w:t>
            </w:r>
            <w:r w:rsidRPr="00296F9A">
              <w:rPr>
                <w:sz w:val="56"/>
                <w:szCs w:val="52"/>
              </w:rPr>
              <w:sym w:font="Wingdings 2" w:char="F067"/>
            </w:r>
          </w:p>
        </w:tc>
      </w:tr>
      <w:tr w:rsidR="00BE68E9" w:rsidRPr="00000CE1" w:rsidTr="00816627">
        <w:trPr>
          <w:trHeight w:val="234"/>
        </w:trPr>
        <w:tc>
          <w:tcPr>
            <w:tcW w:w="1269" w:type="dxa"/>
            <w:vMerge w:val="restart"/>
            <w:vAlign w:val="center"/>
          </w:tcPr>
          <w:p w:rsidR="00BE68E9" w:rsidRPr="005C7A89" w:rsidRDefault="00BE68E9" w:rsidP="005A6B53">
            <w:pPr>
              <w:rPr>
                <w:rFonts w:ascii="Times New Roman" w:hAnsi="Times New Roman" w:cs="Times New Roman"/>
              </w:rPr>
            </w:pPr>
            <w:r w:rsidRPr="005C7A89">
              <w:rPr>
                <w:rFonts w:ascii="Times New Roman" w:hAnsi="Times New Roman" w:cs="Times New Roman"/>
              </w:rPr>
              <w:t>Sunday</w:t>
            </w:r>
          </w:p>
        </w:tc>
        <w:tc>
          <w:tcPr>
            <w:tcW w:w="966" w:type="dxa"/>
            <w:vMerge w:val="restart"/>
            <w:vAlign w:val="center"/>
          </w:tcPr>
          <w:p w:rsidR="00BE68E9" w:rsidRDefault="00BE68E9" w:rsidP="00BE68E9">
            <w:pPr>
              <w:rPr>
                <w:rFonts w:ascii="Times New Roman" w:hAnsi="Times New Roman" w:cs="Times New Roman"/>
                <w:b/>
              </w:rPr>
            </w:pPr>
            <w:r>
              <w:rPr>
                <w:rFonts w:ascii="Times New Roman" w:hAnsi="Times New Roman" w:cs="Times New Roman"/>
                <w:b/>
              </w:rPr>
              <w:t>July</w:t>
            </w:r>
            <w:r w:rsidR="00AA115D">
              <w:rPr>
                <w:rFonts w:ascii="Times New Roman" w:hAnsi="Times New Roman" w:cs="Times New Roman"/>
                <w:b/>
              </w:rPr>
              <w:t xml:space="preserve"> </w:t>
            </w:r>
            <w:r>
              <w:rPr>
                <w:rFonts w:ascii="Times New Roman" w:hAnsi="Times New Roman" w:cs="Times New Roman"/>
                <w:b/>
              </w:rPr>
              <w:t>28</w:t>
            </w:r>
          </w:p>
        </w:tc>
        <w:tc>
          <w:tcPr>
            <w:tcW w:w="1134" w:type="dxa"/>
          </w:tcPr>
          <w:p w:rsidR="00BE68E9" w:rsidRPr="005C7A89" w:rsidRDefault="00BE68E9" w:rsidP="005A6B53">
            <w:pPr>
              <w:jc w:val="right"/>
              <w:rPr>
                <w:rFonts w:ascii="Times New Roman" w:hAnsi="Times New Roman" w:cs="Times New Roman"/>
              </w:rPr>
            </w:pPr>
            <w:r>
              <w:rPr>
                <w:rFonts w:ascii="Times New Roman" w:hAnsi="Times New Roman" w:cs="Times New Roman"/>
              </w:rPr>
              <w:t>9:00 am</w:t>
            </w:r>
          </w:p>
        </w:tc>
        <w:tc>
          <w:tcPr>
            <w:tcW w:w="3419" w:type="dxa"/>
          </w:tcPr>
          <w:p w:rsidR="00BE68E9" w:rsidRDefault="00BE68E9" w:rsidP="00123DEB">
            <w:pPr>
              <w:rPr>
                <w:rFonts w:ascii="Times New Roman" w:hAnsi="Times New Roman" w:cs="Times New Roman"/>
              </w:rPr>
            </w:pPr>
            <w:r>
              <w:rPr>
                <w:rFonts w:ascii="Times New Roman" w:hAnsi="Times New Roman" w:cs="Times New Roman"/>
              </w:rPr>
              <w:t>Elio D’Amico</w:t>
            </w:r>
          </w:p>
        </w:tc>
        <w:tc>
          <w:tcPr>
            <w:tcW w:w="4252" w:type="dxa"/>
            <w:vMerge/>
          </w:tcPr>
          <w:p w:rsidR="00BE68E9" w:rsidRPr="005C7A89" w:rsidRDefault="00BE68E9" w:rsidP="000A2477">
            <w:pPr>
              <w:rPr>
                <w:rFonts w:ascii="Times New Roman" w:hAnsi="Times New Roman" w:cs="Times New Roman"/>
              </w:rPr>
            </w:pPr>
          </w:p>
        </w:tc>
      </w:tr>
      <w:tr w:rsidR="00BE68E9" w:rsidRPr="00000CE1" w:rsidTr="00816627">
        <w:trPr>
          <w:trHeight w:val="266"/>
        </w:trPr>
        <w:tc>
          <w:tcPr>
            <w:tcW w:w="1269" w:type="dxa"/>
            <w:vMerge/>
            <w:vAlign w:val="center"/>
          </w:tcPr>
          <w:p w:rsidR="00BE68E9" w:rsidRPr="005C7A89" w:rsidRDefault="00BE68E9" w:rsidP="00597B80">
            <w:pPr>
              <w:rPr>
                <w:rFonts w:ascii="Times New Roman" w:hAnsi="Times New Roman" w:cs="Times New Roman"/>
              </w:rPr>
            </w:pPr>
          </w:p>
        </w:tc>
        <w:tc>
          <w:tcPr>
            <w:tcW w:w="966" w:type="dxa"/>
            <w:vMerge/>
            <w:vAlign w:val="center"/>
          </w:tcPr>
          <w:p w:rsidR="00BE68E9" w:rsidRDefault="00BE68E9" w:rsidP="00597B80">
            <w:pPr>
              <w:rPr>
                <w:rFonts w:ascii="Times New Roman" w:hAnsi="Times New Roman" w:cs="Times New Roman"/>
                <w:b/>
              </w:rPr>
            </w:pPr>
          </w:p>
        </w:tc>
        <w:tc>
          <w:tcPr>
            <w:tcW w:w="1134" w:type="dxa"/>
          </w:tcPr>
          <w:p w:rsidR="00BE68E9" w:rsidRDefault="00BE68E9" w:rsidP="006328B4">
            <w:pPr>
              <w:jc w:val="right"/>
              <w:rPr>
                <w:rFonts w:ascii="Times New Roman" w:hAnsi="Times New Roman" w:cs="Times New Roman"/>
              </w:rPr>
            </w:pPr>
            <w:r>
              <w:rPr>
                <w:rFonts w:ascii="Times New Roman" w:hAnsi="Times New Roman" w:cs="Times New Roman"/>
              </w:rPr>
              <w:t>11:00 am</w:t>
            </w:r>
          </w:p>
        </w:tc>
        <w:tc>
          <w:tcPr>
            <w:tcW w:w="3419" w:type="dxa"/>
          </w:tcPr>
          <w:p w:rsidR="00BE68E9" w:rsidRDefault="00BE68E9" w:rsidP="00123DEB">
            <w:pPr>
              <w:rPr>
                <w:rFonts w:ascii="Times New Roman" w:hAnsi="Times New Roman" w:cs="Times New Roman"/>
              </w:rPr>
            </w:pPr>
            <w:r>
              <w:rPr>
                <w:rFonts w:ascii="Times New Roman" w:hAnsi="Times New Roman" w:cs="Times New Roman"/>
              </w:rPr>
              <w:t>Horatio McLeod</w:t>
            </w:r>
          </w:p>
        </w:tc>
        <w:tc>
          <w:tcPr>
            <w:tcW w:w="4252" w:type="dxa"/>
            <w:vMerge/>
          </w:tcPr>
          <w:p w:rsidR="00BE68E9" w:rsidRPr="005C7A89" w:rsidRDefault="00BE68E9" w:rsidP="000A2477">
            <w:pPr>
              <w:rPr>
                <w:rFonts w:ascii="Times New Roman" w:hAnsi="Times New Roman" w:cs="Times New Roman"/>
              </w:rPr>
            </w:pPr>
          </w:p>
        </w:tc>
      </w:tr>
      <w:tr w:rsidR="00BE68E9" w:rsidRPr="00000CE1" w:rsidTr="00816627">
        <w:trPr>
          <w:trHeight w:val="270"/>
        </w:trPr>
        <w:tc>
          <w:tcPr>
            <w:tcW w:w="1269" w:type="dxa"/>
            <w:vMerge/>
            <w:vAlign w:val="center"/>
          </w:tcPr>
          <w:p w:rsidR="00BE68E9" w:rsidRPr="005C7A89" w:rsidRDefault="00BE68E9" w:rsidP="00597B80">
            <w:pPr>
              <w:rPr>
                <w:rFonts w:ascii="Times New Roman" w:hAnsi="Times New Roman" w:cs="Times New Roman"/>
              </w:rPr>
            </w:pPr>
          </w:p>
        </w:tc>
        <w:tc>
          <w:tcPr>
            <w:tcW w:w="966" w:type="dxa"/>
            <w:vMerge/>
            <w:vAlign w:val="center"/>
          </w:tcPr>
          <w:p w:rsidR="00BE68E9" w:rsidRDefault="00BE68E9" w:rsidP="00597B80">
            <w:pPr>
              <w:rPr>
                <w:rFonts w:ascii="Times New Roman" w:hAnsi="Times New Roman" w:cs="Times New Roman"/>
                <w:b/>
              </w:rPr>
            </w:pPr>
          </w:p>
        </w:tc>
        <w:tc>
          <w:tcPr>
            <w:tcW w:w="1134" w:type="dxa"/>
          </w:tcPr>
          <w:p w:rsidR="00BE68E9" w:rsidRDefault="00BE68E9" w:rsidP="005747C7">
            <w:pPr>
              <w:jc w:val="right"/>
              <w:rPr>
                <w:rFonts w:ascii="Times New Roman" w:hAnsi="Times New Roman" w:cs="Times New Roman"/>
              </w:rPr>
            </w:pPr>
            <w:r>
              <w:rPr>
                <w:rFonts w:ascii="Times New Roman" w:hAnsi="Times New Roman" w:cs="Times New Roman"/>
              </w:rPr>
              <w:t>5:00 pm</w:t>
            </w:r>
          </w:p>
        </w:tc>
        <w:tc>
          <w:tcPr>
            <w:tcW w:w="3419" w:type="dxa"/>
          </w:tcPr>
          <w:p w:rsidR="00BE68E9" w:rsidRDefault="00BE68E9" w:rsidP="00123DEB">
            <w:pPr>
              <w:rPr>
                <w:rFonts w:ascii="Times New Roman" w:hAnsi="Times New Roman" w:cs="Times New Roman"/>
              </w:rPr>
            </w:pPr>
            <w:r>
              <w:rPr>
                <w:rFonts w:ascii="Times New Roman" w:hAnsi="Times New Roman" w:cs="Times New Roman"/>
              </w:rPr>
              <w:t>For the People</w:t>
            </w:r>
          </w:p>
        </w:tc>
        <w:tc>
          <w:tcPr>
            <w:tcW w:w="4252" w:type="dxa"/>
            <w:vMerge/>
          </w:tcPr>
          <w:p w:rsidR="00BE68E9" w:rsidRPr="005C7A89" w:rsidRDefault="00BE68E9" w:rsidP="000A2477">
            <w:pPr>
              <w:rPr>
                <w:rFonts w:ascii="Times New Roman" w:hAnsi="Times New Roman" w:cs="Times New Roman"/>
              </w:rPr>
            </w:pPr>
          </w:p>
        </w:tc>
      </w:tr>
      <w:tr w:rsidR="00AB14A5" w:rsidRPr="00000CE1" w:rsidTr="00816627">
        <w:tc>
          <w:tcPr>
            <w:tcW w:w="1269" w:type="dxa"/>
          </w:tcPr>
          <w:p w:rsidR="00AB14A5" w:rsidRPr="005C7A89" w:rsidRDefault="00AB14A5" w:rsidP="000A2477">
            <w:pPr>
              <w:rPr>
                <w:rFonts w:ascii="Times New Roman" w:hAnsi="Times New Roman" w:cs="Times New Roman"/>
              </w:rPr>
            </w:pPr>
            <w:r>
              <w:rPr>
                <w:rFonts w:ascii="Times New Roman" w:hAnsi="Times New Roman" w:cs="Times New Roman"/>
              </w:rPr>
              <w:t>Monday</w:t>
            </w:r>
          </w:p>
        </w:tc>
        <w:tc>
          <w:tcPr>
            <w:tcW w:w="966" w:type="dxa"/>
          </w:tcPr>
          <w:p w:rsidR="00AB14A5" w:rsidRDefault="00AB14A5" w:rsidP="00E50542">
            <w:pPr>
              <w:rPr>
                <w:rFonts w:ascii="Times New Roman" w:hAnsi="Times New Roman" w:cs="Times New Roman"/>
                <w:b/>
              </w:rPr>
            </w:pPr>
            <w:r>
              <w:rPr>
                <w:rFonts w:ascii="Times New Roman" w:hAnsi="Times New Roman" w:cs="Times New Roman"/>
                <w:b/>
              </w:rPr>
              <w:t xml:space="preserve">July </w:t>
            </w:r>
            <w:r w:rsidR="00E50542">
              <w:rPr>
                <w:rFonts w:ascii="Times New Roman" w:hAnsi="Times New Roman" w:cs="Times New Roman"/>
                <w:b/>
              </w:rPr>
              <w:t>29</w:t>
            </w:r>
          </w:p>
        </w:tc>
        <w:tc>
          <w:tcPr>
            <w:tcW w:w="4553" w:type="dxa"/>
            <w:gridSpan w:val="2"/>
          </w:tcPr>
          <w:p w:rsidR="00AB14A5" w:rsidRPr="00A35757" w:rsidRDefault="00AB14A5" w:rsidP="00A35757">
            <w:pPr>
              <w:jc w:val="center"/>
              <w:rPr>
                <w:rFonts w:ascii="Times New Roman" w:hAnsi="Times New Roman" w:cs="Times New Roman"/>
                <w:b/>
              </w:rPr>
            </w:pPr>
            <w:r w:rsidRPr="00A35757">
              <w:rPr>
                <w:rFonts w:ascii="Times New Roman" w:hAnsi="Times New Roman" w:cs="Times New Roman"/>
                <w:b/>
              </w:rPr>
              <w:t>NO MASS</w:t>
            </w:r>
          </w:p>
        </w:tc>
        <w:tc>
          <w:tcPr>
            <w:tcW w:w="4252" w:type="dxa"/>
          </w:tcPr>
          <w:p w:rsidR="00AB14A5" w:rsidRPr="005C7A89" w:rsidRDefault="00BA26C0" w:rsidP="00A35757">
            <w:pPr>
              <w:rPr>
                <w:rFonts w:ascii="Times New Roman" w:hAnsi="Times New Roman" w:cs="Times New Roman"/>
              </w:rPr>
            </w:pPr>
            <w:r>
              <w:rPr>
                <w:rFonts w:ascii="Times New Roman" w:hAnsi="Times New Roman" w:cs="Times New Roman"/>
              </w:rPr>
              <w:t xml:space="preserve">Legion of Mary ~ </w:t>
            </w:r>
            <w:r w:rsidR="00663A20">
              <w:rPr>
                <w:rFonts w:ascii="Times New Roman" w:hAnsi="Times New Roman" w:cs="Times New Roman"/>
              </w:rPr>
              <w:t>3:15 pm, Div</w:t>
            </w:r>
            <w:r w:rsidR="00305BBC">
              <w:rPr>
                <w:rFonts w:ascii="Times New Roman" w:hAnsi="Times New Roman" w:cs="Times New Roman"/>
              </w:rPr>
              <w:t xml:space="preserve">ine Mercy </w:t>
            </w:r>
            <w:r w:rsidR="007C2401">
              <w:rPr>
                <w:rFonts w:ascii="Times New Roman" w:hAnsi="Times New Roman" w:cs="Times New Roman"/>
              </w:rPr>
              <w:t>Chaplet</w:t>
            </w:r>
            <w:r w:rsidR="00305BBC">
              <w:rPr>
                <w:rFonts w:ascii="Times New Roman" w:hAnsi="Times New Roman" w:cs="Times New Roman"/>
              </w:rPr>
              <w:t xml:space="preserve"> 3:30 pm, meeting Parish Centre</w:t>
            </w:r>
            <w:r w:rsidR="00F21394">
              <w:rPr>
                <w:rFonts w:ascii="Times New Roman" w:hAnsi="Times New Roman" w:cs="Times New Roman"/>
              </w:rPr>
              <w:t>.</w:t>
            </w:r>
          </w:p>
        </w:tc>
      </w:tr>
      <w:tr w:rsidR="00AB14A5" w:rsidRPr="00000CE1" w:rsidTr="00816627">
        <w:tc>
          <w:tcPr>
            <w:tcW w:w="1269" w:type="dxa"/>
          </w:tcPr>
          <w:p w:rsidR="00AB14A5" w:rsidRPr="005C7A89" w:rsidRDefault="00AB14A5" w:rsidP="000A2477">
            <w:pPr>
              <w:rPr>
                <w:rFonts w:ascii="Times New Roman" w:hAnsi="Times New Roman" w:cs="Times New Roman"/>
              </w:rPr>
            </w:pPr>
            <w:r>
              <w:rPr>
                <w:rFonts w:ascii="Times New Roman" w:hAnsi="Times New Roman" w:cs="Times New Roman"/>
              </w:rPr>
              <w:t>Tuesday</w:t>
            </w:r>
          </w:p>
        </w:tc>
        <w:tc>
          <w:tcPr>
            <w:tcW w:w="966" w:type="dxa"/>
          </w:tcPr>
          <w:p w:rsidR="00AB14A5" w:rsidRDefault="00AB14A5" w:rsidP="00E50542">
            <w:pPr>
              <w:rPr>
                <w:rFonts w:ascii="Times New Roman" w:hAnsi="Times New Roman" w:cs="Times New Roman"/>
                <w:b/>
              </w:rPr>
            </w:pPr>
            <w:r>
              <w:rPr>
                <w:rFonts w:ascii="Times New Roman" w:hAnsi="Times New Roman" w:cs="Times New Roman"/>
                <w:b/>
              </w:rPr>
              <w:t xml:space="preserve">July </w:t>
            </w:r>
            <w:r w:rsidR="00E50542">
              <w:rPr>
                <w:rFonts w:ascii="Times New Roman" w:hAnsi="Times New Roman" w:cs="Times New Roman"/>
                <w:b/>
              </w:rPr>
              <w:t>30</w:t>
            </w:r>
          </w:p>
        </w:tc>
        <w:tc>
          <w:tcPr>
            <w:tcW w:w="4553" w:type="dxa"/>
            <w:gridSpan w:val="2"/>
          </w:tcPr>
          <w:p w:rsidR="00AB14A5" w:rsidRPr="00A35757" w:rsidRDefault="00A35757" w:rsidP="00A35757">
            <w:pPr>
              <w:jc w:val="center"/>
              <w:rPr>
                <w:rFonts w:ascii="Times New Roman" w:hAnsi="Times New Roman" w:cs="Times New Roman"/>
                <w:b/>
              </w:rPr>
            </w:pPr>
            <w:r w:rsidRPr="00A35757">
              <w:rPr>
                <w:rFonts w:ascii="Times New Roman" w:hAnsi="Times New Roman" w:cs="Times New Roman"/>
                <w:b/>
              </w:rPr>
              <w:t>NO MASS</w:t>
            </w:r>
          </w:p>
        </w:tc>
        <w:tc>
          <w:tcPr>
            <w:tcW w:w="4252" w:type="dxa"/>
          </w:tcPr>
          <w:p w:rsidR="00AB14A5" w:rsidRPr="005C7A89" w:rsidRDefault="00BA26C0" w:rsidP="000A2477">
            <w:pPr>
              <w:rPr>
                <w:rFonts w:ascii="Times New Roman" w:hAnsi="Times New Roman" w:cs="Times New Roman"/>
              </w:rPr>
            </w:pPr>
            <w:r>
              <w:rPr>
                <w:rFonts w:ascii="Times New Roman" w:hAnsi="Times New Roman" w:cs="Times New Roman"/>
              </w:rPr>
              <w:t xml:space="preserve">Rosary Group ~ </w:t>
            </w:r>
            <w:r w:rsidR="00506BC0">
              <w:rPr>
                <w:rFonts w:ascii="Times New Roman" w:hAnsi="Times New Roman" w:cs="Times New Roman"/>
              </w:rPr>
              <w:t>9:20 am</w:t>
            </w:r>
            <w:r w:rsidR="00E050BA">
              <w:rPr>
                <w:rFonts w:ascii="Times New Roman" w:hAnsi="Times New Roman" w:cs="Times New Roman"/>
              </w:rPr>
              <w:t>,</w:t>
            </w:r>
            <w:r w:rsidR="00506BC0">
              <w:rPr>
                <w:rFonts w:ascii="Times New Roman" w:hAnsi="Times New Roman" w:cs="Times New Roman"/>
              </w:rPr>
              <w:t xml:space="preserve"> </w:t>
            </w:r>
            <w:r w:rsidR="00E050BA">
              <w:rPr>
                <w:rFonts w:ascii="Times New Roman" w:hAnsi="Times New Roman" w:cs="Times New Roman"/>
              </w:rPr>
              <w:t>Church</w:t>
            </w:r>
            <w:r w:rsidR="00F21394">
              <w:rPr>
                <w:rFonts w:ascii="Times New Roman" w:hAnsi="Times New Roman" w:cs="Times New Roman"/>
              </w:rPr>
              <w:t>.</w:t>
            </w:r>
          </w:p>
        </w:tc>
      </w:tr>
      <w:tr w:rsidR="00506BC0" w:rsidRPr="00000CE1" w:rsidTr="00816627">
        <w:tc>
          <w:tcPr>
            <w:tcW w:w="1269" w:type="dxa"/>
          </w:tcPr>
          <w:p w:rsidR="00506BC0" w:rsidRPr="005C7A89" w:rsidRDefault="00506BC0" w:rsidP="000A2477">
            <w:pPr>
              <w:rPr>
                <w:rFonts w:ascii="Times New Roman" w:hAnsi="Times New Roman" w:cs="Times New Roman"/>
              </w:rPr>
            </w:pPr>
            <w:r w:rsidRPr="005C7A89">
              <w:rPr>
                <w:rFonts w:ascii="Times New Roman" w:hAnsi="Times New Roman" w:cs="Times New Roman"/>
              </w:rPr>
              <w:t>Wednesday</w:t>
            </w:r>
          </w:p>
        </w:tc>
        <w:tc>
          <w:tcPr>
            <w:tcW w:w="966" w:type="dxa"/>
          </w:tcPr>
          <w:p w:rsidR="00506BC0" w:rsidRPr="0011166D" w:rsidRDefault="00506BC0" w:rsidP="00E50542">
            <w:pPr>
              <w:rPr>
                <w:rFonts w:ascii="Times New Roman" w:hAnsi="Times New Roman" w:cs="Times New Roman"/>
                <w:b/>
              </w:rPr>
            </w:pPr>
            <w:r>
              <w:rPr>
                <w:rFonts w:ascii="Times New Roman" w:hAnsi="Times New Roman" w:cs="Times New Roman"/>
                <w:b/>
              </w:rPr>
              <w:t>July</w:t>
            </w:r>
            <w:r w:rsidRPr="0011166D">
              <w:rPr>
                <w:rFonts w:ascii="Times New Roman" w:hAnsi="Times New Roman" w:cs="Times New Roman"/>
                <w:b/>
              </w:rPr>
              <w:t xml:space="preserve"> </w:t>
            </w:r>
            <w:r w:rsidR="00E50542">
              <w:rPr>
                <w:rFonts w:ascii="Times New Roman" w:hAnsi="Times New Roman" w:cs="Times New Roman"/>
                <w:b/>
              </w:rPr>
              <w:t>31</w:t>
            </w:r>
          </w:p>
        </w:tc>
        <w:tc>
          <w:tcPr>
            <w:tcW w:w="1134" w:type="dxa"/>
          </w:tcPr>
          <w:p w:rsidR="00506BC0" w:rsidRPr="005C7A89" w:rsidRDefault="00506BC0" w:rsidP="005747C7">
            <w:pPr>
              <w:jc w:val="right"/>
              <w:rPr>
                <w:rFonts w:ascii="Times New Roman" w:hAnsi="Times New Roman" w:cs="Times New Roman"/>
              </w:rPr>
            </w:pPr>
            <w:r>
              <w:rPr>
                <w:rFonts w:ascii="Times New Roman" w:hAnsi="Times New Roman" w:cs="Times New Roman"/>
              </w:rPr>
              <w:t>4:3</w:t>
            </w:r>
            <w:r w:rsidRPr="005C7A89">
              <w:rPr>
                <w:rFonts w:ascii="Times New Roman" w:hAnsi="Times New Roman" w:cs="Times New Roman"/>
              </w:rPr>
              <w:t>0 pm</w:t>
            </w:r>
          </w:p>
        </w:tc>
        <w:tc>
          <w:tcPr>
            <w:tcW w:w="3419" w:type="dxa"/>
          </w:tcPr>
          <w:p w:rsidR="00506BC0" w:rsidRPr="005C7A89" w:rsidRDefault="00A561DF" w:rsidP="000A2477">
            <w:pPr>
              <w:rPr>
                <w:rFonts w:ascii="Times New Roman" w:hAnsi="Times New Roman" w:cs="Times New Roman"/>
              </w:rPr>
            </w:pPr>
            <w:r>
              <w:rPr>
                <w:rFonts w:ascii="Times New Roman" w:hAnsi="Times New Roman" w:cs="Times New Roman"/>
              </w:rPr>
              <w:t>Betty Barr</w:t>
            </w:r>
          </w:p>
        </w:tc>
        <w:tc>
          <w:tcPr>
            <w:tcW w:w="4252" w:type="dxa"/>
          </w:tcPr>
          <w:p w:rsidR="00690594" w:rsidRPr="005C7A89" w:rsidRDefault="00690594" w:rsidP="0030468F">
            <w:pPr>
              <w:spacing w:after="40"/>
              <w:jc w:val="center"/>
              <w:rPr>
                <w:rFonts w:ascii="Times New Roman" w:hAnsi="Times New Roman" w:cs="Times New Roman"/>
              </w:rPr>
            </w:pPr>
          </w:p>
        </w:tc>
      </w:tr>
      <w:tr w:rsidR="00A561DF" w:rsidRPr="00000CE1" w:rsidTr="00816627">
        <w:trPr>
          <w:trHeight w:val="218"/>
        </w:trPr>
        <w:tc>
          <w:tcPr>
            <w:tcW w:w="1269" w:type="dxa"/>
            <w:vMerge w:val="restart"/>
            <w:vAlign w:val="center"/>
          </w:tcPr>
          <w:p w:rsidR="00A561DF" w:rsidRPr="005C7A89" w:rsidRDefault="00A561DF" w:rsidP="00597B80">
            <w:pPr>
              <w:rPr>
                <w:rFonts w:ascii="Times New Roman" w:hAnsi="Times New Roman" w:cs="Times New Roman"/>
              </w:rPr>
            </w:pPr>
            <w:r w:rsidRPr="005C7A89">
              <w:rPr>
                <w:rFonts w:ascii="Times New Roman" w:hAnsi="Times New Roman" w:cs="Times New Roman"/>
              </w:rPr>
              <w:t>Thursday</w:t>
            </w:r>
          </w:p>
        </w:tc>
        <w:tc>
          <w:tcPr>
            <w:tcW w:w="966" w:type="dxa"/>
            <w:vMerge w:val="restart"/>
            <w:vAlign w:val="center"/>
          </w:tcPr>
          <w:p w:rsidR="00A561DF" w:rsidRPr="0011166D" w:rsidRDefault="00A561DF" w:rsidP="00597B80">
            <w:pPr>
              <w:rPr>
                <w:rFonts w:ascii="Times New Roman" w:hAnsi="Times New Roman" w:cs="Times New Roman"/>
                <w:b/>
              </w:rPr>
            </w:pPr>
            <w:r>
              <w:rPr>
                <w:rFonts w:ascii="Times New Roman" w:hAnsi="Times New Roman" w:cs="Times New Roman"/>
                <w:b/>
              </w:rPr>
              <w:t>Aug. 1</w:t>
            </w:r>
          </w:p>
        </w:tc>
        <w:tc>
          <w:tcPr>
            <w:tcW w:w="1134" w:type="dxa"/>
          </w:tcPr>
          <w:p w:rsidR="00A561DF" w:rsidRPr="005C7A89" w:rsidRDefault="00EF7EC9" w:rsidP="00091AFA">
            <w:pPr>
              <w:jc w:val="right"/>
              <w:rPr>
                <w:rFonts w:ascii="Times New Roman" w:hAnsi="Times New Roman" w:cs="Times New Roman"/>
              </w:rPr>
            </w:pPr>
            <w:r>
              <w:rPr>
                <w:rFonts w:ascii="Times New Roman" w:hAnsi="Times New Roman" w:cs="Times New Roman"/>
              </w:rPr>
              <w:t>9:00 a</w:t>
            </w:r>
            <w:r w:rsidR="00A561DF">
              <w:rPr>
                <w:rFonts w:ascii="Times New Roman" w:hAnsi="Times New Roman" w:cs="Times New Roman"/>
              </w:rPr>
              <w:t>m</w:t>
            </w:r>
          </w:p>
        </w:tc>
        <w:tc>
          <w:tcPr>
            <w:tcW w:w="3419" w:type="dxa"/>
          </w:tcPr>
          <w:p w:rsidR="00A561DF" w:rsidRPr="00BF2ECC" w:rsidRDefault="00A561DF" w:rsidP="006328B4">
            <w:pPr>
              <w:rPr>
                <w:rFonts w:ascii="Times New Roman" w:hAnsi="Times New Roman" w:cs="Times New Roman"/>
              </w:rPr>
            </w:pPr>
            <w:r>
              <w:rPr>
                <w:rFonts w:ascii="Times New Roman" w:hAnsi="Times New Roman" w:cs="Times New Roman"/>
              </w:rPr>
              <w:t>Intentions of  Frank &amp; Helen Barry and Family</w:t>
            </w:r>
          </w:p>
        </w:tc>
        <w:tc>
          <w:tcPr>
            <w:tcW w:w="4252" w:type="dxa"/>
          </w:tcPr>
          <w:p w:rsidR="00A561DF" w:rsidRDefault="00B91D89" w:rsidP="008117FE">
            <w:pPr>
              <w:rPr>
                <w:rFonts w:ascii="Times New Roman" w:hAnsi="Times New Roman" w:cs="Times New Roman"/>
              </w:rPr>
            </w:pPr>
            <w:r>
              <w:rPr>
                <w:rFonts w:ascii="Times New Roman" w:hAnsi="Times New Roman" w:cs="Times New Roman"/>
              </w:rPr>
              <w:t>Coffee to f</w:t>
            </w:r>
            <w:r w:rsidR="00017BC7">
              <w:rPr>
                <w:rFonts w:ascii="Times New Roman" w:hAnsi="Times New Roman" w:cs="Times New Roman"/>
              </w:rPr>
              <w:t>ollow Mass in the Parish Centre.</w:t>
            </w:r>
          </w:p>
          <w:p w:rsidR="00017BC7" w:rsidRPr="005C7A89" w:rsidRDefault="00017BC7" w:rsidP="008117FE">
            <w:pPr>
              <w:rPr>
                <w:rFonts w:ascii="Times New Roman" w:hAnsi="Times New Roman" w:cs="Times New Roman"/>
              </w:rPr>
            </w:pPr>
          </w:p>
        </w:tc>
      </w:tr>
      <w:tr w:rsidR="00A561DF" w:rsidRPr="00000CE1" w:rsidTr="00816627">
        <w:trPr>
          <w:trHeight w:val="218"/>
        </w:trPr>
        <w:tc>
          <w:tcPr>
            <w:tcW w:w="1269" w:type="dxa"/>
            <w:vMerge/>
            <w:vAlign w:val="center"/>
          </w:tcPr>
          <w:p w:rsidR="00A561DF" w:rsidRPr="005C7A89" w:rsidRDefault="00A561DF" w:rsidP="00597B80">
            <w:pPr>
              <w:rPr>
                <w:rFonts w:ascii="Times New Roman" w:hAnsi="Times New Roman" w:cs="Times New Roman"/>
              </w:rPr>
            </w:pPr>
          </w:p>
        </w:tc>
        <w:tc>
          <w:tcPr>
            <w:tcW w:w="966" w:type="dxa"/>
            <w:vMerge/>
            <w:vAlign w:val="center"/>
          </w:tcPr>
          <w:p w:rsidR="00A561DF" w:rsidRDefault="00A561DF" w:rsidP="00597B80">
            <w:pPr>
              <w:rPr>
                <w:rFonts w:ascii="Times New Roman" w:hAnsi="Times New Roman" w:cs="Times New Roman"/>
                <w:b/>
              </w:rPr>
            </w:pPr>
          </w:p>
        </w:tc>
        <w:tc>
          <w:tcPr>
            <w:tcW w:w="1134" w:type="dxa"/>
          </w:tcPr>
          <w:p w:rsidR="00A561DF" w:rsidRDefault="00A561DF" w:rsidP="00091AFA">
            <w:pPr>
              <w:jc w:val="right"/>
              <w:rPr>
                <w:rFonts w:ascii="Times New Roman" w:hAnsi="Times New Roman" w:cs="Times New Roman"/>
              </w:rPr>
            </w:pPr>
            <w:r>
              <w:rPr>
                <w:rFonts w:ascii="Times New Roman" w:hAnsi="Times New Roman" w:cs="Times New Roman"/>
              </w:rPr>
              <w:t xml:space="preserve">10:30 am </w:t>
            </w:r>
          </w:p>
        </w:tc>
        <w:tc>
          <w:tcPr>
            <w:tcW w:w="3419" w:type="dxa"/>
          </w:tcPr>
          <w:p w:rsidR="00A561DF" w:rsidRPr="003F2853" w:rsidRDefault="00766131" w:rsidP="00250A07">
            <w:pPr>
              <w:rPr>
                <w:rFonts w:ascii="Times New Roman" w:hAnsi="Times New Roman" w:cs="Times New Roman"/>
                <w:b/>
              </w:rPr>
            </w:pPr>
            <w:r>
              <w:rPr>
                <w:rFonts w:ascii="Times New Roman" w:hAnsi="Times New Roman" w:cs="Times New Roman"/>
              </w:rPr>
              <w:t>Lois Harrison</w:t>
            </w:r>
            <w:r w:rsidR="00D80255">
              <w:rPr>
                <w:rFonts w:ascii="Times New Roman" w:hAnsi="Times New Roman" w:cs="Times New Roman"/>
              </w:rPr>
              <w:t xml:space="preserve">: </w:t>
            </w:r>
            <w:r w:rsidR="00D80255" w:rsidRPr="00D80255">
              <w:rPr>
                <w:rFonts w:ascii="Times New Roman" w:hAnsi="Times New Roman" w:cs="Times New Roman"/>
                <w:b/>
              </w:rPr>
              <w:t>Crown R</w:t>
            </w:r>
            <w:r w:rsidR="00D80255">
              <w:rPr>
                <w:rFonts w:ascii="Times New Roman" w:hAnsi="Times New Roman" w:cs="Times New Roman"/>
                <w:b/>
              </w:rPr>
              <w:t>idge</w:t>
            </w:r>
            <w:r w:rsidR="003F2853" w:rsidRPr="00D80255">
              <w:rPr>
                <w:rFonts w:ascii="Times New Roman" w:hAnsi="Times New Roman" w:cs="Times New Roman"/>
                <w:b/>
              </w:rPr>
              <w:t xml:space="preserve"> </w:t>
            </w:r>
          </w:p>
        </w:tc>
        <w:tc>
          <w:tcPr>
            <w:tcW w:w="4252" w:type="dxa"/>
          </w:tcPr>
          <w:p w:rsidR="00A561DF" w:rsidRPr="005C7A89" w:rsidRDefault="00A561DF" w:rsidP="008117FE">
            <w:pPr>
              <w:rPr>
                <w:rFonts w:ascii="Times New Roman" w:hAnsi="Times New Roman" w:cs="Times New Roman"/>
              </w:rPr>
            </w:pPr>
          </w:p>
        </w:tc>
      </w:tr>
      <w:tr w:rsidR="00A561DF" w:rsidRPr="00000CE1" w:rsidTr="00816627">
        <w:trPr>
          <w:trHeight w:val="251"/>
        </w:trPr>
        <w:tc>
          <w:tcPr>
            <w:tcW w:w="1269" w:type="dxa"/>
            <w:vMerge w:val="restart"/>
            <w:vAlign w:val="center"/>
          </w:tcPr>
          <w:p w:rsidR="00A561DF" w:rsidRDefault="00A561DF" w:rsidP="00597B80">
            <w:pPr>
              <w:rPr>
                <w:rFonts w:ascii="Times New Roman" w:hAnsi="Times New Roman" w:cs="Times New Roman"/>
              </w:rPr>
            </w:pPr>
            <w:r>
              <w:rPr>
                <w:rFonts w:ascii="Times New Roman" w:hAnsi="Times New Roman" w:cs="Times New Roman"/>
              </w:rPr>
              <w:t>Friday</w:t>
            </w:r>
          </w:p>
        </w:tc>
        <w:tc>
          <w:tcPr>
            <w:tcW w:w="966" w:type="dxa"/>
            <w:vMerge w:val="restart"/>
            <w:vAlign w:val="center"/>
          </w:tcPr>
          <w:p w:rsidR="00A561DF" w:rsidRDefault="00A561DF" w:rsidP="00597B80">
            <w:pPr>
              <w:rPr>
                <w:rFonts w:ascii="Times New Roman" w:hAnsi="Times New Roman" w:cs="Times New Roman"/>
                <w:b/>
              </w:rPr>
            </w:pPr>
            <w:r>
              <w:rPr>
                <w:rFonts w:ascii="Times New Roman" w:hAnsi="Times New Roman" w:cs="Times New Roman"/>
                <w:b/>
              </w:rPr>
              <w:t>Aug. 2</w:t>
            </w:r>
          </w:p>
        </w:tc>
        <w:tc>
          <w:tcPr>
            <w:tcW w:w="1134" w:type="dxa"/>
          </w:tcPr>
          <w:p w:rsidR="00A561DF" w:rsidRDefault="00A561DF" w:rsidP="00F93206">
            <w:pPr>
              <w:jc w:val="right"/>
              <w:rPr>
                <w:rFonts w:ascii="Times New Roman" w:hAnsi="Times New Roman" w:cs="Times New Roman"/>
              </w:rPr>
            </w:pPr>
            <w:r>
              <w:rPr>
                <w:rFonts w:ascii="Times New Roman" w:hAnsi="Times New Roman" w:cs="Times New Roman"/>
              </w:rPr>
              <w:t xml:space="preserve">10:30 am </w:t>
            </w:r>
          </w:p>
        </w:tc>
        <w:tc>
          <w:tcPr>
            <w:tcW w:w="3419" w:type="dxa"/>
          </w:tcPr>
          <w:p w:rsidR="00A561DF" w:rsidRDefault="00250A07" w:rsidP="006328B4">
            <w:pPr>
              <w:rPr>
                <w:rFonts w:ascii="Times New Roman" w:hAnsi="Times New Roman" w:cs="Times New Roman"/>
                <w:b/>
              </w:rPr>
            </w:pPr>
            <w:r>
              <w:rPr>
                <w:rFonts w:ascii="Times New Roman" w:hAnsi="Times New Roman" w:cs="Times New Roman"/>
                <w:b/>
              </w:rPr>
              <w:t>First Friday</w:t>
            </w:r>
            <w:r w:rsidR="00393EAB">
              <w:rPr>
                <w:rFonts w:ascii="Times New Roman" w:hAnsi="Times New Roman" w:cs="Times New Roman"/>
              </w:rPr>
              <w:t xml:space="preserve"> Jack P</w:t>
            </w:r>
            <w:r w:rsidRPr="003F2853">
              <w:rPr>
                <w:rFonts w:ascii="Times New Roman" w:hAnsi="Times New Roman" w:cs="Times New Roman"/>
              </w:rPr>
              <w:t>rice</w:t>
            </w:r>
            <w:r w:rsidR="00A561DF" w:rsidRPr="00481404">
              <w:rPr>
                <w:rFonts w:ascii="Times New Roman" w:hAnsi="Times New Roman" w:cs="Times New Roman"/>
              </w:rPr>
              <w:t>:</w:t>
            </w:r>
            <w:r w:rsidR="00A561DF">
              <w:rPr>
                <w:rFonts w:ascii="Times New Roman" w:hAnsi="Times New Roman" w:cs="Times New Roman"/>
                <w:b/>
              </w:rPr>
              <w:t xml:space="preserve"> Trent Valley Lodge</w:t>
            </w:r>
          </w:p>
        </w:tc>
        <w:tc>
          <w:tcPr>
            <w:tcW w:w="4252" w:type="dxa"/>
          </w:tcPr>
          <w:p w:rsidR="00A561DF" w:rsidRPr="005C7A89" w:rsidRDefault="00A561DF" w:rsidP="008117FE">
            <w:pPr>
              <w:rPr>
                <w:rFonts w:ascii="Times New Roman" w:hAnsi="Times New Roman" w:cs="Times New Roman"/>
              </w:rPr>
            </w:pPr>
          </w:p>
        </w:tc>
      </w:tr>
      <w:tr w:rsidR="00A561DF" w:rsidRPr="00000CE1" w:rsidTr="00816627">
        <w:trPr>
          <w:trHeight w:val="251"/>
        </w:trPr>
        <w:tc>
          <w:tcPr>
            <w:tcW w:w="1269" w:type="dxa"/>
            <w:vMerge/>
            <w:vAlign w:val="center"/>
          </w:tcPr>
          <w:p w:rsidR="00A561DF" w:rsidRPr="005C7A89" w:rsidRDefault="00A561DF" w:rsidP="00597B80">
            <w:pPr>
              <w:rPr>
                <w:rFonts w:ascii="Times New Roman" w:hAnsi="Times New Roman" w:cs="Times New Roman"/>
              </w:rPr>
            </w:pPr>
          </w:p>
        </w:tc>
        <w:tc>
          <w:tcPr>
            <w:tcW w:w="966" w:type="dxa"/>
            <w:vMerge/>
            <w:vAlign w:val="center"/>
          </w:tcPr>
          <w:p w:rsidR="00A561DF" w:rsidRDefault="00A561DF" w:rsidP="00597B80">
            <w:pPr>
              <w:rPr>
                <w:rFonts w:ascii="Times New Roman" w:hAnsi="Times New Roman" w:cs="Times New Roman"/>
                <w:b/>
              </w:rPr>
            </w:pPr>
          </w:p>
        </w:tc>
        <w:tc>
          <w:tcPr>
            <w:tcW w:w="1134" w:type="dxa"/>
          </w:tcPr>
          <w:p w:rsidR="00A561DF" w:rsidRDefault="00A561DF" w:rsidP="00F93206">
            <w:pPr>
              <w:jc w:val="right"/>
              <w:rPr>
                <w:rFonts w:ascii="Times New Roman" w:hAnsi="Times New Roman" w:cs="Times New Roman"/>
              </w:rPr>
            </w:pPr>
            <w:r>
              <w:rPr>
                <w:rFonts w:ascii="Times New Roman" w:hAnsi="Times New Roman" w:cs="Times New Roman"/>
              </w:rPr>
              <w:t>3:30 pm</w:t>
            </w:r>
          </w:p>
        </w:tc>
        <w:tc>
          <w:tcPr>
            <w:tcW w:w="3419" w:type="dxa"/>
          </w:tcPr>
          <w:p w:rsidR="00A561DF" w:rsidRPr="007E5955" w:rsidRDefault="00A561DF" w:rsidP="006328B4">
            <w:pPr>
              <w:rPr>
                <w:rFonts w:ascii="Times New Roman" w:hAnsi="Times New Roman" w:cs="Times New Roman"/>
                <w:b/>
              </w:rPr>
            </w:pPr>
            <w:r>
              <w:rPr>
                <w:rFonts w:ascii="Times New Roman" w:hAnsi="Times New Roman" w:cs="Times New Roman"/>
                <w:b/>
              </w:rPr>
              <w:t>Holy Hour</w:t>
            </w:r>
          </w:p>
        </w:tc>
        <w:tc>
          <w:tcPr>
            <w:tcW w:w="4252" w:type="dxa"/>
          </w:tcPr>
          <w:p w:rsidR="00A561DF" w:rsidRPr="005C7A89" w:rsidRDefault="00A561DF" w:rsidP="008117FE">
            <w:pPr>
              <w:rPr>
                <w:rFonts w:ascii="Times New Roman" w:hAnsi="Times New Roman" w:cs="Times New Roman"/>
              </w:rPr>
            </w:pPr>
          </w:p>
        </w:tc>
      </w:tr>
      <w:tr w:rsidR="00A561DF" w:rsidRPr="00000CE1" w:rsidTr="00816627">
        <w:trPr>
          <w:trHeight w:val="268"/>
        </w:trPr>
        <w:tc>
          <w:tcPr>
            <w:tcW w:w="1269" w:type="dxa"/>
            <w:vMerge/>
            <w:vAlign w:val="center"/>
          </w:tcPr>
          <w:p w:rsidR="00A561DF" w:rsidRPr="005C7A89" w:rsidRDefault="00A561DF" w:rsidP="00597B80">
            <w:pPr>
              <w:rPr>
                <w:rFonts w:ascii="Times New Roman" w:hAnsi="Times New Roman" w:cs="Times New Roman"/>
              </w:rPr>
            </w:pPr>
          </w:p>
        </w:tc>
        <w:tc>
          <w:tcPr>
            <w:tcW w:w="966" w:type="dxa"/>
            <w:vMerge/>
            <w:vAlign w:val="center"/>
          </w:tcPr>
          <w:p w:rsidR="00A561DF" w:rsidRDefault="00A561DF" w:rsidP="00597B80">
            <w:pPr>
              <w:rPr>
                <w:rFonts w:ascii="Times New Roman" w:hAnsi="Times New Roman" w:cs="Times New Roman"/>
                <w:b/>
              </w:rPr>
            </w:pPr>
          </w:p>
        </w:tc>
        <w:tc>
          <w:tcPr>
            <w:tcW w:w="1134" w:type="dxa"/>
          </w:tcPr>
          <w:p w:rsidR="00A561DF" w:rsidRDefault="00A561DF" w:rsidP="005747C7">
            <w:pPr>
              <w:jc w:val="right"/>
              <w:rPr>
                <w:rFonts w:ascii="Times New Roman" w:hAnsi="Times New Roman" w:cs="Times New Roman"/>
              </w:rPr>
            </w:pPr>
            <w:r>
              <w:rPr>
                <w:rFonts w:ascii="Times New Roman" w:hAnsi="Times New Roman" w:cs="Times New Roman"/>
              </w:rPr>
              <w:t>4:30 pm</w:t>
            </w:r>
          </w:p>
        </w:tc>
        <w:tc>
          <w:tcPr>
            <w:tcW w:w="3419" w:type="dxa"/>
          </w:tcPr>
          <w:p w:rsidR="00A561DF" w:rsidRPr="007E5955" w:rsidRDefault="003F2853" w:rsidP="000A2477">
            <w:pPr>
              <w:rPr>
                <w:rFonts w:ascii="Times New Roman" w:hAnsi="Times New Roman" w:cs="Times New Roman"/>
                <w:b/>
              </w:rPr>
            </w:pPr>
            <w:r>
              <w:rPr>
                <w:rFonts w:ascii="Times New Roman" w:hAnsi="Times New Roman" w:cs="Times New Roman"/>
              </w:rPr>
              <w:t>Brenda Schick</w:t>
            </w:r>
          </w:p>
        </w:tc>
        <w:tc>
          <w:tcPr>
            <w:tcW w:w="4252" w:type="dxa"/>
          </w:tcPr>
          <w:p w:rsidR="00A561DF" w:rsidRPr="005C7A89" w:rsidRDefault="00A561DF" w:rsidP="007427B5">
            <w:pPr>
              <w:jc w:val="center"/>
              <w:rPr>
                <w:rFonts w:ascii="Times New Roman" w:hAnsi="Times New Roman" w:cs="Times New Roman"/>
              </w:rPr>
            </w:pPr>
          </w:p>
        </w:tc>
      </w:tr>
      <w:tr w:rsidR="00506BC0" w:rsidRPr="00000CE1" w:rsidTr="00816627">
        <w:tc>
          <w:tcPr>
            <w:tcW w:w="1269" w:type="dxa"/>
          </w:tcPr>
          <w:p w:rsidR="00506BC0" w:rsidRPr="005C7A89" w:rsidRDefault="00506BC0" w:rsidP="000A2477">
            <w:pPr>
              <w:rPr>
                <w:rFonts w:ascii="Times New Roman" w:hAnsi="Times New Roman" w:cs="Times New Roman"/>
              </w:rPr>
            </w:pPr>
            <w:r w:rsidRPr="005C7A89">
              <w:rPr>
                <w:rFonts w:ascii="Times New Roman" w:hAnsi="Times New Roman" w:cs="Times New Roman"/>
              </w:rPr>
              <w:t>Saturday</w:t>
            </w:r>
          </w:p>
        </w:tc>
        <w:tc>
          <w:tcPr>
            <w:tcW w:w="966" w:type="dxa"/>
          </w:tcPr>
          <w:p w:rsidR="00506BC0" w:rsidRPr="0011166D" w:rsidRDefault="00E50542" w:rsidP="000A2477">
            <w:pPr>
              <w:rPr>
                <w:rFonts w:ascii="Times New Roman" w:hAnsi="Times New Roman" w:cs="Times New Roman"/>
                <w:b/>
              </w:rPr>
            </w:pPr>
            <w:r>
              <w:rPr>
                <w:rFonts w:ascii="Times New Roman" w:hAnsi="Times New Roman" w:cs="Times New Roman"/>
                <w:b/>
              </w:rPr>
              <w:t>Aug. 3</w:t>
            </w:r>
          </w:p>
        </w:tc>
        <w:tc>
          <w:tcPr>
            <w:tcW w:w="1134" w:type="dxa"/>
          </w:tcPr>
          <w:p w:rsidR="00506BC0" w:rsidRPr="005C7A89" w:rsidRDefault="00506BC0" w:rsidP="005747C7">
            <w:pPr>
              <w:jc w:val="right"/>
              <w:rPr>
                <w:rFonts w:ascii="Times New Roman" w:hAnsi="Times New Roman" w:cs="Times New Roman"/>
              </w:rPr>
            </w:pPr>
            <w:r>
              <w:rPr>
                <w:rFonts w:ascii="Times New Roman" w:hAnsi="Times New Roman" w:cs="Times New Roman"/>
              </w:rPr>
              <w:t>5</w:t>
            </w:r>
            <w:r w:rsidRPr="005C7A89">
              <w:rPr>
                <w:rFonts w:ascii="Times New Roman" w:hAnsi="Times New Roman" w:cs="Times New Roman"/>
              </w:rPr>
              <w:t>:00 pm</w:t>
            </w:r>
          </w:p>
        </w:tc>
        <w:tc>
          <w:tcPr>
            <w:tcW w:w="3419" w:type="dxa"/>
          </w:tcPr>
          <w:p w:rsidR="00506BC0" w:rsidRPr="005C7A89" w:rsidRDefault="00063CA7" w:rsidP="007E5955">
            <w:pPr>
              <w:rPr>
                <w:rFonts w:ascii="Times New Roman" w:hAnsi="Times New Roman" w:cs="Times New Roman"/>
              </w:rPr>
            </w:pPr>
            <w:r>
              <w:rPr>
                <w:rFonts w:ascii="Times New Roman" w:hAnsi="Times New Roman" w:cs="Times New Roman"/>
              </w:rPr>
              <w:t xml:space="preserve">Yvonne </w:t>
            </w:r>
            <w:proofErr w:type="spellStart"/>
            <w:r>
              <w:rPr>
                <w:rFonts w:ascii="Times New Roman" w:hAnsi="Times New Roman" w:cs="Times New Roman"/>
              </w:rPr>
              <w:t>Defosse</w:t>
            </w:r>
            <w:proofErr w:type="spellEnd"/>
          </w:p>
        </w:tc>
        <w:tc>
          <w:tcPr>
            <w:tcW w:w="4252" w:type="dxa"/>
          </w:tcPr>
          <w:p w:rsidR="00506BC0" w:rsidRPr="005C7A89" w:rsidRDefault="00017BC7" w:rsidP="007D262A">
            <w:pPr>
              <w:rPr>
                <w:rFonts w:ascii="Times New Roman" w:hAnsi="Times New Roman" w:cs="Times New Roman"/>
              </w:rPr>
            </w:pPr>
            <w:r>
              <w:rPr>
                <w:rFonts w:ascii="Times New Roman" w:hAnsi="Times New Roman" w:cs="Times New Roman"/>
              </w:rPr>
              <w:t>Golf Registration</w:t>
            </w:r>
            <w:r w:rsidR="00BA26C0">
              <w:rPr>
                <w:rFonts w:ascii="Times New Roman" w:hAnsi="Times New Roman" w:cs="Times New Roman"/>
                <w:sz w:val="24"/>
                <w:szCs w:val="24"/>
              </w:rPr>
              <w:t xml:space="preserve"> ~ </w:t>
            </w:r>
            <w:r w:rsidR="007C2401">
              <w:t>Sign up in</w:t>
            </w:r>
            <w:r>
              <w:rPr>
                <w:rFonts w:ascii="Times New Roman" w:hAnsi="Times New Roman" w:cs="Times New Roman"/>
              </w:rPr>
              <w:t xml:space="preserve"> the Church Foyer.</w:t>
            </w:r>
          </w:p>
        </w:tc>
      </w:tr>
      <w:tr w:rsidR="00895015" w:rsidRPr="00000CE1" w:rsidTr="00816627">
        <w:trPr>
          <w:trHeight w:val="255"/>
        </w:trPr>
        <w:tc>
          <w:tcPr>
            <w:tcW w:w="1269" w:type="dxa"/>
            <w:vMerge w:val="restart"/>
            <w:vAlign w:val="center"/>
          </w:tcPr>
          <w:p w:rsidR="00895015" w:rsidRPr="005C7A89" w:rsidRDefault="00895015" w:rsidP="00597B80">
            <w:pPr>
              <w:rPr>
                <w:rFonts w:ascii="Times New Roman" w:hAnsi="Times New Roman" w:cs="Times New Roman"/>
              </w:rPr>
            </w:pPr>
            <w:r w:rsidRPr="005C7A89">
              <w:rPr>
                <w:rFonts w:ascii="Times New Roman" w:hAnsi="Times New Roman" w:cs="Times New Roman"/>
              </w:rPr>
              <w:t>Sunday</w:t>
            </w:r>
          </w:p>
        </w:tc>
        <w:tc>
          <w:tcPr>
            <w:tcW w:w="966" w:type="dxa"/>
            <w:vMerge w:val="restart"/>
            <w:vAlign w:val="center"/>
          </w:tcPr>
          <w:p w:rsidR="00895015" w:rsidRPr="0011166D" w:rsidRDefault="00895015" w:rsidP="00597B80">
            <w:pPr>
              <w:rPr>
                <w:rFonts w:ascii="Times New Roman" w:hAnsi="Times New Roman" w:cs="Times New Roman"/>
                <w:b/>
              </w:rPr>
            </w:pPr>
            <w:r>
              <w:rPr>
                <w:rFonts w:ascii="Times New Roman" w:hAnsi="Times New Roman" w:cs="Times New Roman"/>
                <w:b/>
              </w:rPr>
              <w:t>Aug. 4</w:t>
            </w:r>
          </w:p>
        </w:tc>
        <w:tc>
          <w:tcPr>
            <w:tcW w:w="1134" w:type="dxa"/>
          </w:tcPr>
          <w:p w:rsidR="00895015" w:rsidRPr="005C7A89" w:rsidRDefault="00895015" w:rsidP="00F93206">
            <w:pPr>
              <w:jc w:val="right"/>
              <w:rPr>
                <w:rFonts w:ascii="Times New Roman" w:hAnsi="Times New Roman" w:cs="Times New Roman"/>
              </w:rPr>
            </w:pPr>
            <w:r w:rsidRPr="005C7A89">
              <w:rPr>
                <w:rFonts w:ascii="Times New Roman" w:hAnsi="Times New Roman" w:cs="Times New Roman"/>
              </w:rPr>
              <w:t>9:00 am</w:t>
            </w:r>
          </w:p>
        </w:tc>
        <w:tc>
          <w:tcPr>
            <w:tcW w:w="3419" w:type="dxa"/>
          </w:tcPr>
          <w:p w:rsidR="00895015" w:rsidRPr="005C7A89" w:rsidRDefault="00895015" w:rsidP="006328B4">
            <w:pPr>
              <w:rPr>
                <w:rFonts w:ascii="Times New Roman" w:hAnsi="Times New Roman" w:cs="Times New Roman"/>
              </w:rPr>
            </w:pPr>
            <w:r>
              <w:rPr>
                <w:rFonts w:ascii="Times New Roman" w:hAnsi="Times New Roman" w:cs="Times New Roman"/>
              </w:rPr>
              <w:t xml:space="preserve">Benjamin </w:t>
            </w:r>
            <w:proofErr w:type="spellStart"/>
            <w:r>
              <w:rPr>
                <w:rFonts w:ascii="Times New Roman" w:hAnsi="Times New Roman" w:cs="Times New Roman"/>
              </w:rPr>
              <w:t>Lauzier</w:t>
            </w:r>
            <w:proofErr w:type="spellEnd"/>
          </w:p>
        </w:tc>
        <w:tc>
          <w:tcPr>
            <w:tcW w:w="4252" w:type="dxa"/>
            <w:vMerge w:val="restart"/>
          </w:tcPr>
          <w:p w:rsidR="00895015" w:rsidRPr="005C7A89" w:rsidRDefault="007C2401" w:rsidP="00D2758C">
            <w:pPr>
              <w:rPr>
                <w:rFonts w:ascii="Times New Roman" w:hAnsi="Times New Roman" w:cs="Times New Roman"/>
              </w:rPr>
            </w:pPr>
            <w:r>
              <w:rPr>
                <w:rFonts w:ascii="Times New Roman" w:hAnsi="Times New Roman" w:cs="Times New Roman"/>
              </w:rPr>
              <w:t>Golf Registration</w:t>
            </w:r>
            <w:r w:rsidR="00BA26C0">
              <w:rPr>
                <w:rFonts w:ascii="Times New Roman" w:hAnsi="Times New Roman" w:cs="Times New Roman"/>
                <w:sz w:val="24"/>
                <w:szCs w:val="24"/>
              </w:rPr>
              <w:t xml:space="preserve"> ~ </w:t>
            </w:r>
            <w:r>
              <w:t>Sign up in</w:t>
            </w:r>
            <w:r>
              <w:rPr>
                <w:rFonts w:ascii="Times New Roman" w:hAnsi="Times New Roman" w:cs="Times New Roman"/>
              </w:rPr>
              <w:t xml:space="preserve"> the Church Foyer.</w:t>
            </w:r>
          </w:p>
        </w:tc>
      </w:tr>
      <w:tr w:rsidR="00895015" w:rsidRPr="00000CE1" w:rsidTr="00816627">
        <w:trPr>
          <w:trHeight w:val="255"/>
        </w:trPr>
        <w:tc>
          <w:tcPr>
            <w:tcW w:w="1269" w:type="dxa"/>
            <w:vMerge/>
            <w:vAlign w:val="center"/>
          </w:tcPr>
          <w:p w:rsidR="00895015" w:rsidRPr="005C7A89" w:rsidRDefault="00895015" w:rsidP="00597B80">
            <w:pPr>
              <w:rPr>
                <w:rFonts w:ascii="Times New Roman" w:hAnsi="Times New Roman" w:cs="Times New Roman"/>
              </w:rPr>
            </w:pPr>
          </w:p>
        </w:tc>
        <w:tc>
          <w:tcPr>
            <w:tcW w:w="966" w:type="dxa"/>
            <w:vMerge/>
            <w:vAlign w:val="center"/>
          </w:tcPr>
          <w:p w:rsidR="00895015" w:rsidRDefault="00895015" w:rsidP="00597B80">
            <w:pPr>
              <w:rPr>
                <w:rFonts w:ascii="Times New Roman" w:hAnsi="Times New Roman" w:cs="Times New Roman"/>
                <w:b/>
              </w:rPr>
            </w:pPr>
          </w:p>
        </w:tc>
        <w:tc>
          <w:tcPr>
            <w:tcW w:w="1134" w:type="dxa"/>
          </w:tcPr>
          <w:p w:rsidR="00895015" w:rsidRPr="005C7A89" w:rsidRDefault="00895015" w:rsidP="00F93206">
            <w:pPr>
              <w:jc w:val="right"/>
              <w:rPr>
                <w:rFonts w:ascii="Times New Roman" w:hAnsi="Times New Roman" w:cs="Times New Roman"/>
              </w:rPr>
            </w:pPr>
            <w:r w:rsidRPr="005C7A89">
              <w:rPr>
                <w:rFonts w:ascii="Times New Roman" w:hAnsi="Times New Roman" w:cs="Times New Roman"/>
              </w:rPr>
              <w:t>11:00 am</w:t>
            </w:r>
          </w:p>
        </w:tc>
        <w:tc>
          <w:tcPr>
            <w:tcW w:w="3419" w:type="dxa"/>
          </w:tcPr>
          <w:p w:rsidR="00895015" w:rsidRDefault="00895015" w:rsidP="006328B4">
            <w:pPr>
              <w:rPr>
                <w:rFonts w:ascii="Times New Roman" w:hAnsi="Times New Roman" w:cs="Times New Roman"/>
              </w:rPr>
            </w:pPr>
            <w:r>
              <w:rPr>
                <w:rFonts w:ascii="Times New Roman" w:hAnsi="Times New Roman" w:cs="Times New Roman"/>
              </w:rPr>
              <w:t xml:space="preserve">Stephen </w:t>
            </w:r>
            <w:proofErr w:type="spellStart"/>
            <w:r>
              <w:rPr>
                <w:rFonts w:ascii="Times New Roman" w:hAnsi="Times New Roman" w:cs="Times New Roman"/>
              </w:rPr>
              <w:t>Mercatili</w:t>
            </w:r>
            <w:proofErr w:type="spellEnd"/>
          </w:p>
        </w:tc>
        <w:tc>
          <w:tcPr>
            <w:tcW w:w="4252" w:type="dxa"/>
            <w:vMerge/>
          </w:tcPr>
          <w:p w:rsidR="00895015" w:rsidRPr="005C7A89" w:rsidRDefault="00895015" w:rsidP="00D2758C">
            <w:pPr>
              <w:rPr>
                <w:rFonts w:ascii="Times New Roman" w:hAnsi="Times New Roman" w:cs="Times New Roman"/>
              </w:rPr>
            </w:pPr>
          </w:p>
        </w:tc>
      </w:tr>
      <w:tr w:rsidR="00895015" w:rsidRPr="00000CE1" w:rsidTr="00816627">
        <w:trPr>
          <w:trHeight w:val="255"/>
        </w:trPr>
        <w:tc>
          <w:tcPr>
            <w:tcW w:w="1269" w:type="dxa"/>
            <w:vMerge/>
            <w:vAlign w:val="center"/>
          </w:tcPr>
          <w:p w:rsidR="00895015" w:rsidRPr="005C7A89" w:rsidRDefault="00895015" w:rsidP="00597B80">
            <w:pPr>
              <w:rPr>
                <w:rFonts w:ascii="Times New Roman" w:hAnsi="Times New Roman" w:cs="Times New Roman"/>
              </w:rPr>
            </w:pPr>
          </w:p>
        </w:tc>
        <w:tc>
          <w:tcPr>
            <w:tcW w:w="966" w:type="dxa"/>
            <w:vMerge/>
            <w:vAlign w:val="center"/>
          </w:tcPr>
          <w:p w:rsidR="00895015" w:rsidRDefault="00895015" w:rsidP="00597B80">
            <w:pPr>
              <w:rPr>
                <w:rFonts w:ascii="Times New Roman" w:hAnsi="Times New Roman" w:cs="Times New Roman"/>
                <w:b/>
              </w:rPr>
            </w:pPr>
          </w:p>
        </w:tc>
        <w:tc>
          <w:tcPr>
            <w:tcW w:w="1134" w:type="dxa"/>
          </w:tcPr>
          <w:p w:rsidR="00895015" w:rsidRPr="005C7A89" w:rsidRDefault="00895015" w:rsidP="005747C7">
            <w:pPr>
              <w:jc w:val="right"/>
              <w:rPr>
                <w:rFonts w:ascii="Times New Roman" w:hAnsi="Times New Roman" w:cs="Times New Roman"/>
              </w:rPr>
            </w:pPr>
            <w:r w:rsidRPr="005C7A89">
              <w:rPr>
                <w:rFonts w:ascii="Times New Roman" w:hAnsi="Times New Roman" w:cs="Times New Roman"/>
              </w:rPr>
              <w:t>5:00 pm</w:t>
            </w:r>
          </w:p>
        </w:tc>
        <w:tc>
          <w:tcPr>
            <w:tcW w:w="3419" w:type="dxa"/>
          </w:tcPr>
          <w:p w:rsidR="00895015" w:rsidRDefault="00895015" w:rsidP="007E5955">
            <w:pPr>
              <w:rPr>
                <w:rFonts w:ascii="Times New Roman" w:hAnsi="Times New Roman" w:cs="Times New Roman"/>
              </w:rPr>
            </w:pPr>
            <w:r>
              <w:rPr>
                <w:rFonts w:ascii="Times New Roman" w:hAnsi="Times New Roman" w:cs="Times New Roman"/>
              </w:rPr>
              <w:t>For the People</w:t>
            </w:r>
          </w:p>
        </w:tc>
        <w:tc>
          <w:tcPr>
            <w:tcW w:w="4252" w:type="dxa"/>
            <w:vMerge/>
          </w:tcPr>
          <w:p w:rsidR="00895015" w:rsidRPr="005C7A89" w:rsidRDefault="00895015" w:rsidP="00D2758C">
            <w:pPr>
              <w:rPr>
                <w:rFonts w:ascii="Times New Roman" w:hAnsi="Times New Roman" w:cs="Times New Roman"/>
              </w:rPr>
            </w:pPr>
          </w:p>
        </w:tc>
      </w:tr>
      <w:tr w:rsidR="00F93206" w:rsidRPr="00000CE1" w:rsidTr="00816627">
        <w:tc>
          <w:tcPr>
            <w:tcW w:w="1269" w:type="dxa"/>
          </w:tcPr>
          <w:p w:rsidR="00F93206" w:rsidRPr="005C7A89" w:rsidRDefault="00F93206" w:rsidP="00866DB6">
            <w:pPr>
              <w:rPr>
                <w:rFonts w:ascii="Times New Roman" w:hAnsi="Times New Roman" w:cs="Times New Roman"/>
              </w:rPr>
            </w:pPr>
            <w:r>
              <w:rPr>
                <w:rFonts w:ascii="Times New Roman" w:hAnsi="Times New Roman" w:cs="Times New Roman"/>
              </w:rPr>
              <w:t>Monday</w:t>
            </w:r>
          </w:p>
        </w:tc>
        <w:tc>
          <w:tcPr>
            <w:tcW w:w="966" w:type="dxa"/>
          </w:tcPr>
          <w:p w:rsidR="00F93206" w:rsidRDefault="00E50542" w:rsidP="000A2477">
            <w:pPr>
              <w:rPr>
                <w:rFonts w:ascii="Times New Roman" w:hAnsi="Times New Roman" w:cs="Times New Roman"/>
                <w:b/>
              </w:rPr>
            </w:pPr>
            <w:r>
              <w:rPr>
                <w:rFonts w:ascii="Times New Roman" w:hAnsi="Times New Roman" w:cs="Times New Roman"/>
                <w:b/>
              </w:rPr>
              <w:t>Aug. 5</w:t>
            </w:r>
          </w:p>
        </w:tc>
        <w:tc>
          <w:tcPr>
            <w:tcW w:w="4553" w:type="dxa"/>
            <w:gridSpan w:val="2"/>
          </w:tcPr>
          <w:p w:rsidR="00F93206" w:rsidRDefault="00F93206" w:rsidP="005747C7">
            <w:pPr>
              <w:jc w:val="center"/>
              <w:rPr>
                <w:rFonts w:ascii="Times New Roman" w:hAnsi="Times New Roman" w:cs="Times New Roman"/>
              </w:rPr>
            </w:pPr>
            <w:r w:rsidRPr="005747C7">
              <w:rPr>
                <w:rFonts w:ascii="Times New Roman" w:hAnsi="Times New Roman" w:cs="Times New Roman"/>
                <w:b/>
              </w:rPr>
              <w:t>NO MASS</w:t>
            </w:r>
          </w:p>
        </w:tc>
        <w:tc>
          <w:tcPr>
            <w:tcW w:w="4252" w:type="dxa"/>
          </w:tcPr>
          <w:p w:rsidR="00F93206" w:rsidRPr="005C7A89" w:rsidRDefault="00663A20" w:rsidP="000A2477">
            <w:pPr>
              <w:rPr>
                <w:rFonts w:ascii="Times New Roman" w:hAnsi="Times New Roman" w:cs="Times New Roman"/>
              </w:rPr>
            </w:pPr>
            <w:r>
              <w:rPr>
                <w:rFonts w:ascii="Times New Roman" w:hAnsi="Times New Roman" w:cs="Times New Roman"/>
              </w:rPr>
              <w:t>Legion of M</w:t>
            </w:r>
            <w:r w:rsidR="00BA26C0">
              <w:rPr>
                <w:rFonts w:ascii="Times New Roman" w:hAnsi="Times New Roman" w:cs="Times New Roman"/>
              </w:rPr>
              <w:t xml:space="preserve">ary ~ </w:t>
            </w:r>
            <w:r w:rsidR="00F21394">
              <w:rPr>
                <w:rFonts w:ascii="Times New Roman" w:hAnsi="Times New Roman" w:cs="Times New Roman"/>
              </w:rPr>
              <w:t>3:15pm, Divine Mercy Chap</w:t>
            </w:r>
            <w:r>
              <w:rPr>
                <w:rFonts w:ascii="Times New Roman" w:hAnsi="Times New Roman" w:cs="Times New Roman"/>
              </w:rPr>
              <w:t>l</w:t>
            </w:r>
            <w:r w:rsidR="00F21394">
              <w:rPr>
                <w:rFonts w:ascii="Times New Roman" w:hAnsi="Times New Roman" w:cs="Times New Roman"/>
              </w:rPr>
              <w:t>et</w:t>
            </w:r>
            <w:r>
              <w:rPr>
                <w:rFonts w:ascii="Times New Roman" w:hAnsi="Times New Roman" w:cs="Times New Roman"/>
              </w:rPr>
              <w:t xml:space="preserve"> 3:30 pm, meeting Parish Centre</w:t>
            </w:r>
            <w:r w:rsidR="00F21394">
              <w:rPr>
                <w:rFonts w:ascii="Times New Roman" w:hAnsi="Times New Roman" w:cs="Times New Roman"/>
              </w:rPr>
              <w:t>.</w:t>
            </w:r>
          </w:p>
        </w:tc>
      </w:tr>
      <w:tr w:rsidR="00F93206" w:rsidRPr="00000CE1" w:rsidTr="00816627">
        <w:tc>
          <w:tcPr>
            <w:tcW w:w="1269" w:type="dxa"/>
          </w:tcPr>
          <w:p w:rsidR="00F93206" w:rsidRPr="005C7A89" w:rsidRDefault="00F93206" w:rsidP="00866DB6">
            <w:pPr>
              <w:rPr>
                <w:rFonts w:ascii="Times New Roman" w:hAnsi="Times New Roman" w:cs="Times New Roman"/>
              </w:rPr>
            </w:pPr>
            <w:r>
              <w:rPr>
                <w:rFonts w:ascii="Times New Roman" w:hAnsi="Times New Roman" w:cs="Times New Roman"/>
              </w:rPr>
              <w:t>Tuesday</w:t>
            </w:r>
          </w:p>
        </w:tc>
        <w:tc>
          <w:tcPr>
            <w:tcW w:w="966" w:type="dxa"/>
          </w:tcPr>
          <w:p w:rsidR="00F93206" w:rsidRDefault="00E50542" w:rsidP="000A2477">
            <w:pPr>
              <w:rPr>
                <w:rFonts w:ascii="Times New Roman" w:hAnsi="Times New Roman" w:cs="Times New Roman"/>
                <w:b/>
              </w:rPr>
            </w:pPr>
            <w:r>
              <w:rPr>
                <w:rFonts w:ascii="Times New Roman" w:hAnsi="Times New Roman" w:cs="Times New Roman"/>
                <w:b/>
              </w:rPr>
              <w:t>Aug. 6</w:t>
            </w:r>
          </w:p>
        </w:tc>
        <w:tc>
          <w:tcPr>
            <w:tcW w:w="4553" w:type="dxa"/>
            <w:gridSpan w:val="2"/>
          </w:tcPr>
          <w:p w:rsidR="00F93206" w:rsidRDefault="00A35757" w:rsidP="00A35757">
            <w:pPr>
              <w:jc w:val="center"/>
              <w:rPr>
                <w:rFonts w:ascii="Times New Roman" w:hAnsi="Times New Roman" w:cs="Times New Roman"/>
              </w:rPr>
            </w:pPr>
            <w:r w:rsidRPr="005747C7">
              <w:rPr>
                <w:rFonts w:ascii="Times New Roman" w:hAnsi="Times New Roman" w:cs="Times New Roman"/>
                <w:b/>
              </w:rPr>
              <w:t>NO MASS</w:t>
            </w:r>
          </w:p>
        </w:tc>
        <w:tc>
          <w:tcPr>
            <w:tcW w:w="4252" w:type="dxa"/>
          </w:tcPr>
          <w:p w:rsidR="00F93206" w:rsidRPr="005C7A89" w:rsidRDefault="00025499" w:rsidP="000A2477">
            <w:pPr>
              <w:rPr>
                <w:rFonts w:ascii="Times New Roman" w:hAnsi="Times New Roman" w:cs="Times New Roman"/>
              </w:rPr>
            </w:pPr>
            <w:r>
              <w:rPr>
                <w:rFonts w:ascii="Times New Roman" w:hAnsi="Times New Roman" w:cs="Times New Roman"/>
              </w:rPr>
              <w:t xml:space="preserve">Rosary Group ~ </w:t>
            </w:r>
            <w:r w:rsidR="00506BC0">
              <w:rPr>
                <w:rFonts w:ascii="Times New Roman" w:hAnsi="Times New Roman" w:cs="Times New Roman"/>
              </w:rPr>
              <w:t>9:20 am</w:t>
            </w:r>
            <w:r w:rsidR="00E050BA">
              <w:rPr>
                <w:rFonts w:ascii="Times New Roman" w:hAnsi="Times New Roman" w:cs="Times New Roman"/>
              </w:rPr>
              <w:t>,</w:t>
            </w:r>
            <w:r w:rsidR="00506BC0">
              <w:rPr>
                <w:rFonts w:ascii="Times New Roman" w:hAnsi="Times New Roman" w:cs="Times New Roman"/>
              </w:rPr>
              <w:t xml:space="preserve"> </w:t>
            </w:r>
            <w:r w:rsidR="00E050BA">
              <w:rPr>
                <w:rFonts w:ascii="Times New Roman" w:hAnsi="Times New Roman" w:cs="Times New Roman"/>
              </w:rPr>
              <w:t>Church</w:t>
            </w:r>
            <w:r w:rsidR="00F21394">
              <w:rPr>
                <w:rFonts w:ascii="Times New Roman" w:hAnsi="Times New Roman" w:cs="Times New Roman"/>
              </w:rPr>
              <w:t>.</w:t>
            </w:r>
          </w:p>
        </w:tc>
      </w:tr>
      <w:tr w:rsidR="00506BC0" w:rsidRPr="00000CE1" w:rsidTr="00816627">
        <w:tc>
          <w:tcPr>
            <w:tcW w:w="1269" w:type="dxa"/>
          </w:tcPr>
          <w:p w:rsidR="00506BC0" w:rsidRPr="005C7A89" w:rsidRDefault="00506BC0" w:rsidP="00866DB6">
            <w:pPr>
              <w:rPr>
                <w:rFonts w:ascii="Times New Roman" w:hAnsi="Times New Roman" w:cs="Times New Roman"/>
              </w:rPr>
            </w:pPr>
            <w:r w:rsidRPr="005C7A89">
              <w:rPr>
                <w:rFonts w:ascii="Times New Roman" w:hAnsi="Times New Roman" w:cs="Times New Roman"/>
              </w:rPr>
              <w:t>Wednesday</w:t>
            </w:r>
          </w:p>
        </w:tc>
        <w:tc>
          <w:tcPr>
            <w:tcW w:w="966" w:type="dxa"/>
          </w:tcPr>
          <w:p w:rsidR="00506BC0" w:rsidRDefault="00E50542" w:rsidP="000A2477">
            <w:pPr>
              <w:rPr>
                <w:rFonts w:ascii="Times New Roman" w:hAnsi="Times New Roman" w:cs="Times New Roman"/>
                <w:b/>
              </w:rPr>
            </w:pPr>
            <w:r>
              <w:rPr>
                <w:rFonts w:ascii="Times New Roman" w:hAnsi="Times New Roman" w:cs="Times New Roman"/>
                <w:b/>
              </w:rPr>
              <w:t>Aug. 7</w:t>
            </w:r>
          </w:p>
        </w:tc>
        <w:tc>
          <w:tcPr>
            <w:tcW w:w="1134" w:type="dxa"/>
          </w:tcPr>
          <w:p w:rsidR="00506BC0" w:rsidRPr="005C7A89" w:rsidRDefault="00506BC0" w:rsidP="005747C7">
            <w:pPr>
              <w:jc w:val="right"/>
              <w:rPr>
                <w:rFonts w:ascii="Times New Roman" w:hAnsi="Times New Roman" w:cs="Times New Roman"/>
              </w:rPr>
            </w:pPr>
            <w:r>
              <w:rPr>
                <w:rFonts w:ascii="Times New Roman" w:hAnsi="Times New Roman" w:cs="Times New Roman"/>
              </w:rPr>
              <w:t>4:3</w:t>
            </w:r>
            <w:r w:rsidRPr="005C7A89">
              <w:rPr>
                <w:rFonts w:ascii="Times New Roman" w:hAnsi="Times New Roman" w:cs="Times New Roman"/>
              </w:rPr>
              <w:t>0 pm</w:t>
            </w:r>
          </w:p>
        </w:tc>
        <w:tc>
          <w:tcPr>
            <w:tcW w:w="3419" w:type="dxa"/>
          </w:tcPr>
          <w:p w:rsidR="00506BC0" w:rsidRDefault="00A561DF" w:rsidP="007E5955">
            <w:pPr>
              <w:rPr>
                <w:rFonts w:ascii="Times New Roman" w:hAnsi="Times New Roman" w:cs="Times New Roman"/>
              </w:rPr>
            </w:pPr>
            <w:r>
              <w:rPr>
                <w:rFonts w:ascii="Times New Roman" w:hAnsi="Times New Roman" w:cs="Times New Roman"/>
              </w:rPr>
              <w:t>Special Intentions</w:t>
            </w:r>
          </w:p>
        </w:tc>
        <w:tc>
          <w:tcPr>
            <w:tcW w:w="4252" w:type="dxa"/>
          </w:tcPr>
          <w:p w:rsidR="002476EB" w:rsidRPr="005C7A89" w:rsidRDefault="002476EB" w:rsidP="00BE68E9">
            <w:pPr>
              <w:jc w:val="center"/>
              <w:rPr>
                <w:rFonts w:ascii="Times New Roman" w:hAnsi="Times New Roman" w:cs="Times New Roman"/>
              </w:rPr>
            </w:pPr>
          </w:p>
        </w:tc>
      </w:tr>
      <w:tr w:rsidR="007C2401" w:rsidRPr="00000CE1" w:rsidTr="007C2401">
        <w:trPr>
          <w:trHeight w:val="383"/>
        </w:trPr>
        <w:tc>
          <w:tcPr>
            <w:tcW w:w="1269" w:type="dxa"/>
            <w:vMerge w:val="restart"/>
          </w:tcPr>
          <w:p w:rsidR="007C2401" w:rsidRPr="005C7A89" w:rsidRDefault="007C2401" w:rsidP="00866DB6">
            <w:pPr>
              <w:rPr>
                <w:rFonts w:ascii="Times New Roman" w:hAnsi="Times New Roman" w:cs="Times New Roman"/>
              </w:rPr>
            </w:pPr>
            <w:r w:rsidRPr="005C7A89">
              <w:rPr>
                <w:rFonts w:ascii="Times New Roman" w:hAnsi="Times New Roman" w:cs="Times New Roman"/>
              </w:rPr>
              <w:t>Thursday</w:t>
            </w:r>
          </w:p>
        </w:tc>
        <w:tc>
          <w:tcPr>
            <w:tcW w:w="966" w:type="dxa"/>
            <w:vMerge w:val="restart"/>
          </w:tcPr>
          <w:p w:rsidR="007C2401" w:rsidRDefault="007C2401" w:rsidP="000A2477">
            <w:pPr>
              <w:rPr>
                <w:rFonts w:ascii="Times New Roman" w:hAnsi="Times New Roman" w:cs="Times New Roman"/>
                <w:b/>
              </w:rPr>
            </w:pPr>
            <w:r>
              <w:rPr>
                <w:rFonts w:ascii="Times New Roman" w:hAnsi="Times New Roman" w:cs="Times New Roman"/>
                <w:b/>
              </w:rPr>
              <w:t>Aug. 8</w:t>
            </w:r>
          </w:p>
        </w:tc>
        <w:tc>
          <w:tcPr>
            <w:tcW w:w="1134" w:type="dxa"/>
            <w:vMerge w:val="restart"/>
          </w:tcPr>
          <w:p w:rsidR="007C2401" w:rsidRPr="005C7A89" w:rsidRDefault="007C2401" w:rsidP="005747C7">
            <w:pPr>
              <w:jc w:val="right"/>
              <w:rPr>
                <w:rFonts w:ascii="Times New Roman" w:hAnsi="Times New Roman" w:cs="Times New Roman"/>
              </w:rPr>
            </w:pPr>
            <w:r>
              <w:rPr>
                <w:rFonts w:ascii="Times New Roman" w:hAnsi="Times New Roman" w:cs="Times New Roman"/>
              </w:rPr>
              <w:t>9:00 am</w:t>
            </w:r>
          </w:p>
        </w:tc>
        <w:tc>
          <w:tcPr>
            <w:tcW w:w="3419" w:type="dxa"/>
            <w:vMerge w:val="restart"/>
          </w:tcPr>
          <w:p w:rsidR="007C2401" w:rsidRDefault="007C2401" w:rsidP="007E5955">
            <w:pPr>
              <w:rPr>
                <w:rFonts w:ascii="Times New Roman" w:hAnsi="Times New Roman" w:cs="Times New Roman"/>
              </w:rPr>
            </w:pPr>
            <w:r>
              <w:rPr>
                <w:rFonts w:ascii="Times New Roman" w:hAnsi="Times New Roman" w:cs="Times New Roman"/>
              </w:rPr>
              <w:t xml:space="preserve">Ann </w:t>
            </w:r>
            <w:proofErr w:type="spellStart"/>
            <w:r>
              <w:rPr>
                <w:rFonts w:ascii="Times New Roman" w:hAnsi="Times New Roman" w:cs="Times New Roman"/>
              </w:rPr>
              <w:t>Pumple</w:t>
            </w:r>
            <w:proofErr w:type="spellEnd"/>
            <w:r>
              <w:rPr>
                <w:rFonts w:ascii="Times New Roman" w:hAnsi="Times New Roman" w:cs="Times New Roman"/>
              </w:rPr>
              <w:t xml:space="preserve"> </w:t>
            </w:r>
          </w:p>
        </w:tc>
        <w:tc>
          <w:tcPr>
            <w:tcW w:w="4252" w:type="dxa"/>
          </w:tcPr>
          <w:p w:rsidR="007C2401" w:rsidRPr="005C7A89" w:rsidRDefault="007C2401" w:rsidP="007C2401">
            <w:pPr>
              <w:rPr>
                <w:rFonts w:ascii="Times New Roman" w:hAnsi="Times New Roman" w:cs="Times New Roman"/>
              </w:rPr>
            </w:pPr>
            <w:r>
              <w:rPr>
                <w:rFonts w:ascii="Times New Roman" w:hAnsi="Times New Roman" w:cs="Times New Roman"/>
              </w:rPr>
              <w:t>Coffee to follow Mass in the Parish Centre</w:t>
            </w:r>
          </w:p>
        </w:tc>
      </w:tr>
      <w:tr w:rsidR="007C2401" w:rsidRPr="00000CE1" w:rsidTr="00816627">
        <w:trPr>
          <w:trHeight w:val="382"/>
        </w:trPr>
        <w:tc>
          <w:tcPr>
            <w:tcW w:w="1269" w:type="dxa"/>
            <w:vMerge/>
          </w:tcPr>
          <w:p w:rsidR="007C2401" w:rsidRPr="005C7A89" w:rsidRDefault="007C2401" w:rsidP="00866DB6">
            <w:pPr>
              <w:rPr>
                <w:rFonts w:ascii="Times New Roman" w:hAnsi="Times New Roman" w:cs="Times New Roman"/>
              </w:rPr>
            </w:pPr>
          </w:p>
        </w:tc>
        <w:tc>
          <w:tcPr>
            <w:tcW w:w="966" w:type="dxa"/>
            <w:vMerge/>
          </w:tcPr>
          <w:p w:rsidR="007C2401" w:rsidRDefault="007C2401" w:rsidP="000A2477">
            <w:pPr>
              <w:rPr>
                <w:rFonts w:ascii="Times New Roman" w:hAnsi="Times New Roman" w:cs="Times New Roman"/>
                <w:b/>
              </w:rPr>
            </w:pPr>
          </w:p>
        </w:tc>
        <w:tc>
          <w:tcPr>
            <w:tcW w:w="1134" w:type="dxa"/>
            <w:vMerge/>
          </w:tcPr>
          <w:p w:rsidR="007C2401" w:rsidRDefault="007C2401" w:rsidP="005747C7">
            <w:pPr>
              <w:jc w:val="right"/>
              <w:rPr>
                <w:rFonts w:ascii="Times New Roman" w:hAnsi="Times New Roman" w:cs="Times New Roman"/>
              </w:rPr>
            </w:pPr>
          </w:p>
        </w:tc>
        <w:tc>
          <w:tcPr>
            <w:tcW w:w="3419" w:type="dxa"/>
            <w:vMerge/>
          </w:tcPr>
          <w:p w:rsidR="007C2401" w:rsidRDefault="007C2401" w:rsidP="007E5955">
            <w:pPr>
              <w:rPr>
                <w:rFonts w:ascii="Times New Roman" w:hAnsi="Times New Roman" w:cs="Times New Roman"/>
              </w:rPr>
            </w:pPr>
          </w:p>
        </w:tc>
        <w:tc>
          <w:tcPr>
            <w:tcW w:w="4252" w:type="dxa"/>
          </w:tcPr>
          <w:p w:rsidR="007C2401" w:rsidRDefault="00BA26C0" w:rsidP="000A2477">
            <w:pPr>
              <w:rPr>
                <w:rFonts w:ascii="Times New Roman" w:hAnsi="Times New Roman" w:cs="Times New Roman"/>
              </w:rPr>
            </w:pPr>
            <w:r>
              <w:rPr>
                <w:rFonts w:ascii="Times New Roman" w:hAnsi="Times New Roman" w:cs="Times New Roman"/>
              </w:rPr>
              <w:t xml:space="preserve">Baptism Preparation Class ~ </w:t>
            </w:r>
            <w:r w:rsidR="007C2401">
              <w:rPr>
                <w:rFonts w:ascii="Times New Roman" w:hAnsi="Times New Roman" w:cs="Times New Roman"/>
              </w:rPr>
              <w:t>6 pm Parish Centre.</w:t>
            </w:r>
          </w:p>
        </w:tc>
      </w:tr>
      <w:tr w:rsidR="00B91D89" w:rsidRPr="00000CE1" w:rsidTr="00816627">
        <w:trPr>
          <w:trHeight w:val="255"/>
        </w:trPr>
        <w:tc>
          <w:tcPr>
            <w:tcW w:w="1269" w:type="dxa"/>
            <w:vMerge w:val="restart"/>
            <w:vAlign w:val="center"/>
          </w:tcPr>
          <w:p w:rsidR="00B91D89" w:rsidRPr="005C7A89" w:rsidRDefault="00B91D89" w:rsidP="00597B80">
            <w:pPr>
              <w:rPr>
                <w:rFonts w:ascii="Times New Roman" w:hAnsi="Times New Roman" w:cs="Times New Roman"/>
              </w:rPr>
            </w:pPr>
            <w:r w:rsidRPr="005C7A89">
              <w:rPr>
                <w:rFonts w:ascii="Times New Roman" w:hAnsi="Times New Roman" w:cs="Times New Roman"/>
              </w:rPr>
              <w:t>Friday</w:t>
            </w:r>
          </w:p>
        </w:tc>
        <w:tc>
          <w:tcPr>
            <w:tcW w:w="966" w:type="dxa"/>
            <w:vMerge w:val="restart"/>
            <w:vAlign w:val="center"/>
          </w:tcPr>
          <w:p w:rsidR="00B91D89" w:rsidRDefault="00B91D89" w:rsidP="00597B80">
            <w:pPr>
              <w:rPr>
                <w:rFonts w:ascii="Times New Roman" w:hAnsi="Times New Roman" w:cs="Times New Roman"/>
                <w:b/>
              </w:rPr>
            </w:pPr>
            <w:r>
              <w:rPr>
                <w:rFonts w:ascii="Times New Roman" w:hAnsi="Times New Roman" w:cs="Times New Roman"/>
                <w:b/>
              </w:rPr>
              <w:t>Aug. 9</w:t>
            </w:r>
          </w:p>
        </w:tc>
        <w:tc>
          <w:tcPr>
            <w:tcW w:w="1134" w:type="dxa"/>
          </w:tcPr>
          <w:p w:rsidR="00B91D89" w:rsidRPr="005C7A89" w:rsidRDefault="00B91D89" w:rsidP="00F93206">
            <w:pPr>
              <w:jc w:val="right"/>
              <w:rPr>
                <w:rFonts w:ascii="Times New Roman" w:hAnsi="Times New Roman" w:cs="Times New Roman"/>
              </w:rPr>
            </w:pPr>
            <w:r>
              <w:rPr>
                <w:rFonts w:ascii="Times New Roman" w:hAnsi="Times New Roman" w:cs="Times New Roman"/>
              </w:rPr>
              <w:t>3:30 pm</w:t>
            </w:r>
          </w:p>
        </w:tc>
        <w:tc>
          <w:tcPr>
            <w:tcW w:w="3419" w:type="dxa"/>
          </w:tcPr>
          <w:p w:rsidR="00B91D89" w:rsidRPr="00206340" w:rsidRDefault="00B91D89" w:rsidP="006328B4">
            <w:pPr>
              <w:rPr>
                <w:rFonts w:ascii="Times New Roman" w:hAnsi="Times New Roman" w:cs="Times New Roman"/>
              </w:rPr>
            </w:pPr>
            <w:r w:rsidRPr="00206340">
              <w:rPr>
                <w:rFonts w:ascii="Times New Roman" w:hAnsi="Times New Roman" w:cs="Times New Roman"/>
                <w:b/>
              </w:rPr>
              <w:t>Holy Hour</w:t>
            </w:r>
          </w:p>
        </w:tc>
        <w:tc>
          <w:tcPr>
            <w:tcW w:w="4252" w:type="dxa"/>
            <w:vMerge w:val="restart"/>
          </w:tcPr>
          <w:p w:rsidR="00B91D89" w:rsidRPr="005C7A89" w:rsidRDefault="00B91D89" w:rsidP="000A2477">
            <w:pPr>
              <w:rPr>
                <w:rFonts w:ascii="Times New Roman" w:hAnsi="Times New Roman" w:cs="Times New Roman"/>
              </w:rPr>
            </w:pPr>
          </w:p>
        </w:tc>
      </w:tr>
      <w:tr w:rsidR="00B91D89" w:rsidRPr="00000CE1" w:rsidTr="00816627">
        <w:trPr>
          <w:trHeight w:val="255"/>
        </w:trPr>
        <w:tc>
          <w:tcPr>
            <w:tcW w:w="1269" w:type="dxa"/>
            <w:vMerge/>
            <w:vAlign w:val="center"/>
          </w:tcPr>
          <w:p w:rsidR="00B91D89" w:rsidRPr="005C7A89" w:rsidRDefault="00B91D89" w:rsidP="00597B80">
            <w:pPr>
              <w:rPr>
                <w:rFonts w:ascii="Times New Roman" w:hAnsi="Times New Roman" w:cs="Times New Roman"/>
              </w:rPr>
            </w:pPr>
          </w:p>
        </w:tc>
        <w:tc>
          <w:tcPr>
            <w:tcW w:w="966" w:type="dxa"/>
            <w:vMerge/>
            <w:vAlign w:val="center"/>
          </w:tcPr>
          <w:p w:rsidR="00B91D89" w:rsidRDefault="00B91D89" w:rsidP="00597B80">
            <w:pPr>
              <w:rPr>
                <w:rFonts w:ascii="Times New Roman" w:hAnsi="Times New Roman" w:cs="Times New Roman"/>
                <w:b/>
              </w:rPr>
            </w:pPr>
          </w:p>
        </w:tc>
        <w:tc>
          <w:tcPr>
            <w:tcW w:w="1134" w:type="dxa"/>
          </w:tcPr>
          <w:p w:rsidR="00B91D89" w:rsidRDefault="00B91D89" w:rsidP="005747C7">
            <w:pPr>
              <w:jc w:val="right"/>
              <w:rPr>
                <w:rFonts w:ascii="Times New Roman" w:hAnsi="Times New Roman" w:cs="Times New Roman"/>
              </w:rPr>
            </w:pPr>
            <w:r>
              <w:rPr>
                <w:rFonts w:ascii="Times New Roman" w:hAnsi="Times New Roman" w:cs="Times New Roman"/>
              </w:rPr>
              <w:t>4:30 pm</w:t>
            </w:r>
          </w:p>
        </w:tc>
        <w:tc>
          <w:tcPr>
            <w:tcW w:w="3419" w:type="dxa"/>
          </w:tcPr>
          <w:p w:rsidR="00B91D89" w:rsidRPr="00206340" w:rsidRDefault="00B91D89" w:rsidP="007E5955">
            <w:pPr>
              <w:rPr>
                <w:rFonts w:ascii="Times New Roman" w:hAnsi="Times New Roman" w:cs="Times New Roman"/>
                <w:b/>
              </w:rPr>
            </w:pPr>
            <w:r>
              <w:rPr>
                <w:rFonts w:ascii="Times New Roman" w:hAnsi="Times New Roman" w:cs="Times New Roman"/>
              </w:rPr>
              <w:t>Ann &amp; Patrick Grimes</w:t>
            </w:r>
          </w:p>
        </w:tc>
        <w:tc>
          <w:tcPr>
            <w:tcW w:w="4252" w:type="dxa"/>
            <w:vMerge/>
          </w:tcPr>
          <w:p w:rsidR="00B91D89" w:rsidRPr="005C7A89" w:rsidRDefault="00B91D89" w:rsidP="000A2477">
            <w:pPr>
              <w:rPr>
                <w:rFonts w:ascii="Times New Roman" w:hAnsi="Times New Roman" w:cs="Times New Roman"/>
              </w:rPr>
            </w:pPr>
          </w:p>
        </w:tc>
      </w:tr>
      <w:tr w:rsidR="00017BC7" w:rsidRPr="00000CE1" w:rsidTr="00816627">
        <w:tc>
          <w:tcPr>
            <w:tcW w:w="1269" w:type="dxa"/>
          </w:tcPr>
          <w:p w:rsidR="00017BC7" w:rsidRPr="005C7A89" w:rsidRDefault="00017BC7" w:rsidP="00866DB6">
            <w:pPr>
              <w:rPr>
                <w:rFonts w:ascii="Times New Roman" w:hAnsi="Times New Roman" w:cs="Times New Roman"/>
              </w:rPr>
            </w:pPr>
            <w:r w:rsidRPr="005C7A89">
              <w:rPr>
                <w:rFonts w:ascii="Times New Roman" w:hAnsi="Times New Roman" w:cs="Times New Roman"/>
              </w:rPr>
              <w:t>Saturday</w:t>
            </w:r>
          </w:p>
        </w:tc>
        <w:tc>
          <w:tcPr>
            <w:tcW w:w="966" w:type="dxa"/>
          </w:tcPr>
          <w:p w:rsidR="00017BC7" w:rsidRDefault="00017BC7" w:rsidP="000A2477">
            <w:pPr>
              <w:rPr>
                <w:rFonts w:ascii="Times New Roman" w:hAnsi="Times New Roman" w:cs="Times New Roman"/>
                <w:b/>
              </w:rPr>
            </w:pPr>
            <w:r>
              <w:rPr>
                <w:rFonts w:ascii="Times New Roman" w:hAnsi="Times New Roman" w:cs="Times New Roman"/>
                <w:b/>
              </w:rPr>
              <w:t>Aug. 10</w:t>
            </w:r>
          </w:p>
        </w:tc>
        <w:tc>
          <w:tcPr>
            <w:tcW w:w="1134" w:type="dxa"/>
          </w:tcPr>
          <w:p w:rsidR="00017BC7" w:rsidRPr="005C7A89" w:rsidRDefault="00017BC7" w:rsidP="005747C7">
            <w:pPr>
              <w:jc w:val="right"/>
              <w:rPr>
                <w:rFonts w:ascii="Times New Roman" w:hAnsi="Times New Roman" w:cs="Times New Roman"/>
              </w:rPr>
            </w:pPr>
            <w:r>
              <w:rPr>
                <w:rFonts w:ascii="Times New Roman" w:hAnsi="Times New Roman" w:cs="Times New Roman"/>
              </w:rPr>
              <w:t>5:00 pm</w:t>
            </w:r>
          </w:p>
        </w:tc>
        <w:tc>
          <w:tcPr>
            <w:tcW w:w="3419" w:type="dxa"/>
          </w:tcPr>
          <w:p w:rsidR="00017BC7" w:rsidRDefault="00017BC7" w:rsidP="007E5955">
            <w:pPr>
              <w:rPr>
                <w:rFonts w:ascii="Times New Roman" w:hAnsi="Times New Roman" w:cs="Times New Roman"/>
              </w:rPr>
            </w:pPr>
            <w:r>
              <w:rPr>
                <w:rFonts w:ascii="Times New Roman" w:hAnsi="Times New Roman" w:cs="Times New Roman"/>
              </w:rPr>
              <w:t>Marg Pinault</w:t>
            </w:r>
          </w:p>
        </w:tc>
        <w:tc>
          <w:tcPr>
            <w:tcW w:w="4252" w:type="dxa"/>
            <w:vMerge w:val="restart"/>
          </w:tcPr>
          <w:p w:rsidR="00017BC7" w:rsidRPr="005C7A89" w:rsidRDefault="00663A20" w:rsidP="0006591C">
            <w:pPr>
              <w:rPr>
                <w:rFonts w:ascii="Times New Roman" w:hAnsi="Times New Roman" w:cs="Times New Roman"/>
              </w:rPr>
            </w:pPr>
            <w:r>
              <w:rPr>
                <w:rFonts w:ascii="Times New Roman" w:hAnsi="Times New Roman" w:cs="Times New Roman"/>
              </w:rPr>
              <w:t>Golf Registration</w:t>
            </w:r>
            <w:r w:rsidR="00BA26C0">
              <w:rPr>
                <w:rFonts w:ascii="Times New Roman" w:hAnsi="Times New Roman" w:cs="Times New Roman"/>
                <w:sz w:val="24"/>
                <w:szCs w:val="24"/>
              </w:rPr>
              <w:t xml:space="preserve"> ~ </w:t>
            </w:r>
            <w:r>
              <w:t>Sign up at all Masses</w:t>
            </w:r>
            <w:r w:rsidR="003D3214">
              <w:rPr>
                <w:rFonts w:ascii="Times New Roman" w:hAnsi="Times New Roman" w:cs="Times New Roman"/>
              </w:rPr>
              <w:t xml:space="preserve"> </w:t>
            </w:r>
            <w:r>
              <w:rPr>
                <w:rFonts w:ascii="Times New Roman" w:hAnsi="Times New Roman" w:cs="Times New Roman"/>
              </w:rPr>
              <w:t>in the Church Foyer.</w:t>
            </w:r>
          </w:p>
        </w:tc>
      </w:tr>
      <w:tr w:rsidR="00017BC7" w:rsidRPr="00000CE1" w:rsidTr="00816627">
        <w:trPr>
          <w:trHeight w:val="255"/>
        </w:trPr>
        <w:tc>
          <w:tcPr>
            <w:tcW w:w="1269" w:type="dxa"/>
            <w:vMerge w:val="restart"/>
            <w:vAlign w:val="center"/>
          </w:tcPr>
          <w:p w:rsidR="00017BC7" w:rsidRPr="005C7A89" w:rsidRDefault="00017BC7" w:rsidP="00320009">
            <w:pPr>
              <w:rPr>
                <w:rFonts w:ascii="Times New Roman" w:hAnsi="Times New Roman" w:cs="Times New Roman"/>
              </w:rPr>
            </w:pPr>
            <w:r w:rsidRPr="005C7A89">
              <w:rPr>
                <w:rFonts w:ascii="Times New Roman" w:hAnsi="Times New Roman" w:cs="Times New Roman"/>
              </w:rPr>
              <w:t>Sunday</w:t>
            </w:r>
          </w:p>
        </w:tc>
        <w:tc>
          <w:tcPr>
            <w:tcW w:w="966" w:type="dxa"/>
            <w:vMerge w:val="restart"/>
            <w:vAlign w:val="center"/>
          </w:tcPr>
          <w:p w:rsidR="00017BC7" w:rsidRDefault="00017BC7" w:rsidP="00320009">
            <w:pPr>
              <w:rPr>
                <w:rFonts w:ascii="Times New Roman" w:hAnsi="Times New Roman" w:cs="Times New Roman"/>
                <w:b/>
              </w:rPr>
            </w:pPr>
            <w:r>
              <w:rPr>
                <w:rFonts w:ascii="Times New Roman" w:hAnsi="Times New Roman" w:cs="Times New Roman"/>
                <w:b/>
              </w:rPr>
              <w:t>Aug. 11</w:t>
            </w:r>
          </w:p>
        </w:tc>
        <w:tc>
          <w:tcPr>
            <w:tcW w:w="1134" w:type="dxa"/>
          </w:tcPr>
          <w:p w:rsidR="00017BC7" w:rsidRPr="005C7A89" w:rsidRDefault="00017BC7" w:rsidP="00F93206">
            <w:pPr>
              <w:jc w:val="right"/>
              <w:rPr>
                <w:rFonts w:ascii="Times New Roman" w:hAnsi="Times New Roman" w:cs="Times New Roman"/>
              </w:rPr>
            </w:pPr>
            <w:r>
              <w:rPr>
                <w:rFonts w:ascii="Times New Roman" w:hAnsi="Times New Roman" w:cs="Times New Roman"/>
              </w:rPr>
              <w:t>9:00 am</w:t>
            </w:r>
          </w:p>
        </w:tc>
        <w:tc>
          <w:tcPr>
            <w:tcW w:w="3419" w:type="dxa"/>
          </w:tcPr>
          <w:p w:rsidR="00017BC7" w:rsidRDefault="00017BC7" w:rsidP="006328B4">
            <w:pPr>
              <w:rPr>
                <w:rFonts w:ascii="Times New Roman" w:hAnsi="Times New Roman" w:cs="Times New Roman"/>
              </w:rPr>
            </w:pPr>
            <w:r>
              <w:rPr>
                <w:rFonts w:ascii="Times New Roman" w:hAnsi="Times New Roman" w:cs="Times New Roman"/>
              </w:rPr>
              <w:t>Lillian Harrison</w:t>
            </w:r>
          </w:p>
        </w:tc>
        <w:tc>
          <w:tcPr>
            <w:tcW w:w="4252" w:type="dxa"/>
            <w:vMerge/>
          </w:tcPr>
          <w:p w:rsidR="00017BC7" w:rsidRPr="005C7A89" w:rsidRDefault="00017BC7" w:rsidP="000A2477">
            <w:pPr>
              <w:rPr>
                <w:rFonts w:ascii="Times New Roman" w:hAnsi="Times New Roman" w:cs="Times New Roman"/>
              </w:rPr>
            </w:pPr>
          </w:p>
        </w:tc>
      </w:tr>
      <w:tr w:rsidR="00017BC7" w:rsidRPr="00000CE1" w:rsidTr="00816627">
        <w:trPr>
          <w:trHeight w:val="255"/>
        </w:trPr>
        <w:tc>
          <w:tcPr>
            <w:tcW w:w="1269" w:type="dxa"/>
            <w:vMerge/>
            <w:vAlign w:val="center"/>
          </w:tcPr>
          <w:p w:rsidR="00017BC7" w:rsidRPr="005C7A89" w:rsidRDefault="00017BC7" w:rsidP="00320009">
            <w:pPr>
              <w:rPr>
                <w:rFonts w:ascii="Times New Roman" w:hAnsi="Times New Roman" w:cs="Times New Roman"/>
              </w:rPr>
            </w:pPr>
          </w:p>
        </w:tc>
        <w:tc>
          <w:tcPr>
            <w:tcW w:w="966" w:type="dxa"/>
            <w:vMerge/>
            <w:vAlign w:val="center"/>
          </w:tcPr>
          <w:p w:rsidR="00017BC7" w:rsidRDefault="00017BC7" w:rsidP="00320009">
            <w:pPr>
              <w:rPr>
                <w:rFonts w:ascii="Times New Roman" w:hAnsi="Times New Roman" w:cs="Times New Roman"/>
                <w:b/>
              </w:rPr>
            </w:pPr>
          </w:p>
        </w:tc>
        <w:tc>
          <w:tcPr>
            <w:tcW w:w="1134" w:type="dxa"/>
          </w:tcPr>
          <w:p w:rsidR="00017BC7" w:rsidRDefault="00017BC7" w:rsidP="00F93206">
            <w:pPr>
              <w:jc w:val="right"/>
              <w:rPr>
                <w:rFonts w:ascii="Times New Roman" w:hAnsi="Times New Roman" w:cs="Times New Roman"/>
              </w:rPr>
            </w:pPr>
            <w:r>
              <w:rPr>
                <w:rFonts w:ascii="Times New Roman" w:hAnsi="Times New Roman" w:cs="Times New Roman"/>
              </w:rPr>
              <w:t>11:00 am</w:t>
            </w:r>
          </w:p>
        </w:tc>
        <w:tc>
          <w:tcPr>
            <w:tcW w:w="3419" w:type="dxa"/>
          </w:tcPr>
          <w:p w:rsidR="00017BC7" w:rsidRDefault="00017BC7" w:rsidP="006328B4">
            <w:pPr>
              <w:rPr>
                <w:rFonts w:ascii="Times New Roman" w:hAnsi="Times New Roman" w:cs="Times New Roman"/>
              </w:rPr>
            </w:pPr>
            <w:r>
              <w:rPr>
                <w:rFonts w:ascii="Times New Roman" w:hAnsi="Times New Roman" w:cs="Times New Roman"/>
              </w:rPr>
              <w:t xml:space="preserve">Intentions of </w:t>
            </w:r>
            <w:proofErr w:type="spellStart"/>
            <w:r>
              <w:rPr>
                <w:rFonts w:ascii="Times New Roman" w:hAnsi="Times New Roman" w:cs="Times New Roman"/>
              </w:rPr>
              <w:t>Bunnett</w:t>
            </w:r>
            <w:proofErr w:type="spellEnd"/>
            <w:r>
              <w:rPr>
                <w:rFonts w:ascii="Times New Roman" w:hAnsi="Times New Roman" w:cs="Times New Roman"/>
              </w:rPr>
              <w:t xml:space="preserve"> Family</w:t>
            </w:r>
          </w:p>
        </w:tc>
        <w:tc>
          <w:tcPr>
            <w:tcW w:w="4252" w:type="dxa"/>
            <w:vMerge/>
          </w:tcPr>
          <w:p w:rsidR="00017BC7" w:rsidRPr="005C7A89" w:rsidRDefault="00017BC7" w:rsidP="000A2477">
            <w:pPr>
              <w:rPr>
                <w:rFonts w:ascii="Times New Roman" w:hAnsi="Times New Roman" w:cs="Times New Roman"/>
              </w:rPr>
            </w:pPr>
          </w:p>
        </w:tc>
      </w:tr>
      <w:tr w:rsidR="00017BC7" w:rsidRPr="00000CE1" w:rsidTr="00816627">
        <w:trPr>
          <w:trHeight w:val="255"/>
        </w:trPr>
        <w:tc>
          <w:tcPr>
            <w:tcW w:w="1269" w:type="dxa"/>
            <w:vMerge/>
            <w:vAlign w:val="center"/>
          </w:tcPr>
          <w:p w:rsidR="00017BC7" w:rsidRPr="005C7A89" w:rsidRDefault="00017BC7" w:rsidP="00320009">
            <w:pPr>
              <w:rPr>
                <w:rFonts w:ascii="Times New Roman" w:hAnsi="Times New Roman" w:cs="Times New Roman"/>
              </w:rPr>
            </w:pPr>
          </w:p>
        </w:tc>
        <w:tc>
          <w:tcPr>
            <w:tcW w:w="966" w:type="dxa"/>
            <w:vMerge/>
            <w:vAlign w:val="center"/>
          </w:tcPr>
          <w:p w:rsidR="00017BC7" w:rsidRDefault="00017BC7" w:rsidP="00320009">
            <w:pPr>
              <w:rPr>
                <w:rFonts w:ascii="Times New Roman" w:hAnsi="Times New Roman" w:cs="Times New Roman"/>
                <w:b/>
              </w:rPr>
            </w:pPr>
          </w:p>
        </w:tc>
        <w:tc>
          <w:tcPr>
            <w:tcW w:w="1134" w:type="dxa"/>
          </w:tcPr>
          <w:p w:rsidR="00017BC7" w:rsidRDefault="00017BC7" w:rsidP="005747C7">
            <w:pPr>
              <w:jc w:val="right"/>
              <w:rPr>
                <w:rFonts w:ascii="Times New Roman" w:hAnsi="Times New Roman" w:cs="Times New Roman"/>
              </w:rPr>
            </w:pPr>
            <w:r>
              <w:rPr>
                <w:rFonts w:ascii="Times New Roman" w:hAnsi="Times New Roman" w:cs="Times New Roman"/>
              </w:rPr>
              <w:t>5:00 pm</w:t>
            </w:r>
          </w:p>
        </w:tc>
        <w:tc>
          <w:tcPr>
            <w:tcW w:w="3419" w:type="dxa"/>
          </w:tcPr>
          <w:p w:rsidR="00017BC7" w:rsidRDefault="00017BC7" w:rsidP="007E5955">
            <w:pPr>
              <w:rPr>
                <w:rFonts w:ascii="Times New Roman" w:hAnsi="Times New Roman" w:cs="Times New Roman"/>
              </w:rPr>
            </w:pPr>
            <w:r>
              <w:rPr>
                <w:rFonts w:ascii="Times New Roman" w:hAnsi="Times New Roman" w:cs="Times New Roman"/>
              </w:rPr>
              <w:t>For the People</w:t>
            </w:r>
          </w:p>
        </w:tc>
        <w:tc>
          <w:tcPr>
            <w:tcW w:w="4252" w:type="dxa"/>
            <w:vMerge/>
          </w:tcPr>
          <w:p w:rsidR="00017BC7" w:rsidRPr="005C7A89" w:rsidRDefault="00017BC7" w:rsidP="000A2477">
            <w:pPr>
              <w:rPr>
                <w:rFonts w:ascii="Times New Roman" w:hAnsi="Times New Roman" w:cs="Times New Roman"/>
              </w:rPr>
            </w:pPr>
          </w:p>
        </w:tc>
      </w:tr>
    </w:tbl>
    <w:p w:rsidR="00434ACA" w:rsidRDefault="00434ACA">
      <w:pPr>
        <w:sectPr w:rsidR="00434ACA" w:rsidSect="00267A3B">
          <w:pgSz w:w="12240" w:h="15840"/>
          <w:pgMar w:top="567" w:right="720" w:bottom="567" w:left="720" w:header="709" w:footer="709" w:gutter="0"/>
          <w:cols w:space="708"/>
          <w:docGrid w:linePitch="360"/>
        </w:sectPr>
      </w:pPr>
    </w:p>
    <w:p w:rsidR="00B33278" w:rsidRPr="00267A3B" w:rsidRDefault="00B33278" w:rsidP="005747C7">
      <w:pPr>
        <w:spacing w:after="0" w:line="240" w:lineRule="auto"/>
        <w:rPr>
          <w:rFonts w:ascii="Times New Roman" w:hAnsi="Times New Roman" w:cs="Times New Roman"/>
          <w:sz w:val="14"/>
          <w:szCs w:val="14"/>
        </w:rPr>
      </w:pPr>
    </w:p>
    <w:p w:rsidR="00291FDA" w:rsidRPr="00FB6306" w:rsidRDefault="00291FDA" w:rsidP="005B6FD1">
      <w:pPr>
        <w:pBdr>
          <w:top w:val="single" w:sz="4" w:space="1" w:color="auto"/>
          <w:left w:val="single" w:sz="4" w:space="0" w:color="auto"/>
          <w:bottom w:val="single" w:sz="4" w:space="1" w:color="auto"/>
          <w:right w:val="single" w:sz="4" w:space="4" w:color="auto"/>
        </w:pBdr>
        <w:shd w:val="clear" w:color="auto" w:fill="D9D9D9"/>
        <w:spacing w:after="0" w:line="240" w:lineRule="auto"/>
        <w:jc w:val="center"/>
        <w:rPr>
          <w:rFonts w:ascii="Arial" w:hAnsi="Arial" w:cs="Arial"/>
          <w:b/>
          <w:bCs/>
          <w:noProof/>
          <w:color w:val="000000"/>
        </w:rPr>
      </w:pPr>
      <w:r w:rsidRPr="00FB6306">
        <w:rPr>
          <w:rFonts w:ascii="Arial" w:hAnsi="Arial" w:cs="Arial"/>
          <w:b/>
          <w:bCs/>
          <w:noProof/>
          <w:color w:val="000000"/>
        </w:rPr>
        <w:t>Thank you for your generous offerings</w:t>
      </w:r>
    </w:p>
    <w:p w:rsidR="00291FDA" w:rsidRDefault="00291FDA" w:rsidP="005B6FD1">
      <w:pPr>
        <w:spacing w:after="0" w:line="240" w:lineRule="auto"/>
        <w:jc w:val="both"/>
        <w:rPr>
          <w:rFonts w:ascii="Times New Roman" w:hAnsi="Times New Roman" w:cs="Times New Roman"/>
          <w:sz w:val="12"/>
          <w:szCs w:val="12"/>
        </w:rPr>
      </w:pPr>
    </w:p>
    <w:tbl>
      <w:tblPr>
        <w:tblStyle w:val="TableGrid"/>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0" w:type="dxa"/>
        </w:tblCellMar>
        <w:tblLook w:val="04A0" w:firstRow="1" w:lastRow="0" w:firstColumn="1" w:lastColumn="0" w:noHBand="0" w:noVBand="1"/>
      </w:tblPr>
      <w:tblGrid>
        <w:gridCol w:w="2127"/>
        <w:gridCol w:w="1984"/>
        <w:gridCol w:w="851"/>
      </w:tblGrid>
      <w:tr w:rsidR="0030468F" w:rsidRPr="008C55E0" w:rsidTr="005D0D5A">
        <w:tc>
          <w:tcPr>
            <w:tcW w:w="2127" w:type="dxa"/>
            <w:tcMar>
              <w:left w:w="0" w:type="dxa"/>
              <w:right w:w="164" w:type="dxa"/>
            </w:tcMar>
          </w:tcPr>
          <w:p w:rsidR="0030468F" w:rsidRPr="008C55E0" w:rsidRDefault="0030468F" w:rsidP="005D0D5A">
            <w:pPr>
              <w:rPr>
                <w:rFonts w:ascii="Arial" w:eastAsia="Calibri" w:hAnsi="Arial" w:cs="Arial"/>
                <w:b/>
              </w:rPr>
            </w:pPr>
            <w:r w:rsidRPr="008C55E0">
              <w:rPr>
                <w:rFonts w:ascii="Arial" w:eastAsia="Calibri" w:hAnsi="Arial" w:cs="Arial"/>
              </w:rPr>
              <w:sym w:font="Wingdings" w:char="F056"/>
            </w:r>
            <w:r w:rsidRPr="008C55E0">
              <w:rPr>
                <w:rFonts w:ascii="Arial" w:eastAsia="Calibri" w:hAnsi="Arial" w:cs="Arial"/>
                <w:b/>
              </w:rPr>
              <w:t xml:space="preserve"> Regular Offering</w:t>
            </w:r>
          </w:p>
        </w:tc>
        <w:tc>
          <w:tcPr>
            <w:tcW w:w="1984" w:type="dxa"/>
            <w:tcMar>
              <w:left w:w="28" w:type="dxa"/>
              <w:right w:w="0" w:type="dxa"/>
            </w:tcMar>
          </w:tcPr>
          <w:p w:rsidR="0030468F" w:rsidRPr="008C55E0" w:rsidRDefault="0030468F" w:rsidP="0030468F">
            <w:pPr>
              <w:jc w:val="right"/>
              <w:rPr>
                <w:rFonts w:ascii="Arial" w:eastAsia="Calibri" w:hAnsi="Arial" w:cs="Arial"/>
                <w:b/>
              </w:rPr>
            </w:pPr>
            <w:r w:rsidRPr="008C55E0">
              <w:rPr>
                <w:rFonts w:ascii="Arial" w:eastAsia="Calibri" w:hAnsi="Arial" w:cs="Arial"/>
              </w:rPr>
              <w:t xml:space="preserve">~ </w:t>
            </w:r>
            <w:r>
              <w:rPr>
                <w:rFonts w:ascii="Arial" w:eastAsia="Calibri" w:hAnsi="Arial" w:cs="Arial"/>
                <w:b/>
              </w:rPr>
              <w:t>July 14</w:t>
            </w:r>
            <w:r w:rsidRPr="008C55E0">
              <w:rPr>
                <w:rFonts w:ascii="Arial" w:eastAsia="Calibri" w:hAnsi="Arial" w:cs="Arial"/>
              </w:rPr>
              <w:t>:</w:t>
            </w:r>
          </w:p>
        </w:tc>
        <w:tc>
          <w:tcPr>
            <w:tcW w:w="851" w:type="dxa"/>
            <w:tcMar>
              <w:left w:w="28" w:type="dxa"/>
            </w:tcMar>
          </w:tcPr>
          <w:p w:rsidR="0030468F" w:rsidRPr="008C55E0" w:rsidRDefault="0030468F" w:rsidP="005D0D5A">
            <w:pPr>
              <w:rPr>
                <w:rFonts w:ascii="Arial" w:eastAsia="Calibri" w:hAnsi="Arial" w:cs="Arial"/>
              </w:rPr>
            </w:pPr>
            <w:r w:rsidRPr="008C55E0">
              <w:rPr>
                <w:rFonts w:ascii="Arial" w:eastAsia="Calibri" w:hAnsi="Arial" w:cs="Arial"/>
              </w:rPr>
              <w:t>$</w:t>
            </w:r>
            <w:r>
              <w:rPr>
                <w:rFonts w:ascii="Arial" w:eastAsia="Calibri" w:hAnsi="Arial" w:cs="Arial"/>
              </w:rPr>
              <w:t>5,778.</w:t>
            </w:r>
          </w:p>
        </w:tc>
      </w:tr>
      <w:tr w:rsidR="0030468F" w:rsidRPr="008C55E0" w:rsidTr="005D0D5A">
        <w:tc>
          <w:tcPr>
            <w:tcW w:w="2127" w:type="dxa"/>
            <w:tcMar>
              <w:left w:w="0" w:type="dxa"/>
              <w:right w:w="164" w:type="dxa"/>
            </w:tcMar>
          </w:tcPr>
          <w:p w:rsidR="0030468F" w:rsidRPr="008C55E0" w:rsidRDefault="0030468F" w:rsidP="0030468F">
            <w:pPr>
              <w:rPr>
                <w:rFonts w:ascii="Arial" w:eastAsia="Calibri" w:hAnsi="Arial" w:cs="Arial"/>
              </w:rPr>
            </w:pPr>
            <w:r w:rsidRPr="008C55E0">
              <w:rPr>
                <w:rFonts w:ascii="Arial" w:eastAsia="Calibri" w:hAnsi="Arial" w:cs="Arial"/>
              </w:rPr>
              <w:sym w:font="Wingdings" w:char="F056"/>
            </w:r>
            <w:r w:rsidRPr="008C55E0">
              <w:rPr>
                <w:rFonts w:ascii="Arial" w:eastAsia="Calibri" w:hAnsi="Arial" w:cs="Arial"/>
                <w:b/>
              </w:rPr>
              <w:t xml:space="preserve"> </w:t>
            </w:r>
            <w:r>
              <w:rPr>
                <w:rFonts w:ascii="Arial" w:eastAsia="Calibri" w:hAnsi="Arial" w:cs="Arial"/>
                <w:b/>
              </w:rPr>
              <w:t>PAD</w:t>
            </w:r>
          </w:p>
        </w:tc>
        <w:tc>
          <w:tcPr>
            <w:tcW w:w="1984" w:type="dxa"/>
            <w:tcMar>
              <w:left w:w="28" w:type="dxa"/>
              <w:right w:w="0" w:type="dxa"/>
            </w:tcMar>
          </w:tcPr>
          <w:p w:rsidR="0030468F" w:rsidRPr="008C55E0" w:rsidRDefault="0030468F" w:rsidP="005D0D5A">
            <w:pPr>
              <w:jc w:val="right"/>
              <w:rPr>
                <w:rFonts w:ascii="Arial" w:eastAsia="Calibri" w:hAnsi="Arial" w:cs="Arial"/>
                <w:b/>
              </w:rPr>
            </w:pPr>
            <w:r w:rsidRPr="008C55E0">
              <w:rPr>
                <w:rFonts w:ascii="Arial" w:eastAsia="Calibri" w:hAnsi="Arial" w:cs="Arial"/>
              </w:rPr>
              <w:t xml:space="preserve">~ </w:t>
            </w:r>
            <w:r>
              <w:rPr>
                <w:rFonts w:ascii="Arial" w:eastAsia="Calibri" w:hAnsi="Arial" w:cs="Arial"/>
                <w:b/>
              </w:rPr>
              <w:t>July 15</w:t>
            </w:r>
            <w:r w:rsidRPr="008C55E0">
              <w:rPr>
                <w:rFonts w:ascii="Arial" w:eastAsia="Calibri" w:hAnsi="Arial" w:cs="Arial"/>
              </w:rPr>
              <w:t>:</w:t>
            </w:r>
          </w:p>
        </w:tc>
        <w:tc>
          <w:tcPr>
            <w:tcW w:w="851" w:type="dxa"/>
            <w:tcMar>
              <w:left w:w="28" w:type="dxa"/>
            </w:tcMar>
          </w:tcPr>
          <w:p w:rsidR="0030468F" w:rsidRPr="008C55E0" w:rsidRDefault="0030468F" w:rsidP="0030468F">
            <w:pPr>
              <w:rPr>
                <w:rFonts w:ascii="Arial" w:eastAsia="Calibri" w:hAnsi="Arial" w:cs="Arial"/>
              </w:rPr>
            </w:pPr>
            <w:r w:rsidRPr="008C55E0">
              <w:rPr>
                <w:rFonts w:ascii="Arial" w:eastAsia="Calibri" w:hAnsi="Arial" w:cs="Arial"/>
              </w:rPr>
              <w:t>$</w:t>
            </w:r>
            <w:r>
              <w:rPr>
                <w:rFonts w:ascii="Arial" w:eastAsia="Calibri" w:hAnsi="Arial" w:cs="Arial"/>
              </w:rPr>
              <w:t>1,192.</w:t>
            </w:r>
          </w:p>
        </w:tc>
      </w:tr>
      <w:tr w:rsidR="0030468F" w:rsidRPr="008C55E0" w:rsidTr="005D0D5A">
        <w:tc>
          <w:tcPr>
            <w:tcW w:w="4111" w:type="dxa"/>
            <w:gridSpan w:val="2"/>
            <w:tcMar>
              <w:left w:w="0" w:type="dxa"/>
              <w:right w:w="0" w:type="dxa"/>
            </w:tcMar>
          </w:tcPr>
          <w:p w:rsidR="0030468F" w:rsidRPr="000665CF" w:rsidRDefault="0030468F" w:rsidP="0030468F">
            <w:pPr>
              <w:rPr>
                <w:rFonts w:ascii="Arial" w:eastAsia="Calibri" w:hAnsi="Arial" w:cs="Arial"/>
              </w:rPr>
            </w:pPr>
            <w:r w:rsidRPr="008C55E0">
              <w:rPr>
                <w:rFonts w:ascii="Arial" w:eastAsia="Calibri" w:hAnsi="Arial" w:cs="Arial"/>
              </w:rPr>
              <w:sym w:font="Wingdings" w:char="F056"/>
            </w:r>
            <w:r>
              <w:rPr>
                <w:rFonts w:ascii="Arial" w:eastAsia="Calibri" w:hAnsi="Arial" w:cs="Arial"/>
                <w:b/>
              </w:rPr>
              <w:t xml:space="preserve"> Regular Fund                       </w:t>
            </w:r>
            <w:r>
              <w:rPr>
                <w:rFonts w:ascii="Arial" w:eastAsia="Calibri" w:hAnsi="Arial" w:cs="Arial"/>
              </w:rPr>
              <w:t xml:space="preserve"> </w:t>
            </w:r>
            <w:r w:rsidRPr="008C55E0">
              <w:rPr>
                <w:rFonts w:ascii="Arial" w:eastAsia="Calibri" w:hAnsi="Arial" w:cs="Arial"/>
              </w:rPr>
              <w:t xml:space="preserve">~ </w:t>
            </w:r>
            <w:r>
              <w:rPr>
                <w:rFonts w:ascii="Arial" w:eastAsia="Calibri" w:hAnsi="Arial" w:cs="Arial"/>
                <w:b/>
              </w:rPr>
              <w:t xml:space="preserve">July </w:t>
            </w:r>
            <w:r w:rsidRPr="0030468F">
              <w:rPr>
                <w:rFonts w:ascii="Arial" w:eastAsia="Calibri" w:hAnsi="Arial" w:cs="Arial"/>
                <w:b/>
              </w:rPr>
              <w:t>21</w:t>
            </w:r>
          </w:p>
        </w:tc>
        <w:tc>
          <w:tcPr>
            <w:tcW w:w="851" w:type="dxa"/>
            <w:tcMar>
              <w:left w:w="28" w:type="dxa"/>
            </w:tcMar>
          </w:tcPr>
          <w:p w:rsidR="0030468F" w:rsidRPr="008C55E0" w:rsidRDefault="0030468F" w:rsidP="005D0D5A">
            <w:pPr>
              <w:rPr>
                <w:rFonts w:ascii="Arial" w:eastAsia="Calibri" w:hAnsi="Arial" w:cs="Arial"/>
              </w:rPr>
            </w:pPr>
            <w:r>
              <w:rPr>
                <w:rFonts w:ascii="Arial" w:eastAsia="Calibri" w:hAnsi="Arial" w:cs="Arial"/>
              </w:rPr>
              <w:t>$6,198.</w:t>
            </w:r>
          </w:p>
        </w:tc>
      </w:tr>
    </w:tbl>
    <w:p w:rsidR="00291FDA" w:rsidRPr="009E0744" w:rsidRDefault="00291FDA" w:rsidP="005B6FD1">
      <w:pPr>
        <w:spacing w:after="0" w:line="240" w:lineRule="auto"/>
        <w:jc w:val="center"/>
        <w:rPr>
          <w:rFonts w:ascii="Times New Roman" w:hAnsi="Times New Roman" w:cs="Times New Roman"/>
          <w:sz w:val="14"/>
          <w:szCs w:val="14"/>
        </w:rPr>
      </w:pPr>
    </w:p>
    <w:p w:rsidR="00267A3B" w:rsidRPr="000F5BCC" w:rsidRDefault="00267A3B" w:rsidP="00267A3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r>
        <w:rPr>
          <w:b/>
        </w:rPr>
        <w:t xml:space="preserve">Sun., July 28, 3:30 - 6:00 pm </w:t>
      </w:r>
      <w:r w:rsidRPr="00673C99">
        <w:rPr>
          <w:b/>
        </w:rPr>
        <w:t>~ Roast Beef dinner with all the trimmings</w:t>
      </w:r>
      <w:r w:rsidRPr="000F5BCC">
        <w:t xml:space="preserve"> (excluding Yorkshire pudding</w:t>
      </w:r>
      <w:r>
        <w:t>.</w:t>
      </w:r>
      <w:r w:rsidR="00393EAB">
        <w:t>)</w:t>
      </w:r>
      <w:r>
        <w:t xml:space="preserve"> </w:t>
      </w:r>
      <w:proofErr w:type="gramStart"/>
      <w:r w:rsidRPr="000F5BCC">
        <w:t xml:space="preserve">Sacred Heart of Jesus Church, 46 </w:t>
      </w:r>
      <w:proofErr w:type="spellStart"/>
      <w:r w:rsidRPr="000F5BCC">
        <w:t>Bursthall</w:t>
      </w:r>
      <w:proofErr w:type="spellEnd"/>
      <w:r w:rsidRPr="000F5BCC">
        <w:t xml:space="preserve"> St., Marmor</w:t>
      </w:r>
      <w:r>
        <w:t>a in the air-conditioned hall.</w:t>
      </w:r>
      <w:proofErr w:type="gramEnd"/>
      <w:r w:rsidRPr="000F5BCC">
        <w:t xml:space="preserve"> </w:t>
      </w:r>
      <w:r>
        <w:t xml:space="preserve">Adults $15; Children $5; Under 5: free. </w:t>
      </w:r>
      <w:r w:rsidRPr="000F5BCC">
        <w:t>Bingo &amp;</w:t>
      </w:r>
      <w:r>
        <w:t xml:space="preserve"> White Elephant table outside.</w:t>
      </w:r>
      <w:r w:rsidRPr="000F5BCC">
        <w:t xml:space="preserve"> </w:t>
      </w:r>
      <w:proofErr w:type="gramStart"/>
      <w:r w:rsidRPr="000F5BCC">
        <w:t>Everyone welcome.</w:t>
      </w:r>
      <w:proofErr w:type="gramEnd"/>
    </w:p>
    <w:p w:rsidR="00267A3B" w:rsidRPr="00267A3B" w:rsidRDefault="00267A3B" w:rsidP="005B6FD1">
      <w:pPr>
        <w:spacing w:after="0" w:line="240" w:lineRule="auto"/>
        <w:jc w:val="center"/>
        <w:rPr>
          <w:rFonts w:ascii="Times New Roman" w:hAnsi="Times New Roman" w:cs="Times New Roman"/>
          <w:sz w:val="14"/>
          <w:szCs w:val="14"/>
        </w:rPr>
      </w:pPr>
    </w:p>
    <w:p w:rsidR="005C7A89" w:rsidRPr="00267A3B" w:rsidRDefault="00AB3CA4" w:rsidP="003524C7">
      <w:pPr>
        <w:spacing w:after="0" w:line="240" w:lineRule="auto"/>
        <w:jc w:val="center"/>
        <w:rPr>
          <w:rFonts w:ascii="Times New Roman" w:hAnsi="Times New Roman" w:cs="Times New Roman"/>
          <w:b/>
          <w:sz w:val="28"/>
          <w:szCs w:val="28"/>
          <w:u w:val="single"/>
        </w:rPr>
      </w:pPr>
      <w:r w:rsidRPr="00267A3B">
        <w:rPr>
          <w:rFonts w:ascii="Times New Roman" w:hAnsi="Times New Roman" w:cs="Times New Roman"/>
          <w:b/>
          <w:sz w:val="28"/>
          <w:szCs w:val="28"/>
          <w:u w:val="single"/>
        </w:rPr>
        <w:t xml:space="preserve">Sumer Schedule: Until </w:t>
      </w:r>
      <w:r w:rsidR="00B33278" w:rsidRPr="00267A3B">
        <w:rPr>
          <w:rFonts w:ascii="Times New Roman" w:hAnsi="Times New Roman" w:cs="Times New Roman"/>
          <w:b/>
          <w:sz w:val="28"/>
          <w:szCs w:val="28"/>
          <w:u w:val="single"/>
        </w:rPr>
        <w:t>September 3</w:t>
      </w:r>
    </w:p>
    <w:p w:rsidR="00D2758C" w:rsidRPr="007B188D" w:rsidRDefault="00D2758C" w:rsidP="006379A6">
      <w:pPr>
        <w:spacing w:after="0" w:line="240" w:lineRule="auto"/>
        <w:rPr>
          <w:rFonts w:ascii="Times New Roman" w:hAnsi="Times New Roman" w:cs="Times New Roman"/>
          <w:b/>
          <w:sz w:val="4"/>
          <w:szCs w:val="4"/>
        </w:rPr>
      </w:pPr>
    </w:p>
    <w:p w:rsidR="00F96849" w:rsidRPr="00816627" w:rsidRDefault="00F96849" w:rsidP="00F53F6D">
      <w:pPr>
        <w:spacing w:after="0" w:line="240" w:lineRule="auto"/>
        <w:jc w:val="both"/>
        <w:rPr>
          <w:rFonts w:ascii="Times New Roman" w:hAnsi="Times New Roman" w:cs="Times New Roman"/>
          <w:b/>
          <w:sz w:val="2"/>
          <w:szCs w:val="2"/>
          <w:lang w:val="en-US"/>
        </w:rPr>
      </w:pPr>
    </w:p>
    <w:p w:rsidR="00D2758C" w:rsidRPr="00EC3858" w:rsidRDefault="00D2758C" w:rsidP="00F53F6D">
      <w:pPr>
        <w:spacing w:after="0" w:line="240" w:lineRule="auto"/>
        <w:jc w:val="both"/>
        <w:rPr>
          <w:rFonts w:ascii="Times New Roman" w:hAnsi="Times New Roman" w:cs="Times New Roman"/>
          <w:sz w:val="24"/>
          <w:szCs w:val="24"/>
          <w:lang w:val="en-US"/>
        </w:rPr>
      </w:pPr>
      <w:r w:rsidRPr="00EC3858">
        <w:rPr>
          <w:rFonts w:ascii="Times New Roman" w:hAnsi="Times New Roman" w:cs="Times New Roman"/>
          <w:b/>
          <w:sz w:val="24"/>
          <w:szCs w:val="24"/>
          <w:lang w:val="en-US"/>
        </w:rPr>
        <w:t>Adoration Chapel</w:t>
      </w:r>
      <w:r w:rsidRPr="00EC3858">
        <w:rPr>
          <w:rFonts w:ascii="Times New Roman" w:hAnsi="Times New Roman" w:cs="Times New Roman"/>
          <w:sz w:val="24"/>
          <w:szCs w:val="24"/>
          <w:lang w:val="en-US"/>
        </w:rPr>
        <w:t xml:space="preserve"> closed: </w:t>
      </w:r>
      <w:r w:rsidRPr="00EC3858">
        <w:rPr>
          <w:rFonts w:ascii="Times New Roman" w:hAnsi="Times New Roman" w:cs="Times New Roman"/>
          <w:b/>
          <w:sz w:val="24"/>
          <w:szCs w:val="24"/>
          <w:lang w:val="en-US"/>
        </w:rPr>
        <w:t>Mon., Aug. 5</w:t>
      </w:r>
      <w:r w:rsidRPr="00EC3858">
        <w:rPr>
          <w:rFonts w:ascii="Times New Roman" w:hAnsi="Times New Roman" w:cs="Times New Roman"/>
          <w:sz w:val="24"/>
          <w:szCs w:val="24"/>
          <w:lang w:val="en-US"/>
        </w:rPr>
        <w:t>. S</w:t>
      </w:r>
      <w:r w:rsidR="005B6FD1">
        <w:rPr>
          <w:rFonts w:ascii="Times New Roman" w:hAnsi="Times New Roman" w:cs="Times New Roman"/>
          <w:sz w:val="24"/>
          <w:szCs w:val="24"/>
          <w:lang w:val="en-US"/>
        </w:rPr>
        <w:t>chedule resu</w:t>
      </w:r>
      <w:r w:rsidR="00495445">
        <w:rPr>
          <w:rFonts w:ascii="Times New Roman" w:hAnsi="Times New Roman" w:cs="Times New Roman"/>
          <w:sz w:val="24"/>
          <w:szCs w:val="24"/>
          <w:lang w:val="en-US"/>
        </w:rPr>
        <w:t xml:space="preserve">mes </w:t>
      </w:r>
      <w:r w:rsidRPr="00EC3858">
        <w:rPr>
          <w:rFonts w:ascii="Times New Roman" w:hAnsi="Times New Roman" w:cs="Times New Roman"/>
          <w:sz w:val="24"/>
          <w:szCs w:val="24"/>
          <w:lang w:val="en-US"/>
        </w:rPr>
        <w:t xml:space="preserve">Tues., Aug. 6. </w:t>
      </w:r>
    </w:p>
    <w:p w:rsidR="00D2758C" w:rsidRPr="007B188D" w:rsidRDefault="00D2758C" w:rsidP="00F53F6D">
      <w:pPr>
        <w:spacing w:after="0"/>
        <w:jc w:val="both"/>
        <w:rPr>
          <w:rFonts w:ascii="Times New Roman" w:hAnsi="Times New Roman" w:cs="Times New Roman"/>
          <w:sz w:val="4"/>
          <w:szCs w:val="4"/>
          <w:lang w:val="en-US"/>
        </w:rPr>
      </w:pPr>
    </w:p>
    <w:p w:rsidR="00D2758C" w:rsidRPr="00EC3858" w:rsidRDefault="00D2758C" w:rsidP="00F53F6D">
      <w:pPr>
        <w:numPr>
          <w:ilvl w:val="0"/>
          <w:numId w:val="2"/>
        </w:numPr>
        <w:spacing w:after="0" w:line="240" w:lineRule="auto"/>
        <w:jc w:val="both"/>
        <w:rPr>
          <w:rFonts w:ascii="Times New Roman" w:hAnsi="Times New Roman" w:cs="Times New Roman"/>
          <w:sz w:val="24"/>
          <w:szCs w:val="24"/>
          <w:lang w:val="en-US"/>
        </w:rPr>
      </w:pPr>
      <w:r w:rsidRPr="00EC3858">
        <w:rPr>
          <w:rFonts w:ascii="Times New Roman" w:hAnsi="Times New Roman" w:cs="Times New Roman"/>
          <w:b/>
          <w:sz w:val="24"/>
          <w:szCs w:val="24"/>
          <w:lang w:val="en-US"/>
        </w:rPr>
        <w:t>Office hours</w:t>
      </w:r>
      <w:r w:rsidR="00AB3CA4">
        <w:rPr>
          <w:rFonts w:ascii="Times New Roman" w:hAnsi="Times New Roman" w:cs="Times New Roman"/>
          <w:sz w:val="24"/>
          <w:szCs w:val="24"/>
          <w:lang w:val="en-US"/>
        </w:rPr>
        <w:t xml:space="preserve">: Until </w:t>
      </w:r>
      <w:r w:rsidRPr="00EC3858">
        <w:rPr>
          <w:rFonts w:ascii="Times New Roman" w:hAnsi="Times New Roman" w:cs="Times New Roman"/>
          <w:b/>
          <w:sz w:val="24"/>
          <w:szCs w:val="24"/>
          <w:lang w:val="en-US"/>
        </w:rPr>
        <w:t>Aug. 30</w:t>
      </w:r>
      <w:r w:rsidRPr="00EC3858">
        <w:rPr>
          <w:rFonts w:ascii="Times New Roman" w:hAnsi="Times New Roman" w:cs="Times New Roman"/>
          <w:sz w:val="24"/>
          <w:szCs w:val="24"/>
          <w:lang w:val="en-US"/>
        </w:rPr>
        <w:t>, 9</w:t>
      </w:r>
      <w:r w:rsidR="00F84895">
        <w:rPr>
          <w:rFonts w:ascii="Times New Roman" w:hAnsi="Times New Roman" w:cs="Times New Roman"/>
          <w:sz w:val="24"/>
          <w:szCs w:val="24"/>
          <w:lang w:val="en-US"/>
        </w:rPr>
        <w:t xml:space="preserve"> </w:t>
      </w:r>
      <w:proofErr w:type="gramStart"/>
      <w:r w:rsidRPr="00EC3858">
        <w:rPr>
          <w:rFonts w:ascii="Times New Roman" w:hAnsi="Times New Roman" w:cs="Times New Roman"/>
          <w:sz w:val="24"/>
          <w:szCs w:val="24"/>
          <w:lang w:val="en-US"/>
        </w:rPr>
        <w:t>am</w:t>
      </w:r>
      <w:proofErr w:type="gramEnd"/>
      <w:r w:rsidRPr="00EC3858">
        <w:rPr>
          <w:rFonts w:ascii="Times New Roman" w:hAnsi="Times New Roman" w:cs="Times New Roman"/>
          <w:sz w:val="24"/>
          <w:szCs w:val="24"/>
          <w:lang w:val="en-US"/>
        </w:rPr>
        <w:t xml:space="preserve"> –12 noon.</w:t>
      </w:r>
    </w:p>
    <w:p w:rsidR="00D2758C" w:rsidRPr="007B188D" w:rsidRDefault="00D2758C" w:rsidP="00F53F6D">
      <w:pPr>
        <w:spacing w:after="0"/>
        <w:jc w:val="both"/>
        <w:rPr>
          <w:rFonts w:ascii="Times New Roman" w:hAnsi="Times New Roman" w:cs="Times New Roman"/>
          <w:sz w:val="4"/>
          <w:szCs w:val="4"/>
          <w:lang w:val="en-US"/>
        </w:rPr>
      </w:pPr>
    </w:p>
    <w:p w:rsidR="00D2758C" w:rsidRPr="00EC3858" w:rsidRDefault="00D2758C" w:rsidP="00F53F6D">
      <w:pPr>
        <w:numPr>
          <w:ilvl w:val="0"/>
          <w:numId w:val="1"/>
        </w:numPr>
        <w:spacing w:after="0" w:line="240" w:lineRule="auto"/>
        <w:jc w:val="both"/>
        <w:rPr>
          <w:rFonts w:ascii="Times New Roman" w:hAnsi="Times New Roman" w:cs="Times New Roman"/>
          <w:sz w:val="24"/>
          <w:szCs w:val="24"/>
          <w:lang w:val="en-US"/>
        </w:rPr>
      </w:pPr>
      <w:r w:rsidRPr="00EC3858">
        <w:rPr>
          <w:rFonts w:ascii="Times New Roman" w:hAnsi="Times New Roman" w:cs="Times New Roman"/>
          <w:sz w:val="24"/>
          <w:szCs w:val="24"/>
          <w:lang w:val="en-US"/>
        </w:rPr>
        <w:t xml:space="preserve">There will be </w:t>
      </w:r>
      <w:r w:rsidRPr="00EC3858">
        <w:rPr>
          <w:rFonts w:ascii="Times New Roman" w:hAnsi="Times New Roman" w:cs="Times New Roman"/>
          <w:b/>
          <w:sz w:val="24"/>
          <w:szCs w:val="24"/>
          <w:lang w:val="en-US"/>
        </w:rPr>
        <w:t>no Daily Mass on Mondays and Tuesdays</w:t>
      </w:r>
      <w:r w:rsidRPr="00EC3858">
        <w:rPr>
          <w:rFonts w:ascii="Times New Roman" w:hAnsi="Times New Roman" w:cs="Times New Roman"/>
          <w:sz w:val="24"/>
          <w:szCs w:val="24"/>
          <w:lang w:val="en-US"/>
        </w:rPr>
        <w:t xml:space="preserve"> for the summer months.</w:t>
      </w:r>
    </w:p>
    <w:p w:rsidR="00D2758C" w:rsidRPr="007B188D" w:rsidRDefault="00D2758C" w:rsidP="00F53F6D">
      <w:pPr>
        <w:spacing w:after="0"/>
        <w:jc w:val="both"/>
        <w:rPr>
          <w:rFonts w:ascii="Times New Roman" w:hAnsi="Times New Roman" w:cs="Times New Roman"/>
          <w:sz w:val="4"/>
          <w:szCs w:val="4"/>
          <w:lang w:val="en-US"/>
        </w:rPr>
      </w:pPr>
    </w:p>
    <w:p w:rsidR="00D2758C" w:rsidRDefault="00D2758C" w:rsidP="00F53F6D">
      <w:pPr>
        <w:numPr>
          <w:ilvl w:val="0"/>
          <w:numId w:val="1"/>
        </w:numPr>
        <w:spacing w:after="0" w:line="240" w:lineRule="auto"/>
        <w:jc w:val="both"/>
        <w:rPr>
          <w:rFonts w:ascii="Times New Roman" w:hAnsi="Times New Roman" w:cs="Times New Roman"/>
          <w:sz w:val="24"/>
          <w:szCs w:val="24"/>
        </w:rPr>
      </w:pPr>
      <w:r w:rsidRPr="00EC3858">
        <w:rPr>
          <w:rFonts w:ascii="Times New Roman" w:hAnsi="Times New Roman" w:cs="Times New Roman"/>
          <w:sz w:val="24"/>
          <w:szCs w:val="24"/>
        </w:rPr>
        <w:t xml:space="preserve">Each </w:t>
      </w:r>
      <w:r w:rsidRPr="00EC3858">
        <w:rPr>
          <w:rFonts w:ascii="Times New Roman" w:hAnsi="Times New Roman" w:cs="Times New Roman"/>
          <w:b/>
          <w:sz w:val="24"/>
          <w:szCs w:val="24"/>
        </w:rPr>
        <w:t>bulletin</w:t>
      </w:r>
      <w:r w:rsidRPr="00EC3858">
        <w:rPr>
          <w:rFonts w:ascii="Times New Roman" w:hAnsi="Times New Roman" w:cs="Times New Roman"/>
          <w:sz w:val="24"/>
          <w:szCs w:val="24"/>
        </w:rPr>
        <w:t xml:space="preserve"> is for a </w:t>
      </w:r>
      <w:r w:rsidRPr="00EC3858">
        <w:rPr>
          <w:rFonts w:ascii="Times New Roman" w:hAnsi="Times New Roman" w:cs="Times New Roman"/>
          <w:b/>
          <w:sz w:val="24"/>
          <w:szCs w:val="24"/>
          <w:u w:val="single"/>
        </w:rPr>
        <w:t>2 week</w:t>
      </w:r>
      <w:r w:rsidRPr="00EC3858">
        <w:rPr>
          <w:rFonts w:ascii="Times New Roman" w:hAnsi="Times New Roman" w:cs="Times New Roman"/>
          <w:sz w:val="24"/>
          <w:szCs w:val="24"/>
        </w:rPr>
        <w:t xml:space="preserve"> period over the </w:t>
      </w:r>
      <w:r w:rsidR="00495445">
        <w:rPr>
          <w:rFonts w:ascii="Times New Roman" w:hAnsi="Times New Roman" w:cs="Times New Roman"/>
          <w:sz w:val="24"/>
          <w:szCs w:val="24"/>
        </w:rPr>
        <w:t>summer</w:t>
      </w:r>
      <w:r w:rsidR="00DD7B50">
        <w:rPr>
          <w:rFonts w:ascii="Times New Roman" w:hAnsi="Times New Roman" w:cs="Times New Roman"/>
          <w:sz w:val="24"/>
          <w:szCs w:val="24"/>
        </w:rPr>
        <w:t xml:space="preserve">. </w:t>
      </w:r>
      <w:r w:rsidRPr="00EC3858">
        <w:rPr>
          <w:rFonts w:ascii="Times New Roman" w:hAnsi="Times New Roman" w:cs="Times New Roman"/>
          <w:sz w:val="24"/>
          <w:szCs w:val="24"/>
        </w:rPr>
        <w:t xml:space="preserve">Please have </w:t>
      </w:r>
      <w:r w:rsidRPr="00EC3858">
        <w:rPr>
          <w:rFonts w:ascii="Times New Roman" w:hAnsi="Times New Roman" w:cs="Times New Roman"/>
          <w:b/>
          <w:sz w:val="24"/>
          <w:szCs w:val="24"/>
        </w:rPr>
        <w:t>ALL bulletin inserts</w:t>
      </w:r>
      <w:r w:rsidRPr="00EC3858">
        <w:rPr>
          <w:rFonts w:ascii="Times New Roman" w:hAnsi="Times New Roman" w:cs="Times New Roman"/>
          <w:sz w:val="24"/>
          <w:szCs w:val="24"/>
        </w:rPr>
        <w:t xml:space="preserve"> into the Parish Centre </w:t>
      </w:r>
      <w:r w:rsidRPr="00EC3858">
        <w:rPr>
          <w:rFonts w:ascii="Times New Roman" w:hAnsi="Times New Roman" w:cs="Times New Roman"/>
          <w:b/>
          <w:sz w:val="24"/>
          <w:szCs w:val="24"/>
        </w:rPr>
        <w:t>in writing</w:t>
      </w:r>
      <w:r w:rsidRPr="00EC3858">
        <w:rPr>
          <w:rFonts w:ascii="Times New Roman" w:hAnsi="Times New Roman" w:cs="Times New Roman"/>
          <w:sz w:val="24"/>
          <w:szCs w:val="24"/>
        </w:rPr>
        <w:t xml:space="preserve"> by </w:t>
      </w:r>
      <w:r w:rsidRPr="00EC3858">
        <w:rPr>
          <w:rFonts w:ascii="Times New Roman" w:hAnsi="Times New Roman" w:cs="Times New Roman"/>
          <w:b/>
          <w:sz w:val="24"/>
          <w:szCs w:val="24"/>
        </w:rPr>
        <w:t>11</w:t>
      </w:r>
      <w:r w:rsidR="00407026">
        <w:rPr>
          <w:rFonts w:ascii="Times New Roman" w:hAnsi="Times New Roman" w:cs="Times New Roman"/>
          <w:b/>
          <w:sz w:val="24"/>
          <w:szCs w:val="24"/>
        </w:rPr>
        <w:t xml:space="preserve"> </w:t>
      </w:r>
      <w:r w:rsidRPr="00EC3858">
        <w:rPr>
          <w:rFonts w:ascii="Times New Roman" w:hAnsi="Times New Roman" w:cs="Times New Roman"/>
          <w:b/>
          <w:sz w:val="24"/>
          <w:szCs w:val="24"/>
        </w:rPr>
        <w:t>am on Tuesdays</w:t>
      </w:r>
      <w:r w:rsidR="00745A6E">
        <w:rPr>
          <w:rFonts w:ascii="Times New Roman" w:hAnsi="Times New Roman" w:cs="Times New Roman"/>
          <w:sz w:val="24"/>
          <w:szCs w:val="24"/>
        </w:rPr>
        <w:t xml:space="preserve">, </w:t>
      </w:r>
      <w:r w:rsidRPr="00EC3858">
        <w:rPr>
          <w:rFonts w:ascii="Times New Roman" w:hAnsi="Times New Roman" w:cs="Times New Roman"/>
          <w:sz w:val="24"/>
          <w:szCs w:val="24"/>
        </w:rPr>
        <w:t xml:space="preserve">Aug. 6 &amp; 20. </w:t>
      </w:r>
    </w:p>
    <w:p w:rsidR="00C91F74" w:rsidRDefault="00C91F74" w:rsidP="0078152F">
      <w:pPr>
        <w:spacing w:after="0" w:line="240" w:lineRule="auto"/>
        <w:jc w:val="both"/>
        <w:rPr>
          <w:rFonts w:ascii="Times New Roman" w:hAnsi="Times New Roman" w:cs="Times New Roman"/>
          <w:sz w:val="8"/>
          <w:szCs w:val="8"/>
        </w:rPr>
      </w:pPr>
    </w:p>
    <w:p w:rsidR="00267A3B" w:rsidRPr="00F77E0C" w:rsidRDefault="00267A3B" w:rsidP="0078152F">
      <w:pPr>
        <w:spacing w:after="0" w:line="240" w:lineRule="auto"/>
        <w:jc w:val="both"/>
        <w:rPr>
          <w:rFonts w:ascii="Times New Roman" w:hAnsi="Times New Roman" w:cs="Times New Roman"/>
          <w:sz w:val="24"/>
          <w:szCs w:val="24"/>
        </w:rPr>
      </w:pPr>
    </w:p>
    <w:p w:rsidR="0083455B" w:rsidRPr="00897BDD" w:rsidRDefault="0083455B" w:rsidP="002C241A">
      <w:pPr>
        <w:pBdr>
          <w:top w:val="thinThickLargeGap" w:sz="24" w:space="1" w:color="auto"/>
          <w:left w:val="thinThickLargeGap" w:sz="24" w:space="4" w:color="auto"/>
          <w:bottom w:val="thinThickLargeGap" w:sz="24" w:space="1" w:color="auto"/>
          <w:right w:val="thinThickLargeGap" w:sz="24" w:space="4" w:color="auto"/>
        </w:pBdr>
        <w:spacing w:after="0" w:line="240" w:lineRule="auto"/>
        <w:jc w:val="center"/>
        <w:rPr>
          <w:rFonts w:ascii="Californian FB" w:hAnsi="Californian FB" w:cs="Arial"/>
          <w:sz w:val="4"/>
          <w:szCs w:val="4"/>
        </w:rPr>
      </w:pPr>
    </w:p>
    <w:p w:rsidR="00745A6E" w:rsidRDefault="00745A6E" w:rsidP="002C241A">
      <w:pPr>
        <w:pBdr>
          <w:top w:val="thinThickLargeGap" w:sz="24" w:space="1" w:color="auto"/>
          <w:left w:val="thinThickLargeGap" w:sz="24" w:space="4" w:color="auto"/>
          <w:bottom w:val="thinThickLargeGap" w:sz="24" w:space="1" w:color="auto"/>
          <w:right w:val="thinThickLargeGap" w:sz="24" w:space="4" w:color="auto"/>
        </w:pBdr>
        <w:spacing w:after="0" w:line="240" w:lineRule="auto"/>
        <w:jc w:val="center"/>
        <w:rPr>
          <w:rFonts w:ascii="Californian FB" w:hAnsi="Californian FB" w:cs="Arial"/>
          <w:sz w:val="29"/>
          <w:szCs w:val="29"/>
        </w:rPr>
      </w:pPr>
      <w:r w:rsidRPr="004C1758">
        <w:rPr>
          <w:rFonts w:ascii="Californian FB" w:hAnsi="Californian FB" w:cs="Arial"/>
          <w:sz w:val="29"/>
          <w:szCs w:val="29"/>
        </w:rPr>
        <w:t>Cong</w:t>
      </w:r>
      <w:r>
        <w:rPr>
          <w:rFonts w:ascii="Californian FB" w:hAnsi="Californian FB" w:cs="Arial"/>
          <w:sz w:val="29"/>
          <w:szCs w:val="29"/>
        </w:rPr>
        <w:t>ratulations to Fr. Tim on his 29</w:t>
      </w:r>
      <w:r w:rsidRPr="004C1758">
        <w:rPr>
          <w:rFonts w:ascii="Californian FB" w:hAnsi="Californian FB" w:cs="Arial"/>
          <w:sz w:val="29"/>
          <w:szCs w:val="29"/>
        </w:rPr>
        <w:t>th Anniversary to the Priesthood, August 4.</w:t>
      </w:r>
    </w:p>
    <w:p w:rsidR="0083455B" w:rsidRPr="00897BDD" w:rsidRDefault="0083455B" w:rsidP="002C241A">
      <w:pPr>
        <w:pBdr>
          <w:top w:val="thinThickLargeGap" w:sz="24" w:space="1" w:color="auto"/>
          <w:left w:val="thinThickLargeGap" w:sz="24" w:space="4" w:color="auto"/>
          <w:bottom w:val="thinThickLargeGap" w:sz="24" w:space="1" w:color="auto"/>
          <w:right w:val="thinThickLargeGap" w:sz="24" w:space="4" w:color="auto"/>
        </w:pBdr>
        <w:spacing w:after="0" w:line="240" w:lineRule="auto"/>
        <w:jc w:val="center"/>
        <w:rPr>
          <w:rFonts w:ascii="Californian FB" w:hAnsi="Californian FB" w:cs="Arial"/>
          <w:sz w:val="4"/>
          <w:szCs w:val="4"/>
        </w:rPr>
      </w:pPr>
    </w:p>
    <w:p w:rsidR="00745A6E" w:rsidRPr="00DF1F83" w:rsidRDefault="00745A6E" w:rsidP="002C241A">
      <w:pPr>
        <w:spacing w:after="0" w:line="240" w:lineRule="auto"/>
        <w:jc w:val="center"/>
        <w:rPr>
          <w:rFonts w:ascii="Times New Roman" w:hAnsi="Times New Roman" w:cs="Times New Roman"/>
          <w:sz w:val="12"/>
          <w:szCs w:val="12"/>
        </w:rPr>
      </w:pPr>
    </w:p>
    <w:p w:rsidR="00522FCD" w:rsidRPr="00EA6275" w:rsidRDefault="00522FCD" w:rsidP="00897BDD">
      <w:pPr>
        <w:spacing w:after="0"/>
        <w:jc w:val="center"/>
        <w:rPr>
          <w:rFonts w:ascii="Times New Roman" w:hAnsi="Times New Roman" w:cs="Times New Roman"/>
          <w:b/>
          <w:sz w:val="24"/>
          <w:szCs w:val="24"/>
        </w:rPr>
      </w:pPr>
      <w:r w:rsidRPr="00EA6275">
        <w:rPr>
          <w:rFonts w:ascii="Times New Roman" w:hAnsi="Times New Roman" w:cs="Times New Roman"/>
          <w:b/>
          <w:sz w:val="24"/>
          <w:szCs w:val="24"/>
        </w:rPr>
        <w:t>Baptism Preparation Class</w:t>
      </w:r>
    </w:p>
    <w:p w:rsidR="00522FCD" w:rsidRPr="00EC3858" w:rsidRDefault="00522FCD" w:rsidP="00897BDD">
      <w:pPr>
        <w:pStyle w:val="ListParagraph"/>
        <w:spacing w:after="0" w:line="240" w:lineRule="auto"/>
        <w:ind w:left="0"/>
        <w:jc w:val="both"/>
        <w:rPr>
          <w:rFonts w:ascii="Times New Roman" w:hAnsi="Times New Roman"/>
          <w:noProof/>
          <w:sz w:val="24"/>
          <w:szCs w:val="24"/>
          <w:lang w:eastAsia="en-CA"/>
        </w:rPr>
      </w:pPr>
      <w:proofErr w:type="gramStart"/>
      <w:r w:rsidRPr="00EC3858">
        <w:rPr>
          <w:rFonts w:ascii="Times New Roman" w:hAnsi="Times New Roman"/>
          <w:b/>
          <w:sz w:val="24"/>
          <w:szCs w:val="24"/>
        </w:rPr>
        <w:t>Thu.,</w:t>
      </w:r>
      <w:proofErr w:type="gramEnd"/>
      <w:r w:rsidRPr="00EC3858">
        <w:rPr>
          <w:rFonts w:ascii="Times New Roman" w:hAnsi="Times New Roman"/>
          <w:b/>
          <w:sz w:val="24"/>
          <w:szCs w:val="24"/>
        </w:rPr>
        <w:t xml:space="preserve"> </w:t>
      </w:r>
      <w:r>
        <w:rPr>
          <w:rFonts w:ascii="Times New Roman" w:hAnsi="Times New Roman"/>
          <w:b/>
          <w:sz w:val="24"/>
          <w:szCs w:val="24"/>
        </w:rPr>
        <w:t>Aug. 8</w:t>
      </w:r>
      <w:r w:rsidRPr="00EC3858">
        <w:rPr>
          <w:rFonts w:ascii="Times New Roman" w:hAnsi="Times New Roman"/>
          <w:b/>
          <w:sz w:val="24"/>
          <w:szCs w:val="24"/>
        </w:rPr>
        <w:t>, 6</w:t>
      </w:r>
      <w:r>
        <w:rPr>
          <w:rFonts w:ascii="Times New Roman" w:hAnsi="Times New Roman"/>
          <w:b/>
          <w:sz w:val="24"/>
          <w:szCs w:val="24"/>
        </w:rPr>
        <w:t xml:space="preserve"> </w:t>
      </w:r>
      <w:r w:rsidRPr="00EC3858">
        <w:rPr>
          <w:rFonts w:ascii="Times New Roman" w:hAnsi="Times New Roman"/>
          <w:b/>
          <w:sz w:val="24"/>
          <w:szCs w:val="24"/>
        </w:rPr>
        <w:t>pm</w:t>
      </w:r>
      <w:r w:rsidRPr="00EC3858">
        <w:rPr>
          <w:rFonts w:ascii="Times New Roman" w:hAnsi="Times New Roman"/>
          <w:sz w:val="24"/>
          <w:szCs w:val="24"/>
        </w:rPr>
        <w:t xml:space="preserve"> ~ Parish Centre, room #1. To register, please speak to Fr. Tim or Fr. Francis after a weekend Mass.</w:t>
      </w:r>
      <w:r w:rsidRPr="00EC3858">
        <w:rPr>
          <w:rFonts w:ascii="Times New Roman" w:hAnsi="Times New Roman"/>
          <w:noProof/>
          <w:sz w:val="24"/>
          <w:szCs w:val="24"/>
          <w:lang w:eastAsia="en-CA"/>
        </w:rPr>
        <w:t xml:space="preserve"> </w:t>
      </w:r>
    </w:p>
    <w:p w:rsidR="00522FCD" w:rsidRPr="00897BDD" w:rsidRDefault="00522FCD" w:rsidP="006E12BE">
      <w:pPr>
        <w:spacing w:after="0" w:line="240" w:lineRule="auto"/>
        <w:jc w:val="center"/>
        <w:rPr>
          <w:rFonts w:ascii="Times New Roman" w:hAnsi="Times New Roman" w:cs="Times New Roman"/>
          <w:sz w:val="12"/>
          <w:szCs w:val="12"/>
        </w:rPr>
      </w:pPr>
    </w:p>
    <w:p w:rsidR="0099588B" w:rsidRPr="00061779" w:rsidRDefault="0099588B" w:rsidP="004452A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sz w:val="24"/>
          <w:szCs w:val="24"/>
          <w:u w:val="single"/>
        </w:rPr>
      </w:pPr>
      <w:r>
        <w:rPr>
          <w:rFonts w:ascii="Times New Roman" w:hAnsi="Times New Roman"/>
          <w:b/>
          <w:bCs/>
          <w:sz w:val="24"/>
          <w:szCs w:val="24"/>
        </w:rPr>
        <w:t>Sun., Aug.</w:t>
      </w:r>
      <w:r w:rsidRPr="00061779">
        <w:rPr>
          <w:rFonts w:ascii="Times New Roman" w:hAnsi="Times New Roman" w:cs="Times New Roman"/>
          <w:b/>
          <w:bCs/>
          <w:sz w:val="24"/>
          <w:szCs w:val="24"/>
        </w:rPr>
        <w:t xml:space="preserve"> 11</w:t>
      </w:r>
      <w:r>
        <w:rPr>
          <w:rFonts w:ascii="Times New Roman" w:hAnsi="Times New Roman"/>
          <w:b/>
          <w:bCs/>
          <w:sz w:val="24"/>
          <w:szCs w:val="24"/>
        </w:rPr>
        <w:t xml:space="preserve">, </w:t>
      </w:r>
      <w:r w:rsidRPr="00061779">
        <w:rPr>
          <w:rFonts w:ascii="Times New Roman" w:hAnsi="Times New Roman" w:cs="Times New Roman"/>
          <w:b/>
          <w:bCs/>
          <w:sz w:val="24"/>
          <w:szCs w:val="24"/>
        </w:rPr>
        <w:t>3 pm</w:t>
      </w:r>
      <w:r w:rsidR="00814F9B">
        <w:rPr>
          <w:rFonts w:ascii="Times New Roman" w:hAnsi="Times New Roman" w:cs="Times New Roman"/>
          <w:sz w:val="24"/>
          <w:szCs w:val="24"/>
        </w:rPr>
        <w:t xml:space="preserve"> ~ </w:t>
      </w:r>
      <w:r>
        <w:rPr>
          <w:rFonts w:ascii="Times New Roman" w:hAnsi="Times New Roman"/>
          <w:b/>
          <w:bCs/>
          <w:sz w:val="24"/>
          <w:szCs w:val="24"/>
        </w:rPr>
        <w:t>Seminarian Ce</w:t>
      </w:r>
      <w:r w:rsidRPr="00ED0DC3">
        <w:rPr>
          <w:rFonts w:ascii="Times New Roman" w:hAnsi="Times New Roman"/>
          <w:b/>
          <w:bCs/>
          <w:sz w:val="24"/>
          <w:szCs w:val="24"/>
        </w:rPr>
        <w:t>lebration</w:t>
      </w:r>
      <w:r w:rsidRPr="00061779">
        <w:rPr>
          <w:rFonts w:ascii="Times New Roman" w:hAnsi="Times New Roman" w:cs="Times New Roman"/>
          <w:sz w:val="24"/>
          <w:szCs w:val="24"/>
        </w:rPr>
        <w:t xml:space="preserve"> Our La</w:t>
      </w:r>
      <w:r w:rsidR="006F3DDA">
        <w:rPr>
          <w:rFonts w:ascii="Times New Roman" w:hAnsi="Times New Roman" w:cs="Times New Roman"/>
          <w:sz w:val="24"/>
          <w:szCs w:val="24"/>
        </w:rPr>
        <w:t>dy of Fatima Parish</w:t>
      </w:r>
      <w:r w:rsidR="00FF26CD">
        <w:rPr>
          <w:rFonts w:ascii="Times New Roman" w:hAnsi="Times New Roman" w:cs="Times New Roman"/>
          <w:sz w:val="24"/>
          <w:szCs w:val="24"/>
        </w:rPr>
        <w:t xml:space="preserve">, </w:t>
      </w:r>
      <w:r w:rsidR="00FF26CD" w:rsidRPr="00FF26CD">
        <w:rPr>
          <w:rFonts w:ascii="Times New Roman" w:hAnsi="Times New Roman" w:cs="Times New Roman"/>
          <w:color w:val="222222"/>
          <w:sz w:val="24"/>
          <w:szCs w:val="24"/>
          <w:shd w:val="clear" w:color="auto" w:fill="FFFFFF"/>
        </w:rPr>
        <w:t>588 Division St</w:t>
      </w:r>
      <w:r w:rsidR="006F3DDA">
        <w:rPr>
          <w:rFonts w:ascii="Times New Roman" w:hAnsi="Times New Roman" w:cs="Times New Roman"/>
          <w:sz w:val="24"/>
          <w:szCs w:val="24"/>
        </w:rPr>
        <w:t xml:space="preserve"> Kingston</w:t>
      </w:r>
      <w:r w:rsidRPr="00061779">
        <w:rPr>
          <w:rFonts w:ascii="Times New Roman" w:hAnsi="Times New Roman" w:cs="Times New Roman"/>
          <w:sz w:val="24"/>
          <w:szCs w:val="24"/>
        </w:rPr>
        <w:t xml:space="preserve"> </w:t>
      </w:r>
      <w:r w:rsidR="007427B5">
        <w:rPr>
          <w:rFonts w:ascii="Times New Roman" w:hAnsi="Times New Roman" w:cs="Times New Roman"/>
          <w:sz w:val="24"/>
          <w:szCs w:val="24"/>
        </w:rPr>
        <w:t>&amp;</w:t>
      </w:r>
      <w:r w:rsidR="00CF05AE">
        <w:rPr>
          <w:rFonts w:ascii="Times New Roman" w:hAnsi="Times New Roman" w:cs="Times New Roman"/>
          <w:sz w:val="24"/>
          <w:szCs w:val="24"/>
        </w:rPr>
        <w:t xml:space="preserve"> </w:t>
      </w:r>
      <w:r w:rsidRPr="00061779">
        <w:rPr>
          <w:rFonts w:ascii="Times New Roman" w:hAnsi="Times New Roman" w:cs="Times New Roman"/>
          <w:sz w:val="24"/>
          <w:szCs w:val="24"/>
        </w:rPr>
        <w:t>the Knights of Columbus</w:t>
      </w:r>
      <w:r>
        <w:rPr>
          <w:rFonts w:ascii="Times New Roman" w:hAnsi="Times New Roman"/>
          <w:sz w:val="24"/>
          <w:szCs w:val="24"/>
        </w:rPr>
        <w:t xml:space="preserve"> </w:t>
      </w:r>
      <w:r w:rsidR="00E14F87">
        <w:rPr>
          <w:rFonts w:ascii="Times New Roman" w:hAnsi="Times New Roman"/>
          <w:sz w:val="24"/>
          <w:szCs w:val="24"/>
        </w:rPr>
        <w:t>w</w:t>
      </w:r>
      <w:r w:rsidR="001E633B">
        <w:rPr>
          <w:rFonts w:ascii="Times New Roman" w:hAnsi="Times New Roman"/>
          <w:sz w:val="24"/>
          <w:szCs w:val="24"/>
        </w:rPr>
        <w:t xml:space="preserve">ill host their annual Seminarian Celebration. The </w:t>
      </w:r>
      <w:r w:rsidRPr="00061779">
        <w:rPr>
          <w:rFonts w:ascii="Times New Roman" w:hAnsi="Times New Roman" w:cs="Times New Roman"/>
          <w:sz w:val="24"/>
          <w:szCs w:val="24"/>
        </w:rPr>
        <w:t xml:space="preserve">Archdiocesan Vocations Office </w:t>
      </w:r>
      <w:r>
        <w:rPr>
          <w:rFonts w:ascii="Times New Roman" w:hAnsi="Times New Roman"/>
          <w:sz w:val="24"/>
          <w:szCs w:val="24"/>
        </w:rPr>
        <w:t>&amp;</w:t>
      </w:r>
      <w:r w:rsidRPr="00061779">
        <w:rPr>
          <w:rFonts w:ascii="Times New Roman" w:hAnsi="Times New Roman" w:cs="Times New Roman"/>
          <w:sz w:val="24"/>
          <w:szCs w:val="24"/>
        </w:rPr>
        <w:t xml:space="preserve"> our Seminarians have prepared a</w:t>
      </w:r>
      <w:r w:rsidRPr="00061779">
        <w:rPr>
          <w:rFonts w:ascii="Times New Roman" w:hAnsi="Times New Roman" w:cs="Times New Roman"/>
          <w:b/>
          <w:bCs/>
          <w:sz w:val="24"/>
          <w:szCs w:val="24"/>
        </w:rPr>
        <w:t xml:space="preserve"> </w:t>
      </w:r>
      <w:r w:rsidRPr="003D61DD">
        <w:rPr>
          <w:rFonts w:ascii="Times New Roman" w:hAnsi="Times New Roman" w:cs="Times New Roman"/>
          <w:bCs/>
          <w:sz w:val="24"/>
          <w:szCs w:val="24"/>
        </w:rPr>
        <w:t>presentation in th</w:t>
      </w:r>
      <w:r w:rsidRPr="003D61DD">
        <w:rPr>
          <w:rFonts w:ascii="Times New Roman" w:hAnsi="Times New Roman"/>
          <w:bCs/>
          <w:sz w:val="24"/>
          <w:szCs w:val="24"/>
        </w:rPr>
        <w:t>e church</w:t>
      </w:r>
      <w:r>
        <w:rPr>
          <w:rFonts w:ascii="Times New Roman" w:hAnsi="Times New Roman"/>
          <w:b/>
          <w:bCs/>
          <w:sz w:val="24"/>
          <w:szCs w:val="24"/>
        </w:rPr>
        <w:t xml:space="preserve"> </w:t>
      </w:r>
      <w:r w:rsidRPr="00061779">
        <w:rPr>
          <w:rFonts w:ascii="Times New Roman" w:hAnsi="Times New Roman"/>
          <w:sz w:val="24"/>
          <w:szCs w:val="24"/>
        </w:rPr>
        <w:t>which</w:t>
      </w:r>
      <w:r w:rsidRPr="00061779">
        <w:rPr>
          <w:rFonts w:ascii="Times New Roman" w:hAnsi="Times New Roman" w:cs="Times New Roman"/>
          <w:sz w:val="24"/>
          <w:szCs w:val="24"/>
        </w:rPr>
        <w:t xml:space="preserve"> includes our </w:t>
      </w:r>
      <w:proofErr w:type="spellStart"/>
      <w:r w:rsidRPr="00061779">
        <w:rPr>
          <w:rFonts w:ascii="Times New Roman" w:hAnsi="Times New Roman" w:cs="Times New Roman"/>
          <w:sz w:val="24"/>
          <w:szCs w:val="24"/>
        </w:rPr>
        <w:t>seminarian</w:t>
      </w:r>
      <w:r w:rsidR="00393EAB">
        <w:rPr>
          <w:rFonts w:ascii="Times New Roman" w:hAnsi="Times New Roman" w:cs="Times New Roman"/>
          <w:sz w:val="24"/>
          <w:szCs w:val="24"/>
        </w:rPr>
        <w:t>s</w:t>
      </w:r>
      <w:r w:rsidRPr="00061779">
        <w:rPr>
          <w:rFonts w:ascii="Times New Roman" w:hAnsi="Times New Roman" w:cs="Times New Roman"/>
          <w:sz w:val="24"/>
          <w:szCs w:val="24"/>
        </w:rPr>
        <w:t>’s</w:t>
      </w:r>
      <w:proofErr w:type="spellEnd"/>
      <w:r w:rsidRPr="00061779">
        <w:rPr>
          <w:rFonts w:ascii="Times New Roman" w:hAnsi="Times New Roman" w:cs="Times New Roman"/>
          <w:sz w:val="24"/>
          <w:szCs w:val="24"/>
        </w:rPr>
        <w:t xml:space="preserve"> vocation stories, greetings from our Archbishop, audio visual present</w:t>
      </w:r>
      <w:r w:rsidR="00393EAB">
        <w:rPr>
          <w:rFonts w:ascii="Times New Roman" w:hAnsi="Times New Roman" w:cs="Times New Roman"/>
          <w:sz w:val="24"/>
          <w:szCs w:val="24"/>
        </w:rPr>
        <w:t>ations,</w:t>
      </w:r>
      <w:r w:rsidRPr="00061779">
        <w:rPr>
          <w:rFonts w:ascii="Times New Roman" w:hAnsi="Times New Roman" w:cs="Times New Roman"/>
          <w:sz w:val="24"/>
          <w:szCs w:val="24"/>
        </w:rPr>
        <w:t xml:space="preserve"> prayer and song. During this presentation, children 4-16 years of age are welcome to participate in </w:t>
      </w:r>
      <w:r w:rsidRPr="00061779">
        <w:rPr>
          <w:rFonts w:ascii="Times New Roman" w:hAnsi="Times New Roman" w:cs="Times New Roman"/>
          <w:b/>
          <w:bCs/>
          <w:sz w:val="24"/>
          <w:szCs w:val="24"/>
        </w:rPr>
        <w:t>youth programming</w:t>
      </w:r>
      <w:r w:rsidRPr="00061779">
        <w:rPr>
          <w:rFonts w:ascii="Times New Roman" w:hAnsi="Times New Roman" w:cs="Times New Roman"/>
          <w:sz w:val="24"/>
          <w:szCs w:val="24"/>
        </w:rPr>
        <w:t xml:space="preserve"> with youth leaders in the parish hall. An </w:t>
      </w:r>
      <w:r w:rsidRPr="00061779">
        <w:rPr>
          <w:rFonts w:ascii="Times New Roman" w:hAnsi="Times New Roman" w:cs="Times New Roman"/>
          <w:b/>
          <w:bCs/>
          <w:sz w:val="24"/>
          <w:szCs w:val="24"/>
        </w:rPr>
        <w:t xml:space="preserve">optional </w:t>
      </w:r>
      <w:r w:rsidR="00393EAB" w:rsidRPr="00061779">
        <w:rPr>
          <w:rFonts w:ascii="Times New Roman" w:hAnsi="Times New Roman" w:cs="Times New Roman"/>
          <w:b/>
          <w:bCs/>
          <w:sz w:val="24"/>
          <w:szCs w:val="24"/>
        </w:rPr>
        <w:t xml:space="preserve">buffet </w:t>
      </w:r>
      <w:r w:rsidR="00393EAB">
        <w:rPr>
          <w:rFonts w:ascii="Times New Roman" w:hAnsi="Times New Roman" w:cs="Times New Roman"/>
          <w:b/>
          <w:bCs/>
          <w:sz w:val="24"/>
          <w:szCs w:val="24"/>
        </w:rPr>
        <w:t xml:space="preserve">dinner </w:t>
      </w:r>
      <w:r w:rsidRPr="00061779">
        <w:rPr>
          <w:rFonts w:ascii="Times New Roman" w:hAnsi="Times New Roman" w:cs="Times New Roman"/>
          <w:sz w:val="24"/>
          <w:szCs w:val="24"/>
        </w:rPr>
        <w:t>will be hosted in the parish hall following the presentation. Tickets are require</w:t>
      </w:r>
      <w:r w:rsidR="00E14F87">
        <w:rPr>
          <w:rFonts w:ascii="Times New Roman" w:hAnsi="Times New Roman"/>
          <w:sz w:val="24"/>
          <w:szCs w:val="24"/>
        </w:rPr>
        <w:t>d for this dinner: Adults $18</w:t>
      </w:r>
      <w:r w:rsidR="001E633B">
        <w:rPr>
          <w:rFonts w:ascii="Times New Roman" w:hAnsi="Times New Roman"/>
          <w:sz w:val="24"/>
          <w:szCs w:val="24"/>
        </w:rPr>
        <w:t xml:space="preserve"> per person,</w:t>
      </w:r>
      <w:r>
        <w:rPr>
          <w:rFonts w:ascii="Times New Roman" w:hAnsi="Times New Roman"/>
          <w:sz w:val="24"/>
          <w:szCs w:val="24"/>
        </w:rPr>
        <w:t xml:space="preserve"> </w:t>
      </w:r>
      <w:r w:rsidR="001E633B">
        <w:rPr>
          <w:rFonts w:ascii="Times New Roman" w:hAnsi="Times New Roman"/>
          <w:sz w:val="24"/>
          <w:szCs w:val="24"/>
        </w:rPr>
        <w:t xml:space="preserve">Children 6 - 10 </w:t>
      </w:r>
      <w:proofErr w:type="spellStart"/>
      <w:r w:rsidR="001E633B">
        <w:rPr>
          <w:rFonts w:ascii="Times New Roman" w:hAnsi="Times New Roman"/>
          <w:sz w:val="24"/>
          <w:szCs w:val="24"/>
        </w:rPr>
        <w:t>yrs</w:t>
      </w:r>
      <w:proofErr w:type="spellEnd"/>
      <w:r w:rsidR="001E633B">
        <w:rPr>
          <w:rFonts w:ascii="Times New Roman" w:hAnsi="Times New Roman"/>
          <w:sz w:val="24"/>
          <w:szCs w:val="24"/>
        </w:rPr>
        <w:t xml:space="preserve"> $10; </w:t>
      </w:r>
      <w:r w:rsidRPr="00061779">
        <w:rPr>
          <w:rFonts w:ascii="Times New Roman" w:hAnsi="Times New Roman" w:cs="Times New Roman"/>
          <w:sz w:val="24"/>
          <w:szCs w:val="24"/>
        </w:rPr>
        <w:t xml:space="preserve">Children under 5—free. If you would like to attend the dinner portion, please </w:t>
      </w:r>
      <w:r w:rsidRPr="00061779">
        <w:rPr>
          <w:rFonts w:ascii="Times New Roman" w:hAnsi="Times New Roman" w:cs="Times New Roman"/>
          <w:b/>
          <w:bCs/>
          <w:sz w:val="24"/>
          <w:szCs w:val="24"/>
        </w:rPr>
        <w:t>reserve your tickets by August 2</w:t>
      </w:r>
      <w:r w:rsidRPr="00061779">
        <w:rPr>
          <w:rFonts w:ascii="Times New Roman" w:hAnsi="Times New Roman" w:cs="Times New Roman"/>
          <w:b/>
          <w:bCs/>
          <w:sz w:val="24"/>
          <w:szCs w:val="24"/>
          <w:vertAlign w:val="superscript"/>
        </w:rPr>
        <w:t>nd</w:t>
      </w:r>
      <w:r w:rsidRPr="00061779">
        <w:rPr>
          <w:rFonts w:ascii="Times New Roman" w:hAnsi="Times New Roman" w:cs="Times New Roman"/>
          <w:sz w:val="24"/>
          <w:szCs w:val="24"/>
        </w:rPr>
        <w:t xml:space="preserve">. For tickets and more info please contact Pete Scott at </w:t>
      </w:r>
      <w:r w:rsidRPr="00C91F74">
        <w:rPr>
          <w:rFonts w:ascii="Times New Roman" w:hAnsi="Times New Roman" w:cs="Times New Roman"/>
          <w:sz w:val="24"/>
          <w:szCs w:val="24"/>
        </w:rPr>
        <w:t>skpetescott.857@gmail.com</w:t>
      </w:r>
      <w:r w:rsidRPr="00061779">
        <w:rPr>
          <w:rFonts w:ascii="Times New Roman" w:hAnsi="Times New Roman" w:cs="Times New Roman"/>
          <w:sz w:val="24"/>
          <w:szCs w:val="24"/>
        </w:rPr>
        <w:t xml:space="preserve"> </w:t>
      </w:r>
    </w:p>
    <w:p w:rsidR="0099588B" w:rsidRPr="00DF1F83" w:rsidRDefault="0099588B" w:rsidP="00814F9B">
      <w:pPr>
        <w:spacing w:after="0" w:line="240" w:lineRule="auto"/>
        <w:jc w:val="center"/>
        <w:rPr>
          <w:rFonts w:ascii="Times New Roman" w:hAnsi="Times New Roman" w:cs="Times New Roman"/>
          <w:sz w:val="12"/>
          <w:szCs w:val="12"/>
        </w:rPr>
      </w:pPr>
    </w:p>
    <w:p w:rsidR="00DC4D4D" w:rsidRPr="00456EAE" w:rsidRDefault="00DC4D4D" w:rsidP="00897BDD">
      <w:pPr>
        <w:spacing w:after="0" w:line="240" w:lineRule="auto"/>
        <w:jc w:val="center"/>
        <w:rPr>
          <w:rFonts w:ascii="Times New Roman" w:hAnsi="Times New Roman" w:cs="Times New Roman"/>
          <w:b/>
          <w:sz w:val="24"/>
          <w:szCs w:val="24"/>
        </w:rPr>
      </w:pPr>
      <w:r w:rsidRPr="00456EAE">
        <w:rPr>
          <w:rFonts w:ascii="Times New Roman" w:hAnsi="Times New Roman" w:cs="Times New Roman"/>
          <w:b/>
          <w:sz w:val="24"/>
          <w:szCs w:val="24"/>
        </w:rPr>
        <w:t>St. Peter’s Parish 13</w:t>
      </w:r>
      <w:r w:rsidRPr="00456EAE">
        <w:rPr>
          <w:rFonts w:ascii="Times New Roman" w:hAnsi="Times New Roman" w:cs="Times New Roman"/>
          <w:b/>
          <w:sz w:val="24"/>
          <w:szCs w:val="24"/>
          <w:vertAlign w:val="superscript"/>
        </w:rPr>
        <w:t>th</w:t>
      </w:r>
      <w:r w:rsidRPr="00456EAE">
        <w:rPr>
          <w:rFonts w:ascii="Times New Roman" w:hAnsi="Times New Roman" w:cs="Times New Roman"/>
          <w:b/>
          <w:sz w:val="24"/>
          <w:szCs w:val="24"/>
        </w:rPr>
        <w:t xml:space="preserve"> Annual Fun Golf</w:t>
      </w:r>
    </w:p>
    <w:p w:rsidR="00DC4D4D" w:rsidRPr="00456EAE" w:rsidRDefault="00DC4D4D" w:rsidP="00897BDD">
      <w:pPr>
        <w:spacing w:after="0" w:line="240" w:lineRule="auto"/>
        <w:jc w:val="center"/>
        <w:rPr>
          <w:rFonts w:ascii="Times New Roman" w:hAnsi="Times New Roman" w:cs="Times New Roman"/>
          <w:b/>
          <w:sz w:val="24"/>
          <w:szCs w:val="24"/>
        </w:rPr>
      </w:pPr>
      <w:r w:rsidRPr="00456EAE">
        <w:rPr>
          <w:rFonts w:ascii="Times New Roman" w:hAnsi="Times New Roman" w:cs="Times New Roman"/>
          <w:b/>
          <w:sz w:val="24"/>
          <w:szCs w:val="24"/>
        </w:rPr>
        <w:t>Scramble &amp; Dinner</w:t>
      </w:r>
    </w:p>
    <w:p w:rsidR="00745A6E" w:rsidRDefault="00745A6E" w:rsidP="00897BDD">
      <w:pPr>
        <w:pStyle w:val="BulletinText"/>
      </w:pPr>
      <w:r>
        <w:rPr>
          <w:b/>
        </w:rPr>
        <w:t>Sun., Aug. 25th</w:t>
      </w:r>
      <w:r w:rsidRPr="00FB5805">
        <w:rPr>
          <w:b/>
        </w:rPr>
        <w:t>, 1</w:t>
      </w:r>
      <w:r w:rsidR="004452A2">
        <w:rPr>
          <w:b/>
        </w:rPr>
        <w:t xml:space="preserve"> </w:t>
      </w:r>
      <w:r w:rsidRPr="00FB5805">
        <w:rPr>
          <w:b/>
        </w:rPr>
        <w:t>pm</w:t>
      </w:r>
      <w:r>
        <w:t>, Oak Hills Golf Club. $40 for 18 holes of golf (with a power cart); $20 for the meal (DINNER at 6:30); or $60 for both! Sign up in the Church Foyer (cheques payable to St. Peter’s Church)</w:t>
      </w:r>
      <w:proofErr w:type="gramStart"/>
      <w:r>
        <w:t>,  SIGN</w:t>
      </w:r>
      <w:proofErr w:type="gramEnd"/>
      <w:r>
        <w:t>-UP at all MASSES--</w:t>
      </w:r>
      <w:r>
        <w:rPr>
          <w:b/>
        </w:rPr>
        <w:t>Sat. &amp; Sun. Aug. 3rd &amp; 4th; Au</w:t>
      </w:r>
      <w:r w:rsidR="004452A2">
        <w:rPr>
          <w:b/>
        </w:rPr>
        <w:t>g</w:t>
      </w:r>
      <w:r w:rsidR="00FF4928">
        <w:rPr>
          <w:b/>
        </w:rPr>
        <w:t>.</w:t>
      </w:r>
      <w:bookmarkStart w:id="0" w:name="_GoBack"/>
      <w:bookmarkEnd w:id="0"/>
      <w:r w:rsidR="004452A2">
        <w:rPr>
          <w:b/>
        </w:rPr>
        <w:t xml:space="preserve"> 10th &amp; 11th; Aug. 17th &amp; 18</w:t>
      </w:r>
      <w:r w:rsidR="004452A2" w:rsidRPr="004452A2">
        <w:rPr>
          <w:b/>
          <w:vertAlign w:val="superscript"/>
        </w:rPr>
        <w:t>th</w:t>
      </w:r>
      <w:r w:rsidR="004452A2">
        <w:rPr>
          <w:b/>
        </w:rPr>
        <w:t xml:space="preserve"> </w:t>
      </w:r>
      <w:r>
        <w:t>or at the Parish Centre during office hours. For Info, call Bill 613-394-4592.</w:t>
      </w:r>
    </w:p>
    <w:p w:rsidR="00DC4D4D" w:rsidRPr="00DF1F83" w:rsidRDefault="00DC4D4D" w:rsidP="006E12BE">
      <w:pPr>
        <w:spacing w:after="0" w:line="240" w:lineRule="auto"/>
        <w:jc w:val="center"/>
        <w:rPr>
          <w:rFonts w:ascii="Times New Roman" w:hAnsi="Times New Roman" w:cs="Times New Roman"/>
          <w:sz w:val="12"/>
          <w:szCs w:val="12"/>
        </w:rPr>
      </w:pPr>
    </w:p>
    <w:tbl>
      <w:tblPr>
        <w:tblW w:w="5387" w:type="dxa"/>
        <w:tblInd w:w="-1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650"/>
        <w:gridCol w:w="201"/>
        <w:gridCol w:w="992"/>
        <w:gridCol w:w="1134"/>
        <w:gridCol w:w="1134"/>
        <w:gridCol w:w="1276"/>
      </w:tblGrid>
      <w:tr w:rsidR="00BE3489" w:rsidRPr="00DB182E" w:rsidTr="00E3554D">
        <w:trPr>
          <w:cantSplit/>
        </w:trPr>
        <w:tc>
          <w:tcPr>
            <w:tcW w:w="5387" w:type="dxa"/>
            <w:gridSpan w:val="6"/>
            <w:shd w:val="clear" w:color="auto" w:fill="D9D9D9"/>
            <w:vAlign w:val="center"/>
          </w:tcPr>
          <w:p w:rsidR="00BE3489" w:rsidRPr="00872EBB" w:rsidRDefault="00BE3489" w:rsidP="009771C9">
            <w:pPr>
              <w:pStyle w:val="Heading4"/>
              <w:tabs>
                <w:tab w:val="clear" w:pos="360"/>
              </w:tabs>
              <w:rPr>
                <w:sz w:val="18"/>
                <w:szCs w:val="18"/>
              </w:rPr>
            </w:pPr>
            <w:r w:rsidRPr="00872EBB">
              <w:rPr>
                <w:sz w:val="18"/>
                <w:szCs w:val="18"/>
              </w:rPr>
              <w:t>Lectors (L) and Extraordinary Ministers of Communion (C)</w:t>
            </w:r>
          </w:p>
        </w:tc>
      </w:tr>
      <w:tr w:rsidR="006379A6" w:rsidRPr="00355379" w:rsidTr="00E050BA">
        <w:trPr>
          <w:cantSplit/>
          <w:trHeight w:val="313"/>
        </w:trPr>
        <w:tc>
          <w:tcPr>
            <w:tcW w:w="650" w:type="dxa"/>
            <w:shd w:val="clear" w:color="auto" w:fill="auto"/>
            <w:vAlign w:val="center"/>
          </w:tcPr>
          <w:p w:rsidR="00BE3489" w:rsidRPr="007646B2" w:rsidRDefault="005C4A08" w:rsidP="00E3554D">
            <w:pPr>
              <w:spacing w:after="0" w:line="240" w:lineRule="auto"/>
              <w:rPr>
                <w:rFonts w:ascii="Arial" w:hAnsi="Arial" w:cs="Arial"/>
                <w:b/>
                <w:bCs/>
                <w:sz w:val="19"/>
              </w:rPr>
            </w:pPr>
            <w:r>
              <w:rPr>
                <w:rFonts w:ascii="Arial" w:hAnsi="Arial" w:cs="Arial"/>
                <w:b/>
                <w:bCs/>
                <w:sz w:val="19"/>
              </w:rPr>
              <w:t>Date</w:t>
            </w:r>
          </w:p>
        </w:tc>
        <w:tc>
          <w:tcPr>
            <w:tcW w:w="1193" w:type="dxa"/>
            <w:gridSpan w:val="2"/>
            <w:vAlign w:val="center"/>
          </w:tcPr>
          <w:p w:rsidR="00BE3489" w:rsidRPr="00355379" w:rsidRDefault="00407026" w:rsidP="003062CD">
            <w:pPr>
              <w:spacing w:after="0" w:line="240" w:lineRule="auto"/>
              <w:jc w:val="center"/>
              <w:rPr>
                <w:rFonts w:ascii="Arial" w:hAnsi="Arial" w:cs="Arial"/>
                <w:b/>
                <w:sz w:val="18"/>
                <w:szCs w:val="18"/>
              </w:rPr>
            </w:pPr>
            <w:r>
              <w:rPr>
                <w:rFonts w:ascii="Arial" w:hAnsi="Arial" w:cs="Arial"/>
                <w:b/>
                <w:sz w:val="18"/>
                <w:szCs w:val="18"/>
              </w:rPr>
              <w:t>Sat.</w:t>
            </w:r>
            <w:r w:rsidR="00BE3489" w:rsidRPr="00355379">
              <w:rPr>
                <w:rFonts w:ascii="Arial" w:hAnsi="Arial" w:cs="Arial"/>
                <w:b/>
                <w:sz w:val="18"/>
                <w:szCs w:val="18"/>
              </w:rPr>
              <w:t xml:space="preserve"> 5 pm</w:t>
            </w:r>
          </w:p>
        </w:tc>
        <w:tc>
          <w:tcPr>
            <w:tcW w:w="1134" w:type="dxa"/>
            <w:shd w:val="clear" w:color="auto" w:fill="auto"/>
            <w:vAlign w:val="center"/>
          </w:tcPr>
          <w:p w:rsidR="00BE3489" w:rsidRPr="00355379" w:rsidRDefault="00407026" w:rsidP="003062CD">
            <w:pPr>
              <w:spacing w:after="0" w:line="240" w:lineRule="auto"/>
              <w:jc w:val="center"/>
              <w:rPr>
                <w:rFonts w:ascii="Arial" w:hAnsi="Arial" w:cs="Arial"/>
                <w:b/>
                <w:sz w:val="18"/>
                <w:szCs w:val="18"/>
              </w:rPr>
            </w:pPr>
            <w:r>
              <w:rPr>
                <w:rFonts w:ascii="Arial" w:hAnsi="Arial" w:cs="Arial"/>
                <w:b/>
                <w:sz w:val="18"/>
                <w:szCs w:val="18"/>
              </w:rPr>
              <w:t>Sun.</w:t>
            </w:r>
            <w:r w:rsidR="00BE3489" w:rsidRPr="00355379">
              <w:rPr>
                <w:rFonts w:ascii="Arial" w:hAnsi="Arial" w:cs="Arial"/>
                <w:b/>
                <w:sz w:val="18"/>
                <w:szCs w:val="18"/>
              </w:rPr>
              <w:t xml:space="preserve"> 9 am</w:t>
            </w:r>
          </w:p>
        </w:tc>
        <w:tc>
          <w:tcPr>
            <w:tcW w:w="1134" w:type="dxa"/>
            <w:vAlign w:val="center"/>
          </w:tcPr>
          <w:p w:rsidR="00BE3489" w:rsidRPr="00355379" w:rsidRDefault="00407026" w:rsidP="003062CD">
            <w:pPr>
              <w:spacing w:after="0" w:line="240" w:lineRule="auto"/>
              <w:jc w:val="center"/>
              <w:rPr>
                <w:rFonts w:ascii="Arial" w:hAnsi="Arial" w:cs="Arial"/>
                <w:b/>
                <w:sz w:val="18"/>
                <w:szCs w:val="18"/>
              </w:rPr>
            </w:pPr>
            <w:r>
              <w:rPr>
                <w:rFonts w:ascii="Arial" w:hAnsi="Arial" w:cs="Arial"/>
                <w:b/>
                <w:sz w:val="18"/>
                <w:szCs w:val="18"/>
              </w:rPr>
              <w:t>Sun.</w:t>
            </w:r>
            <w:r w:rsidR="00BE3489" w:rsidRPr="00355379">
              <w:rPr>
                <w:rFonts w:ascii="Arial" w:hAnsi="Arial" w:cs="Arial"/>
                <w:b/>
                <w:sz w:val="18"/>
                <w:szCs w:val="18"/>
              </w:rPr>
              <w:t xml:space="preserve"> 11 am</w:t>
            </w:r>
          </w:p>
        </w:tc>
        <w:tc>
          <w:tcPr>
            <w:tcW w:w="1276" w:type="dxa"/>
            <w:shd w:val="clear" w:color="auto" w:fill="auto"/>
            <w:vAlign w:val="center"/>
          </w:tcPr>
          <w:p w:rsidR="00BE3489" w:rsidRPr="00355379" w:rsidRDefault="00407026" w:rsidP="003062CD">
            <w:pPr>
              <w:spacing w:after="0" w:line="240" w:lineRule="auto"/>
              <w:ind w:right="-29"/>
              <w:jc w:val="center"/>
              <w:rPr>
                <w:rFonts w:ascii="Arial" w:hAnsi="Arial" w:cs="Arial"/>
                <w:b/>
                <w:sz w:val="18"/>
                <w:szCs w:val="18"/>
              </w:rPr>
            </w:pPr>
            <w:r>
              <w:rPr>
                <w:rFonts w:ascii="Arial" w:hAnsi="Arial" w:cs="Arial"/>
                <w:b/>
                <w:sz w:val="18"/>
                <w:szCs w:val="18"/>
              </w:rPr>
              <w:t>Sun.</w:t>
            </w:r>
            <w:r w:rsidR="00BE3489" w:rsidRPr="00355379">
              <w:rPr>
                <w:rFonts w:ascii="Arial" w:hAnsi="Arial" w:cs="Arial"/>
                <w:b/>
                <w:sz w:val="18"/>
                <w:szCs w:val="18"/>
              </w:rPr>
              <w:t xml:space="preserve"> 5 pm</w:t>
            </w:r>
          </w:p>
        </w:tc>
      </w:tr>
      <w:tr w:rsidR="0030468F" w:rsidRPr="00355379" w:rsidTr="00E050BA">
        <w:trPr>
          <w:cantSplit/>
          <w:trHeight w:val="264"/>
        </w:trPr>
        <w:tc>
          <w:tcPr>
            <w:tcW w:w="650" w:type="dxa"/>
            <w:vMerge w:val="restart"/>
            <w:shd w:val="clear" w:color="auto" w:fill="auto"/>
            <w:vAlign w:val="center"/>
          </w:tcPr>
          <w:p w:rsidR="0030468F" w:rsidRPr="005C4A08" w:rsidRDefault="0030468F" w:rsidP="0030468F">
            <w:pPr>
              <w:spacing w:after="0" w:line="240" w:lineRule="auto"/>
              <w:jc w:val="center"/>
              <w:rPr>
                <w:rFonts w:ascii="Arial" w:hAnsi="Arial" w:cs="Arial"/>
                <w:b/>
                <w:bCs/>
                <w:sz w:val="16"/>
                <w:szCs w:val="16"/>
              </w:rPr>
            </w:pPr>
            <w:r w:rsidRPr="005C4A08">
              <w:rPr>
                <w:rFonts w:ascii="Arial" w:hAnsi="Arial" w:cs="Arial"/>
                <w:b/>
                <w:bCs/>
                <w:sz w:val="16"/>
                <w:szCs w:val="16"/>
              </w:rPr>
              <w:t>July</w:t>
            </w:r>
          </w:p>
          <w:p w:rsidR="0030468F" w:rsidRPr="005C4A08" w:rsidRDefault="0030468F" w:rsidP="0030468F">
            <w:pPr>
              <w:spacing w:after="0" w:line="240" w:lineRule="auto"/>
              <w:jc w:val="center"/>
              <w:rPr>
                <w:rFonts w:ascii="Arial" w:hAnsi="Arial" w:cs="Arial"/>
                <w:b/>
                <w:bCs/>
                <w:sz w:val="16"/>
                <w:szCs w:val="16"/>
              </w:rPr>
            </w:pPr>
            <w:r>
              <w:rPr>
                <w:rFonts w:ascii="Arial" w:hAnsi="Arial" w:cs="Arial"/>
                <w:b/>
                <w:bCs/>
                <w:sz w:val="16"/>
                <w:szCs w:val="16"/>
              </w:rPr>
              <w:t>27 &amp; 28</w:t>
            </w:r>
          </w:p>
        </w:tc>
        <w:tc>
          <w:tcPr>
            <w:tcW w:w="201" w:type="dxa"/>
            <w:vAlign w:val="center"/>
          </w:tcPr>
          <w:p w:rsidR="0030468F" w:rsidRPr="004B152E" w:rsidRDefault="0030468F" w:rsidP="009771C9">
            <w:pPr>
              <w:spacing w:after="0" w:line="240" w:lineRule="auto"/>
              <w:rPr>
                <w:rFonts w:ascii="Arial" w:hAnsi="Arial" w:cs="Arial"/>
                <w:sz w:val="16"/>
                <w:szCs w:val="16"/>
                <w:lang w:val="en-US" w:eastAsia="en-CA"/>
              </w:rPr>
            </w:pPr>
            <w:r w:rsidRPr="004B152E">
              <w:rPr>
                <w:rFonts w:ascii="Arial" w:hAnsi="Arial" w:cs="Arial"/>
                <w:sz w:val="16"/>
                <w:szCs w:val="16"/>
                <w:lang w:val="en-US" w:eastAsia="en-CA"/>
              </w:rPr>
              <w:t>L</w:t>
            </w:r>
          </w:p>
        </w:tc>
        <w:tc>
          <w:tcPr>
            <w:tcW w:w="992" w:type="dxa"/>
            <w:vAlign w:val="bottom"/>
          </w:tcPr>
          <w:p w:rsidR="0030468F" w:rsidRPr="004B152E" w:rsidRDefault="00EF7EC9" w:rsidP="00EF7EC9">
            <w:pPr>
              <w:spacing w:after="0"/>
              <w:rPr>
                <w:rFonts w:ascii="Arial" w:hAnsi="Arial" w:cs="Arial"/>
                <w:color w:val="000000"/>
                <w:sz w:val="16"/>
                <w:szCs w:val="16"/>
              </w:rPr>
            </w:pPr>
            <w:r>
              <w:rPr>
                <w:rFonts w:ascii="Arial" w:hAnsi="Arial" w:cs="Arial"/>
                <w:color w:val="000000"/>
                <w:sz w:val="16"/>
                <w:szCs w:val="16"/>
              </w:rPr>
              <w:t>J. Powers</w:t>
            </w:r>
          </w:p>
        </w:tc>
        <w:tc>
          <w:tcPr>
            <w:tcW w:w="1134" w:type="dxa"/>
            <w:shd w:val="clear" w:color="auto" w:fill="auto"/>
            <w:vAlign w:val="center"/>
          </w:tcPr>
          <w:p w:rsidR="0030468F" w:rsidRPr="004B152E" w:rsidRDefault="0030468F" w:rsidP="005D0D5A">
            <w:pPr>
              <w:spacing w:after="0" w:line="240" w:lineRule="auto"/>
              <w:rPr>
                <w:rFonts w:ascii="Arial" w:hAnsi="Arial" w:cs="Arial"/>
                <w:color w:val="000000"/>
                <w:sz w:val="16"/>
                <w:szCs w:val="16"/>
              </w:rPr>
            </w:pPr>
            <w:r>
              <w:rPr>
                <w:rFonts w:ascii="Arial" w:hAnsi="Arial" w:cs="Arial"/>
                <w:color w:val="000000"/>
                <w:sz w:val="16"/>
                <w:szCs w:val="16"/>
              </w:rPr>
              <w:t>L. Lynch</w:t>
            </w:r>
          </w:p>
        </w:tc>
        <w:tc>
          <w:tcPr>
            <w:tcW w:w="1134" w:type="dxa"/>
            <w:vAlign w:val="center"/>
          </w:tcPr>
          <w:p w:rsidR="0030468F" w:rsidRPr="004B152E" w:rsidRDefault="0030468F" w:rsidP="005D0D5A">
            <w:pPr>
              <w:spacing w:after="0" w:line="240" w:lineRule="auto"/>
              <w:rPr>
                <w:rFonts w:ascii="Arial" w:hAnsi="Arial" w:cs="Arial"/>
                <w:color w:val="000000"/>
                <w:sz w:val="16"/>
                <w:szCs w:val="16"/>
              </w:rPr>
            </w:pPr>
            <w:r>
              <w:rPr>
                <w:rFonts w:ascii="Arial" w:hAnsi="Arial" w:cs="Arial"/>
                <w:color w:val="000000"/>
                <w:sz w:val="16"/>
                <w:szCs w:val="16"/>
              </w:rPr>
              <w:t>W. Wilkinson</w:t>
            </w:r>
          </w:p>
        </w:tc>
        <w:tc>
          <w:tcPr>
            <w:tcW w:w="1276" w:type="dxa"/>
            <w:shd w:val="clear" w:color="auto" w:fill="auto"/>
            <w:vAlign w:val="center"/>
          </w:tcPr>
          <w:p w:rsidR="0030468F" w:rsidRPr="00C91F74" w:rsidRDefault="004452A2" w:rsidP="005D0D5A">
            <w:pPr>
              <w:spacing w:after="0" w:line="240" w:lineRule="auto"/>
              <w:ind w:right="-29"/>
              <w:rPr>
                <w:rFonts w:ascii="Arial" w:hAnsi="Arial" w:cs="Arial"/>
                <w:color w:val="000000"/>
                <w:sz w:val="16"/>
                <w:szCs w:val="16"/>
              </w:rPr>
            </w:pPr>
            <w:r>
              <w:rPr>
                <w:rFonts w:ascii="Arial" w:hAnsi="Arial" w:cs="Arial"/>
                <w:color w:val="000000"/>
                <w:sz w:val="16"/>
                <w:szCs w:val="16"/>
              </w:rPr>
              <w:t>M.E</w:t>
            </w:r>
            <w:r w:rsidR="0030468F" w:rsidRPr="00C91F74">
              <w:rPr>
                <w:rFonts w:ascii="Arial" w:hAnsi="Arial" w:cs="Arial"/>
                <w:color w:val="000000"/>
                <w:sz w:val="16"/>
                <w:szCs w:val="16"/>
              </w:rPr>
              <w:t xml:space="preserve">. </w:t>
            </w:r>
            <w:proofErr w:type="spellStart"/>
            <w:r w:rsidR="0030468F" w:rsidRPr="00C91F74">
              <w:rPr>
                <w:rFonts w:ascii="Arial" w:hAnsi="Arial" w:cs="Arial"/>
                <w:color w:val="000000"/>
                <w:sz w:val="16"/>
                <w:szCs w:val="16"/>
              </w:rPr>
              <w:t>Southwell</w:t>
            </w:r>
            <w:proofErr w:type="spellEnd"/>
          </w:p>
        </w:tc>
      </w:tr>
      <w:tr w:rsidR="0030468F" w:rsidRPr="00355379" w:rsidTr="00E050BA">
        <w:trPr>
          <w:cantSplit/>
          <w:trHeight w:val="256"/>
        </w:trPr>
        <w:tc>
          <w:tcPr>
            <w:tcW w:w="650" w:type="dxa"/>
            <w:vMerge/>
            <w:shd w:val="clear" w:color="auto" w:fill="auto"/>
            <w:vAlign w:val="center"/>
          </w:tcPr>
          <w:p w:rsidR="0030468F" w:rsidRPr="006379A6" w:rsidRDefault="0030468F" w:rsidP="00E3554D">
            <w:pPr>
              <w:spacing w:after="0" w:line="240" w:lineRule="auto"/>
              <w:jc w:val="center"/>
              <w:rPr>
                <w:rFonts w:ascii="Arial" w:hAnsi="Arial" w:cs="Arial"/>
                <w:b/>
                <w:bCs/>
                <w:sz w:val="18"/>
                <w:szCs w:val="18"/>
              </w:rPr>
            </w:pPr>
          </w:p>
        </w:tc>
        <w:tc>
          <w:tcPr>
            <w:tcW w:w="201" w:type="dxa"/>
            <w:vAlign w:val="center"/>
          </w:tcPr>
          <w:p w:rsidR="0030468F" w:rsidRPr="004B152E" w:rsidRDefault="0030468F" w:rsidP="009771C9">
            <w:pPr>
              <w:spacing w:after="0" w:line="240" w:lineRule="auto"/>
              <w:rPr>
                <w:rFonts w:ascii="Arial" w:hAnsi="Arial" w:cs="Arial"/>
                <w:sz w:val="16"/>
                <w:szCs w:val="16"/>
                <w:lang w:val="en-US" w:eastAsia="en-CA"/>
              </w:rPr>
            </w:pPr>
            <w:r w:rsidRPr="004B152E">
              <w:rPr>
                <w:rFonts w:ascii="Arial" w:hAnsi="Arial" w:cs="Arial"/>
                <w:sz w:val="16"/>
                <w:szCs w:val="16"/>
                <w:lang w:val="en-US" w:eastAsia="en-CA"/>
              </w:rPr>
              <w:t>L</w:t>
            </w:r>
          </w:p>
        </w:tc>
        <w:tc>
          <w:tcPr>
            <w:tcW w:w="992" w:type="dxa"/>
            <w:vAlign w:val="bottom"/>
          </w:tcPr>
          <w:p w:rsidR="0030468F" w:rsidRPr="004B152E" w:rsidRDefault="0030468F" w:rsidP="005D0D5A">
            <w:pPr>
              <w:spacing w:after="0" w:line="240" w:lineRule="auto"/>
              <w:rPr>
                <w:rFonts w:ascii="Arial" w:hAnsi="Arial" w:cs="Arial"/>
                <w:color w:val="000000"/>
                <w:sz w:val="16"/>
                <w:szCs w:val="16"/>
              </w:rPr>
            </w:pPr>
            <w:r w:rsidRPr="004B152E">
              <w:rPr>
                <w:rFonts w:ascii="Arial" w:hAnsi="Arial" w:cs="Arial"/>
                <w:color w:val="000000"/>
                <w:sz w:val="16"/>
                <w:szCs w:val="16"/>
              </w:rPr>
              <w:t> </w:t>
            </w:r>
          </w:p>
        </w:tc>
        <w:tc>
          <w:tcPr>
            <w:tcW w:w="1134" w:type="dxa"/>
            <w:shd w:val="clear" w:color="auto" w:fill="auto"/>
            <w:vAlign w:val="center"/>
          </w:tcPr>
          <w:p w:rsidR="0030468F" w:rsidRPr="004B152E" w:rsidRDefault="0030468F" w:rsidP="005D0D5A">
            <w:pPr>
              <w:spacing w:after="0" w:line="240" w:lineRule="auto"/>
              <w:rPr>
                <w:rFonts w:ascii="Arial" w:hAnsi="Arial" w:cs="Arial"/>
                <w:color w:val="000000"/>
                <w:sz w:val="16"/>
                <w:szCs w:val="16"/>
              </w:rPr>
            </w:pPr>
          </w:p>
        </w:tc>
        <w:tc>
          <w:tcPr>
            <w:tcW w:w="1134" w:type="dxa"/>
            <w:vAlign w:val="center"/>
          </w:tcPr>
          <w:p w:rsidR="0030468F" w:rsidRPr="004B152E" w:rsidRDefault="0030468F" w:rsidP="005D0D5A">
            <w:pPr>
              <w:spacing w:after="0" w:line="240" w:lineRule="auto"/>
              <w:rPr>
                <w:rFonts w:ascii="Arial" w:hAnsi="Arial" w:cs="Arial"/>
                <w:color w:val="000000"/>
                <w:sz w:val="16"/>
                <w:szCs w:val="16"/>
              </w:rPr>
            </w:pPr>
            <w:r w:rsidRPr="004B152E">
              <w:rPr>
                <w:rFonts w:ascii="Arial" w:hAnsi="Arial" w:cs="Arial"/>
                <w:color w:val="000000"/>
                <w:sz w:val="16"/>
                <w:szCs w:val="16"/>
              </w:rPr>
              <w:t> </w:t>
            </w:r>
          </w:p>
        </w:tc>
        <w:tc>
          <w:tcPr>
            <w:tcW w:w="1276" w:type="dxa"/>
            <w:shd w:val="clear" w:color="auto" w:fill="auto"/>
            <w:vAlign w:val="bottom"/>
          </w:tcPr>
          <w:p w:rsidR="0030468F" w:rsidRPr="004B152E" w:rsidRDefault="0030468F" w:rsidP="005D0D5A">
            <w:pPr>
              <w:spacing w:after="0" w:line="240" w:lineRule="auto"/>
              <w:rPr>
                <w:rFonts w:ascii="Arial" w:hAnsi="Arial" w:cs="Arial"/>
                <w:color w:val="000000"/>
                <w:sz w:val="16"/>
                <w:szCs w:val="16"/>
              </w:rPr>
            </w:pPr>
            <w:r w:rsidRPr="004B152E">
              <w:rPr>
                <w:rFonts w:ascii="Arial" w:hAnsi="Arial" w:cs="Arial"/>
                <w:color w:val="000000"/>
                <w:sz w:val="16"/>
                <w:szCs w:val="16"/>
              </w:rPr>
              <w:t> </w:t>
            </w:r>
          </w:p>
        </w:tc>
      </w:tr>
      <w:tr w:rsidR="0030468F" w:rsidRPr="00355379" w:rsidTr="00E050BA">
        <w:trPr>
          <w:cantSplit/>
          <w:trHeight w:val="261"/>
        </w:trPr>
        <w:tc>
          <w:tcPr>
            <w:tcW w:w="650" w:type="dxa"/>
            <w:vMerge/>
            <w:tcBorders>
              <w:bottom w:val="single" w:sz="12" w:space="0" w:color="auto"/>
            </w:tcBorders>
            <w:shd w:val="clear" w:color="auto" w:fill="auto"/>
            <w:vAlign w:val="center"/>
          </w:tcPr>
          <w:p w:rsidR="0030468F" w:rsidRPr="006379A6" w:rsidRDefault="0030468F" w:rsidP="00E3554D">
            <w:pPr>
              <w:spacing w:after="0" w:line="240" w:lineRule="auto"/>
              <w:jc w:val="center"/>
              <w:rPr>
                <w:rFonts w:ascii="Arial" w:hAnsi="Arial" w:cs="Arial"/>
                <w:b/>
                <w:bCs/>
                <w:sz w:val="18"/>
                <w:szCs w:val="18"/>
              </w:rPr>
            </w:pPr>
          </w:p>
        </w:tc>
        <w:tc>
          <w:tcPr>
            <w:tcW w:w="201" w:type="dxa"/>
            <w:tcBorders>
              <w:bottom w:val="single" w:sz="12" w:space="0" w:color="auto"/>
            </w:tcBorders>
            <w:vAlign w:val="center"/>
          </w:tcPr>
          <w:p w:rsidR="0030468F" w:rsidRPr="004B152E" w:rsidRDefault="0030468F" w:rsidP="009771C9">
            <w:pPr>
              <w:spacing w:after="0" w:line="240" w:lineRule="auto"/>
              <w:rPr>
                <w:rFonts w:ascii="Arial" w:hAnsi="Arial" w:cs="Arial"/>
                <w:sz w:val="16"/>
                <w:szCs w:val="16"/>
                <w:lang w:val="en-US" w:eastAsia="en-CA"/>
              </w:rPr>
            </w:pPr>
            <w:r w:rsidRPr="004B152E">
              <w:rPr>
                <w:rFonts w:ascii="Arial" w:hAnsi="Arial" w:cs="Arial"/>
                <w:sz w:val="16"/>
                <w:szCs w:val="16"/>
                <w:lang w:val="en-US" w:eastAsia="en-CA"/>
              </w:rPr>
              <w:t>C</w:t>
            </w:r>
          </w:p>
        </w:tc>
        <w:tc>
          <w:tcPr>
            <w:tcW w:w="992" w:type="dxa"/>
            <w:tcBorders>
              <w:bottom w:val="single" w:sz="12" w:space="0" w:color="auto"/>
            </w:tcBorders>
            <w:vAlign w:val="bottom"/>
          </w:tcPr>
          <w:p w:rsidR="0030468F" w:rsidRPr="004B152E" w:rsidRDefault="0030468F" w:rsidP="00EF7EC9">
            <w:pPr>
              <w:spacing w:after="0"/>
              <w:rPr>
                <w:rFonts w:ascii="Arial" w:hAnsi="Arial" w:cs="Arial"/>
                <w:color w:val="000000"/>
                <w:sz w:val="16"/>
                <w:szCs w:val="16"/>
              </w:rPr>
            </w:pPr>
            <w:r>
              <w:rPr>
                <w:rFonts w:ascii="Arial" w:hAnsi="Arial" w:cs="Arial"/>
                <w:color w:val="000000"/>
                <w:sz w:val="16"/>
                <w:szCs w:val="16"/>
              </w:rPr>
              <w:t>N. Painter</w:t>
            </w:r>
          </w:p>
        </w:tc>
        <w:tc>
          <w:tcPr>
            <w:tcW w:w="1134" w:type="dxa"/>
            <w:tcBorders>
              <w:bottom w:val="single" w:sz="12" w:space="0" w:color="auto"/>
            </w:tcBorders>
            <w:shd w:val="clear" w:color="auto" w:fill="auto"/>
            <w:vAlign w:val="center"/>
          </w:tcPr>
          <w:p w:rsidR="0030468F" w:rsidRPr="004B152E" w:rsidRDefault="0030468F" w:rsidP="005D0D5A">
            <w:pPr>
              <w:spacing w:after="0" w:line="240" w:lineRule="auto"/>
              <w:rPr>
                <w:rFonts w:ascii="Arial" w:hAnsi="Arial" w:cs="Arial"/>
                <w:color w:val="000000"/>
                <w:sz w:val="16"/>
                <w:szCs w:val="16"/>
              </w:rPr>
            </w:pPr>
            <w:r>
              <w:rPr>
                <w:rFonts w:ascii="Arial" w:hAnsi="Arial" w:cs="Arial"/>
                <w:color w:val="000000"/>
                <w:sz w:val="16"/>
                <w:szCs w:val="16"/>
              </w:rPr>
              <w:t xml:space="preserve">S. </w:t>
            </w:r>
            <w:proofErr w:type="spellStart"/>
            <w:r>
              <w:rPr>
                <w:rFonts w:ascii="Arial" w:hAnsi="Arial" w:cs="Arial"/>
                <w:color w:val="000000"/>
                <w:sz w:val="16"/>
                <w:szCs w:val="16"/>
              </w:rPr>
              <w:t>Lippitt</w:t>
            </w:r>
            <w:proofErr w:type="spellEnd"/>
          </w:p>
        </w:tc>
        <w:tc>
          <w:tcPr>
            <w:tcW w:w="1134" w:type="dxa"/>
            <w:tcBorders>
              <w:bottom w:val="single" w:sz="12" w:space="0" w:color="auto"/>
            </w:tcBorders>
            <w:vAlign w:val="center"/>
          </w:tcPr>
          <w:p w:rsidR="0030468F" w:rsidRPr="004B152E" w:rsidRDefault="0030468F" w:rsidP="005D0D5A">
            <w:pPr>
              <w:spacing w:after="0" w:line="240" w:lineRule="auto"/>
              <w:rPr>
                <w:rFonts w:ascii="Arial" w:hAnsi="Arial" w:cs="Arial"/>
                <w:color w:val="000000"/>
                <w:sz w:val="16"/>
                <w:szCs w:val="16"/>
              </w:rPr>
            </w:pPr>
            <w:r>
              <w:rPr>
                <w:rFonts w:ascii="Arial" w:hAnsi="Arial" w:cs="Arial"/>
                <w:color w:val="000000"/>
                <w:sz w:val="16"/>
                <w:szCs w:val="16"/>
              </w:rPr>
              <w:t>R. Wilkinson</w:t>
            </w:r>
          </w:p>
        </w:tc>
        <w:tc>
          <w:tcPr>
            <w:tcW w:w="1276" w:type="dxa"/>
            <w:tcBorders>
              <w:bottom w:val="single" w:sz="12" w:space="0" w:color="auto"/>
            </w:tcBorders>
            <w:shd w:val="clear" w:color="auto" w:fill="auto"/>
            <w:vAlign w:val="bottom"/>
          </w:tcPr>
          <w:p w:rsidR="0030468F" w:rsidRPr="004B152E" w:rsidRDefault="0030468F" w:rsidP="005D0D5A">
            <w:pPr>
              <w:spacing w:after="0" w:line="240" w:lineRule="auto"/>
              <w:rPr>
                <w:rFonts w:ascii="Arial" w:hAnsi="Arial" w:cs="Arial"/>
                <w:color w:val="000000"/>
                <w:sz w:val="16"/>
                <w:szCs w:val="16"/>
              </w:rPr>
            </w:pPr>
            <w:r>
              <w:rPr>
                <w:rFonts w:ascii="Arial" w:hAnsi="Arial" w:cs="Arial"/>
                <w:color w:val="000000"/>
                <w:sz w:val="16"/>
                <w:szCs w:val="16"/>
              </w:rPr>
              <w:t>R. Smith</w:t>
            </w:r>
          </w:p>
        </w:tc>
      </w:tr>
      <w:tr w:rsidR="006379A6" w:rsidRPr="00355379" w:rsidTr="00E050BA">
        <w:trPr>
          <w:cantSplit/>
          <w:trHeight w:val="242"/>
        </w:trPr>
        <w:tc>
          <w:tcPr>
            <w:tcW w:w="650" w:type="dxa"/>
            <w:vMerge w:val="restart"/>
            <w:tcBorders>
              <w:top w:val="single" w:sz="12" w:space="0" w:color="auto"/>
            </w:tcBorders>
            <w:shd w:val="clear" w:color="auto" w:fill="auto"/>
            <w:vAlign w:val="center"/>
          </w:tcPr>
          <w:p w:rsidR="006379A6" w:rsidRPr="005C4A08" w:rsidRDefault="0030468F" w:rsidP="00E3554D">
            <w:pPr>
              <w:spacing w:after="0" w:line="240" w:lineRule="auto"/>
              <w:jc w:val="center"/>
              <w:rPr>
                <w:rFonts w:ascii="Arial" w:hAnsi="Arial" w:cs="Arial"/>
                <w:b/>
                <w:bCs/>
                <w:sz w:val="16"/>
                <w:szCs w:val="16"/>
              </w:rPr>
            </w:pPr>
            <w:r>
              <w:rPr>
                <w:rFonts w:ascii="Arial" w:hAnsi="Arial" w:cs="Arial"/>
                <w:b/>
                <w:bCs/>
                <w:sz w:val="16"/>
                <w:szCs w:val="16"/>
              </w:rPr>
              <w:t>Aug.</w:t>
            </w:r>
          </w:p>
          <w:p w:rsidR="006379A6" w:rsidRPr="005C4A08" w:rsidRDefault="0030468F" w:rsidP="00E3554D">
            <w:pPr>
              <w:spacing w:after="0" w:line="240" w:lineRule="auto"/>
              <w:jc w:val="center"/>
              <w:rPr>
                <w:rFonts w:ascii="Arial" w:hAnsi="Arial" w:cs="Arial"/>
                <w:b/>
                <w:bCs/>
                <w:sz w:val="16"/>
                <w:szCs w:val="16"/>
              </w:rPr>
            </w:pPr>
            <w:r>
              <w:rPr>
                <w:rFonts w:ascii="Arial" w:hAnsi="Arial" w:cs="Arial"/>
                <w:b/>
                <w:bCs/>
                <w:sz w:val="16"/>
                <w:szCs w:val="16"/>
              </w:rPr>
              <w:t>3 &amp; 4</w:t>
            </w:r>
          </w:p>
        </w:tc>
        <w:tc>
          <w:tcPr>
            <w:tcW w:w="201" w:type="dxa"/>
            <w:tcBorders>
              <w:top w:val="single" w:sz="12" w:space="0" w:color="auto"/>
            </w:tcBorders>
            <w:vAlign w:val="center"/>
          </w:tcPr>
          <w:p w:rsidR="006379A6" w:rsidRPr="004B152E" w:rsidRDefault="006379A6" w:rsidP="009771C9">
            <w:pPr>
              <w:spacing w:after="0" w:line="240" w:lineRule="auto"/>
              <w:rPr>
                <w:rFonts w:ascii="Arial" w:hAnsi="Arial" w:cs="Arial"/>
                <w:sz w:val="16"/>
                <w:szCs w:val="16"/>
                <w:lang w:val="en-US" w:eastAsia="en-CA"/>
              </w:rPr>
            </w:pPr>
            <w:r w:rsidRPr="004B152E">
              <w:rPr>
                <w:rFonts w:ascii="Arial" w:hAnsi="Arial" w:cs="Arial"/>
                <w:sz w:val="16"/>
                <w:szCs w:val="16"/>
                <w:lang w:val="en-US" w:eastAsia="en-CA"/>
              </w:rPr>
              <w:t>L</w:t>
            </w:r>
          </w:p>
        </w:tc>
        <w:tc>
          <w:tcPr>
            <w:tcW w:w="992" w:type="dxa"/>
            <w:tcBorders>
              <w:top w:val="single" w:sz="12" w:space="0" w:color="auto"/>
            </w:tcBorders>
            <w:vAlign w:val="center"/>
          </w:tcPr>
          <w:p w:rsidR="006379A6" w:rsidRPr="004B152E" w:rsidRDefault="002679C7" w:rsidP="00EC7E50">
            <w:pPr>
              <w:spacing w:after="0" w:line="240" w:lineRule="auto"/>
              <w:rPr>
                <w:rFonts w:ascii="Arial" w:hAnsi="Arial" w:cs="Arial"/>
                <w:color w:val="000000"/>
                <w:sz w:val="16"/>
                <w:szCs w:val="16"/>
              </w:rPr>
            </w:pPr>
            <w:r>
              <w:rPr>
                <w:rFonts w:ascii="Arial" w:hAnsi="Arial" w:cs="Arial"/>
                <w:color w:val="000000"/>
                <w:sz w:val="16"/>
                <w:szCs w:val="16"/>
              </w:rPr>
              <w:t xml:space="preserve">D. </w:t>
            </w:r>
            <w:r w:rsidR="004452A2">
              <w:rPr>
                <w:rFonts w:ascii="Arial" w:hAnsi="Arial" w:cs="Arial"/>
                <w:color w:val="000000"/>
                <w:sz w:val="16"/>
                <w:szCs w:val="16"/>
              </w:rPr>
              <w:t>Delong</w:t>
            </w:r>
          </w:p>
        </w:tc>
        <w:tc>
          <w:tcPr>
            <w:tcW w:w="1134" w:type="dxa"/>
            <w:tcBorders>
              <w:top w:val="single" w:sz="12" w:space="0" w:color="auto"/>
            </w:tcBorders>
            <w:shd w:val="clear" w:color="auto" w:fill="auto"/>
            <w:vAlign w:val="center"/>
          </w:tcPr>
          <w:p w:rsidR="006379A6" w:rsidRPr="004B152E" w:rsidRDefault="002679C7" w:rsidP="00EC7E50">
            <w:pPr>
              <w:spacing w:after="0" w:line="240" w:lineRule="auto"/>
              <w:rPr>
                <w:rFonts w:ascii="Arial" w:hAnsi="Arial" w:cs="Arial"/>
                <w:color w:val="000000"/>
                <w:sz w:val="16"/>
                <w:szCs w:val="16"/>
              </w:rPr>
            </w:pPr>
            <w:r>
              <w:rPr>
                <w:rFonts w:ascii="Arial" w:hAnsi="Arial" w:cs="Arial"/>
                <w:color w:val="000000"/>
                <w:sz w:val="16"/>
                <w:szCs w:val="16"/>
              </w:rPr>
              <w:t>M. Bennett</w:t>
            </w:r>
          </w:p>
        </w:tc>
        <w:tc>
          <w:tcPr>
            <w:tcW w:w="1134" w:type="dxa"/>
            <w:tcBorders>
              <w:top w:val="single" w:sz="12" w:space="0" w:color="auto"/>
            </w:tcBorders>
            <w:vAlign w:val="center"/>
          </w:tcPr>
          <w:p w:rsidR="006379A6" w:rsidRPr="004B152E" w:rsidRDefault="002679C7" w:rsidP="004B152E">
            <w:pPr>
              <w:spacing w:after="0" w:line="240" w:lineRule="auto"/>
              <w:rPr>
                <w:rFonts w:ascii="Arial" w:hAnsi="Arial" w:cs="Arial"/>
                <w:color w:val="000000"/>
                <w:sz w:val="16"/>
                <w:szCs w:val="16"/>
              </w:rPr>
            </w:pPr>
            <w:r>
              <w:rPr>
                <w:rFonts w:ascii="Arial" w:hAnsi="Arial" w:cs="Arial"/>
                <w:color w:val="000000"/>
                <w:sz w:val="16"/>
                <w:szCs w:val="16"/>
              </w:rPr>
              <w:t>A. MacDonald</w:t>
            </w:r>
          </w:p>
        </w:tc>
        <w:tc>
          <w:tcPr>
            <w:tcW w:w="1276" w:type="dxa"/>
            <w:tcBorders>
              <w:top w:val="single" w:sz="12" w:space="0" w:color="auto"/>
            </w:tcBorders>
            <w:shd w:val="clear" w:color="auto" w:fill="auto"/>
            <w:vAlign w:val="center"/>
          </w:tcPr>
          <w:p w:rsidR="006379A6" w:rsidRPr="004B152E" w:rsidRDefault="002679C7" w:rsidP="00EC7E50">
            <w:pPr>
              <w:spacing w:after="0" w:line="240" w:lineRule="auto"/>
              <w:rPr>
                <w:rFonts w:ascii="Arial" w:hAnsi="Arial" w:cs="Arial"/>
                <w:color w:val="000000"/>
                <w:sz w:val="16"/>
                <w:szCs w:val="16"/>
              </w:rPr>
            </w:pPr>
            <w:r>
              <w:rPr>
                <w:rFonts w:ascii="Arial" w:hAnsi="Arial" w:cs="Arial"/>
                <w:color w:val="000000"/>
                <w:sz w:val="16"/>
                <w:szCs w:val="16"/>
              </w:rPr>
              <w:t>D. Wilson</w:t>
            </w:r>
          </w:p>
        </w:tc>
      </w:tr>
      <w:tr w:rsidR="006379A6" w:rsidRPr="00355379" w:rsidTr="00E050BA">
        <w:trPr>
          <w:cantSplit/>
          <w:trHeight w:val="259"/>
        </w:trPr>
        <w:tc>
          <w:tcPr>
            <w:tcW w:w="650" w:type="dxa"/>
            <w:vMerge/>
            <w:shd w:val="clear" w:color="auto" w:fill="auto"/>
            <w:vAlign w:val="center"/>
          </w:tcPr>
          <w:p w:rsidR="006379A6" w:rsidRPr="005C4A08" w:rsidRDefault="006379A6" w:rsidP="00E3554D">
            <w:pPr>
              <w:spacing w:after="0" w:line="240" w:lineRule="auto"/>
              <w:jc w:val="center"/>
              <w:rPr>
                <w:rFonts w:ascii="Arial" w:hAnsi="Arial" w:cs="Arial"/>
                <w:b/>
                <w:bCs/>
                <w:sz w:val="16"/>
                <w:szCs w:val="16"/>
              </w:rPr>
            </w:pPr>
          </w:p>
        </w:tc>
        <w:tc>
          <w:tcPr>
            <w:tcW w:w="201" w:type="dxa"/>
            <w:vAlign w:val="center"/>
          </w:tcPr>
          <w:p w:rsidR="006379A6" w:rsidRPr="004B152E" w:rsidRDefault="006379A6" w:rsidP="009771C9">
            <w:pPr>
              <w:spacing w:after="0" w:line="240" w:lineRule="auto"/>
              <w:rPr>
                <w:rFonts w:ascii="Arial" w:hAnsi="Arial" w:cs="Arial"/>
                <w:sz w:val="16"/>
                <w:szCs w:val="16"/>
                <w:lang w:val="en-US" w:eastAsia="en-CA"/>
              </w:rPr>
            </w:pPr>
            <w:r w:rsidRPr="004B152E">
              <w:rPr>
                <w:rFonts w:ascii="Arial" w:hAnsi="Arial" w:cs="Arial"/>
                <w:sz w:val="16"/>
                <w:szCs w:val="16"/>
                <w:lang w:val="en-US" w:eastAsia="en-CA"/>
              </w:rPr>
              <w:t>L</w:t>
            </w:r>
          </w:p>
        </w:tc>
        <w:tc>
          <w:tcPr>
            <w:tcW w:w="992" w:type="dxa"/>
            <w:vAlign w:val="center"/>
          </w:tcPr>
          <w:p w:rsidR="006379A6" w:rsidRPr="004B152E" w:rsidRDefault="006379A6" w:rsidP="00EC7E50">
            <w:pPr>
              <w:spacing w:after="0" w:line="240" w:lineRule="auto"/>
              <w:rPr>
                <w:rFonts w:ascii="Arial" w:hAnsi="Arial" w:cs="Arial"/>
                <w:color w:val="000000"/>
                <w:sz w:val="16"/>
                <w:szCs w:val="16"/>
              </w:rPr>
            </w:pPr>
            <w:r w:rsidRPr="004B152E">
              <w:rPr>
                <w:rFonts w:ascii="Arial" w:hAnsi="Arial" w:cs="Arial"/>
                <w:color w:val="000000"/>
                <w:sz w:val="16"/>
                <w:szCs w:val="16"/>
              </w:rPr>
              <w:t> </w:t>
            </w:r>
          </w:p>
        </w:tc>
        <w:tc>
          <w:tcPr>
            <w:tcW w:w="1134" w:type="dxa"/>
            <w:shd w:val="clear" w:color="auto" w:fill="auto"/>
            <w:vAlign w:val="center"/>
          </w:tcPr>
          <w:p w:rsidR="006379A6" w:rsidRPr="002679C7" w:rsidRDefault="002679C7" w:rsidP="002679C7">
            <w:pPr>
              <w:spacing w:after="0" w:line="240" w:lineRule="auto"/>
              <w:rPr>
                <w:rFonts w:ascii="Arial" w:hAnsi="Arial" w:cs="Arial"/>
                <w:color w:val="000000"/>
                <w:sz w:val="16"/>
                <w:szCs w:val="16"/>
              </w:rPr>
            </w:pPr>
            <w:r>
              <w:rPr>
                <w:rFonts w:ascii="Arial" w:hAnsi="Arial" w:cs="Arial"/>
                <w:color w:val="000000"/>
                <w:sz w:val="16"/>
                <w:szCs w:val="16"/>
              </w:rPr>
              <w:t>A. Schick</w:t>
            </w:r>
          </w:p>
        </w:tc>
        <w:tc>
          <w:tcPr>
            <w:tcW w:w="1134" w:type="dxa"/>
            <w:vAlign w:val="center"/>
          </w:tcPr>
          <w:p w:rsidR="006379A6" w:rsidRPr="004B152E" w:rsidRDefault="006379A6" w:rsidP="00EC7E50">
            <w:pPr>
              <w:spacing w:after="0" w:line="240" w:lineRule="auto"/>
              <w:rPr>
                <w:rFonts w:ascii="Arial" w:hAnsi="Arial" w:cs="Arial"/>
                <w:color w:val="000000"/>
                <w:sz w:val="16"/>
                <w:szCs w:val="16"/>
              </w:rPr>
            </w:pPr>
          </w:p>
        </w:tc>
        <w:tc>
          <w:tcPr>
            <w:tcW w:w="1276" w:type="dxa"/>
            <w:shd w:val="clear" w:color="auto" w:fill="auto"/>
            <w:vAlign w:val="center"/>
          </w:tcPr>
          <w:p w:rsidR="006379A6" w:rsidRPr="004B152E" w:rsidRDefault="002679C7" w:rsidP="00EC7E50">
            <w:pPr>
              <w:spacing w:after="0" w:line="240" w:lineRule="auto"/>
              <w:rPr>
                <w:rFonts w:ascii="Arial" w:hAnsi="Arial" w:cs="Arial"/>
                <w:color w:val="000000"/>
                <w:sz w:val="16"/>
                <w:szCs w:val="16"/>
              </w:rPr>
            </w:pPr>
            <w:r>
              <w:rPr>
                <w:rFonts w:ascii="Arial" w:hAnsi="Arial" w:cs="Arial"/>
                <w:color w:val="000000"/>
                <w:sz w:val="16"/>
                <w:szCs w:val="16"/>
              </w:rPr>
              <w:t>S. Wilson</w:t>
            </w:r>
            <w:r w:rsidR="006379A6" w:rsidRPr="004B152E">
              <w:rPr>
                <w:rFonts w:ascii="Arial" w:hAnsi="Arial" w:cs="Arial"/>
                <w:color w:val="000000"/>
                <w:sz w:val="16"/>
                <w:szCs w:val="16"/>
              </w:rPr>
              <w:t> </w:t>
            </w:r>
          </w:p>
        </w:tc>
      </w:tr>
      <w:tr w:rsidR="006379A6" w:rsidRPr="00355379" w:rsidTr="00E050BA">
        <w:trPr>
          <w:cantSplit/>
          <w:trHeight w:val="125"/>
        </w:trPr>
        <w:tc>
          <w:tcPr>
            <w:tcW w:w="650" w:type="dxa"/>
            <w:vMerge/>
            <w:tcBorders>
              <w:bottom w:val="single" w:sz="12" w:space="0" w:color="auto"/>
            </w:tcBorders>
            <w:shd w:val="clear" w:color="auto" w:fill="auto"/>
            <w:vAlign w:val="center"/>
          </w:tcPr>
          <w:p w:rsidR="006379A6" w:rsidRPr="005C4A08" w:rsidRDefault="006379A6" w:rsidP="00E3554D">
            <w:pPr>
              <w:spacing w:after="0" w:line="240" w:lineRule="auto"/>
              <w:jc w:val="center"/>
              <w:rPr>
                <w:rFonts w:ascii="Arial" w:hAnsi="Arial" w:cs="Arial"/>
                <w:b/>
                <w:bCs/>
                <w:sz w:val="16"/>
                <w:szCs w:val="16"/>
              </w:rPr>
            </w:pPr>
          </w:p>
        </w:tc>
        <w:tc>
          <w:tcPr>
            <w:tcW w:w="201" w:type="dxa"/>
            <w:tcBorders>
              <w:bottom w:val="single" w:sz="12" w:space="0" w:color="auto"/>
            </w:tcBorders>
            <w:vAlign w:val="center"/>
          </w:tcPr>
          <w:p w:rsidR="006379A6" w:rsidRPr="004B152E" w:rsidRDefault="006379A6" w:rsidP="009771C9">
            <w:pPr>
              <w:spacing w:after="0" w:line="240" w:lineRule="auto"/>
              <w:rPr>
                <w:rFonts w:ascii="Arial" w:hAnsi="Arial" w:cs="Arial"/>
                <w:sz w:val="16"/>
                <w:szCs w:val="16"/>
                <w:lang w:val="en-US" w:eastAsia="en-CA"/>
              </w:rPr>
            </w:pPr>
            <w:r w:rsidRPr="004B152E">
              <w:rPr>
                <w:rFonts w:ascii="Arial" w:hAnsi="Arial" w:cs="Arial"/>
                <w:sz w:val="16"/>
                <w:szCs w:val="16"/>
                <w:lang w:val="en-US" w:eastAsia="en-CA"/>
              </w:rPr>
              <w:t>C</w:t>
            </w:r>
          </w:p>
        </w:tc>
        <w:tc>
          <w:tcPr>
            <w:tcW w:w="992" w:type="dxa"/>
            <w:tcBorders>
              <w:bottom w:val="single" w:sz="12" w:space="0" w:color="auto"/>
            </w:tcBorders>
            <w:vAlign w:val="center"/>
          </w:tcPr>
          <w:p w:rsidR="006379A6" w:rsidRPr="004B152E" w:rsidRDefault="002679C7" w:rsidP="00E3554D">
            <w:pPr>
              <w:spacing w:after="0" w:line="240" w:lineRule="auto"/>
              <w:jc w:val="both"/>
              <w:rPr>
                <w:rFonts w:ascii="Arial" w:hAnsi="Arial" w:cs="Arial"/>
                <w:color w:val="000000"/>
                <w:sz w:val="16"/>
                <w:szCs w:val="16"/>
              </w:rPr>
            </w:pPr>
            <w:r>
              <w:rPr>
                <w:rFonts w:ascii="Arial" w:hAnsi="Arial" w:cs="Arial"/>
                <w:color w:val="000000"/>
                <w:sz w:val="16"/>
                <w:szCs w:val="16"/>
              </w:rPr>
              <w:t>T. Painter</w:t>
            </w:r>
          </w:p>
        </w:tc>
        <w:tc>
          <w:tcPr>
            <w:tcW w:w="1134" w:type="dxa"/>
            <w:tcBorders>
              <w:bottom w:val="single" w:sz="12" w:space="0" w:color="auto"/>
            </w:tcBorders>
            <w:shd w:val="clear" w:color="auto" w:fill="auto"/>
            <w:vAlign w:val="center"/>
          </w:tcPr>
          <w:p w:rsidR="006379A6" w:rsidRPr="004B152E" w:rsidRDefault="002679C7" w:rsidP="00EC7E50">
            <w:pPr>
              <w:spacing w:after="0" w:line="240" w:lineRule="auto"/>
              <w:rPr>
                <w:rFonts w:ascii="Arial" w:hAnsi="Arial" w:cs="Arial"/>
                <w:color w:val="000000"/>
                <w:sz w:val="16"/>
                <w:szCs w:val="16"/>
              </w:rPr>
            </w:pPr>
            <w:r>
              <w:rPr>
                <w:rFonts w:ascii="Arial" w:hAnsi="Arial" w:cs="Arial"/>
                <w:color w:val="000000"/>
                <w:sz w:val="16"/>
                <w:szCs w:val="16"/>
              </w:rPr>
              <w:t>B. Bennett</w:t>
            </w:r>
          </w:p>
        </w:tc>
        <w:tc>
          <w:tcPr>
            <w:tcW w:w="1134" w:type="dxa"/>
            <w:tcBorders>
              <w:bottom w:val="single" w:sz="12" w:space="0" w:color="auto"/>
            </w:tcBorders>
            <w:vAlign w:val="center"/>
          </w:tcPr>
          <w:p w:rsidR="006379A6" w:rsidRPr="004B152E" w:rsidRDefault="00EF7EC9" w:rsidP="00EC7E50">
            <w:pPr>
              <w:spacing w:after="0" w:line="240" w:lineRule="auto"/>
              <w:rPr>
                <w:rFonts w:ascii="Arial" w:hAnsi="Arial" w:cs="Arial"/>
                <w:color w:val="000000"/>
                <w:sz w:val="16"/>
                <w:szCs w:val="16"/>
              </w:rPr>
            </w:pPr>
            <w:r>
              <w:rPr>
                <w:rFonts w:ascii="Arial" w:hAnsi="Arial" w:cs="Arial"/>
                <w:color w:val="000000"/>
                <w:sz w:val="16"/>
                <w:szCs w:val="16"/>
              </w:rPr>
              <w:t>B. McCarty</w:t>
            </w:r>
            <w:r w:rsidRPr="004B152E">
              <w:rPr>
                <w:rFonts w:ascii="Arial" w:hAnsi="Arial" w:cs="Arial"/>
                <w:color w:val="000000"/>
                <w:sz w:val="16"/>
                <w:szCs w:val="16"/>
              </w:rPr>
              <w:t> </w:t>
            </w:r>
          </w:p>
        </w:tc>
        <w:tc>
          <w:tcPr>
            <w:tcW w:w="1276" w:type="dxa"/>
            <w:tcBorders>
              <w:bottom w:val="single" w:sz="12" w:space="0" w:color="auto"/>
            </w:tcBorders>
            <w:shd w:val="clear" w:color="auto" w:fill="auto"/>
            <w:vAlign w:val="bottom"/>
          </w:tcPr>
          <w:p w:rsidR="006379A6" w:rsidRPr="004B152E" w:rsidRDefault="004B152E" w:rsidP="002679C7">
            <w:pPr>
              <w:spacing w:after="0" w:line="240" w:lineRule="auto"/>
              <w:rPr>
                <w:rFonts w:ascii="Arial" w:hAnsi="Arial" w:cs="Arial"/>
                <w:color w:val="000000"/>
                <w:sz w:val="16"/>
                <w:szCs w:val="16"/>
              </w:rPr>
            </w:pPr>
            <w:r>
              <w:rPr>
                <w:rFonts w:ascii="Arial" w:hAnsi="Arial" w:cs="Arial"/>
                <w:color w:val="000000"/>
                <w:sz w:val="16"/>
                <w:szCs w:val="16"/>
              </w:rPr>
              <w:t xml:space="preserve">T. </w:t>
            </w:r>
            <w:r w:rsidR="002679C7">
              <w:rPr>
                <w:rFonts w:ascii="Arial" w:hAnsi="Arial" w:cs="Arial"/>
                <w:color w:val="000000"/>
                <w:sz w:val="16"/>
                <w:szCs w:val="16"/>
              </w:rPr>
              <w:t>Kester</w:t>
            </w:r>
          </w:p>
        </w:tc>
      </w:tr>
      <w:tr w:rsidR="006379A6" w:rsidRPr="00355379" w:rsidTr="00E050BA">
        <w:trPr>
          <w:cantSplit/>
          <w:trHeight w:val="125"/>
        </w:trPr>
        <w:tc>
          <w:tcPr>
            <w:tcW w:w="650" w:type="dxa"/>
            <w:vMerge w:val="restart"/>
            <w:tcBorders>
              <w:top w:val="single" w:sz="12" w:space="0" w:color="auto"/>
            </w:tcBorders>
            <w:shd w:val="clear" w:color="auto" w:fill="auto"/>
            <w:vAlign w:val="center"/>
          </w:tcPr>
          <w:p w:rsidR="006379A6" w:rsidRPr="005C4A08" w:rsidRDefault="0030468F" w:rsidP="00E3554D">
            <w:pPr>
              <w:spacing w:after="0" w:line="240" w:lineRule="auto"/>
              <w:jc w:val="center"/>
              <w:rPr>
                <w:rFonts w:ascii="Arial" w:hAnsi="Arial" w:cs="Arial"/>
                <w:b/>
                <w:bCs/>
                <w:sz w:val="16"/>
                <w:szCs w:val="16"/>
              </w:rPr>
            </w:pPr>
            <w:r>
              <w:rPr>
                <w:rFonts w:ascii="Arial" w:hAnsi="Arial" w:cs="Arial"/>
                <w:b/>
                <w:bCs/>
                <w:sz w:val="16"/>
                <w:szCs w:val="16"/>
              </w:rPr>
              <w:t>Aug</w:t>
            </w:r>
          </w:p>
          <w:p w:rsidR="006379A6" w:rsidRPr="005C4A08" w:rsidRDefault="0030468F" w:rsidP="00E3554D">
            <w:pPr>
              <w:spacing w:after="0" w:line="240" w:lineRule="auto"/>
              <w:jc w:val="center"/>
              <w:rPr>
                <w:rFonts w:ascii="Arial" w:hAnsi="Arial" w:cs="Arial"/>
                <w:b/>
                <w:bCs/>
                <w:sz w:val="16"/>
                <w:szCs w:val="16"/>
              </w:rPr>
            </w:pPr>
            <w:r>
              <w:rPr>
                <w:rFonts w:ascii="Arial" w:hAnsi="Arial" w:cs="Arial"/>
                <w:b/>
                <w:bCs/>
                <w:sz w:val="16"/>
                <w:szCs w:val="16"/>
              </w:rPr>
              <w:t>10 &amp; 11</w:t>
            </w:r>
          </w:p>
        </w:tc>
        <w:tc>
          <w:tcPr>
            <w:tcW w:w="201" w:type="dxa"/>
            <w:tcBorders>
              <w:top w:val="single" w:sz="12" w:space="0" w:color="auto"/>
            </w:tcBorders>
            <w:vAlign w:val="center"/>
          </w:tcPr>
          <w:p w:rsidR="006379A6" w:rsidRPr="004B152E" w:rsidRDefault="006379A6" w:rsidP="009771C9">
            <w:pPr>
              <w:spacing w:after="0" w:line="240" w:lineRule="auto"/>
              <w:rPr>
                <w:rFonts w:ascii="Arial" w:hAnsi="Arial" w:cs="Arial"/>
                <w:sz w:val="16"/>
                <w:szCs w:val="16"/>
                <w:lang w:val="en-US" w:eastAsia="en-CA"/>
              </w:rPr>
            </w:pPr>
            <w:r w:rsidRPr="004B152E">
              <w:rPr>
                <w:rFonts w:ascii="Arial" w:hAnsi="Arial" w:cs="Arial"/>
                <w:sz w:val="16"/>
                <w:szCs w:val="16"/>
                <w:lang w:val="en-US" w:eastAsia="en-CA"/>
              </w:rPr>
              <w:t>L</w:t>
            </w:r>
          </w:p>
        </w:tc>
        <w:tc>
          <w:tcPr>
            <w:tcW w:w="992" w:type="dxa"/>
            <w:tcBorders>
              <w:top w:val="single" w:sz="12" w:space="0" w:color="auto"/>
            </w:tcBorders>
            <w:vAlign w:val="bottom"/>
          </w:tcPr>
          <w:p w:rsidR="006379A6" w:rsidRPr="004B152E" w:rsidRDefault="002679C7" w:rsidP="00EC7E50">
            <w:pPr>
              <w:spacing w:after="0" w:line="240" w:lineRule="auto"/>
              <w:rPr>
                <w:rFonts w:ascii="Arial" w:hAnsi="Arial" w:cs="Arial"/>
                <w:color w:val="000000"/>
                <w:sz w:val="16"/>
                <w:szCs w:val="16"/>
              </w:rPr>
            </w:pPr>
            <w:r>
              <w:rPr>
                <w:rFonts w:ascii="Arial" w:hAnsi="Arial" w:cs="Arial"/>
                <w:color w:val="000000"/>
                <w:sz w:val="16"/>
                <w:szCs w:val="16"/>
              </w:rPr>
              <w:t>A. Town</w:t>
            </w:r>
          </w:p>
        </w:tc>
        <w:tc>
          <w:tcPr>
            <w:tcW w:w="1134" w:type="dxa"/>
            <w:tcBorders>
              <w:top w:val="single" w:sz="12" w:space="0" w:color="auto"/>
            </w:tcBorders>
            <w:shd w:val="clear" w:color="auto" w:fill="auto"/>
            <w:vAlign w:val="center"/>
          </w:tcPr>
          <w:p w:rsidR="006379A6" w:rsidRPr="004B152E" w:rsidRDefault="002679C7" w:rsidP="00EC7E50">
            <w:pPr>
              <w:spacing w:after="0" w:line="240" w:lineRule="auto"/>
              <w:rPr>
                <w:rFonts w:ascii="Arial" w:hAnsi="Arial" w:cs="Arial"/>
                <w:color w:val="000000"/>
                <w:sz w:val="16"/>
                <w:szCs w:val="16"/>
              </w:rPr>
            </w:pPr>
            <w:r>
              <w:rPr>
                <w:rFonts w:ascii="Arial" w:hAnsi="Arial" w:cs="Arial"/>
                <w:color w:val="000000"/>
                <w:sz w:val="16"/>
                <w:szCs w:val="16"/>
              </w:rPr>
              <w:t xml:space="preserve">C. </w:t>
            </w:r>
            <w:proofErr w:type="spellStart"/>
            <w:r>
              <w:rPr>
                <w:rFonts w:ascii="Arial" w:hAnsi="Arial" w:cs="Arial"/>
                <w:color w:val="000000"/>
                <w:sz w:val="16"/>
                <w:szCs w:val="16"/>
              </w:rPr>
              <w:t>Marchand</w:t>
            </w:r>
            <w:proofErr w:type="spellEnd"/>
          </w:p>
        </w:tc>
        <w:tc>
          <w:tcPr>
            <w:tcW w:w="1134" w:type="dxa"/>
            <w:tcBorders>
              <w:top w:val="single" w:sz="12" w:space="0" w:color="auto"/>
            </w:tcBorders>
            <w:vAlign w:val="center"/>
          </w:tcPr>
          <w:p w:rsidR="006379A6" w:rsidRPr="004B152E" w:rsidRDefault="002679C7" w:rsidP="00EC7E50">
            <w:pPr>
              <w:spacing w:after="0" w:line="240" w:lineRule="auto"/>
              <w:rPr>
                <w:rFonts w:ascii="Arial" w:hAnsi="Arial" w:cs="Arial"/>
                <w:color w:val="000000"/>
                <w:sz w:val="16"/>
                <w:szCs w:val="16"/>
              </w:rPr>
            </w:pPr>
            <w:r>
              <w:rPr>
                <w:rFonts w:ascii="Arial" w:hAnsi="Arial" w:cs="Arial"/>
                <w:color w:val="000000"/>
                <w:sz w:val="16"/>
                <w:szCs w:val="16"/>
              </w:rPr>
              <w:t>C. Berry</w:t>
            </w:r>
          </w:p>
        </w:tc>
        <w:tc>
          <w:tcPr>
            <w:tcW w:w="1276" w:type="dxa"/>
            <w:tcBorders>
              <w:top w:val="single" w:sz="12" w:space="0" w:color="auto"/>
            </w:tcBorders>
            <w:shd w:val="clear" w:color="auto" w:fill="auto"/>
            <w:vAlign w:val="center"/>
          </w:tcPr>
          <w:p w:rsidR="006379A6" w:rsidRPr="00E050BA" w:rsidRDefault="002679C7" w:rsidP="00E050BA">
            <w:pPr>
              <w:spacing w:after="0" w:line="240" w:lineRule="auto"/>
              <w:ind w:right="-29"/>
              <w:rPr>
                <w:rFonts w:ascii="Arial" w:hAnsi="Arial" w:cs="Arial"/>
                <w:color w:val="000000"/>
                <w:sz w:val="15"/>
                <w:szCs w:val="15"/>
              </w:rPr>
            </w:pPr>
            <w:r>
              <w:rPr>
                <w:rFonts w:ascii="Arial" w:hAnsi="Arial" w:cs="Arial"/>
                <w:color w:val="000000"/>
                <w:sz w:val="16"/>
                <w:szCs w:val="16"/>
              </w:rPr>
              <w:t xml:space="preserve">D. </w:t>
            </w:r>
            <w:proofErr w:type="spellStart"/>
            <w:r>
              <w:rPr>
                <w:rFonts w:ascii="Arial" w:hAnsi="Arial" w:cs="Arial"/>
                <w:color w:val="000000"/>
                <w:sz w:val="16"/>
                <w:szCs w:val="16"/>
              </w:rPr>
              <w:t>Kiomall</w:t>
            </w:r>
            <w:proofErr w:type="spellEnd"/>
          </w:p>
        </w:tc>
      </w:tr>
      <w:tr w:rsidR="006379A6" w:rsidRPr="00355379" w:rsidTr="00E050BA">
        <w:trPr>
          <w:cantSplit/>
          <w:trHeight w:val="263"/>
        </w:trPr>
        <w:tc>
          <w:tcPr>
            <w:tcW w:w="650" w:type="dxa"/>
            <w:vMerge/>
            <w:shd w:val="clear" w:color="auto" w:fill="auto"/>
          </w:tcPr>
          <w:p w:rsidR="006379A6" w:rsidRPr="00355379" w:rsidRDefault="006379A6" w:rsidP="009771C9">
            <w:pPr>
              <w:spacing w:after="0" w:line="240" w:lineRule="auto"/>
              <w:jc w:val="center"/>
              <w:rPr>
                <w:rFonts w:ascii="Arial" w:hAnsi="Arial" w:cs="Arial"/>
                <w:b/>
                <w:bCs/>
                <w:sz w:val="18"/>
                <w:szCs w:val="18"/>
              </w:rPr>
            </w:pPr>
          </w:p>
        </w:tc>
        <w:tc>
          <w:tcPr>
            <w:tcW w:w="201" w:type="dxa"/>
            <w:vAlign w:val="center"/>
          </w:tcPr>
          <w:p w:rsidR="006379A6" w:rsidRPr="004B152E" w:rsidRDefault="006379A6" w:rsidP="009771C9">
            <w:pPr>
              <w:spacing w:after="0" w:line="240" w:lineRule="auto"/>
              <w:rPr>
                <w:rFonts w:ascii="Arial" w:hAnsi="Arial" w:cs="Arial"/>
                <w:sz w:val="16"/>
                <w:szCs w:val="16"/>
                <w:lang w:val="en-US" w:eastAsia="en-CA"/>
              </w:rPr>
            </w:pPr>
            <w:r w:rsidRPr="004B152E">
              <w:rPr>
                <w:rFonts w:ascii="Arial" w:hAnsi="Arial" w:cs="Arial"/>
                <w:sz w:val="16"/>
                <w:szCs w:val="16"/>
                <w:lang w:val="en-US" w:eastAsia="en-CA"/>
              </w:rPr>
              <w:t>L</w:t>
            </w:r>
          </w:p>
        </w:tc>
        <w:tc>
          <w:tcPr>
            <w:tcW w:w="992" w:type="dxa"/>
            <w:vAlign w:val="bottom"/>
          </w:tcPr>
          <w:p w:rsidR="006379A6" w:rsidRPr="004B152E" w:rsidRDefault="006379A6" w:rsidP="00EC7E50">
            <w:pPr>
              <w:spacing w:after="0" w:line="240" w:lineRule="auto"/>
              <w:rPr>
                <w:rFonts w:ascii="Arial" w:hAnsi="Arial" w:cs="Arial"/>
                <w:color w:val="000000"/>
                <w:sz w:val="16"/>
                <w:szCs w:val="16"/>
              </w:rPr>
            </w:pPr>
            <w:r w:rsidRPr="004B152E">
              <w:rPr>
                <w:rFonts w:ascii="Arial" w:hAnsi="Arial" w:cs="Arial"/>
                <w:color w:val="000000"/>
                <w:sz w:val="16"/>
                <w:szCs w:val="16"/>
              </w:rPr>
              <w:t> </w:t>
            </w:r>
          </w:p>
        </w:tc>
        <w:tc>
          <w:tcPr>
            <w:tcW w:w="1134" w:type="dxa"/>
            <w:shd w:val="clear" w:color="auto" w:fill="auto"/>
            <w:vAlign w:val="center"/>
          </w:tcPr>
          <w:p w:rsidR="006379A6" w:rsidRPr="004B152E" w:rsidRDefault="006379A6" w:rsidP="00EC7E50">
            <w:pPr>
              <w:spacing w:after="0" w:line="240" w:lineRule="auto"/>
              <w:rPr>
                <w:rFonts w:ascii="Arial" w:hAnsi="Arial" w:cs="Arial"/>
                <w:color w:val="000000"/>
                <w:sz w:val="16"/>
                <w:szCs w:val="16"/>
              </w:rPr>
            </w:pPr>
            <w:r w:rsidRPr="004B152E">
              <w:rPr>
                <w:rFonts w:ascii="Arial" w:hAnsi="Arial" w:cs="Arial"/>
                <w:color w:val="000000"/>
                <w:sz w:val="16"/>
                <w:szCs w:val="16"/>
              </w:rPr>
              <w:t>J. Powers</w:t>
            </w:r>
          </w:p>
        </w:tc>
        <w:tc>
          <w:tcPr>
            <w:tcW w:w="1134" w:type="dxa"/>
            <w:vAlign w:val="center"/>
          </w:tcPr>
          <w:p w:rsidR="006379A6" w:rsidRPr="004B152E" w:rsidRDefault="006379A6" w:rsidP="00EC7E50">
            <w:pPr>
              <w:spacing w:after="0" w:line="240" w:lineRule="auto"/>
              <w:rPr>
                <w:rFonts w:ascii="Arial" w:hAnsi="Arial" w:cs="Arial"/>
                <w:color w:val="000000"/>
                <w:sz w:val="16"/>
                <w:szCs w:val="16"/>
              </w:rPr>
            </w:pPr>
            <w:r w:rsidRPr="004B152E">
              <w:rPr>
                <w:rFonts w:ascii="Arial" w:hAnsi="Arial" w:cs="Arial"/>
                <w:color w:val="000000"/>
                <w:sz w:val="16"/>
                <w:szCs w:val="16"/>
              </w:rPr>
              <w:t> </w:t>
            </w:r>
          </w:p>
        </w:tc>
        <w:tc>
          <w:tcPr>
            <w:tcW w:w="1276" w:type="dxa"/>
            <w:shd w:val="clear" w:color="auto" w:fill="auto"/>
            <w:vAlign w:val="bottom"/>
          </w:tcPr>
          <w:p w:rsidR="006379A6" w:rsidRPr="004B152E" w:rsidRDefault="006379A6" w:rsidP="00EC7E50">
            <w:pPr>
              <w:spacing w:after="0" w:line="240" w:lineRule="auto"/>
              <w:rPr>
                <w:rFonts w:ascii="Arial" w:hAnsi="Arial" w:cs="Arial"/>
                <w:color w:val="000000"/>
                <w:sz w:val="16"/>
                <w:szCs w:val="16"/>
              </w:rPr>
            </w:pPr>
            <w:r w:rsidRPr="004B152E">
              <w:rPr>
                <w:rFonts w:ascii="Arial" w:hAnsi="Arial" w:cs="Arial"/>
                <w:color w:val="000000"/>
                <w:sz w:val="16"/>
                <w:szCs w:val="16"/>
              </w:rPr>
              <w:t> </w:t>
            </w:r>
          </w:p>
        </w:tc>
      </w:tr>
      <w:tr w:rsidR="006379A6" w:rsidRPr="00355379" w:rsidTr="00E050BA">
        <w:trPr>
          <w:cantSplit/>
          <w:trHeight w:val="256"/>
        </w:trPr>
        <w:tc>
          <w:tcPr>
            <w:tcW w:w="650" w:type="dxa"/>
            <w:vMerge/>
            <w:shd w:val="clear" w:color="auto" w:fill="auto"/>
          </w:tcPr>
          <w:p w:rsidR="006379A6" w:rsidRPr="00355379" w:rsidRDefault="006379A6" w:rsidP="009771C9">
            <w:pPr>
              <w:spacing w:after="0" w:line="240" w:lineRule="auto"/>
              <w:jc w:val="center"/>
              <w:rPr>
                <w:rFonts w:ascii="Arial" w:hAnsi="Arial" w:cs="Arial"/>
                <w:b/>
                <w:bCs/>
                <w:sz w:val="18"/>
                <w:szCs w:val="18"/>
              </w:rPr>
            </w:pPr>
          </w:p>
        </w:tc>
        <w:tc>
          <w:tcPr>
            <w:tcW w:w="201" w:type="dxa"/>
            <w:vAlign w:val="center"/>
          </w:tcPr>
          <w:p w:rsidR="006379A6" w:rsidRPr="004B152E" w:rsidRDefault="006379A6" w:rsidP="009771C9">
            <w:pPr>
              <w:spacing w:after="0" w:line="240" w:lineRule="auto"/>
              <w:rPr>
                <w:rFonts w:ascii="Arial" w:hAnsi="Arial" w:cs="Arial"/>
                <w:sz w:val="16"/>
                <w:szCs w:val="16"/>
                <w:lang w:val="en-US" w:eastAsia="en-CA"/>
              </w:rPr>
            </w:pPr>
            <w:r w:rsidRPr="004B152E">
              <w:rPr>
                <w:rFonts w:ascii="Arial" w:hAnsi="Arial" w:cs="Arial"/>
                <w:sz w:val="16"/>
                <w:szCs w:val="16"/>
                <w:lang w:val="en-US" w:eastAsia="en-CA"/>
              </w:rPr>
              <w:t>C</w:t>
            </w:r>
          </w:p>
        </w:tc>
        <w:tc>
          <w:tcPr>
            <w:tcW w:w="992" w:type="dxa"/>
            <w:vAlign w:val="bottom"/>
          </w:tcPr>
          <w:p w:rsidR="006379A6" w:rsidRPr="004B152E" w:rsidRDefault="002679C7" w:rsidP="00F833E0">
            <w:pPr>
              <w:spacing w:after="0"/>
              <w:rPr>
                <w:rFonts w:ascii="Arial" w:hAnsi="Arial" w:cs="Arial"/>
                <w:color w:val="000000"/>
                <w:sz w:val="16"/>
                <w:szCs w:val="16"/>
              </w:rPr>
            </w:pPr>
            <w:r>
              <w:rPr>
                <w:rFonts w:ascii="Arial" w:hAnsi="Arial" w:cs="Arial"/>
                <w:color w:val="000000"/>
                <w:sz w:val="16"/>
                <w:szCs w:val="16"/>
              </w:rPr>
              <w:t>P. Heron</w:t>
            </w:r>
          </w:p>
        </w:tc>
        <w:tc>
          <w:tcPr>
            <w:tcW w:w="1134" w:type="dxa"/>
            <w:shd w:val="clear" w:color="auto" w:fill="auto"/>
            <w:vAlign w:val="center"/>
          </w:tcPr>
          <w:p w:rsidR="006379A6" w:rsidRPr="004B152E" w:rsidRDefault="002679C7" w:rsidP="00EC7E50">
            <w:pPr>
              <w:spacing w:after="0" w:line="240" w:lineRule="auto"/>
              <w:rPr>
                <w:rFonts w:ascii="Arial" w:hAnsi="Arial" w:cs="Arial"/>
                <w:color w:val="000000"/>
                <w:sz w:val="16"/>
                <w:szCs w:val="16"/>
              </w:rPr>
            </w:pPr>
            <w:r>
              <w:rPr>
                <w:rFonts w:ascii="Arial" w:hAnsi="Arial" w:cs="Arial"/>
                <w:color w:val="000000"/>
                <w:sz w:val="16"/>
                <w:szCs w:val="16"/>
              </w:rPr>
              <w:t xml:space="preserve">J. </w:t>
            </w:r>
            <w:proofErr w:type="spellStart"/>
            <w:r>
              <w:rPr>
                <w:rFonts w:ascii="Arial" w:hAnsi="Arial" w:cs="Arial"/>
                <w:color w:val="000000"/>
                <w:sz w:val="16"/>
                <w:szCs w:val="16"/>
              </w:rPr>
              <w:t>Lacey</w:t>
            </w:r>
            <w:proofErr w:type="spellEnd"/>
          </w:p>
        </w:tc>
        <w:tc>
          <w:tcPr>
            <w:tcW w:w="1134" w:type="dxa"/>
            <w:vAlign w:val="center"/>
          </w:tcPr>
          <w:p w:rsidR="006379A6" w:rsidRPr="004B152E" w:rsidRDefault="002679C7" w:rsidP="00EC7E50">
            <w:pPr>
              <w:spacing w:after="0" w:line="240" w:lineRule="auto"/>
              <w:rPr>
                <w:rFonts w:ascii="Arial" w:hAnsi="Arial" w:cs="Arial"/>
                <w:color w:val="000000"/>
                <w:sz w:val="16"/>
                <w:szCs w:val="16"/>
              </w:rPr>
            </w:pPr>
            <w:r>
              <w:rPr>
                <w:rFonts w:ascii="Arial" w:hAnsi="Arial" w:cs="Arial"/>
                <w:color w:val="000000"/>
                <w:sz w:val="16"/>
                <w:szCs w:val="16"/>
              </w:rPr>
              <w:t>M. Cowan</w:t>
            </w:r>
          </w:p>
        </w:tc>
        <w:tc>
          <w:tcPr>
            <w:tcW w:w="1276" w:type="dxa"/>
            <w:shd w:val="clear" w:color="auto" w:fill="auto"/>
            <w:vAlign w:val="bottom"/>
          </w:tcPr>
          <w:p w:rsidR="006379A6" w:rsidRPr="004B152E" w:rsidRDefault="002679C7" w:rsidP="00F833E0">
            <w:pPr>
              <w:spacing w:after="0"/>
              <w:rPr>
                <w:rFonts w:ascii="Arial" w:hAnsi="Arial" w:cs="Arial"/>
                <w:color w:val="000000"/>
                <w:sz w:val="16"/>
                <w:szCs w:val="16"/>
              </w:rPr>
            </w:pPr>
            <w:r>
              <w:rPr>
                <w:rFonts w:ascii="Arial" w:hAnsi="Arial" w:cs="Arial"/>
                <w:color w:val="000000"/>
                <w:sz w:val="16"/>
                <w:szCs w:val="16"/>
              </w:rPr>
              <w:t xml:space="preserve">J. </w:t>
            </w:r>
            <w:proofErr w:type="spellStart"/>
            <w:r>
              <w:rPr>
                <w:rFonts w:ascii="Arial" w:hAnsi="Arial" w:cs="Arial"/>
                <w:color w:val="000000"/>
                <w:sz w:val="16"/>
                <w:szCs w:val="16"/>
              </w:rPr>
              <w:t>Kiomall</w:t>
            </w:r>
            <w:proofErr w:type="spellEnd"/>
          </w:p>
        </w:tc>
      </w:tr>
    </w:tbl>
    <w:p w:rsidR="00566F29" w:rsidRPr="00DF1F83" w:rsidRDefault="00566F29" w:rsidP="00BE3489">
      <w:pPr>
        <w:spacing w:after="0" w:line="240" w:lineRule="auto"/>
        <w:rPr>
          <w:sz w:val="12"/>
          <w:szCs w:val="12"/>
        </w:rPr>
      </w:pPr>
    </w:p>
    <w:p w:rsidR="00814F9B" w:rsidRPr="00267A3B" w:rsidRDefault="00897BDD" w:rsidP="001E633B">
      <w:pPr>
        <w:spacing w:after="0" w:line="240" w:lineRule="auto"/>
        <w:jc w:val="both"/>
        <w:rPr>
          <w:rFonts w:ascii="Californian FB" w:hAnsi="Californian FB"/>
          <w:sz w:val="28"/>
          <w:szCs w:val="28"/>
        </w:rPr>
      </w:pPr>
      <w:r w:rsidRPr="00267A3B">
        <w:rPr>
          <w:rFonts w:ascii="Californian FB" w:hAnsi="Californian FB"/>
          <w:sz w:val="28"/>
          <w:szCs w:val="28"/>
        </w:rPr>
        <w:t>The faith given to me in baptism suggests to me surely: by yourself you will do nothing, but if you have God as the centre of all your action, then you will reach the goa1.</w:t>
      </w:r>
    </w:p>
    <w:p w:rsidR="00816627" w:rsidRPr="001E633B" w:rsidRDefault="00816627" w:rsidP="00BE3489">
      <w:pPr>
        <w:spacing w:after="0" w:line="240" w:lineRule="auto"/>
        <w:rPr>
          <w:rFonts w:ascii="Times New Roman" w:hAnsi="Times New Roman" w:cs="Times New Roman"/>
          <w:sz w:val="24"/>
          <w:szCs w:val="24"/>
        </w:rPr>
      </w:pPr>
    </w:p>
    <w:p w:rsidR="0083455B" w:rsidRPr="007B188D" w:rsidRDefault="0083455B" w:rsidP="00D80255">
      <w:pPr>
        <w:spacing w:after="0" w:line="240" w:lineRule="auto"/>
        <w:jc w:val="center"/>
        <w:rPr>
          <w:rFonts w:ascii="Arial" w:hAnsi="Arial" w:cs="Arial"/>
          <w:b/>
          <w:bCs/>
          <w:noProof/>
          <w:color w:val="000000"/>
          <w:sz w:val="26"/>
          <w:szCs w:val="26"/>
        </w:rPr>
      </w:pPr>
      <w:r w:rsidRPr="007B188D">
        <w:rPr>
          <w:rFonts w:ascii="Arial" w:hAnsi="Arial" w:cs="Arial"/>
          <w:b/>
          <w:bCs/>
          <w:noProof/>
          <w:color w:val="000000"/>
          <w:sz w:val="26"/>
          <w:szCs w:val="26"/>
        </w:rPr>
        <w:t xml:space="preserve">Convert Class </w:t>
      </w:r>
      <w:r w:rsidRPr="007B188D">
        <w:rPr>
          <w:rFonts w:ascii="Arial" w:hAnsi="Arial" w:cs="Arial"/>
          <w:bCs/>
          <w:noProof/>
          <w:color w:val="000000"/>
          <w:sz w:val="26"/>
          <w:szCs w:val="26"/>
        </w:rPr>
        <w:t xml:space="preserve">~ </w:t>
      </w:r>
      <w:r w:rsidRPr="007B188D">
        <w:rPr>
          <w:rFonts w:ascii="Arial" w:hAnsi="Arial" w:cs="Arial"/>
          <w:b/>
          <w:bCs/>
          <w:noProof/>
          <w:color w:val="000000"/>
          <w:sz w:val="26"/>
          <w:szCs w:val="26"/>
        </w:rPr>
        <w:t>coming this fall</w:t>
      </w:r>
    </w:p>
    <w:p w:rsidR="0083455B" w:rsidRPr="007427B5" w:rsidRDefault="0083455B" w:rsidP="0083455B">
      <w:pPr>
        <w:spacing w:after="0" w:line="240" w:lineRule="auto"/>
        <w:jc w:val="both"/>
        <w:rPr>
          <w:rFonts w:ascii="Arial" w:hAnsi="Arial" w:cs="Arial"/>
          <w:sz w:val="14"/>
          <w:szCs w:val="14"/>
        </w:rPr>
      </w:pPr>
    </w:p>
    <w:p w:rsidR="0083455B" w:rsidRDefault="0083455B" w:rsidP="0083455B">
      <w:pPr>
        <w:spacing w:after="0" w:line="240" w:lineRule="auto"/>
        <w:jc w:val="both"/>
        <w:rPr>
          <w:rFonts w:ascii="Arial" w:hAnsi="Arial" w:cs="Arial"/>
        </w:rPr>
      </w:pPr>
      <w:r>
        <w:rPr>
          <w:rFonts w:ascii="Arial" w:hAnsi="Arial" w:cs="Arial"/>
        </w:rPr>
        <w:t>Ever thought of becoming a Catholic but kept putting if off or thought it would be too tough? Fr. Tim and his team will be offering classes in the Parish Centre this fall. To register, speak to Fr</w:t>
      </w:r>
      <w:r w:rsidR="006F3DDA">
        <w:rPr>
          <w:rFonts w:ascii="Arial" w:hAnsi="Arial" w:cs="Arial"/>
        </w:rPr>
        <w:t xml:space="preserve">. Tim or call the Parish Centre </w:t>
      </w:r>
      <w:r>
        <w:rPr>
          <w:rFonts w:ascii="Arial" w:hAnsi="Arial" w:cs="Arial"/>
        </w:rPr>
        <w:t>613-392-3767</w:t>
      </w:r>
      <w:r w:rsidR="006F3DDA">
        <w:rPr>
          <w:rFonts w:ascii="Arial" w:hAnsi="Arial" w:cs="Arial"/>
        </w:rPr>
        <w:t>.</w:t>
      </w:r>
    </w:p>
    <w:p w:rsidR="0083455B" w:rsidRDefault="0083455B" w:rsidP="0083455B">
      <w:pPr>
        <w:spacing w:after="0" w:line="240" w:lineRule="auto"/>
        <w:jc w:val="both"/>
        <w:rPr>
          <w:rFonts w:ascii="Arial" w:hAnsi="Arial" w:cs="Arial"/>
        </w:rPr>
      </w:pPr>
      <w:r>
        <w:rPr>
          <w:rFonts w:ascii="Arial" w:hAnsi="Arial" w:cs="Arial"/>
        </w:rPr>
        <w:t xml:space="preserve">Remember…Each day is God’s gift to you. What you do with it is your gift to Him. </w:t>
      </w:r>
    </w:p>
    <w:p w:rsidR="0083455B" w:rsidRDefault="0083455B" w:rsidP="0083455B">
      <w:pPr>
        <w:spacing w:after="0"/>
        <w:jc w:val="both"/>
        <w:rPr>
          <w:rFonts w:ascii="Arial" w:hAnsi="Arial" w:cs="Arial"/>
          <w:sz w:val="14"/>
          <w:szCs w:val="14"/>
        </w:rPr>
      </w:pPr>
    </w:p>
    <w:p w:rsidR="00671141" w:rsidRPr="0003133D" w:rsidRDefault="00671141" w:rsidP="00671141">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sz w:val="24"/>
          <w:szCs w:val="24"/>
        </w:rPr>
      </w:pPr>
      <w:r w:rsidRPr="00FB6306">
        <w:rPr>
          <w:rFonts w:ascii="Times New Roman" w:hAnsi="Times New Roman"/>
          <w:b/>
          <w:sz w:val="24"/>
          <w:szCs w:val="24"/>
          <w:lang w:eastAsia="en-CA"/>
        </w:rPr>
        <w:t>Fri. - Sun., Sept 20 - 22</w:t>
      </w:r>
      <w:r w:rsidRPr="00FB6306">
        <w:rPr>
          <w:rFonts w:ascii="Times New Roman" w:hAnsi="Times New Roman"/>
          <w:b/>
          <w:sz w:val="24"/>
          <w:szCs w:val="24"/>
        </w:rPr>
        <w:t xml:space="preserve"> ~ 10th annual Catholic Women’s Fall Retreat</w:t>
      </w:r>
      <w:r w:rsidRPr="0003133D">
        <w:rPr>
          <w:rFonts w:ascii="Times New Roman" w:hAnsi="Times New Roman"/>
          <w:sz w:val="24"/>
          <w:szCs w:val="24"/>
        </w:rPr>
        <w:t xml:space="preserve">. Women of any age are invited to join us at Glen House Resort, on the scenic shores of the St. Lawrence River near </w:t>
      </w:r>
      <w:proofErr w:type="spellStart"/>
      <w:r w:rsidRPr="0003133D">
        <w:rPr>
          <w:rFonts w:ascii="Times New Roman" w:hAnsi="Times New Roman"/>
          <w:sz w:val="24"/>
          <w:szCs w:val="24"/>
        </w:rPr>
        <w:t>Gananoque</w:t>
      </w:r>
      <w:proofErr w:type="spellEnd"/>
      <w:r w:rsidRPr="0003133D">
        <w:rPr>
          <w:rFonts w:ascii="Times New Roman" w:hAnsi="Times New Roman"/>
          <w:sz w:val="24"/>
          <w:szCs w:val="24"/>
        </w:rPr>
        <w:t xml:space="preserve">, Ontario. The weekend includes inspiring messages around our theme “Taste and See the Goodness of the Lord!” (Psalm 34:8) by our guest speaker Dr. Anne Jamieson. There is also an optional breakout session, musical entertainment by The </w:t>
      </w:r>
      <w:proofErr w:type="spellStart"/>
      <w:r w:rsidRPr="0003133D">
        <w:rPr>
          <w:rFonts w:ascii="Times New Roman" w:hAnsi="Times New Roman"/>
          <w:sz w:val="24"/>
          <w:szCs w:val="24"/>
        </w:rPr>
        <w:t>Gallaghers</w:t>
      </w:r>
      <w:proofErr w:type="spellEnd"/>
      <w:r w:rsidRPr="0003133D">
        <w:rPr>
          <w:rFonts w:ascii="Times New Roman" w:hAnsi="Times New Roman"/>
          <w:sz w:val="24"/>
          <w:szCs w:val="24"/>
        </w:rPr>
        <w:t xml:space="preserve">, delicious meals, accommodations and access to all the resort activities. </w:t>
      </w:r>
      <w:proofErr w:type="gramStart"/>
      <w:r w:rsidRPr="0003133D">
        <w:rPr>
          <w:rFonts w:ascii="Times New Roman" w:hAnsi="Times New Roman"/>
          <w:sz w:val="24"/>
          <w:szCs w:val="24"/>
        </w:rPr>
        <w:t>For more info.</w:t>
      </w:r>
      <w:proofErr w:type="gramEnd"/>
      <w:r w:rsidRPr="0003133D">
        <w:rPr>
          <w:rFonts w:ascii="Times New Roman" w:hAnsi="Times New Roman"/>
          <w:sz w:val="24"/>
          <w:szCs w:val="24"/>
        </w:rPr>
        <w:t xml:space="preserve"> &amp; to register go to www.womensfallretreat.com, or contact Anne </w:t>
      </w:r>
      <w:proofErr w:type="spellStart"/>
      <w:r w:rsidRPr="0003133D">
        <w:rPr>
          <w:rFonts w:ascii="Times New Roman" w:hAnsi="Times New Roman"/>
          <w:sz w:val="24"/>
          <w:szCs w:val="24"/>
        </w:rPr>
        <w:t>Caza</w:t>
      </w:r>
      <w:proofErr w:type="spellEnd"/>
      <w:r w:rsidRPr="0003133D">
        <w:rPr>
          <w:rFonts w:ascii="Times New Roman" w:hAnsi="Times New Roman"/>
          <w:sz w:val="24"/>
          <w:szCs w:val="24"/>
        </w:rPr>
        <w:t xml:space="preserve"> our retreat Registrar at (613) 989-5348. Be sure to check us out on Facebook and Instagram! </w:t>
      </w:r>
    </w:p>
    <w:p w:rsidR="00673C99" w:rsidRPr="007427B5" w:rsidRDefault="00673C99" w:rsidP="00265311">
      <w:pPr>
        <w:spacing w:after="0" w:line="240" w:lineRule="auto"/>
        <w:rPr>
          <w:rFonts w:ascii="Times New Roman" w:hAnsi="Times New Roman" w:cs="Times New Roman"/>
          <w:sz w:val="14"/>
          <w:szCs w:val="14"/>
        </w:rPr>
      </w:pPr>
    </w:p>
    <w:p w:rsidR="0073476A" w:rsidRDefault="00352789" w:rsidP="00A45315">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Heavenly Humour</w:t>
      </w:r>
    </w:p>
    <w:p w:rsidR="00E00E50" w:rsidRPr="00DF1C6D" w:rsidRDefault="00E00E50" w:rsidP="00A45315">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cs="Times New Roman"/>
          <w:b/>
          <w:sz w:val="2"/>
          <w:szCs w:val="2"/>
        </w:rPr>
      </w:pPr>
    </w:p>
    <w:p w:rsidR="00A45315" w:rsidRDefault="00A45315" w:rsidP="0083455B">
      <w:pPr>
        <w:pBdr>
          <w:top w:val="single" w:sz="4" w:space="1" w:color="auto"/>
          <w:left w:val="single" w:sz="4" w:space="1" w:color="auto"/>
          <w:bottom w:val="single" w:sz="4" w:space="1" w:color="auto"/>
          <w:right w:val="single" w:sz="4" w:space="1" w:color="auto"/>
        </w:pBdr>
        <w:spacing w:after="0"/>
        <w:rPr>
          <w:sz w:val="24"/>
          <w:szCs w:val="24"/>
        </w:rPr>
      </w:pPr>
      <w:r>
        <w:rPr>
          <w:sz w:val="24"/>
          <w:szCs w:val="24"/>
        </w:rPr>
        <w:fldChar w:fldCharType="begin"/>
      </w:r>
      <w:r>
        <w:rPr>
          <w:sz w:val="24"/>
          <w:szCs w:val="24"/>
        </w:rPr>
        <w:instrText xml:space="preserve"> SEQ CHAPTER \h \r 1</w:instrText>
      </w:r>
      <w:r>
        <w:rPr>
          <w:sz w:val="24"/>
          <w:szCs w:val="24"/>
        </w:rPr>
        <w:fldChar w:fldCharType="end"/>
      </w:r>
      <w:r>
        <w:rPr>
          <w:sz w:val="24"/>
          <w:szCs w:val="24"/>
        </w:rPr>
        <w:t>A cheerful truck driver pulled up at a roadside cafe in the middle of the night for a dinner stop. Halfway through his meal, three wild</w:t>
      </w:r>
      <w:r w:rsidR="006F3DDA">
        <w:rPr>
          <w:sz w:val="24"/>
          <w:szCs w:val="24"/>
        </w:rPr>
        <w:t xml:space="preserve"> - </w:t>
      </w:r>
      <w:r>
        <w:rPr>
          <w:sz w:val="24"/>
          <w:szCs w:val="24"/>
        </w:rPr>
        <w:t xml:space="preserve">looking motorcyclists roared up--bearded, leather-jacketed, </w:t>
      </w:r>
      <w:proofErr w:type="gramStart"/>
      <w:r>
        <w:rPr>
          <w:sz w:val="24"/>
          <w:szCs w:val="24"/>
        </w:rPr>
        <w:t>filthy</w:t>
      </w:r>
      <w:proofErr w:type="gramEnd"/>
      <w:r>
        <w:rPr>
          <w:sz w:val="24"/>
          <w:szCs w:val="24"/>
        </w:rPr>
        <w:t xml:space="preserve">. </w:t>
      </w:r>
      <w:r>
        <w:rPr>
          <w:sz w:val="24"/>
          <w:szCs w:val="24"/>
        </w:rPr>
        <w:br/>
      </w:r>
      <w:r w:rsidRPr="00AD7E54">
        <w:rPr>
          <w:sz w:val="6"/>
          <w:szCs w:val="6"/>
        </w:rPr>
        <w:br/>
      </w:r>
      <w:r>
        <w:rPr>
          <w:sz w:val="24"/>
          <w:szCs w:val="24"/>
        </w:rPr>
        <w:t>For no reason at all, the</w:t>
      </w:r>
      <w:r w:rsidR="006F3DDA">
        <w:rPr>
          <w:sz w:val="24"/>
          <w:szCs w:val="24"/>
        </w:rPr>
        <w:t>y</w:t>
      </w:r>
      <w:r>
        <w:rPr>
          <w:sz w:val="24"/>
          <w:szCs w:val="24"/>
        </w:rPr>
        <w:t xml:space="preserve"> selected the truck driver as a target. One poured pepper over his head, another stole his apple pie, the third deliberately tipped his coffee over. </w:t>
      </w:r>
      <w:r>
        <w:rPr>
          <w:sz w:val="24"/>
          <w:szCs w:val="24"/>
        </w:rPr>
        <w:br/>
      </w:r>
      <w:r w:rsidRPr="00AD7E54">
        <w:rPr>
          <w:sz w:val="6"/>
          <w:szCs w:val="6"/>
        </w:rPr>
        <w:br/>
      </w:r>
      <w:r>
        <w:rPr>
          <w:sz w:val="24"/>
          <w:szCs w:val="24"/>
        </w:rPr>
        <w:t xml:space="preserve">The truck driver never said one word, just stood up, paid his check, and left. </w:t>
      </w:r>
      <w:r>
        <w:rPr>
          <w:sz w:val="24"/>
          <w:szCs w:val="24"/>
        </w:rPr>
        <w:br/>
      </w:r>
      <w:r w:rsidRPr="00AD7E54">
        <w:rPr>
          <w:sz w:val="6"/>
          <w:szCs w:val="6"/>
        </w:rPr>
        <w:br/>
      </w:r>
      <w:r>
        <w:rPr>
          <w:sz w:val="24"/>
          <w:szCs w:val="24"/>
        </w:rPr>
        <w:t xml:space="preserve">"That truck driver sure </w:t>
      </w:r>
      <w:proofErr w:type="spellStart"/>
      <w:r>
        <w:rPr>
          <w:sz w:val="24"/>
          <w:szCs w:val="24"/>
        </w:rPr>
        <w:t>ain't</w:t>
      </w:r>
      <w:proofErr w:type="spellEnd"/>
      <w:r>
        <w:rPr>
          <w:sz w:val="24"/>
          <w:szCs w:val="24"/>
        </w:rPr>
        <w:t xml:space="preserve"> much of a fighter," sneered one of the bikers. </w:t>
      </w:r>
      <w:r>
        <w:rPr>
          <w:sz w:val="24"/>
          <w:szCs w:val="24"/>
        </w:rPr>
        <w:br/>
      </w:r>
      <w:r w:rsidRPr="00AD7E54">
        <w:rPr>
          <w:sz w:val="6"/>
          <w:szCs w:val="6"/>
        </w:rPr>
        <w:br/>
      </w:r>
      <w:r>
        <w:rPr>
          <w:sz w:val="24"/>
          <w:szCs w:val="24"/>
        </w:rPr>
        <w:t>The girl behind the counter, peering out into the night, added, "He doesn't seem to be much of a truck driver, either. He just ran his truck right over three motorcycles."</w:t>
      </w:r>
    </w:p>
    <w:p w:rsidR="00BE3489" w:rsidRPr="007427B5" w:rsidRDefault="00BE3489" w:rsidP="0083455B">
      <w:pPr>
        <w:spacing w:after="0" w:line="240" w:lineRule="auto"/>
        <w:rPr>
          <w:rFonts w:ascii="Times New Roman" w:hAnsi="Times New Roman" w:cs="Times New Roman"/>
          <w:sz w:val="14"/>
          <w:szCs w:val="14"/>
        </w:rPr>
      </w:pPr>
    </w:p>
    <w:p w:rsidR="001E633B" w:rsidRPr="001E633B" w:rsidRDefault="001E633B" w:rsidP="0019642B">
      <w:pPr>
        <w:pBdr>
          <w:top w:val="wave" w:sz="12" w:space="3" w:color="auto"/>
          <w:left w:val="wave" w:sz="12" w:space="4" w:color="auto"/>
          <w:bottom w:val="wave" w:sz="12" w:space="1" w:color="auto"/>
          <w:right w:val="wave" w:sz="12" w:space="6" w:color="auto"/>
        </w:pBdr>
        <w:spacing w:after="0" w:line="240" w:lineRule="auto"/>
        <w:jc w:val="center"/>
        <w:rPr>
          <w:rFonts w:ascii="Monotype Corsiva" w:hAnsi="Monotype Corsiva" w:cs="Arial"/>
          <w:b/>
          <w:smallCaps/>
          <w:sz w:val="8"/>
          <w:szCs w:val="8"/>
          <w:u w:val="single"/>
        </w:rPr>
      </w:pPr>
    </w:p>
    <w:p w:rsidR="00B113B0" w:rsidRDefault="00B113B0" w:rsidP="0019642B">
      <w:pPr>
        <w:pBdr>
          <w:top w:val="wave" w:sz="12" w:space="3" w:color="auto"/>
          <w:left w:val="wave" w:sz="12" w:space="4" w:color="auto"/>
          <w:bottom w:val="wave" w:sz="12" w:space="1" w:color="auto"/>
          <w:right w:val="wave" w:sz="12" w:space="6" w:color="auto"/>
        </w:pBdr>
        <w:spacing w:after="0" w:line="240" w:lineRule="auto"/>
        <w:jc w:val="center"/>
        <w:rPr>
          <w:rFonts w:ascii="Monotype Corsiva" w:hAnsi="Monotype Corsiva" w:cs="Arial"/>
          <w:b/>
          <w:smallCaps/>
          <w:sz w:val="37"/>
          <w:szCs w:val="37"/>
          <w:u w:val="single"/>
        </w:rPr>
      </w:pPr>
      <w:r w:rsidRPr="001B6182">
        <w:rPr>
          <w:rFonts w:ascii="Monotype Corsiva" w:hAnsi="Monotype Corsiva" w:cs="Arial"/>
          <w:b/>
          <w:smallCaps/>
          <w:sz w:val="37"/>
          <w:szCs w:val="37"/>
          <w:u w:val="single"/>
        </w:rPr>
        <w:t xml:space="preserve">PLEASE </w:t>
      </w:r>
      <w:proofErr w:type="gramStart"/>
      <w:r w:rsidRPr="001B6182">
        <w:rPr>
          <w:rFonts w:ascii="Monotype Corsiva" w:hAnsi="Monotype Corsiva" w:cs="Arial"/>
          <w:b/>
          <w:smallCaps/>
          <w:sz w:val="37"/>
          <w:szCs w:val="37"/>
          <w:u w:val="single"/>
        </w:rPr>
        <w:t xml:space="preserve">KEEP </w:t>
      </w:r>
      <w:r w:rsidR="00DC4D4D">
        <w:rPr>
          <w:rFonts w:ascii="Monotype Corsiva" w:hAnsi="Monotype Corsiva" w:cs="Arial"/>
          <w:b/>
          <w:smallCaps/>
          <w:sz w:val="37"/>
          <w:szCs w:val="37"/>
          <w:u w:val="single"/>
        </w:rPr>
        <w:t xml:space="preserve"> </w:t>
      </w:r>
      <w:r w:rsidR="00F96849">
        <w:rPr>
          <w:rFonts w:ascii="Monotype Corsiva" w:hAnsi="Monotype Corsiva" w:cs="Arial"/>
          <w:b/>
          <w:smallCaps/>
          <w:sz w:val="37"/>
          <w:szCs w:val="37"/>
          <w:u w:val="single"/>
        </w:rPr>
        <w:t>THIS</w:t>
      </w:r>
      <w:proofErr w:type="gramEnd"/>
      <w:r w:rsidR="00F96849">
        <w:rPr>
          <w:rFonts w:ascii="Monotype Corsiva" w:hAnsi="Monotype Corsiva" w:cs="Arial"/>
          <w:b/>
          <w:smallCaps/>
          <w:sz w:val="37"/>
          <w:szCs w:val="37"/>
          <w:u w:val="single"/>
        </w:rPr>
        <w:t xml:space="preserve"> TWO-WEEK </w:t>
      </w:r>
      <w:r w:rsidRPr="001B6182">
        <w:rPr>
          <w:rFonts w:ascii="Monotype Corsiva" w:hAnsi="Monotype Corsiva" w:cs="Arial"/>
          <w:b/>
          <w:smallCaps/>
          <w:sz w:val="37"/>
          <w:szCs w:val="37"/>
          <w:u w:val="single"/>
        </w:rPr>
        <w:t>BULLETIN</w:t>
      </w:r>
    </w:p>
    <w:p w:rsidR="001E633B" w:rsidRPr="001E633B" w:rsidRDefault="001E633B" w:rsidP="0019642B">
      <w:pPr>
        <w:pBdr>
          <w:top w:val="wave" w:sz="12" w:space="3" w:color="auto"/>
          <w:left w:val="wave" w:sz="12" w:space="4" w:color="auto"/>
          <w:bottom w:val="wave" w:sz="12" w:space="1" w:color="auto"/>
          <w:right w:val="wave" w:sz="12" w:space="6" w:color="auto"/>
        </w:pBdr>
        <w:spacing w:after="0" w:line="240" w:lineRule="auto"/>
        <w:jc w:val="center"/>
        <w:rPr>
          <w:rFonts w:ascii="Monotype Corsiva" w:hAnsi="Monotype Corsiva" w:cs="Arial"/>
          <w:b/>
          <w:smallCaps/>
          <w:sz w:val="8"/>
          <w:szCs w:val="8"/>
          <w:u w:val="single"/>
        </w:rPr>
      </w:pPr>
    </w:p>
    <w:sectPr w:rsidR="001E633B" w:rsidRPr="001E633B" w:rsidSect="00816627">
      <w:type w:val="continuous"/>
      <w:pgSz w:w="12240" w:h="15840"/>
      <w:pgMar w:top="284" w:right="720" w:bottom="284"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31501"/>
    <w:multiLevelType w:val="hybridMultilevel"/>
    <w:tmpl w:val="47146128"/>
    <w:lvl w:ilvl="0" w:tplc="BE3A294E">
      <w:start w:val="1"/>
      <w:numFmt w:val="bullet"/>
      <w:lvlText w:val=""/>
      <w:lvlJc w:val="left"/>
      <w:pPr>
        <w:tabs>
          <w:tab w:val="num" w:pos="288"/>
        </w:tabs>
        <w:ind w:left="0" w:firstLine="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AE4857"/>
    <w:multiLevelType w:val="hybridMultilevel"/>
    <w:tmpl w:val="9832638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14210F3"/>
    <w:multiLevelType w:val="hybridMultilevel"/>
    <w:tmpl w:val="E7487096"/>
    <w:lvl w:ilvl="0" w:tplc="8E56090C">
      <w:start w:val="1"/>
      <w:numFmt w:val="bullet"/>
      <w:lvlText w:val=""/>
      <w:lvlJc w:val="left"/>
      <w:pPr>
        <w:tabs>
          <w:tab w:val="num" w:pos="288"/>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5A10C6"/>
    <w:multiLevelType w:val="hybridMultilevel"/>
    <w:tmpl w:val="6DF235F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AD32D2C"/>
    <w:multiLevelType w:val="hybridMultilevel"/>
    <w:tmpl w:val="8C1CABA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CA"/>
    <w:rsid w:val="00017BC7"/>
    <w:rsid w:val="00022F6A"/>
    <w:rsid w:val="00025499"/>
    <w:rsid w:val="00036B54"/>
    <w:rsid w:val="00063CA7"/>
    <w:rsid w:val="00073E73"/>
    <w:rsid w:val="00091AFA"/>
    <w:rsid w:val="000B588C"/>
    <w:rsid w:val="0011166D"/>
    <w:rsid w:val="00186CCE"/>
    <w:rsid w:val="0019642B"/>
    <w:rsid w:val="001B6182"/>
    <w:rsid w:val="001E633B"/>
    <w:rsid w:val="00206340"/>
    <w:rsid w:val="00230CFE"/>
    <w:rsid w:val="00242E7E"/>
    <w:rsid w:val="002476EB"/>
    <w:rsid w:val="00250A07"/>
    <w:rsid w:val="00265311"/>
    <w:rsid w:val="002664F6"/>
    <w:rsid w:val="002679C7"/>
    <w:rsid w:val="00267A3B"/>
    <w:rsid w:val="00273F49"/>
    <w:rsid w:val="00291FDA"/>
    <w:rsid w:val="002A22ED"/>
    <w:rsid w:val="002C241A"/>
    <w:rsid w:val="002C6C4A"/>
    <w:rsid w:val="002E5ABA"/>
    <w:rsid w:val="0030468F"/>
    <w:rsid w:val="00305BBC"/>
    <w:rsid w:val="003062CD"/>
    <w:rsid w:val="00320009"/>
    <w:rsid w:val="0032209A"/>
    <w:rsid w:val="003346E8"/>
    <w:rsid w:val="003524C7"/>
    <w:rsid w:val="00352789"/>
    <w:rsid w:val="00356073"/>
    <w:rsid w:val="00393EAB"/>
    <w:rsid w:val="003C7447"/>
    <w:rsid w:val="003D3214"/>
    <w:rsid w:val="003D4B20"/>
    <w:rsid w:val="003D5CB2"/>
    <w:rsid w:val="003F2853"/>
    <w:rsid w:val="003F3746"/>
    <w:rsid w:val="00402774"/>
    <w:rsid w:val="00407026"/>
    <w:rsid w:val="00407AB6"/>
    <w:rsid w:val="00434ACA"/>
    <w:rsid w:val="004452A2"/>
    <w:rsid w:val="00456EAE"/>
    <w:rsid w:val="0046147F"/>
    <w:rsid w:val="004724BE"/>
    <w:rsid w:val="00481404"/>
    <w:rsid w:val="00484B36"/>
    <w:rsid w:val="00495445"/>
    <w:rsid w:val="004B152E"/>
    <w:rsid w:val="004F4804"/>
    <w:rsid w:val="00505DEA"/>
    <w:rsid w:val="00506BC0"/>
    <w:rsid w:val="00522FCD"/>
    <w:rsid w:val="00552CF8"/>
    <w:rsid w:val="00566F29"/>
    <w:rsid w:val="005747C7"/>
    <w:rsid w:val="00597B80"/>
    <w:rsid w:val="005B6FD1"/>
    <w:rsid w:val="005B7BC3"/>
    <w:rsid w:val="005C4A08"/>
    <w:rsid w:val="005C7A89"/>
    <w:rsid w:val="005D67BC"/>
    <w:rsid w:val="005E64D4"/>
    <w:rsid w:val="005F12A1"/>
    <w:rsid w:val="00623E86"/>
    <w:rsid w:val="006240E9"/>
    <w:rsid w:val="006328B4"/>
    <w:rsid w:val="006379A6"/>
    <w:rsid w:val="00663A20"/>
    <w:rsid w:val="0066426F"/>
    <w:rsid w:val="00664375"/>
    <w:rsid w:val="00671141"/>
    <w:rsid w:val="00673C99"/>
    <w:rsid w:val="00673E97"/>
    <w:rsid w:val="00690594"/>
    <w:rsid w:val="00691696"/>
    <w:rsid w:val="006A183F"/>
    <w:rsid w:val="006A2FDB"/>
    <w:rsid w:val="006A5193"/>
    <w:rsid w:val="006C65FD"/>
    <w:rsid w:val="006D6DE7"/>
    <w:rsid w:val="006D7127"/>
    <w:rsid w:val="006E12BE"/>
    <w:rsid w:val="006F3DDA"/>
    <w:rsid w:val="00701027"/>
    <w:rsid w:val="0070141D"/>
    <w:rsid w:val="00727501"/>
    <w:rsid w:val="007275E1"/>
    <w:rsid w:val="0073476A"/>
    <w:rsid w:val="007427B5"/>
    <w:rsid w:val="00745A6E"/>
    <w:rsid w:val="00766131"/>
    <w:rsid w:val="007752FD"/>
    <w:rsid w:val="0078152F"/>
    <w:rsid w:val="007B188D"/>
    <w:rsid w:val="007C2401"/>
    <w:rsid w:val="007D262A"/>
    <w:rsid w:val="007E5955"/>
    <w:rsid w:val="007E7A37"/>
    <w:rsid w:val="007F2B20"/>
    <w:rsid w:val="007F5C12"/>
    <w:rsid w:val="00806AEC"/>
    <w:rsid w:val="008117FE"/>
    <w:rsid w:val="00814F9B"/>
    <w:rsid w:val="00816627"/>
    <w:rsid w:val="0083455B"/>
    <w:rsid w:val="0084221E"/>
    <w:rsid w:val="00870C2E"/>
    <w:rsid w:val="00872EBB"/>
    <w:rsid w:val="00895015"/>
    <w:rsid w:val="00897BDD"/>
    <w:rsid w:val="008E1DDA"/>
    <w:rsid w:val="008E21D6"/>
    <w:rsid w:val="009645AE"/>
    <w:rsid w:val="009771C9"/>
    <w:rsid w:val="00985B64"/>
    <w:rsid w:val="0099588B"/>
    <w:rsid w:val="009A3682"/>
    <w:rsid w:val="009E0744"/>
    <w:rsid w:val="009E30C7"/>
    <w:rsid w:val="00A020EE"/>
    <w:rsid w:val="00A27E0B"/>
    <w:rsid w:val="00A35757"/>
    <w:rsid w:val="00A45315"/>
    <w:rsid w:val="00A561DF"/>
    <w:rsid w:val="00A76130"/>
    <w:rsid w:val="00AA115D"/>
    <w:rsid w:val="00AA42BD"/>
    <w:rsid w:val="00AA5CE9"/>
    <w:rsid w:val="00AB14A5"/>
    <w:rsid w:val="00AB3CA4"/>
    <w:rsid w:val="00AE3365"/>
    <w:rsid w:val="00AF03AD"/>
    <w:rsid w:val="00B113B0"/>
    <w:rsid w:val="00B33278"/>
    <w:rsid w:val="00B54DFC"/>
    <w:rsid w:val="00B67072"/>
    <w:rsid w:val="00B91D89"/>
    <w:rsid w:val="00BA26C0"/>
    <w:rsid w:val="00BD06DE"/>
    <w:rsid w:val="00BD11E5"/>
    <w:rsid w:val="00BE3489"/>
    <w:rsid w:val="00BE68E9"/>
    <w:rsid w:val="00BF2ECC"/>
    <w:rsid w:val="00C076E1"/>
    <w:rsid w:val="00C14AD0"/>
    <w:rsid w:val="00C57A07"/>
    <w:rsid w:val="00C91F74"/>
    <w:rsid w:val="00CF05AE"/>
    <w:rsid w:val="00CF643F"/>
    <w:rsid w:val="00D2758C"/>
    <w:rsid w:val="00D35AA8"/>
    <w:rsid w:val="00D35ABD"/>
    <w:rsid w:val="00D41A2E"/>
    <w:rsid w:val="00D50DBC"/>
    <w:rsid w:val="00D80255"/>
    <w:rsid w:val="00D80E8E"/>
    <w:rsid w:val="00D91413"/>
    <w:rsid w:val="00DB2267"/>
    <w:rsid w:val="00DB755F"/>
    <w:rsid w:val="00DC4D4D"/>
    <w:rsid w:val="00DC5B1C"/>
    <w:rsid w:val="00DD7B50"/>
    <w:rsid w:val="00DF1C6D"/>
    <w:rsid w:val="00DF1F83"/>
    <w:rsid w:val="00E00E50"/>
    <w:rsid w:val="00E050BA"/>
    <w:rsid w:val="00E07EED"/>
    <w:rsid w:val="00E14F87"/>
    <w:rsid w:val="00E3554D"/>
    <w:rsid w:val="00E50542"/>
    <w:rsid w:val="00E51C5E"/>
    <w:rsid w:val="00EA6275"/>
    <w:rsid w:val="00EA7C90"/>
    <w:rsid w:val="00EA7DCC"/>
    <w:rsid w:val="00EC3858"/>
    <w:rsid w:val="00EE27F1"/>
    <w:rsid w:val="00EF7EC9"/>
    <w:rsid w:val="00F21394"/>
    <w:rsid w:val="00F53F6D"/>
    <w:rsid w:val="00F77E0C"/>
    <w:rsid w:val="00F833E0"/>
    <w:rsid w:val="00F84895"/>
    <w:rsid w:val="00F93206"/>
    <w:rsid w:val="00F96849"/>
    <w:rsid w:val="00FB1EDD"/>
    <w:rsid w:val="00FB6306"/>
    <w:rsid w:val="00FC4DE8"/>
    <w:rsid w:val="00FD49ED"/>
    <w:rsid w:val="00FD737E"/>
    <w:rsid w:val="00FE7E1F"/>
    <w:rsid w:val="00FF26CD"/>
    <w:rsid w:val="00FF49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ACA"/>
  </w:style>
  <w:style w:type="paragraph" w:styleId="Heading4">
    <w:name w:val="heading 4"/>
    <w:basedOn w:val="Normal"/>
    <w:next w:val="Normal"/>
    <w:link w:val="Heading4Char"/>
    <w:qFormat/>
    <w:rsid w:val="00BE3489"/>
    <w:pPr>
      <w:keepNext/>
      <w:tabs>
        <w:tab w:val="num" w:pos="360"/>
      </w:tabs>
      <w:spacing w:after="0" w:line="240" w:lineRule="auto"/>
      <w:jc w:val="center"/>
      <w:outlineLvl w:val="3"/>
    </w:pPr>
    <w:rPr>
      <w:rFonts w:ascii="Arial" w:eastAsia="Times New Roman" w:hAnsi="Arial" w:cs="Arial"/>
      <w:b/>
      <w:bCs/>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34ACA"/>
    <w:pPr>
      <w:spacing w:after="0" w:line="240" w:lineRule="auto"/>
      <w:jc w:val="center"/>
    </w:pPr>
    <w:rPr>
      <w:rFonts w:ascii="Arial" w:eastAsia="Times New Roman" w:hAnsi="Arial" w:cs="Arial"/>
      <w:sz w:val="32"/>
      <w:szCs w:val="24"/>
    </w:rPr>
  </w:style>
  <w:style w:type="character" w:customStyle="1" w:styleId="TitleChar">
    <w:name w:val="Title Char"/>
    <w:basedOn w:val="DefaultParagraphFont"/>
    <w:link w:val="Title"/>
    <w:rsid w:val="00434ACA"/>
    <w:rPr>
      <w:rFonts w:ascii="Arial" w:eastAsia="Times New Roman" w:hAnsi="Arial" w:cs="Arial"/>
      <w:sz w:val="32"/>
      <w:szCs w:val="24"/>
    </w:rPr>
  </w:style>
  <w:style w:type="table" w:styleId="TableGrid">
    <w:name w:val="Table Grid"/>
    <w:basedOn w:val="TableNormal"/>
    <w:rsid w:val="00434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3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278"/>
    <w:rPr>
      <w:rFonts w:ascii="Tahoma" w:hAnsi="Tahoma" w:cs="Tahoma"/>
      <w:sz w:val="16"/>
      <w:szCs w:val="16"/>
    </w:rPr>
  </w:style>
  <w:style w:type="paragraph" w:customStyle="1" w:styleId="BulletinHeading">
    <w:name w:val="Bulletin Heading"/>
    <w:basedOn w:val="Normal"/>
    <w:link w:val="BulletinHeadingChar"/>
    <w:autoRedefine/>
    <w:rsid w:val="00B33278"/>
    <w:pPr>
      <w:pBdr>
        <w:top w:val="single" w:sz="4" w:space="1" w:color="auto"/>
        <w:left w:val="single" w:sz="4" w:space="3" w:color="auto"/>
        <w:bottom w:val="single" w:sz="4" w:space="0" w:color="auto"/>
        <w:right w:val="single" w:sz="4" w:space="4" w:color="auto"/>
      </w:pBdr>
      <w:shd w:val="clear" w:color="auto" w:fill="D9D9D9"/>
      <w:spacing w:after="0" w:line="240" w:lineRule="auto"/>
      <w:ind w:right="-113"/>
      <w:jc w:val="center"/>
    </w:pPr>
    <w:rPr>
      <w:rFonts w:ascii="Arial" w:eastAsia="Times New Roman" w:hAnsi="Arial" w:cs="Arial"/>
      <w:b/>
      <w:bCs/>
      <w:noProof/>
    </w:rPr>
  </w:style>
  <w:style w:type="character" w:customStyle="1" w:styleId="BulletinHeadingChar">
    <w:name w:val="Bulletin Heading Char"/>
    <w:basedOn w:val="DefaultParagraphFont"/>
    <w:link w:val="BulletinHeading"/>
    <w:rsid w:val="00B33278"/>
    <w:rPr>
      <w:rFonts w:ascii="Arial" w:eastAsia="Times New Roman" w:hAnsi="Arial" w:cs="Arial"/>
      <w:b/>
      <w:bCs/>
      <w:noProof/>
      <w:shd w:val="clear" w:color="auto" w:fill="D9D9D9"/>
    </w:rPr>
  </w:style>
  <w:style w:type="paragraph" w:styleId="ListParagraph">
    <w:name w:val="List Paragraph"/>
    <w:basedOn w:val="Normal"/>
    <w:qFormat/>
    <w:rsid w:val="00FC4DE8"/>
    <w:pPr>
      <w:ind w:left="720"/>
      <w:contextualSpacing/>
    </w:pPr>
    <w:rPr>
      <w:rFonts w:ascii="Calibri" w:eastAsia="Calibri" w:hAnsi="Calibri" w:cs="Times New Roman"/>
    </w:rPr>
  </w:style>
  <w:style w:type="paragraph" w:customStyle="1" w:styleId="BulletinText">
    <w:name w:val="Bulletin Text"/>
    <w:basedOn w:val="Normal"/>
    <w:link w:val="BulletinTextChar1"/>
    <w:rsid w:val="00F53F6D"/>
    <w:pPr>
      <w:spacing w:after="0" w:line="240" w:lineRule="auto"/>
      <w:jc w:val="both"/>
    </w:pPr>
    <w:rPr>
      <w:rFonts w:ascii="Arial" w:eastAsia="Times New Roman" w:hAnsi="Arial" w:cs="Arial"/>
      <w:szCs w:val="24"/>
    </w:rPr>
  </w:style>
  <w:style w:type="character" w:customStyle="1" w:styleId="BulletinTextChar1">
    <w:name w:val="Bulletin Text Char1"/>
    <w:basedOn w:val="DefaultParagraphFont"/>
    <w:link w:val="BulletinText"/>
    <w:rsid w:val="00F53F6D"/>
    <w:rPr>
      <w:rFonts w:ascii="Arial" w:eastAsia="Times New Roman" w:hAnsi="Arial" w:cs="Arial"/>
      <w:szCs w:val="24"/>
    </w:rPr>
  </w:style>
  <w:style w:type="paragraph" w:customStyle="1" w:styleId="BulletinQuotation3">
    <w:name w:val="Bulletin Quotation 3"/>
    <w:basedOn w:val="Normal"/>
    <w:autoRedefine/>
    <w:rsid w:val="00566F29"/>
    <w:pPr>
      <w:pBdr>
        <w:top w:val="single" w:sz="2" w:space="1" w:color="auto"/>
        <w:left w:val="single" w:sz="2" w:space="4" w:color="auto"/>
        <w:bottom w:val="single" w:sz="2" w:space="1" w:color="auto"/>
        <w:right w:val="single" w:sz="2" w:space="4" w:color="auto"/>
      </w:pBdr>
      <w:spacing w:after="0" w:line="240" w:lineRule="auto"/>
      <w:jc w:val="both"/>
    </w:pPr>
    <w:rPr>
      <w:rFonts w:ascii="Times New Roman" w:eastAsia="Times New Roman" w:hAnsi="Times New Roman" w:cs="Times New Roman"/>
      <w:iCs/>
      <w:noProof/>
      <w:sz w:val="24"/>
      <w:szCs w:val="24"/>
    </w:rPr>
  </w:style>
  <w:style w:type="character" w:customStyle="1" w:styleId="Heading4Char">
    <w:name w:val="Heading 4 Char"/>
    <w:basedOn w:val="DefaultParagraphFont"/>
    <w:link w:val="Heading4"/>
    <w:rsid w:val="00BE3489"/>
    <w:rPr>
      <w:rFonts w:ascii="Arial" w:eastAsia="Times New Roman" w:hAnsi="Arial" w:cs="Arial"/>
      <w:b/>
      <w:bCs/>
      <w:sz w:val="19"/>
      <w:szCs w:val="24"/>
    </w:rPr>
  </w:style>
  <w:style w:type="paragraph" w:styleId="NormalWeb">
    <w:name w:val="Normal (Web)"/>
    <w:basedOn w:val="Normal"/>
    <w:uiPriority w:val="99"/>
    <w:semiHidden/>
    <w:unhideWhenUsed/>
    <w:rsid w:val="00673C99"/>
    <w:pPr>
      <w:spacing w:before="100" w:beforeAutospacing="1" w:after="100" w:afterAutospacing="1" w:line="240" w:lineRule="auto"/>
    </w:pPr>
    <w:rPr>
      <w:rFonts w:ascii="Times New Roman" w:hAnsi="Times New Roman" w:cs="Times New Roman"/>
      <w:sz w:val="24"/>
      <w:szCs w:val="24"/>
      <w:lang w:eastAsia="en-CA"/>
    </w:rPr>
  </w:style>
  <w:style w:type="character" w:styleId="Hyperlink">
    <w:name w:val="Hyperlink"/>
    <w:basedOn w:val="DefaultParagraphFont"/>
    <w:uiPriority w:val="99"/>
    <w:semiHidden/>
    <w:unhideWhenUsed/>
    <w:rsid w:val="0099588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ACA"/>
  </w:style>
  <w:style w:type="paragraph" w:styleId="Heading4">
    <w:name w:val="heading 4"/>
    <w:basedOn w:val="Normal"/>
    <w:next w:val="Normal"/>
    <w:link w:val="Heading4Char"/>
    <w:qFormat/>
    <w:rsid w:val="00BE3489"/>
    <w:pPr>
      <w:keepNext/>
      <w:tabs>
        <w:tab w:val="num" w:pos="360"/>
      </w:tabs>
      <w:spacing w:after="0" w:line="240" w:lineRule="auto"/>
      <w:jc w:val="center"/>
      <w:outlineLvl w:val="3"/>
    </w:pPr>
    <w:rPr>
      <w:rFonts w:ascii="Arial" w:eastAsia="Times New Roman" w:hAnsi="Arial" w:cs="Arial"/>
      <w:b/>
      <w:bCs/>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34ACA"/>
    <w:pPr>
      <w:spacing w:after="0" w:line="240" w:lineRule="auto"/>
      <w:jc w:val="center"/>
    </w:pPr>
    <w:rPr>
      <w:rFonts w:ascii="Arial" w:eastAsia="Times New Roman" w:hAnsi="Arial" w:cs="Arial"/>
      <w:sz w:val="32"/>
      <w:szCs w:val="24"/>
    </w:rPr>
  </w:style>
  <w:style w:type="character" w:customStyle="1" w:styleId="TitleChar">
    <w:name w:val="Title Char"/>
    <w:basedOn w:val="DefaultParagraphFont"/>
    <w:link w:val="Title"/>
    <w:rsid w:val="00434ACA"/>
    <w:rPr>
      <w:rFonts w:ascii="Arial" w:eastAsia="Times New Roman" w:hAnsi="Arial" w:cs="Arial"/>
      <w:sz w:val="32"/>
      <w:szCs w:val="24"/>
    </w:rPr>
  </w:style>
  <w:style w:type="table" w:styleId="TableGrid">
    <w:name w:val="Table Grid"/>
    <w:basedOn w:val="TableNormal"/>
    <w:rsid w:val="00434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3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278"/>
    <w:rPr>
      <w:rFonts w:ascii="Tahoma" w:hAnsi="Tahoma" w:cs="Tahoma"/>
      <w:sz w:val="16"/>
      <w:szCs w:val="16"/>
    </w:rPr>
  </w:style>
  <w:style w:type="paragraph" w:customStyle="1" w:styleId="BulletinHeading">
    <w:name w:val="Bulletin Heading"/>
    <w:basedOn w:val="Normal"/>
    <w:link w:val="BulletinHeadingChar"/>
    <w:autoRedefine/>
    <w:rsid w:val="00B33278"/>
    <w:pPr>
      <w:pBdr>
        <w:top w:val="single" w:sz="4" w:space="1" w:color="auto"/>
        <w:left w:val="single" w:sz="4" w:space="3" w:color="auto"/>
        <w:bottom w:val="single" w:sz="4" w:space="0" w:color="auto"/>
        <w:right w:val="single" w:sz="4" w:space="4" w:color="auto"/>
      </w:pBdr>
      <w:shd w:val="clear" w:color="auto" w:fill="D9D9D9"/>
      <w:spacing w:after="0" w:line="240" w:lineRule="auto"/>
      <w:ind w:right="-113"/>
      <w:jc w:val="center"/>
    </w:pPr>
    <w:rPr>
      <w:rFonts w:ascii="Arial" w:eastAsia="Times New Roman" w:hAnsi="Arial" w:cs="Arial"/>
      <w:b/>
      <w:bCs/>
      <w:noProof/>
    </w:rPr>
  </w:style>
  <w:style w:type="character" w:customStyle="1" w:styleId="BulletinHeadingChar">
    <w:name w:val="Bulletin Heading Char"/>
    <w:basedOn w:val="DefaultParagraphFont"/>
    <w:link w:val="BulletinHeading"/>
    <w:rsid w:val="00B33278"/>
    <w:rPr>
      <w:rFonts w:ascii="Arial" w:eastAsia="Times New Roman" w:hAnsi="Arial" w:cs="Arial"/>
      <w:b/>
      <w:bCs/>
      <w:noProof/>
      <w:shd w:val="clear" w:color="auto" w:fill="D9D9D9"/>
    </w:rPr>
  </w:style>
  <w:style w:type="paragraph" w:styleId="ListParagraph">
    <w:name w:val="List Paragraph"/>
    <w:basedOn w:val="Normal"/>
    <w:qFormat/>
    <w:rsid w:val="00FC4DE8"/>
    <w:pPr>
      <w:ind w:left="720"/>
      <w:contextualSpacing/>
    </w:pPr>
    <w:rPr>
      <w:rFonts w:ascii="Calibri" w:eastAsia="Calibri" w:hAnsi="Calibri" w:cs="Times New Roman"/>
    </w:rPr>
  </w:style>
  <w:style w:type="paragraph" w:customStyle="1" w:styleId="BulletinText">
    <w:name w:val="Bulletin Text"/>
    <w:basedOn w:val="Normal"/>
    <w:link w:val="BulletinTextChar1"/>
    <w:rsid w:val="00F53F6D"/>
    <w:pPr>
      <w:spacing w:after="0" w:line="240" w:lineRule="auto"/>
      <w:jc w:val="both"/>
    </w:pPr>
    <w:rPr>
      <w:rFonts w:ascii="Arial" w:eastAsia="Times New Roman" w:hAnsi="Arial" w:cs="Arial"/>
      <w:szCs w:val="24"/>
    </w:rPr>
  </w:style>
  <w:style w:type="character" w:customStyle="1" w:styleId="BulletinTextChar1">
    <w:name w:val="Bulletin Text Char1"/>
    <w:basedOn w:val="DefaultParagraphFont"/>
    <w:link w:val="BulletinText"/>
    <w:rsid w:val="00F53F6D"/>
    <w:rPr>
      <w:rFonts w:ascii="Arial" w:eastAsia="Times New Roman" w:hAnsi="Arial" w:cs="Arial"/>
      <w:szCs w:val="24"/>
    </w:rPr>
  </w:style>
  <w:style w:type="paragraph" w:customStyle="1" w:styleId="BulletinQuotation3">
    <w:name w:val="Bulletin Quotation 3"/>
    <w:basedOn w:val="Normal"/>
    <w:autoRedefine/>
    <w:rsid w:val="00566F29"/>
    <w:pPr>
      <w:pBdr>
        <w:top w:val="single" w:sz="2" w:space="1" w:color="auto"/>
        <w:left w:val="single" w:sz="2" w:space="4" w:color="auto"/>
        <w:bottom w:val="single" w:sz="2" w:space="1" w:color="auto"/>
        <w:right w:val="single" w:sz="2" w:space="4" w:color="auto"/>
      </w:pBdr>
      <w:spacing w:after="0" w:line="240" w:lineRule="auto"/>
      <w:jc w:val="both"/>
    </w:pPr>
    <w:rPr>
      <w:rFonts w:ascii="Times New Roman" w:eastAsia="Times New Roman" w:hAnsi="Times New Roman" w:cs="Times New Roman"/>
      <w:iCs/>
      <w:noProof/>
      <w:sz w:val="24"/>
      <w:szCs w:val="24"/>
    </w:rPr>
  </w:style>
  <w:style w:type="character" w:customStyle="1" w:styleId="Heading4Char">
    <w:name w:val="Heading 4 Char"/>
    <w:basedOn w:val="DefaultParagraphFont"/>
    <w:link w:val="Heading4"/>
    <w:rsid w:val="00BE3489"/>
    <w:rPr>
      <w:rFonts w:ascii="Arial" w:eastAsia="Times New Roman" w:hAnsi="Arial" w:cs="Arial"/>
      <w:b/>
      <w:bCs/>
      <w:sz w:val="19"/>
      <w:szCs w:val="24"/>
    </w:rPr>
  </w:style>
  <w:style w:type="paragraph" w:styleId="NormalWeb">
    <w:name w:val="Normal (Web)"/>
    <w:basedOn w:val="Normal"/>
    <w:uiPriority w:val="99"/>
    <w:semiHidden/>
    <w:unhideWhenUsed/>
    <w:rsid w:val="00673C99"/>
    <w:pPr>
      <w:spacing w:before="100" w:beforeAutospacing="1" w:after="100" w:afterAutospacing="1" w:line="240" w:lineRule="auto"/>
    </w:pPr>
    <w:rPr>
      <w:rFonts w:ascii="Times New Roman" w:hAnsi="Times New Roman" w:cs="Times New Roman"/>
      <w:sz w:val="24"/>
      <w:szCs w:val="24"/>
      <w:lang w:eastAsia="en-CA"/>
    </w:rPr>
  </w:style>
  <w:style w:type="character" w:styleId="Hyperlink">
    <w:name w:val="Hyperlink"/>
    <w:basedOn w:val="DefaultParagraphFont"/>
    <w:uiPriority w:val="99"/>
    <w:semiHidden/>
    <w:unhideWhenUsed/>
    <w:rsid w:val="0099588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gif"/><Relationship Id="rId4" Type="http://schemas.microsoft.com/office/2007/relationships/stylesWithEffects" Target="stylesWithEffects.xml"/><Relationship Id="rId9" Type="http://schemas.openxmlformats.org/officeDocument/2006/relationships/image" Target="http://images.google.ca/images?q=tbn:2TjQDt-DCz3eiM:http://www.popechart.com/1-peter%2520st.%2520(42-67).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1DE07-D2A6-402B-BA93-9EA43778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2</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29</cp:revision>
  <cp:lastPrinted>2019-07-26T15:07:00Z</cp:lastPrinted>
  <dcterms:created xsi:type="dcterms:W3CDTF">2019-07-18T15:01:00Z</dcterms:created>
  <dcterms:modified xsi:type="dcterms:W3CDTF">2019-07-26T15:11:00Z</dcterms:modified>
</cp:coreProperties>
</file>