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4EA4D" w14:textId="77777777" w:rsidR="00476A04" w:rsidRDefault="00A83DEC" w:rsidP="00476A04">
      <w:pPr>
        <w:spacing w:after="0"/>
      </w:pPr>
      <w:r>
        <w:rPr>
          <w:rFonts w:ascii="Cambria" w:hAnsi="Cambria"/>
          <w:noProof/>
          <w:sz w:val="24"/>
          <w:szCs w:val="24"/>
        </w:rPr>
        <mc:AlternateContent>
          <mc:Choice Requires="wps">
            <w:drawing>
              <wp:anchor distT="0" distB="0" distL="114300" distR="114300" simplePos="0" relativeHeight="251665408" behindDoc="0" locked="0" layoutInCell="1" allowOverlap="1" wp14:anchorId="48393BDC" wp14:editId="56BA391E">
                <wp:simplePos x="0" y="0"/>
                <wp:positionH relativeFrom="column">
                  <wp:posOffset>27940</wp:posOffset>
                </wp:positionH>
                <wp:positionV relativeFrom="paragraph">
                  <wp:posOffset>33020</wp:posOffset>
                </wp:positionV>
                <wp:extent cx="5934075" cy="19050"/>
                <wp:effectExtent l="19050" t="19050" r="28575" b="19050"/>
                <wp:wrapNone/>
                <wp:docPr id="4" name="Straight Connector 4"/>
                <wp:cNvGraphicFramePr/>
                <a:graphic xmlns:a="http://schemas.openxmlformats.org/drawingml/2006/main">
                  <a:graphicData uri="http://schemas.microsoft.com/office/word/2010/wordprocessingShape">
                    <wps:wsp>
                      <wps:cNvCnPr/>
                      <wps:spPr>
                        <a:xfrm flipV="1">
                          <a:off x="0" y="0"/>
                          <a:ext cx="5934075" cy="19050"/>
                        </a:xfrm>
                        <a:prstGeom prst="line">
                          <a:avLst/>
                        </a:prstGeom>
                        <a:ln w="381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2BB976"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2pt,2.6pt" to="469.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" strokecolor="#d99594 [1941]" strokeweight="3pt"/>
            </w:pict>
          </mc:Fallback>
        </mc:AlternateContent>
      </w:r>
    </w:p>
    <w:tbl>
      <w:tblPr>
        <w:tblStyle w:val="TableGrid"/>
        <w:tblW w:w="0" w:type="auto"/>
        <w:tblLook w:val="04A0" w:firstRow="1" w:lastRow="0" w:firstColumn="1" w:lastColumn="0" w:noHBand="0" w:noVBand="1"/>
      </w:tblPr>
      <w:tblGrid>
        <w:gridCol w:w="1971"/>
        <w:gridCol w:w="7667"/>
      </w:tblGrid>
      <w:tr w:rsidR="00573A5F" w14:paraId="01AD0773" w14:textId="77777777" w:rsidTr="00494611">
        <w:tc>
          <w:tcPr>
            <w:tcW w:w="1971" w:type="dxa"/>
          </w:tcPr>
          <w:p w14:paraId="6F3D4DC2" w14:textId="77777777" w:rsidR="00573A5F" w:rsidRDefault="00375FF1" w:rsidP="00573A5F">
            <w:pPr>
              <w:rPr>
                <w:rFonts w:ascii="Cambria" w:hAnsi="Cambria"/>
                <w:b/>
              </w:rPr>
            </w:pPr>
            <w:r>
              <w:rPr>
                <w:rFonts w:ascii="Cambria" w:hAnsi="Cambria"/>
                <w:b/>
              </w:rPr>
              <w:t>PARISH</w:t>
            </w:r>
            <w:r w:rsidR="0039444F">
              <w:rPr>
                <w:rFonts w:ascii="Cambria" w:hAnsi="Cambria"/>
                <w:b/>
              </w:rPr>
              <w:t>:</w:t>
            </w:r>
          </w:p>
        </w:tc>
        <w:tc>
          <w:tcPr>
            <w:tcW w:w="7667" w:type="dxa"/>
          </w:tcPr>
          <w:p w14:paraId="4119465C" w14:textId="17ADEA0B" w:rsidR="0039444F" w:rsidRPr="0039444F" w:rsidRDefault="001B2E01" w:rsidP="001B2E01">
            <w:pPr>
              <w:rPr>
                <w:rFonts w:ascii="Cambria" w:hAnsi="Cambria"/>
              </w:rPr>
            </w:pPr>
            <w:r w:rsidRPr="00635FC0">
              <w:rPr>
                <w:rFonts w:ascii="Cambria" w:hAnsi="Cambria" w:cs="Times New Roman"/>
                <w:b/>
              </w:rPr>
              <w:t>Divine Grace Parish</w:t>
            </w:r>
            <w:r w:rsidRPr="0028339D">
              <w:rPr>
                <w:rFonts w:ascii="Cambria" w:hAnsi="Cambria" w:cs="Times New Roman"/>
              </w:rPr>
              <w:t xml:space="preserve"> </w:t>
            </w:r>
          </w:p>
        </w:tc>
      </w:tr>
      <w:tr w:rsidR="00573A5F" w14:paraId="51959E5B" w14:textId="77777777" w:rsidTr="00494611">
        <w:tc>
          <w:tcPr>
            <w:tcW w:w="1971" w:type="dxa"/>
          </w:tcPr>
          <w:p w14:paraId="660379F4" w14:textId="77777777" w:rsidR="00573A5F" w:rsidRDefault="00573A5F" w:rsidP="00573A5F">
            <w:pPr>
              <w:rPr>
                <w:rFonts w:ascii="Cambria" w:hAnsi="Cambria"/>
                <w:b/>
              </w:rPr>
            </w:pPr>
            <w:r>
              <w:rPr>
                <w:rFonts w:ascii="Cambria" w:hAnsi="Cambria"/>
                <w:b/>
              </w:rPr>
              <w:t>OFFICE:</w:t>
            </w:r>
          </w:p>
        </w:tc>
        <w:tc>
          <w:tcPr>
            <w:tcW w:w="7667" w:type="dxa"/>
          </w:tcPr>
          <w:p w14:paraId="4236F659" w14:textId="155A9DCF" w:rsidR="0039444F" w:rsidRDefault="001B2E01" w:rsidP="001B2E01">
            <w:pPr>
              <w:rPr>
                <w:rFonts w:ascii="Cambria" w:hAnsi="Cambria"/>
                <w:b/>
              </w:rPr>
            </w:pPr>
            <w:r w:rsidRPr="0028339D">
              <w:rPr>
                <w:rFonts w:ascii="Cambria" w:hAnsi="Cambria" w:cs="Times New Roman"/>
                <w:b/>
              </w:rPr>
              <w:t xml:space="preserve">St. Ferdinand </w:t>
            </w:r>
            <w:r>
              <w:rPr>
                <w:rFonts w:ascii="Cambria" w:hAnsi="Cambria" w:cs="Times New Roman"/>
                <w:b/>
              </w:rPr>
              <w:t>Church Site</w:t>
            </w:r>
          </w:p>
        </w:tc>
      </w:tr>
      <w:tr w:rsidR="00573A5F" w14:paraId="0BAFC16D" w14:textId="77777777" w:rsidTr="00494611">
        <w:tc>
          <w:tcPr>
            <w:tcW w:w="1971" w:type="dxa"/>
          </w:tcPr>
          <w:p w14:paraId="73E8E3B8" w14:textId="77777777" w:rsidR="00221E89" w:rsidRDefault="00221E89" w:rsidP="00573A5F">
            <w:pPr>
              <w:rPr>
                <w:rFonts w:ascii="Cambria" w:hAnsi="Cambria"/>
                <w:b/>
              </w:rPr>
            </w:pPr>
          </w:p>
          <w:p w14:paraId="487501CE" w14:textId="77777777" w:rsidR="00573A5F" w:rsidRDefault="00221E89" w:rsidP="00573A5F">
            <w:pPr>
              <w:rPr>
                <w:rFonts w:ascii="Cambria" w:hAnsi="Cambria"/>
                <w:b/>
              </w:rPr>
            </w:pPr>
            <w:r>
              <w:rPr>
                <w:rFonts w:ascii="Cambria" w:hAnsi="Cambria"/>
                <w:b/>
              </w:rPr>
              <w:t>FLSA Status:</w:t>
            </w:r>
          </w:p>
          <w:p w14:paraId="4BD30E55" w14:textId="77777777" w:rsidR="00221E89" w:rsidRDefault="00221E89" w:rsidP="00573A5F">
            <w:pPr>
              <w:rPr>
                <w:rFonts w:ascii="Cambria" w:hAnsi="Cambria"/>
                <w:b/>
              </w:rPr>
            </w:pPr>
          </w:p>
        </w:tc>
        <w:tc>
          <w:tcPr>
            <w:tcW w:w="7667" w:type="dxa"/>
            <w:vAlign w:val="center"/>
          </w:tcPr>
          <w:p w14:paraId="7AD9AC31" w14:textId="77777777" w:rsidR="00573A5F" w:rsidRPr="00221E89" w:rsidRDefault="000C7BCB" w:rsidP="00221E89">
            <w:pPr>
              <w:rPr>
                <w:rFonts w:ascii="Cambria" w:hAnsi="Cambria"/>
              </w:rPr>
            </w:pPr>
            <w:sdt>
              <w:sdtPr>
                <w:rPr>
                  <w:rFonts w:ascii="Cambria" w:hAnsi="Cambria"/>
                </w:rPr>
                <w:id w:val="1432391703"/>
                <w14:checkbox>
                  <w14:checked w14:val="1"/>
                  <w14:checkedState w14:val="2612" w14:font="MS Gothic"/>
                  <w14:uncheckedState w14:val="2610" w14:font="MS Gothic"/>
                </w14:checkbox>
              </w:sdtPr>
              <w:sdtEndPr/>
              <w:sdtContent>
                <w:r w:rsidR="00375FF1">
                  <w:rPr>
                    <w:rFonts w:ascii="MS Gothic" w:eastAsia="MS Gothic" w:hAnsi="MS Gothic" w:hint="eastAsia"/>
                  </w:rPr>
                  <w:t>☒</w:t>
                </w:r>
              </w:sdtContent>
            </w:sdt>
            <w:r w:rsidR="00221E89">
              <w:rPr>
                <w:rFonts w:ascii="Cambria" w:hAnsi="Cambria"/>
              </w:rPr>
              <w:t xml:space="preserve">  Exempt</w:t>
            </w:r>
            <w:r w:rsidR="00221E89">
              <w:rPr>
                <w:rFonts w:ascii="Cambria" w:hAnsi="Cambria"/>
              </w:rPr>
              <w:tab/>
            </w:r>
            <w:sdt>
              <w:sdtPr>
                <w:rPr>
                  <w:rFonts w:ascii="Cambria" w:hAnsi="Cambria"/>
                </w:rPr>
                <w:id w:val="-1662450670"/>
                <w14:checkbox>
                  <w14:checked w14:val="0"/>
                  <w14:checkedState w14:val="2612" w14:font="MS Gothic"/>
                  <w14:uncheckedState w14:val="2610" w14:font="MS Gothic"/>
                </w14:checkbox>
              </w:sdtPr>
              <w:sdtEndPr/>
              <w:sdtContent>
                <w:r w:rsidR="00A52760">
                  <w:rPr>
                    <w:rFonts w:ascii="MS Gothic" w:eastAsia="MS Gothic" w:hAnsi="MS Gothic" w:hint="eastAsia"/>
                  </w:rPr>
                  <w:t>☐</w:t>
                </w:r>
              </w:sdtContent>
            </w:sdt>
            <w:r w:rsidR="00A175AA">
              <w:rPr>
                <w:rFonts w:ascii="Cambria" w:hAnsi="Cambria"/>
              </w:rPr>
              <w:t xml:space="preserve">  Non-Exempt</w:t>
            </w:r>
          </w:p>
        </w:tc>
      </w:tr>
    </w:tbl>
    <w:p w14:paraId="709C1C2E" w14:textId="77777777" w:rsidR="00573A5F" w:rsidRDefault="00573A5F" w:rsidP="00476A04">
      <w:pPr>
        <w:spacing w:after="0"/>
        <w:rPr>
          <w:rFonts w:ascii="Cambria" w:hAnsi="Cambria"/>
          <w:b/>
        </w:rPr>
      </w:pPr>
    </w:p>
    <w:tbl>
      <w:tblPr>
        <w:tblStyle w:val="TableGrid"/>
        <w:tblW w:w="0" w:type="auto"/>
        <w:tblBorders>
          <w:top w:val="single" w:sz="24" w:space="0" w:color="D99594" w:themeColor="accent2" w:themeTint="99"/>
          <w:left w:val="single" w:sz="24" w:space="0" w:color="D99594" w:themeColor="accent2" w:themeTint="99"/>
          <w:bottom w:val="single" w:sz="24" w:space="0" w:color="D99594" w:themeColor="accent2" w:themeTint="99"/>
          <w:right w:val="single" w:sz="24" w:space="0" w:color="D99594" w:themeColor="accent2" w:themeTint="99"/>
          <w:insideH w:val="single" w:sz="24" w:space="0" w:color="D99594" w:themeColor="accent2" w:themeTint="99"/>
          <w:insideV w:val="single" w:sz="24" w:space="0" w:color="D99594" w:themeColor="accent2" w:themeTint="99"/>
        </w:tblBorders>
        <w:tblLook w:val="04A0" w:firstRow="1" w:lastRow="0" w:firstColumn="1" w:lastColumn="0" w:noHBand="0" w:noVBand="1"/>
      </w:tblPr>
      <w:tblGrid>
        <w:gridCol w:w="1957"/>
        <w:gridCol w:w="3813"/>
        <w:gridCol w:w="3818"/>
      </w:tblGrid>
      <w:tr w:rsidR="0076378B" w14:paraId="194E36F3" w14:textId="77777777" w:rsidTr="0039444F">
        <w:tc>
          <w:tcPr>
            <w:tcW w:w="1998" w:type="dxa"/>
            <w:vAlign w:val="center"/>
          </w:tcPr>
          <w:p w14:paraId="2FF209A6" w14:textId="77777777" w:rsidR="0076378B" w:rsidRDefault="0076378B" w:rsidP="0076378B">
            <w:pPr>
              <w:rPr>
                <w:rFonts w:ascii="Cambria" w:hAnsi="Cambria"/>
                <w:b/>
              </w:rPr>
            </w:pPr>
            <w:r>
              <w:rPr>
                <w:rFonts w:ascii="Cambria" w:hAnsi="Cambria"/>
                <w:b/>
              </w:rPr>
              <w:t>JOB TITLE:</w:t>
            </w:r>
          </w:p>
        </w:tc>
        <w:tc>
          <w:tcPr>
            <w:tcW w:w="7866" w:type="dxa"/>
            <w:gridSpan w:val="2"/>
          </w:tcPr>
          <w:p w14:paraId="7368DF5F" w14:textId="7ECF7A65" w:rsidR="0076378B" w:rsidRPr="00542D57" w:rsidRDefault="001B2E01" w:rsidP="001B2E01">
            <w:pPr>
              <w:rPr>
                <w:rFonts w:ascii="Cambria" w:hAnsi="Cambria"/>
              </w:rPr>
            </w:pPr>
            <w:r>
              <w:rPr>
                <w:rFonts w:ascii="Cambria" w:hAnsi="Cambria"/>
              </w:rPr>
              <w:t>Finance Coordinator</w:t>
            </w:r>
            <w:r w:rsidR="00D0053C">
              <w:rPr>
                <w:rFonts w:ascii="Cambria" w:hAnsi="Cambria"/>
              </w:rPr>
              <w:t xml:space="preserve"> </w:t>
            </w:r>
          </w:p>
        </w:tc>
      </w:tr>
      <w:tr w:rsidR="00406A78" w14:paraId="3E4F2655" w14:textId="77777777" w:rsidTr="0039444F">
        <w:tc>
          <w:tcPr>
            <w:tcW w:w="1998" w:type="dxa"/>
            <w:vAlign w:val="center"/>
          </w:tcPr>
          <w:p w14:paraId="689ED06E" w14:textId="77777777" w:rsidR="00406A78" w:rsidRDefault="00406A78" w:rsidP="00406A78">
            <w:pPr>
              <w:rPr>
                <w:rFonts w:ascii="Cambria" w:hAnsi="Cambria"/>
                <w:b/>
              </w:rPr>
            </w:pPr>
            <w:r>
              <w:rPr>
                <w:rFonts w:ascii="Cambria" w:hAnsi="Cambria"/>
                <w:b/>
              </w:rPr>
              <w:t>NAME :</w:t>
            </w:r>
          </w:p>
        </w:tc>
        <w:tc>
          <w:tcPr>
            <w:tcW w:w="3933" w:type="dxa"/>
            <w:vAlign w:val="center"/>
          </w:tcPr>
          <w:p w14:paraId="2FAF0918" w14:textId="77777777" w:rsidR="00406A78" w:rsidRDefault="000C7BCB" w:rsidP="00406A78">
            <w:pPr>
              <w:tabs>
                <w:tab w:val="left" w:pos="2370"/>
              </w:tabs>
              <w:rPr>
                <w:rFonts w:ascii="Cambria" w:hAnsi="Cambria"/>
                <w:b/>
              </w:rPr>
            </w:pPr>
            <w:sdt>
              <w:sdtPr>
                <w:rPr>
                  <w:rFonts w:ascii="Cambria" w:hAnsi="Cambria"/>
                  <w:b/>
                </w:rPr>
                <w:id w:val="-472917974"/>
                <w:placeholder>
                  <w:docPart w:val="6AAAEEC2979048C18CC3DE5C9838342C"/>
                </w:placeholder>
                <w:showingPlcHdr/>
                <w:text/>
              </w:sdtPr>
              <w:sdtEndPr/>
              <w:sdtContent>
                <w:r w:rsidR="00406A78" w:rsidRPr="00DF7B34">
                  <w:rPr>
                    <w:rStyle w:val="PlaceholderText"/>
                  </w:rPr>
                  <w:t>Click here to enter text.</w:t>
                </w:r>
              </w:sdtContent>
            </w:sdt>
            <w:r w:rsidR="00406A78">
              <w:rPr>
                <w:rFonts w:ascii="Cambria" w:hAnsi="Cambria"/>
                <w:b/>
              </w:rPr>
              <w:tab/>
            </w:r>
          </w:p>
        </w:tc>
        <w:tc>
          <w:tcPr>
            <w:tcW w:w="3933" w:type="dxa"/>
          </w:tcPr>
          <w:p w14:paraId="68FC9E3B" w14:textId="77777777" w:rsidR="00406A78" w:rsidRDefault="00406A78" w:rsidP="00476A04">
            <w:pPr>
              <w:rPr>
                <w:rFonts w:ascii="Cambria" w:hAnsi="Cambria"/>
                <w:b/>
              </w:rPr>
            </w:pPr>
            <w:r>
              <w:rPr>
                <w:rFonts w:ascii="Cambria" w:hAnsi="Cambria"/>
                <w:b/>
              </w:rPr>
              <w:t xml:space="preserve">DATE:  </w:t>
            </w:r>
            <w:sdt>
              <w:sdtPr>
                <w:rPr>
                  <w:rFonts w:ascii="Cambria" w:hAnsi="Cambria"/>
                  <w:b/>
                </w:rPr>
                <w:id w:val="1666670130"/>
                <w:placeholder>
                  <w:docPart w:val="B4849CE7624B417C8FCE5A3D7D205ADE"/>
                </w:placeholder>
                <w:showingPlcHdr/>
                <w:date>
                  <w:dateFormat w:val="M/d/yyyy"/>
                  <w:lid w:val="en-US"/>
                  <w:storeMappedDataAs w:val="dateTime"/>
                  <w:calendar w:val="gregorian"/>
                </w:date>
              </w:sdtPr>
              <w:sdtEndPr/>
              <w:sdtContent>
                <w:r w:rsidRPr="00DF7B34">
                  <w:rPr>
                    <w:rStyle w:val="PlaceholderText"/>
                  </w:rPr>
                  <w:t>Click here to enter a date.</w:t>
                </w:r>
              </w:sdtContent>
            </w:sdt>
          </w:p>
        </w:tc>
      </w:tr>
    </w:tbl>
    <w:p w14:paraId="7D7E701B" w14:textId="77777777" w:rsidR="00573A5F" w:rsidRDefault="00573A5F" w:rsidP="00476A04">
      <w:pPr>
        <w:spacing w:after="0"/>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4621"/>
        <w:gridCol w:w="1527"/>
        <w:gridCol w:w="2156"/>
      </w:tblGrid>
      <w:tr w:rsidR="008D3930" w14:paraId="7BFD176C" w14:textId="77777777" w:rsidTr="008B0428">
        <w:tc>
          <w:tcPr>
            <w:tcW w:w="1360" w:type="dxa"/>
          </w:tcPr>
          <w:p w14:paraId="769FA4DB" w14:textId="77777777" w:rsidR="008D3930" w:rsidRDefault="00A175AA" w:rsidP="00476A04">
            <w:pPr>
              <w:rPr>
                <w:rFonts w:ascii="Cambria" w:hAnsi="Cambria"/>
                <w:b/>
              </w:rPr>
            </w:pPr>
            <w:r>
              <w:rPr>
                <w:rFonts w:ascii="Cambria" w:hAnsi="Cambria"/>
                <w:b/>
              </w:rPr>
              <w:t>Pay Grade:</w:t>
            </w:r>
          </w:p>
        </w:tc>
        <w:tc>
          <w:tcPr>
            <w:tcW w:w="4778" w:type="dxa"/>
          </w:tcPr>
          <w:p w14:paraId="658458DF" w14:textId="52AED721" w:rsidR="008D3930" w:rsidRDefault="00BE0580" w:rsidP="00476A04">
            <w:pPr>
              <w:rPr>
                <w:rFonts w:ascii="Cambria" w:hAnsi="Cambria"/>
                <w:b/>
              </w:rPr>
            </w:pPr>
            <w:r>
              <w:rPr>
                <w:rFonts w:ascii="Cambria" w:hAnsi="Cambria"/>
                <w:b/>
              </w:rPr>
              <w:t>Exempt</w:t>
            </w:r>
            <w:r w:rsidR="00A175AA">
              <w:rPr>
                <w:rFonts w:ascii="Cambria" w:hAnsi="Cambria"/>
                <w:b/>
              </w:rPr>
              <w:t xml:space="preserve">  </w:t>
            </w:r>
          </w:p>
        </w:tc>
        <w:tc>
          <w:tcPr>
            <w:tcW w:w="1530" w:type="dxa"/>
          </w:tcPr>
          <w:p w14:paraId="215251D5" w14:textId="77777777" w:rsidR="008D3930" w:rsidRDefault="008B0428" w:rsidP="00476A04">
            <w:pPr>
              <w:rPr>
                <w:rFonts w:ascii="Cambria" w:hAnsi="Cambria"/>
                <w:b/>
              </w:rPr>
            </w:pPr>
            <w:r>
              <w:rPr>
                <w:rFonts w:ascii="Cambria" w:hAnsi="Cambria"/>
                <w:b/>
              </w:rPr>
              <w:t>Days/Week:</w:t>
            </w:r>
          </w:p>
        </w:tc>
        <w:sdt>
          <w:sdtPr>
            <w:rPr>
              <w:rFonts w:ascii="Cambria" w:hAnsi="Cambria"/>
              <w:b/>
            </w:rPr>
            <w:id w:val="-1715350161"/>
            <w:dropDownList>
              <w:listItem w:value="Choose an item."/>
              <w:listItem w:displayText="Mon - Fri" w:value="Mon - Fri"/>
              <w:listItem w:displayText="Mon - Sat" w:value="Mon - Sat"/>
              <w:listItem w:displayText="Mon - Sun" w:value="Mon - Sun"/>
              <w:listItem w:displayText="Mon - Fri (Sat/Sun as necessary)" w:value="Mon - Fri (Sat/Sun as necessary)"/>
              <w:listItem w:displayText="Mon - Sat (Sun as necessary)" w:value="Mon - Sat (Sun as necessary)"/>
            </w:dropDownList>
          </w:sdtPr>
          <w:sdtEndPr/>
          <w:sdtContent>
            <w:tc>
              <w:tcPr>
                <w:tcW w:w="2196" w:type="dxa"/>
              </w:tcPr>
              <w:p w14:paraId="6E1A24A7" w14:textId="45B6370C" w:rsidR="008D3930" w:rsidRDefault="008A248F" w:rsidP="00476A04">
                <w:pPr>
                  <w:rPr>
                    <w:rFonts w:ascii="Cambria" w:hAnsi="Cambria"/>
                    <w:b/>
                  </w:rPr>
                </w:pPr>
                <w:r>
                  <w:rPr>
                    <w:rFonts w:ascii="Cambria" w:hAnsi="Cambria"/>
                    <w:b/>
                  </w:rPr>
                  <w:t>Mon - Fri (Sat/Sun as necessary)</w:t>
                </w:r>
              </w:p>
            </w:tc>
          </w:sdtContent>
        </w:sdt>
      </w:tr>
      <w:tr w:rsidR="008D3930" w14:paraId="7088BB67" w14:textId="77777777" w:rsidTr="008B0428">
        <w:tc>
          <w:tcPr>
            <w:tcW w:w="1360" w:type="dxa"/>
          </w:tcPr>
          <w:p w14:paraId="377874B5" w14:textId="77777777" w:rsidR="008D3930" w:rsidRDefault="008D3930" w:rsidP="00476A04">
            <w:pPr>
              <w:rPr>
                <w:rFonts w:ascii="Cambria" w:hAnsi="Cambria"/>
                <w:b/>
              </w:rPr>
            </w:pPr>
          </w:p>
        </w:tc>
        <w:tc>
          <w:tcPr>
            <w:tcW w:w="4778" w:type="dxa"/>
          </w:tcPr>
          <w:p w14:paraId="232221F1" w14:textId="77777777" w:rsidR="008D3930" w:rsidRDefault="00A175AA" w:rsidP="00476A04">
            <w:pPr>
              <w:rPr>
                <w:rFonts w:ascii="Cambria" w:hAnsi="Cambria"/>
                <w:b/>
              </w:rPr>
            </w:pPr>
            <w:r>
              <w:rPr>
                <w:rFonts w:ascii="Cambria" w:hAnsi="Cambria"/>
                <w:b/>
              </w:rPr>
              <w:tab/>
            </w:r>
          </w:p>
        </w:tc>
        <w:tc>
          <w:tcPr>
            <w:tcW w:w="1530" w:type="dxa"/>
          </w:tcPr>
          <w:p w14:paraId="6F7CDA63" w14:textId="77777777" w:rsidR="008D3930" w:rsidRDefault="008D3930" w:rsidP="00476A04">
            <w:pPr>
              <w:rPr>
                <w:rFonts w:ascii="Cambria" w:hAnsi="Cambria"/>
                <w:b/>
              </w:rPr>
            </w:pPr>
          </w:p>
        </w:tc>
        <w:tc>
          <w:tcPr>
            <w:tcW w:w="2196" w:type="dxa"/>
          </w:tcPr>
          <w:p w14:paraId="23D2FEE1" w14:textId="62BAB7A5" w:rsidR="008D3930" w:rsidRDefault="008A248F" w:rsidP="008A248F">
            <w:pPr>
              <w:rPr>
                <w:rFonts w:ascii="Cambria" w:hAnsi="Cambria"/>
                <w:b/>
              </w:rPr>
            </w:pPr>
            <w:r>
              <w:rPr>
                <w:rFonts w:ascii="Cambria" w:hAnsi="Cambria"/>
                <w:b/>
              </w:rPr>
              <w:t>40 hours/per week</w:t>
            </w:r>
          </w:p>
        </w:tc>
      </w:tr>
      <w:tr w:rsidR="008B0428" w14:paraId="55605458" w14:textId="77777777" w:rsidTr="008B0428">
        <w:tc>
          <w:tcPr>
            <w:tcW w:w="1360" w:type="dxa"/>
          </w:tcPr>
          <w:p w14:paraId="488A4B10" w14:textId="77777777" w:rsidR="008B0428" w:rsidRDefault="008B0428" w:rsidP="00476A04">
            <w:pPr>
              <w:rPr>
                <w:rFonts w:ascii="Cambria" w:hAnsi="Cambria"/>
                <w:b/>
              </w:rPr>
            </w:pPr>
            <w:r>
              <w:rPr>
                <w:rFonts w:ascii="Cambria" w:hAnsi="Cambria"/>
                <w:b/>
              </w:rPr>
              <w:t>Reports to:</w:t>
            </w:r>
          </w:p>
        </w:tc>
        <w:tc>
          <w:tcPr>
            <w:tcW w:w="4778" w:type="dxa"/>
          </w:tcPr>
          <w:p w14:paraId="7C6E8D56" w14:textId="666EFB4C" w:rsidR="008B0428" w:rsidRDefault="001B2E01" w:rsidP="008B0428">
            <w:pPr>
              <w:rPr>
                <w:rFonts w:ascii="Cambria" w:hAnsi="Cambria"/>
                <w:b/>
              </w:rPr>
            </w:pPr>
            <w:r>
              <w:rPr>
                <w:rFonts w:ascii="Cambria" w:hAnsi="Cambria"/>
                <w:b/>
              </w:rPr>
              <w:t>Parish Operations Manager</w:t>
            </w:r>
          </w:p>
        </w:tc>
        <w:tc>
          <w:tcPr>
            <w:tcW w:w="1530" w:type="dxa"/>
          </w:tcPr>
          <w:p w14:paraId="383104FE" w14:textId="77777777" w:rsidR="008B0428" w:rsidRDefault="008B0428" w:rsidP="00476A04">
            <w:pPr>
              <w:rPr>
                <w:rFonts w:ascii="Cambria" w:hAnsi="Cambria"/>
                <w:b/>
              </w:rPr>
            </w:pPr>
          </w:p>
        </w:tc>
        <w:tc>
          <w:tcPr>
            <w:tcW w:w="2196" w:type="dxa"/>
          </w:tcPr>
          <w:p w14:paraId="4B995BB7" w14:textId="77777777" w:rsidR="008B0428" w:rsidRDefault="008B0428" w:rsidP="00476A04">
            <w:pPr>
              <w:rPr>
                <w:rFonts w:ascii="Cambria" w:hAnsi="Cambria"/>
                <w:b/>
              </w:rPr>
            </w:pPr>
          </w:p>
        </w:tc>
      </w:tr>
    </w:tbl>
    <w:p w14:paraId="260FB3AE" w14:textId="77777777" w:rsidR="00476A04" w:rsidRPr="005273B7" w:rsidRDefault="00A83DEC" w:rsidP="00476A04">
      <w:pPr>
        <w:spacing w:after="0"/>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9264" behindDoc="0" locked="0" layoutInCell="1" allowOverlap="1" wp14:anchorId="412E17B4" wp14:editId="20502C22">
                <wp:simplePos x="0" y="0"/>
                <wp:positionH relativeFrom="column">
                  <wp:posOffset>120015</wp:posOffset>
                </wp:positionH>
                <wp:positionV relativeFrom="paragraph">
                  <wp:posOffset>124460</wp:posOffset>
                </wp:positionV>
                <wp:extent cx="592455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19050"/>
                        </a:xfrm>
                        <a:prstGeom prst="line">
                          <a:avLst/>
                        </a:prstGeom>
                        <a:ln w="381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C165E7"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9.8pt" to="47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" strokecolor="#d99594 [1941]" strokeweight="3pt"/>
            </w:pict>
          </mc:Fallback>
        </mc:AlternateContent>
      </w:r>
    </w:p>
    <w:p w14:paraId="7F452B4B" w14:textId="77777777" w:rsidR="00130682" w:rsidRDefault="00476A04" w:rsidP="00476A04">
      <w:pPr>
        <w:spacing w:after="0"/>
        <w:rPr>
          <w:rFonts w:ascii="Cambria" w:hAnsi="Cambria"/>
          <w:b/>
        </w:rPr>
      </w:pPr>
      <w:r w:rsidRPr="009038AD">
        <w:rPr>
          <w:rFonts w:ascii="Cambria" w:hAnsi="Cambria"/>
          <w:b/>
          <w:u w:val="single"/>
        </w:rPr>
        <w:t>Minimum Qualifications</w:t>
      </w:r>
      <w:r w:rsidRPr="009038AD">
        <w:rPr>
          <w:rFonts w:ascii="Cambria" w:hAnsi="Cambria"/>
          <w:b/>
        </w:rPr>
        <w:t>:</w:t>
      </w:r>
    </w:p>
    <w:p w14:paraId="436304D9" w14:textId="1B9ACBE4" w:rsidR="00107022" w:rsidRDefault="008B0428" w:rsidP="00476A04">
      <w:pPr>
        <w:spacing w:after="0"/>
        <w:rPr>
          <w:rFonts w:ascii="Cambria" w:hAnsi="Cambria"/>
          <w:b/>
        </w:rPr>
      </w:pPr>
      <w:r>
        <w:rPr>
          <w:rFonts w:ascii="Cambria" w:hAnsi="Cambria"/>
          <w:b/>
        </w:rPr>
        <w:t xml:space="preserve">  </w:t>
      </w:r>
    </w:p>
    <w:tbl>
      <w:tblPr>
        <w:tblStyle w:val="TableGrid"/>
        <w:tblW w:w="9727" w:type="dxa"/>
        <w:tblLook w:val="04A0" w:firstRow="1" w:lastRow="0" w:firstColumn="1" w:lastColumn="0" w:noHBand="0" w:noVBand="1"/>
      </w:tblPr>
      <w:tblGrid>
        <w:gridCol w:w="1880"/>
        <w:gridCol w:w="82"/>
        <w:gridCol w:w="446"/>
        <w:gridCol w:w="7230"/>
        <w:gridCol w:w="89"/>
      </w:tblGrid>
      <w:tr w:rsidR="00EE6CF1" w14:paraId="65A47E6E" w14:textId="77777777" w:rsidTr="00911F00">
        <w:trPr>
          <w:gridAfter w:val="1"/>
          <w:wAfter w:w="89" w:type="dxa"/>
        </w:trPr>
        <w:tc>
          <w:tcPr>
            <w:tcW w:w="2408" w:type="dxa"/>
            <w:gridSpan w:val="3"/>
          </w:tcPr>
          <w:p w14:paraId="331A3B3F" w14:textId="77777777" w:rsidR="00EE6CF1" w:rsidRDefault="00C94ECC" w:rsidP="00476A04">
            <w:pPr>
              <w:rPr>
                <w:rFonts w:ascii="Cambria" w:hAnsi="Cambria"/>
                <w:b/>
              </w:rPr>
            </w:pPr>
            <w:r>
              <w:rPr>
                <w:rFonts w:ascii="Cambria" w:hAnsi="Cambria"/>
                <w:b/>
                <w:smallCaps/>
              </w:rPr>
              <w:t>Education</w:t>
            </w:r>
            <w:r w:rsidR="00EE6CF1">
              <w:rPr>
                <w:rFonts w:ascii="Cambria" w:hAnsi="Cambria"/>
                <w:b/>
              </w:rPr>
              <w:t>:</w:t>
            </w:r>
          </w:p>
        </w:tc>
        <w:tc>
          <w:tcPr>
            <w:tcW w:w="7230" w:type="dxa"/>
          </w:tcPr>
          <w:p w14:paraId="3F2ABD14" w14:textId="400BB7EE" w:rsidR="00EE6CF1" w:rsidRPr="00C50ACB" w:rsidRDefault="005E5F65" w:rsidP="005859ED">
            <w:pPr>
              <w:rPr>
                <w:rFonts w:ascii="Times New Roman" w:hAnsi="Times New Roman" w:cs="Times New Roman"/>
                <w:sz w:val="24"/>
                <w:szCs w:val="24"/>
              </w:rPr>
            </w:pPr>
            <w:r w:rsidRPr="00C50ACB">
              <w:rPr>
                <w:rFonts w:ascii="Times New Roman" w:hAnsi="Times New Roman" w:cs="Times New Roman"/>
                <w:sz w:val="24"/>
                <w:szCs w:val="24"/>
              </w:rPr>
              <w:t>Bachelor</w:t>
            </w:r>
            <w:r w:rsidR="005859ED">
              <w:rPr>
                <w:rFonts w:ascii="Times New Roman" w:hAnsi="Times New Roman" w:cs="Times New Roman"/>
                <w:sz w:val="24"/>
                <w:szCs w:val="24"/>
              </w:rPr>
              <w:t>’s</w:t>
            </w:r>
            <w:r w:rsidR="00494611" w:rsidRPr="00C50ACB">
              <w:rPr>
                <w:rFonts w:ascii="Times New Roman" w:hAnsi="Times New Roman" w:cs="Times New Roman"/>
                <w:sz w:val="24"/>
                <w:szCs w:val="24"/>
              </w:rPr>
              <w:t xml:space="preserve"> Degree in </w:t>
            </w:r>
            <w:r w:rsidR="000D5BFB">
              <w:rPr>
                <w:rFonts w:ascii="Times New Roman" w:hAnsi="Times New Roman" w:cs="Times New Roman"/>
                <w:sz w:val="24"/>
                <w:szCs w:val="24"/>
              </w:rPr>
              <w:t xml:space="preserve">Accounting, Finance, or </w:t>
            </w:r>
            <w:r w:rsidR="00494611" w:rsidRPr="00C50ACB">
              <w:rPr>
                <w:rFonts w:ascii="Times New Roman" w:hAnsi="Times New Roman" w:cs="Times New Roman"/>
                <w:sz w:val="24"/>
                <w:szCs w:val="24"/>
              </w:rPr>
              <w:t>related field</w:t>
            </w:r>
            <w:r w:rsidR="008F1130" w:rsidRPr="00C50ACB">
              <w:rPr>
                <w:rFonts w:ascii="Times New Roman" w:hAnsi="Times New Roman" w:cs="Times New Roman"/>
                <w:sz w:val="24"/>
                <w:szCs w:val="24"/>
              </w:rPr>
              <w:t>.</w:t>
            </w:r>
          </w:p>
        </w:tc>
      </w:tr>
      <w:tr w:rsidR="00221E89" w14:paraId="7EE2634F" w14:textId="77777777" w:rsidTr="00911F00">
        <w:trPr>
          <w:gridAfter w:val="1"/>
          <w:wAfter w:w="89" w:type="dxa"/>
        </w:trPr>
        <w:tc>
          <w:tcPr>
            <w:tcW w:w="2408" w:type="dxa"/>
            <w:gridSpan w:val="3"/>
          </w:tcPr>
          <w:p w14:paraId="72933DD1" w14:textId="77777777" w:rsidR="00221E89" w:rsidRDefault="00C94ECC" w:rsidP="00476A04">
            <w:pPr>
              <w:rPr>
                <w:rFonts w:ascii="Cambria" w:hAnsi="Cambria"/>
                <w:b/>
              </w:rPr>
            </w:pPr>
            <w:r>
              <w:rPr>
                <w:rFonts w:ascii="Cambria" w:hAnsi="Cambria"/>
                <w:b/>
                <w:smallCaps/>
              </w:rPr>
              <w:t>Experience</w:t>
            </w:r>
            <w:r w:rsidR="00221E89">
              <w:rPr>
                <w:rFonts w:ascii="Cambria" w:hAnsi="Cambria"/>
                <w:b/>
              </w:rPr>
              <w:t>:</w:t>
            </w:r>
          </w:p>
        </w:tc>
        <w:tc>
          <w:tcPr>
            <w:tcW w:w="7230" w:type="dxa"/>
          </w:tcPr>
          <w:p w14:paraId="77151563" w14:textId="4420DA9D" w:rsidR="00FE1E27" w:rsidRPr="00C50ACB" w:rsidRDefault="000D5BFB" w:rsidP="00D42CAA">
            <w:pPr>
              <w:rPr>
                <w:rFonts w:ascii="Times New Roman" w:hAnsi="Times New Roman" w:cs="Times New Roman"/>
                <w:sz w:val="24"/>
                <w:szCs w:val="24"/>
              </w:rPr>
            </w:pPr>
            <w:r>
              <w:rPr>
                <w:rFonts w:ascii="Times New Roman" w:hAnsi="Times New Roman" w:cs="Times New Roman"/>
                <w:sz w:val="24"/>
                <w:szCs w:val="24"/>
              </w:rPr>
              <w:t>Two</w:t>
            </w:r>
            <w:r w:rsidR="00D42CAA">
              <w:rPr>
                <w:rFonts w:ascii="Times New Roman" w:hAnsi="Times New Roman" w:cs="Times New Roman"/>
                <w:sz w:val="24"/>
                <w:szCs w:val="24"/>
              </w:rPr>
              <w:t xml:space="preserve"> (2) – Three (3)</w:t>
            </w:r>
            <w:r>
              <w:rPr>
                <w:rFonts w:ascii="Times New Roman" w:hAnsi="Times New Roman" w:cs="Times New Roman"/>
                <w:sz w:val="24"/>
                <w:szCs w:val="24"/>
              </w:rPr>
              <w:t xml:space="preserve"> years</w:t>
            </w:r>
            <w:r w:rsidR="00D42CAA">
              <w:rPr>
                <w:rFonts w:ascii="Times New Roman" w:hAnsi="Times New Roman" w:cs="Times New Roman"/>
                <w:sz w:val="24"/>
                <w:szCs w:val="24"/>
              </w:rPr>
              <w:t>’</w:t>
            </w:r>
            <w:r>
              <w:rPr>
                <w:rFonts w:ascii="Times New Roman" w:hAnsi="Times New Roman" w:cs="Times New Roman"/>
                <w:sz w:val="24"/>
                <w:szCs w:val="24"/>
              </w:rPr>
              <w:t xml:space="preserve"> related work experience.  </w:t>
            </w:r>
          </w:p>
        </w:tc>
      </w:tr>
      <w:tr w:rsidR="00221E89" w14:paraId="754D0CBB" w14:textId="77777777" w:rsidTr="00911F00">
        <w:trPr>
          <w:gridAfter w:val="1"/>
          <w:wAfter w:w="89" w:type="dxa"/>
        </w:trPr>
        <w:tc>
          <w:tcPr>
            <w:tcW w:w="2408" w:type="dxa"/>
            <w:gridSpan w:val="3"/>
          </w:tcPr>
          <w:p w14:paraId="4E08C0B7" w14:textId="77777777" w:rsidR="00221E89" w:rsidRDefault="00221E89" w:rsidP="00C94ECC">
            <w:pPr>
              <w:rPr>
                <w:rFonts w:ascii="Cambria" w:hAnsi="Cambria"/>
                <w:b/>
              </w:rPr>
            </w:pPr>
            <w:r w:rsidRPr="00C94ECC">
              <w:rPr>
                <w:rFonts w:ascii="Cambria" w:hAnsi="Cambria"/>
                <w:b/>
                <w:smallCaps/>
              </w:rPr>
              <w:t>K</w:t>
            </w:r>
            <w:r w:rsidR="00C94ECC">
              <w:rPr>
                <w:rFonts w:ascii="Cambria" w:hAnsi="Cambria"/>
                <w:b/>
                <w:smallCaps/>
              </w:rPr>
              <w:t>nowledge</w:t>
            </w:r>
            <w:r w:rsidRPr="00C94ECC">
              <w:rPr>
                <w:rFonts w:ascii="Cambria" w:hAnsi="Cambria"/>
                <w:b/>
                <w:smallCaps/>
              </w:rPr>
              <w:t>/S</w:t>
            </w:r>
            <w:r w:rsidR="00C94ECC">
              <w:rPr>
                <w:rFonts w:ascii="Cambria" w:hAnsi="Cambria"/>
                <w:b/>
                <w:smallCaps/>
              </w:rPr>
              <w:t>kills</w:t>
            </w:r>
            <w:r>
              <w:rPr>
                <w:rFonts w:ascii="Cambria" w:hAnsi="Cambria"/>
                <w:b/>
              </w:rPr>
              <w:t>:</w:t>
            </w:r>
          </w:p>
        </w:tc>
        <w:tc>
          <w:tcPr>
            <w:tcW w:w="7230" w:type="dxa"/>
          </w:tcPr>
          <w:p w14:paraId="160B9F0D" w14:textId="41009013" w:rsidR="00F73930" w:rsidRPr="00AB6D78" w:rsidRDefault="008976E2" w:rsidP="001359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Abel to support the mission of the Catholic Church.</w:t>
            </w:r>
          </w:p>
          <w:p w14:paraId="56E17A6E" w14:textId="7230B616" w:rsidR="00F73930" w:rsidRDefault="00F73930" w:rsidP="001359D1">
            <w:pPr>
              <w:pStyle w:val="ListParagraph"/>
              <w:numPr>
                <w:ilvl w:val="0"/>
                <w:numId w:val="1"/>
              </w:numPr>
              <w:rPr>
                <w:rFonts w:ascii="Times New Roman" w:hAnsi="Times New Roman" w:cs="Times New Roman"/>
                <w:sz w:val="24"/>
                <w:szCs w:val="24"/>
              </w:rPr>
            </w:pPr>
            <w:r w:rsidRPr="00AB6D78">
              <w:rPr>
                <w:rFonts w:ascii="Times New Roman" w:hAnsi="Times New Roman" w:cs="Times New Roman"/>
                <w:sz w:val="24"/>
                <w:szCs w:val="24"/>
              </w:rPr>
              <w:t>Successful completion of the Diocesan Safe Environment process.</w:t>
            </w:r>
          </w:p>
          <w:p w14:paraId="1218A449" w14:textId="39A40389" w:rsidR="00C4451E" w:rsidRPr="00AB6D78" w:rsidRDefault="00C4451E" w:rsidP="001359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Strong interpersonal and cooperative working skills; </w:t>
            </w:r>
          </w:p>
          <w:p w14:paraId="51C64F25" w14:textId="66D127F6" w:rsidR="00F73930" w:rsidRPr="00AB6D78" w:rsidRDefault="00F73930" w:rsidP="001359D1">
            <w:pPr>
              <w:pStyle w:val="ListParagraph"/>
              <w:numPr>
                <w:ilvl w:val="0"/>
                <w:numId w:val="1"/>
              </w:numPr>
              <w:rPr>
                <w:rFonts w:ascii="Times New Roman" w:hAnsi="Times New Roman" w:cs="Times New Roman"/>
                <w:sz w:val="24"/>
                <w:szCs w:val="24"/>
              </w:rPr>
            </w:pPr>
            <w:r w:rsidRPr="00AB6D78">
              <w:rPr>
                <w:rFonts w:ascii="Times New Roman" w:hAnsi="Times New Roman" w:cs="Times New Roman"/>
                <w:sz w:val="24"/>
                <w:szCs w:val="24"/>
              </w:rPr>
              <w:t>Excellent verbal, and written communication skills;</w:t>
            </w:r>
          </w:p>
          <w:p w14:paraId="6CB4D55B" w14:textId="00F6F65E" w:rsidR="008F1130" w:rsidRPr="00AB6D78" w:rsidRDefault="008F1130" w:rsidP="001359D1">
            <w:pPr>
              <w:pStyle w:val="ListParagraph"/>
              <w:numPr>
                <w:ilvl w:val="0"/>
                <w:numId w:val="1"/>
              </w:numPr>
              <w:rPr>
                <w:rFonts w:ascii="Times New Roman" w:hAnsi="Times New Roman" w:cs="Times New Roman"/>
                <w:sz w:val="24"/>
                <w:szCs w:val="24"/>
              </w:rPr>
            </w:pPr>
            <w:r w:rsidRPr="00AB6D78">
              <w:rPr>
                <w:rFonts w:ascii="Times New Roman" w:hAnsi="Times New Roman" w:cs="Times New Roman"/>
                <w:sz w:val="24"/>
                <w:szCs w:val="24"/>
              </w:rPr>
              <w:t xml:space="preserve">Strong </w:t>
            </w:r>
            <w:r w:rsidR="00C4451E">
              <w:rPr>
                <w:rFonts w:ascii="Times New Roman" w:hAnsi="Times New Roman" w:cs="Times New Roman"/>
                <w:sz w:val="24"/>
                <w:szCs w:val="24"/>
              </w:rPr>
              <w:t xml:space="preserve">administrative ability and </w:t>
            </w:r>
            <w:r w:rsidRPr="00AB6D78">
              <w:rPr>
                <w:rFonts w:ascii="Times New Roman" w:hAnsi="Times New Roman" w:cs="Times New Roman"/>
                <w:sz w:val="24"/>
                <w:szCs w:val="24"/>
              </w:rPr>
              <w:t>organizational skills with attention to detail;</w:t>
            </w:r>
          </w:p>
          <w:p w14:paraId="1BF1945E" w14:textId="2702C0A5" w:rsidR="00103907" w:rsidRDefault="00103907" w:rsidP="001359D1">
            <w:pPr>
              <w:pStyle w:val="ListParagraph"/>
              <w:numPr>
                <w:ilvl w:val="0"/>
                <w:numId w:val="1"/>
              </w:numPr>
              <w:rPr>
                <w:rFonts w:ascii="Times New Roman" w:hAnsi="Times New Roman" w:cs="Times New Roman"/>
                <w:sz w:val="24"/>
                <w:szCs w:val="24"/>
              </w:rPr>
            </w:pPr>
            <w:r w:rsidRPr="00AB6D78">
              <w:rPr>
                <w:rFonts w:ascii="Times New Roman" w:hAnsi="Times New Roman" w:cs="Times New Roman"/>
                <w:sz w:val="24"/>
                <w:szCs w:val="24"/>
              </w:rPr>
              <w:t>Knowledge of accountin</w:t>
            </w:r>
            <w:bookmarkStart w:id="0" w:name="_GoBack"/>
            <w:bookmarkEnd w:id="0"/>
            <w:r w:rsidRPr="00AB6D78">
              <w:rPr>
                <w:rFonts w:ascii="Times New Roman" w:hAnsi="Times New Roman" w:cs="Times New Roman"/>
                <w:sz w:val="24"/>
                <w:szCs w:val="24"/>
              </w:rPr>
              <w:t>g principles and practices;</w:t>
            </w:r>
          </w:p>
          <w:p w14:paraId="4098D722" w14:textId="42820C24" w:rsidR="00C4451E" w:rsidRDefault="00C4451E" w:rsidP="001359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Skills and solid experience with financial systems, financial reporting, financial and business planning, budget preparation and adherence to statutory, regulatory and other policy standards and requirements;</w:t>
            </w:r>
          </w:p>
          <w:p w14:paraId="1D561A24" w14:textId="0B358E15" w:rsidR="00C4451E" w:rsidRPr="00AB6D78" w:rsidRDefault="00C4451E" w:rsidP="001359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accurately analyze, interpret, summarize, and present financial information;</w:t>
            </w:r>
          </w:p>
          <w:p w14:paraId="2D7498A0" w14:textId="6220E653" w:rsidR="008F1130" w:rsidRDefault="008F1130" w:rsidP="001359D1">
            <w:pPr>
              <w:pStyle w:val="ListParagraph"/>
              <w:numPr>
                <w:ilvl w:val="0"/>
                <w:numId w:val="1"/>
              </w:numPr>
              <w:rPr>
                <w:rFonts w:ascii="Times New Roman" w:hAnsi="Times New Roman" w:cs="Times New Roman"/>
                <w:sz w:val="24"/>
                <w:szCs w:val="24"/>
              </w:rPr>
            </w:pPr>
            <w:r w:rsidRPr="00AB6D78">
              <w:rPr>
                <w:rFonts w:ascii="Times New Roman" w:hAnsi="Times New Roman" w:cs="Times New Roman"/>
                <w:sz w:val="24"/>
                <w:szCs w:val="24"/>
              </w:rPr>
              <w:t xml:space="preserve">Proficient in </w:t>
            </w:r>
            <w:r w:rsidR="008976E2">
              <w:rPr>
                <w:rFonts w:ascii="Times New Roman" w:hAnsi="Times New Roman" w:cs="Times New Roman"/>
                <w:sz w:val="24"/>
                <w:szCs w:val="24"/>
              </w:rPr>
              <w:t xml:space="preserve">Quicken, </w:t>
            </w:r>
            <w:r w:rsidR="00FF50BA">
              <w:rPr>
                <w:rFonts w:ascii="Times New Roman" w:hAnsi="Times New Roman" w:cs="Times New Roman"/>
                <w:sz w:val="24"/>
                <w:szCs w:val="24"/>
              </w:rPr>
              <w:t xml:space="preserve">QuickBooks and </w:t>
            </w:r>
            <w:r w:rsidRPr="00AB6D78">
              <w:rPr>
                <w:rFonts w:ascii="Times New Roman" w:hAnsi="Times New Roman" w:cs="Times New Roman"/>
                <w:sz w:val="24"/>
                <w:szCs w:val="24"/>
              </w:rPr>
              <w:t>Microsoft Office Business Suite (Word, Excel, Outlook, Access, and PowerPoint);</w:t>
            </w:r>
          </w:p>
          <w:p w14:paraId="57E5C6D5" w14:textId="77777777" w:rsidR="002C2D66" w:rsidRDefault="002C2D66" w:rsidP="001359D1">
            <w:pPr>
              <w:pStyle w:val="ListParagraph"/>
              <w:numPr>
                <w:ilvl w:val="0"/>
                <w:numId w:val="1"/>
              </w:numPr>
              <w:rPr>
                <w:rFonts w:ascii="Times New Roman" w:hAnsi="Times New Roman" w:cs="Times New Roman"/>
                <w:sz w:val="24"/>
                <w:szCs w:val="24"/>
              </w:rPr>
            </w:pPr>
            <w:r w:rsidRPr="002C2D66">
              <w:rPr>
                <w:rFonts w:ascii="Times New Roman" w:hAnsi="Times New Roman" w:cs="Times New Roman"/>
                <w:sz w:val="24"/>
                <w:szCs w:val="24"/>
              </w:rPr>
              <w:t>Excellent multitasking skills</w:t>
            </w:r>
            <w:r>
              <w:rPr>
                <w:rFonts w:ascii="Times New Roman" w:hAnsi="Times New Roman" w:cs="Times New Roman"/>
                <w:sz w:val="24"/>
                <w:szCs w:val="24"/>
              </w:rPr>
              <w:t>;</w:t>
            </w:r>
          </w:p>
          <w:p w14:paraId="004FBB78" w14:textId="77777777" w:rsidR="002C2D66" w:rsidRDefault="002C2D66" w:rsidP="001359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Capacity to relate to a wide variety of people, a spirit of generosity, and the ability to collaborate;</w:t>
            </w:r>
          </w:p>
          <w:p w14:paraId="782072DE" w14:textId="7DEF142C" w:rsidR="008F1130" w:rsidRPr="002C2D66" w:rsidRDefault="008F1130" w:rsidP="001359D1">
            <w:pPr>
              <w:pStyle w:val="ListParagraph"/>
              <w:numPr>
                <w:ilvl w:val="0"/>
                <w:numId w:val="1"/>
              </w:numPr>
              <w:rPr>
                <w:rFonts w:ascii="Times New Roman" w:hAnsi="Times New Roman" w:cs="Times New Roman"/>
                <w:sz w:val="24"/>
                <w:szCs w:val="24"/>
              </w:rPr>
            </w:pPr>
            <w:r w:rsidRPr="002C2D66">
              <w:rPr>
                <w:rFonts w:ascii="Times New Roman" w:hAnsi="Times New Roman" w:cs="Times New Roman"/>
                <w:sz w:val="24"/>
                <w:szCs w:val="24"/>
              </w:rPr>
              <w:t>Able to protect confidential information.</w:t>
            </w:r>
          </w:p>
          <w:p w14:paraId="2ACC28FC" w14:textId="221D3E21" w:rsidR="00BE0580" w:rsidRDefault="00EC74D3" w:rsidP="002C2D66">
            <w:pPr>
              <w:pStyle w:val="ListParagraph"/>
              <w:numPr>
                <w:ilvl w:val="0"/>
                <w:numId w:val="1"/>
              </w:numPr>
              <w:rPr>
                <w:rFonts w:ascii="Cambria" w:hAnsi="Cambria"/>
                <w:b/>
              </w:rPr>
            </w:pPr>
            <w:r w:rsidRPr="00D1264A">
              <w:rPr>
                <w:rFonts w:ascii="Times New Roman" w:hAnsi="Times New Roman" w:cs="Times New Roman"/>
                <w:sz w:val="24"/>
                <w:szCs w:val="24"/>
              </w:rPr>
              <w:t>Able</w:t>
            </w:r>
            <w:r w:rsidR="001359D1" w:rsidRPr="00D1264A">
              <w:rPr>
                <w:rFonts w:ascii="Times New Roman" w:hAnsi="Times New Roman" w:cs="Times New Roman"/>
                <w:sz w:val="24"/>
                <w:szCs w:val="24"/>
              </w:rPr>
              <w:t xml:space="preserve"> to travel to Diocesan and parish sites as required.</w:t>
            </w:r>
          </w:p>
        </w:tc>
      </w:tr>
      <w:tr w:rsidR="00C94ECC" w14:paraId="7821039D" w14:textId="77777777" w:rsidTr="00911F00">
        <w:trPr>
          <w:gridAfter w:val="1"/>
          <w:wAfter w:w="89" w:type="dxa"/>
        </w:trPr>
        <w:tc>
          <w:tcPr>
            <w:tcW w:w="1880" w:type="dxa"/>
          </w:tcPr>
          <w:p w14:paraId="1D6D1BB2" w14:textId="0DD79289" w:rsidR="00C94ECC" w:rsidRDefault="00C94ECC" w:rsidP="00E7420C">
            <w:pPr>
              <w:rPr>
                <w:rFonts w:ascii="Cambria" w:hAnsi="Cambria"/>
                <w:b/>
              </w:rPr>
            </w:pPr>
            <w:r w:rsidRPr="00C94ECC">
              <w:rPr>
                <w:rFonts w:ascii="Cambria" w:hAnsi="Cambria"/>
                <w:b/>
                <w:smallCaps/>
              </w:rPr>
              <w:t>Summary of Job</w:t>
            </w:r>
            <w:r>
              <w:rPr>
                <w:rFonts w:ascii="Cambria" w:hAnsi="Cambria"/>
                <w:b/>
              </w:rPr>
              <w:t>:</w:t>
            </w:r>
          </w:p>
        </w:tc>
        <w:tc>
          <w:tcPr>
            <w:tcW w:w="7758" w:type="dxa"/>
            <w:gridSpan w:val="3"/>
          </w:tcPr>
          <w:p w14:paraId="216699A5" w14:textId="57DEE95B" w:rsidR="002C09C7" w:rsidRDefault="000A328A" w:rsidP="00042149">
            <w:pPr>
              <w:rPr>
                <w:rFonts w:ascii="Cambria" w:hAnsi="Cambria"/>
                <w:b/>
              </w:rPr>
            </w:pPr>
            <w:r w:rsidRPr="00AB6D78">
              <w:rPr>
                <w:rFonts w:ascii="Times New Roman" w:hAnsi="Times New Roman" w:cs="Times New Roman"/>
                <w:sz w:val="24"/>
                <w:szCs w:val="24"/>
              </w:rPr>
              <w:t xml:space="preserve">The </w:t>
            </w:r>
            <w:r w:rsidR="00DF4CA8">
              <w:rPr>
                <w:rFonts w:ascii="Times New Roman" w:hAnsi="Times New Roman" w:cs="Times New Roman"/>
                <w:sz w:val="24"/>
                <w:szCs w:val="24"/>
              </w:rPr>
              <w:t>Finance Coordinator, reporting to the Parish Operations Manager, is responsible for overseeing, coordinating and administering the financial records of the Parish, including accounting, bookkeeping, payroll and benefits, record keeping, banking, insurance, and all related financial administration</w:t>
            </w:r>
            <w:r w:rsidR="00042149">
              <w:rPr>
                <w:rFonts w:ascii="Times New Roman" w:hAnsi="Times New Roman" w:cs="Times New Roman"/>
                <w:sz w:val="24"/>
                <w:szCs w:val="24"/>
              </w:rPr>
              <w:t xml:space="preserve">. </w:t>
            </w:r>
          </w:p>
        </w:tc>
      </w:tr>
      <w:tr w:rsidR="00C94ECC" w14:paraId="6D793712" w14:textId="77777777" w:rsidTr="00911F00">
        <w:trPr>
          <w:trHeight w:val="8174"/>
        </w:trPr>
        <w:tc>
          <w:tcPr>
            <w:tcW w:w="1962" w:type="dxa"/>
            <w:gridSpan w:val="2"/>
          </w:tcPr>
          <w:p w14:paraId="4FC41049" w14:textId="77777777" w:rsidR="00C94ECC" w:rsidRPr="00C94ECC" w:rsidRDefault="00C94ECC" w:rsidP="00A7537F">
            <w:pPr>
              <w:rPr>
                <w:rFonts w:ascii="Cambria" w:hAnsi="Cambria"/>
                <w:b/>
                <w:smallCaps/>
                <w:sz w:val="24"/>
                <w:szCs w:val="24"/>
              </w:rPr>
            </w:pPr>
            <w:r w:rsidRPr="00C94ECC">
              <w:rPr>
                <w:rFonts w:ascii="Cambria" w:hAnsi="Cambria"/>
                <w:b/>
                <w:smallCaps/>
                <w:sz w:val="24"/>
                <w:szCs w:val="24"/>
              </w:rPr>
              <w:lastRenderedPageBreak/>
              <w:t>Routine</w:t>
            </w:r>
          </w:p>
          <w:p w14:paraId="2FB1A2AD" w14:textId="77777777" w:rsidR="00C94ECC" w:rsidRPr="00C94ECC" w:rsidRDefault="00C94ECC" w:rsidP="00A7537F">
            <w:pPr>
              <w:rPr>
                <w:rFonts w:ascii="Cambria" w:hAnsi="Cambria"/>
                <w:b/>
                <w:smallCaps/>
                <w:sz w:val="24"/>
                <w:szCs w:val="24"/>
              </w:rPr>
            </w:pPr>
            <w:r w:rsidRPr="00C94ECC">
              <w:rPr>
                <w:rFonts w:ascii="Cambria" w:hAnsi="Cambria"/>
                <w:b/>
                <w:smallCaps/>
                <w:sz w:val="24"/>
                <w:szCs w:val="24"/>
              </w:rPr>
              <w:t>Duties</w:t>
            </w:r>
          </w:p>
          <w:p w14:paraId="4CBA9EBD" w14:textId="77777777" w:rsidR="00C94ECC" w:rsidRPr="00C94ECC" w:rsidRDefault="00C94ECC" w:rsidP="00A7537F">
            <w:pPr>
              <w:rPr>
                <w:rFonts w:ascii="Cambria" w:hAnsi="Cambria"/>
                <w:b/>
                <w:smallCaps/>
                <w:sz w:val="24"/>
                <w:szCs w:val="24"/>
              </w:rPr>
            </w:pPr>
            <w:r w:rsidRPr="00C94ECC">
              <w:rPr>
                <w:rFonts w:ascii="Cambria" w:hAnsi="Cambria"/>
                <w:b/>
                <w:smallCaps/>
                <w:sz w:val="24"/>
                <w:szCs w:val="24"/>
              </w:rPr>
              <w:t>And</w:t>
            </w:r>
          </w:p>
          <w:p w14:paraId="2E6894F9" w14:textId="77777777" w:rsidR="00C94ECC" w:rsidRDefault="00C94ECC" w:rsidP="00A7537F">
            <w:pPr>
              <w:rPr>
                <w:rFonts w:ascii="Cambria" w:hAnsi="Cambria"/>
                <w:sz w:val="24"/>
                <w:szCs w:val="24"/>
              </w:rPr>
            </w:pPr>
            <w:r w:rsidRPr="00C94ECC">
              <w:rPr>
                <w:rFonts w:ascii="Cambria" w:hAnsi="Cambria"/>
                <w:b/>
                <w:smallCaps/>
                <w:sz w:val="24"/>
                <w:szCs w:val="24"/>
              </w:rPr>
              <w:t>Responsibilities</w:t>
            </w:r>
            <w:r w:rsidRPr="00C94ECC">
              <w:rPr>
                <w:rFonts w:ascii="Cambria" w:hAnsi="Cambria"/>
                <w:sz w:val="24"/>
                <w:szCs w:val="24"/>
              </w:rPr>
              <w:t>:</w:t>
            </w:r>
          </w:p>
          <w:p w14:paraId="7D27E5E7" w14:textId="77777777" w:rsidR="00C94ECC" w:rsidRDefault="00C94ECC" w:rsidP="00A7537F">
            <w:pPr>
              <w:rPr>
                <w:rFonts w:ascii="Cambria" w:hAnsi="Cambria"/>
                <w:sz w:val="24"/>
                <w:szCs w:val="24"/>
              </w:rPr>
            </w:pPr>
          </w:p>
          <w:p w14:paraId="7EABB9C3" w14:textId="77777777" w:rsidR="00C94ECC" w:rsidRDefault="00C94ECC" w:rsidP="00A7537F">
            <w:pPr>
              <w:rPr>
                <w:rFonts w:ascii="Cambria" w:hAnsi="Cambria"/>
                <w:sz w:val="24"/>
                <w:szCs w:val="24"/>
              </w:rPr>
            </w:pPr>
          </w:p>
          <w:p w14:paraId="1D026EF2" w14:textId="77777777" w:rsidR="00C94ECC" w:rsidRPr="00C94ECC" w:rsidRDefault="00C94ECC" w:rsidP="00A7537F">
            <w:pPr>
              <w:rPr>
                <w:rFonts w:ascii="Cambria" w:hAnsi="Cambria"/>
                <w:sz w:val="24"/>
                <w:szCs w:val="24"/>
              </w:rPr>
            </w:pPr>
          </w:p>
        </w:tc>
        <w:tc>
          <w:tcPr>
            <w:tcW w:w="7765" w:type="dxa"/>
            <w:gridSpan w:val="3"/>
          </w:tcPr>
          <w:p w14:paraId="6BE0DCD3" w14:textId="77777777" w:rsidR="009A04F1" w:rsidRPr="009A04F1" w:rsidRDefault="009A04F1" w:rsidP="00DD5D85">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Administer and coordinate all financial systems and processes including general ledgers, internal accounts, accounts payable and accounts receivable, payroll, insurance, budget monitoring, and other financial systems and processes as required.</w:t>
            </w:r>
          </w:p>
          <w:p w14:paraId="6FD07358" w14:textId="062E20F1" w:rsidR="009A04F1" w:rsidRPr="009A04F1" w:rsidRDefault="009A04F1" w:rsidP="00DD5D85">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Prepare the parish budget, annual report, interim reports, general ledgers and other monthly reports for the Parish Operations Manager, Pastor, </w:t>
            </w:r>
            <w:r w:rsidR="008B0832">
              <w:rPr>
                <w:rFonts w:ascii="Times New Roman" w:hAnsi="Times New Roman" w:cs="Times New Roman"/>
                <w:sz w:val="24"/>
                <w:szCs w:val="24"/>
              </w:rPr>
              <w:t xml:space="preserve">School Principal, </w:t>
            </w:r>
            <w:r>
              <w:rPr>
                <w:rFonts w:ascii="Times New Roman" w:hAnsi="Times New Roman" w:cs="Times New Roman"/>
                <w:sz w:val="24"/>
                <w:szCs w:val="24"/>
              </w:rPr>
              <w:t>and Finance Council.</w:t>
            </w:r>
          </w:p>
          <w:p w14:paraId="0166EC32" w14:textId="4984D511" w:rsidR="00C94ECC" w:rsidRPr="00FE2195" w:rsidRDefault="009A04F1" w:rsidP="00DD5D85">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Monitor the operating budget of the Parish and report regularly to the Parish Operations Man</w:t>
            </w:r>
            <w:r w:rsidR="00FE2195">
              <w:rPr>
                <w:rFonts w:ascii="Times New Roman" w:hAnsi="Times New Roman" w:cs="Times New Roman"/>
                <w:sz w:val="24"/>
                <w:szCs w:val="24"/>
              </w:rPr>
              <w:t>a</w:t>
            </w:r>
            <w:r>
              <w:rPr>
                <w:rFonts w:ascii="Times New Roman" w:hAnsi="Times New Roman" w:cs="Times New Roman"/>
                <w:sz w:val="24"/>
                <w:szCs w:val="24"/>
              </w:rPr>
              <w:t>ger, Pastor, and Finance Council as to potential problem areas</w:t>
            </w:r>
            <w:r w:rsidR="00F16A33">
              <w:rPr>
                <w:rFonts w:ascii="Times New Roman" w:hAnsi="Times New Roman" w:cs="Times New Roman"/>
                <w:sz w:val="24"/>
                <w:szCs w:val="24"/>
              </w:rPr>
              <w:t>.</w:t>
            </w:r>
          </w:p>
          <w:p w14:paraId="1BD28F5F" w14:textId="16078352" w:rsidR="00FE2195" w:rsidRPr="00BD696A" w:rsidRDefault="00BD696A" w:rsidP="00DD5D85">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Manage bookkeeping functions, including but not limited to payables and receivables and all other parish-related revenues and expenses.</w:t>
            </w:r>
          </w:p>
          <w:p w14:paraId="3945904B" w14:textId="0BFD1FA9" w:rsidR="00BD696A" w:rsidRPr="00BD696A" w:rsidRDefault="00BD696A" w:rsidP="00DD5D85">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Assist the Parish Operations Manager in the administration of offertory enhancement programs, fundraising for special parish projects, and other related matters.</w:t>
            </w:r>
          </w:p>
          <w:p w14:paraId="08B44DEC" w14:textId="77777777" w:rsidR="00BD696A" w:rsidRPr="00BD696A" w:rsidRDefault="00BD696A" w:rsidP="00DD5D85">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Ensure that all federal, state and local taxes are paid in accordance with federal, state, and local regulations.</w:t>
            </w:r>
          </w:p>
          <w:p w14:paraId="01278610" w14:textId="77777777" w:rsidR="00BD696A" w:rsidRPr="00BD696A" w:rsidRDefault="00BD696A" w:rsidP="00DD5D85">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Administer payment of salaries and benefits; maintain employee personnel files.</w:t>
            </w:r>
          </w:p>
          <w:p w14:paraId="3E8AC4AF" w14:textId="158BFDF3" w:rsidR="00BD696A" w:rsidRPr="00BD696A" w:rsidRDefault="00BD696A" w:rsidP="00DD5D85">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Provide human resources support, assisting with the development and implementation of personnel policies and practices.</w:t>
            </w:r>
          </w:p>
          <w:p w14:paraId="4E49AE87" w14:textId="77FD00C0" w:rsidR="00996DF2" w:rsidRPr="00AB6D78" w:rsidRDefault="00996DF2" w:rsidP="00996DF2">
            <w:pPr>
              <w:pStyle w:val="ListParagraph"/>
              <w:numPr>
                <w:ilvl w:val="0"/>
                <w:numId w:val="2"/>
              </w:numPr>
              <w:rPr>
                <w:rFonts w:ascii="Times New Roman" w:hAnsi="Times New Roman" w:cs="Times New Roman"/>
                <w:sz w:val="24"/>
                <w:szCs w:val="24"/>
                <w:u w:val="single"/>
              </w:rPr>
            </w:pPr>
            <w:r w:rsidRPr="00AB6D78">
              <w:rPr>
                <w:rFonts w:ascii="Times New Roman" w:hAnsi="Times New Roman" w:cs="Times New Roman"/>
                <w:sz w:val="24"/>
                <w:szCs w:val="24"/>
              </w:rPr>
              <w:t>C</w:t>
            </w:r>
            <w:r w:rsidR="00476C67" w:rsidRPr="00AB6D78">
              <w:rPr>
                <w:rFonts w:ascii="Times New Roman" w:hAnsi="Times New Roman" w:cs="Times New Roman"/>
                <w:sz w:val="24"/>
                <w:szCs w:val="24"/>
              </w:rPr>
              <w:t>ollaborat</w:t>
            </w:r>
            <w:r w:rsidRPr="00AB6D78">
              <w:rPr>
                <w:rFonts w:ascii="Times New Roman" w:hAnsi="Times New Roman" w:cs="Times New Roman"/>
                <w:sz w:val="24"/>
                <w:szCs w:val="24"/>
              </w:rPr>
              <w:t>e</w:t>
            </w:r>
            <w:r w:rsidR="00476C67" w:rsidRPr="00AB6D78">
              <w:rPr>
                <w:rFonts w:ascii="Times New Roman" w:hAnsi="Times New Roman" w:cs="Times New Roman"/>
                <w:sz w:val="24"/>
                <w:szCs w:val="24"/>
              </w:rPr>
              <w:t xml:space="preserve"> with </w:t>
            </w:r>
            <w:r w:rsidRPr="00AB6D78">
              <w:rPr>
                <w:rFonts w:ascii="Times New Roman" w:hAnsi="Times New Roman" w:cs="Times New Roman"/>
                <w:sz w:val="24"/>
                <w:szCs w:val="24"/>
              </w:rPr>
              <w:t xml:space="preserve">the </w:t>
            </w:r>
            <w:r w:rsidR="00F16A33">
              <w:rPr>
                <w:rFonts w:ascii="Times New Roman" w:hAnsi="Times New Roman" w:cs="Times New Roman"/>
                <w:sz w:val="24"/>
                <w:szCs w:val="24"/>
              </w:rPr>
              <w:t>Parish Operations Manager, Pastor, and P</w:t>
            </w:r>
            <w:r w:rsidRPr="00AB6D78">
              <w:rPr>
                <w:rFonts w:ascii="Times New Roman" w:hAnsi="Times New Roman" w:cs="Times New Roman"/>
                <w:sz w:val="24"/>
                <w:szCs w:val="24"/>
              </w:rPr>
              <w:t xml:space="preserve">arish </w:t>
            </w:r>
            <w:r w:rsidR="00F16A33">
              <w:rPr>
                <w:rFonts w:ascii="Times New Roman" w:hAnsi="Times New Roman" w:cs="Times New Roman"/>
                <w:sz w:val="24"/>
                <w:szCs w:val="24"/>
              </w:rPr>
              <w:t>F</w:t>
            </w:r>
            <w:r w:rsidR="00476C67" w:rsidRPr="00AB6D78">
              <w:rPr>
                <w:rFonts w:ascii="Times New Roman" w:hAnsi="Times New Roman" w:cs="Times New Roman"/>
                <w:sz w:val="24"/>
                <w:szCs w:val="24"/>
              </w:rPr>
              <w:t xml:space="preserve">inance </w:t>
            </w:r>
            <w:r w:rsidR="00F16A33">
              <w:rPr>
                <w:rFonts w:ascii="Times New Roman" w:hAnsi="Times New Roman" w:cs="Times New Roman"/>
                <w:sz w:val="24"/>
                <w:szCs w:val="24"/>
              </w:rPr>
              <w:t>C</w:t>
            </w:r>
            <w:r w:rsidR="00476C67" w:rsidRPr="00AB6D78">
              <w:rPr>
                <w:rFonts w:ascii="Times New Roman" w:hAnsi="Times New Roman" w:cs="Times New Roman"/>
                <w:sz w:val="24"/>
                <w:szCs w:val="24"/>
              </w:rPr>
              <w:t xml:space="preserve">ouncil in preparation of budgets, capital planning, and fundraising.  </w:t>
            </w:r>
          </w:p>
          <w:p w14:paraId="71434BDE" w14:textId="01A0EC0A" w:rsidR="006F3D86" w:rsidRPr="00AB6D78" w:rsidRDefault="00CA36F3" w:rsidP="00996DF2">
            <w:pPr>
              <w:pStyle w:val="ListParagraph"/>
              <w:numPr>
                <w:ilvl w:val="0"/>
                <w:numId w:val="2"/>
              </w:numPr>
              <w:rPr>
                <w:rFonts w:ascii="Times New Roman" w:hAnsi="Times New Roman" w:cs="Times New Roman"/>
                <w:sz w:val="24"/>
                <w:szCs w:val="24"/>
                <w:u w:val="single"/>
              </w:rPr>
            </w:pPr>
            <w:r w:rsidRPr="00AB6D78">
              <w:rPr>
                <w:rFonts w:ascii="Times New Roman" w:hAnsi="Times New Roman" w:cs="Times New Roman"/>
                <w:sz w:val="24"/>
                <w:szCs w:val="24"/>
              </w:rPr>
              <w:t>Maintain a responsible cash flow management system and maximize cash management resources</w:t>
            </w:r>
            <w:r w:rsidR="002D372A" w:rsidRPr="00AB6D78">
              <w:rPr>
                <w:rFonts w:ascii="Times New Roman" w:hAnsi="Times New Roman" w:cs="Times New Roman"/>
                <w:sz w:val="24"/>
                <w:szCs w:val="24"/>
              </w:rPr>
              <w:t>.</w:t>
            </w:r>
          </w:p>
          <w:p w14:paraId="65B448B4" w14:textId="715D371A" w:rsidR="006F3D86" w:rsidRPr="00AB6D78" w:rsidRDefault="006F3D86" w:rsidP="00996DF2">
            <w:pPr>
              <w:pStyle w:val="ListParagraph"/>
              <w:numPr>
                <w:ilvl w:val="0"/>
                <w:numId w:val="2"/>
              </w:numPr>
              <w:rPr>
                <w:rFonts w:ascii="Times New Roman" w:hAnsi="Times New Roman" w:cs="Times New Roman"/>
                <w:sz w:val="24"/>
                <w:szCs w:val="24"/>
                <w:u w:val="single"/>
              </w:rPr>
            </w:pPr>
            <w:r w:rsidRPr="00AB6D78">
              <w:rPr>
                <w:rFonts w:ascii="Times New Roman" w:hAnsi="Times New Roman" w:cs="Times New Roman"/>
                <w:sz w:val="24"/>
                <w:szCs w:val="24"/>
              </w:rPr>
              <w:t>Analyze business performance against budget and goals</w:t>
            </w:r>
            <w:r w:rsidR="002D372A" w:rsidRPr="00AB6D78">
              <w:rPr>
                <w:rFonts w:ascii="Times New Roman" w:hAnsi="Times New Roman" w:cs="Times New Roman"/>
                <w:sz w:val="24"/>
                <w:szCs w:val="24"/>
              </w:rPr>
              <w:t>.</w:t>
            </w:r>
          </w:p>
          <w:p w14:paraId="40F31EB4" w14:textId="12EDB537" w:rsidR="00CA36F3" w:rsidRPr="00AB6D78" w:rsidRDefault="006F3D86" w:rsidP="00996DF2">
            <w:pPr>
              <w:pStyle w:val="ListParagraph"/>
              <w:numPr>
                <w:ilvl w:val="0"/>
                <w:numId w:val="2"/>
              </w:numPr>
              <w:rPr>
                <w:rFonts w:ascii="Times New Roman" w:hAnsi="Times New Roman" w:cs="Times New Roman"/>
                <w:sz w:val="24"/>
                <w:szCs w:val="24"/>
                <w:u w:val="single"/>
              </w:rPr>
            </w:pPr>
            <w:r w:rsidRPr="00AB6D78">
              <w:rPr>
                <w:rFonts w:ascii="Times New Roman" w:hAnsi="Times New Roman" w:cs="Times New Roman"/>
                <w:sz w:val="24"/>
                <w:szCs w:val="24"/>
              </w:rPr>
              <w:t xml:space="preserve">Bring to the attention of </w:t>
            </w:r>
            <w:r w:rsidR="00E673B0">
              <w:rPr>
                <w:rFonts w:ascii="Times New Roman" w:hAnsi="Times New Roman" w:cs="Times New Roman"/>
                <w:sz w:val="24"/>
                <w:szCs w:val="24"/>
              </w:rPr>
              <w:t xml:space="preserve">Parish Operations Manager and </w:t>
            </w:r>
            <w:r w:rsidRPr="00AB6D78">
              <w:rPr>
                <w:rFonts w:ascii="Times New Roman" w:hAnsi="Times New Roman" w:cs="Times New Roman"/>
                <w:sz w:val="24"/>
                <w:szCs w:val="24"/>
              </w:rPr>
              <w:t>Pastor any financial concerns as soon as they become apparent.</w:t>
            </w:r>
          </w:p>
          <w:p w14:paraId="119739A2" w14:textId="73F01318" w:rsidR="006F3D86" w:rsidRPr="00AB6D78" w:rsidRDefault="006F3D86" w:rsidP="00996DF2">
            <w:pPr>
              <w:pStyle w:val="ListParagraph"/>
              <w:numPr>
                <w:ilvl w:val="0"/>
                <w:numId w:val="2"/>
              </w:numPr>
              <w:rPr>
                <w:rFonts w:ascii="Times New Roman" w:hAnsi="Times New Roman" w:cs="Times New Roman"/>
                <w:sz w:val="24"/>
                <w:szCs w:val="24"/>
                <w:u w:val="single"/>
              </w:rPr>
            </w:pPr>
            <w:r w:rsidRPr="00AB6D78">
              <w:rPr>
                <w:rFonts w:ascii="Times New Roman" w:hAnsi="Times New Roman" w:cs="Times New Roman"/>
                <w:sz w:val="24"/>
                <w:szCs w:val="24"/>
              </w:rPr>
              <w:t>Oversee counting and deposit of all parish funds; manage parish banking.</w:t>
            </w:r>
          </w:p>
          <w:p w14:paraId="675AAC83" w14:textId="77777777" w:rsidR="00996DF2" w:rsidRPr="00AB6D78" w:rsidRDefault="00996DF2" w:rsidP="00996DF2">
            <w:pPr>
              <w:pStyle w:val="ListParagraph"/>
              <w:numPr>
                <w:ilvl w:val="0"/>
                <w:numId w:val="2"/>
              </w:numPr>
              <w:rPr>
                <w:rFonts w:ascii="Times New Roman" w:hAnsi="Times New Roman" w:cs="Times New Roman"/>
                <w:sz w:val="24"/>
                <w:szCs w:val="24"/>
                <w:u w:val="single"/>
              </w:rPr>
            </w:pPr>
            <w:r w:rsidRPr="00AB6D78">
              <w:rPr>
                <w:rFonts w:ascii="Times New Roman" w:hAnsi="Times New Roman" w:cs="Times New Roman"/>
                <w:sz w:val="24"/>
                <w:szCs w:val="24"/>
              </w:rPr>
              <w:t>R</w:t>
            </w:r>
            <w:r w:rsidR="00476C67" w:rsidRPr="00AB6D78">
              <w:rPr>
                <w:rFonts w:ascii="Times New Roman" w:hAnsi="Times New Roman" w:cs="Times New Roman"/>
                <w:sz w:val="24"/>
                <w:szCs w:val="24"/>
              </w:rPr>
              <w:t xml:space="preserve">eview accounting </w:t>
            </w:r>
            <w:r w:rsidRPr="00AB6D78">
              <w:rPr>
                <w:rFonts w:ascii="Times New Roman" w:hAnsi="Times New Roman" w:cs="Times New Roman"/>
                <w:sz w:val="24"/>
                <w:szCs w:val="24"/>
              </w:rPr>
              <w:t>procedures routinely to e</w:t>
            </w:r>
            <w:r w:rsidR="00476C67" w:rsidRPr="00AB6D78">
              <w:rPr>
                <w:rFonts w:ascii="Times New Roman" w:hAnsi="Times New Roman" w:cs="Times New Roman"/>
                <w:sz w:val="24"/>
                <w:szCs w:val="24"/>
              </w:rPr>
              <w:t>nsure adequate controls are in place.</w:t>
            </w:r>
            <w:r w:rsidR="00476C67" w:rsidRPr="00AB6D78">
              <w:rPr>
                <w:rFonts w:ascii="Cambria" w:hAnsi="Cambria"/>
                <w:b/>
                <w:sz w:val="24"/>
                <w:szCs w:val="24"/>
              </w:rPr>
              <w:t xml:space="preserve">  </w:t>
            </w:r>
          </w:p>
          <w:p w14:paraId="1C990598" w14:textId="7B8068F7" w:rsidR="001E040D" w:rsidRPr="00AB6D78" w:rsidRDefault="00996DF2" w:rsidP="00996DF2">
            <w:pPr>
              <w:pStyle w:val="ListParagraph"/>
              <w:numPr>
                <w:ilvl w:val="0"/>
                <w:numId w:val="2"/>
              </w:numPr>
              <w:rPr>
                <w:rFonts w:ascii="Times New Roman" w:hAnsi="Times New Roman" w:cs="Times New Roman"/>
                <w:sz w:val="24"/>
                <w:szCs w:val="24"/>
                <w:u w:val="single"/>
              </w:rPr>
            </w:pPr>
            <w:r w:rsidRPr="00AB6D78">
              <w:rPr>
                <w:rFonts w:ascii="Times New Roman" w:hAnsi="Times New Roman" w:cs="Times New Roman"/>
                <w:sz w:val="24"/>
                <w:szCs w:val="24"/>
              </w:rPr>
              <w:t xml:space="preserve">Reconcile all </w:t>
            </w:r>
            <w:r w:rsidR="00F03992" w:rsidRPr="00AB6D78">
              <w:rPr>
                <w:rFonts w:ascii="Times New Roman" w:hAnsi="Times New Roman" w:cs="Times New Roman"/>
                <w:sz w:val="24"/>
                <w:szCs w:val="24"/>
              </w:rPr>
              <w:t xml:space="preserve">parish related </w:t>
            </w:r>
            <w:r w:rsidRPr="00AB6D78">
              <w:rPr>
                <w:rFonts w:ascii="Times New Roman" w:hAnsi="Times New Roman" w:cs="Times New Roman"/>
                <w:sz w:val="24"/>
                <w:szCs w:val="24"/>
              </w:rPr>
              <w:t>accounts by</w:t>
            </w:r>
            <w:r w:rsidR="00476C67" w:rsidRPr="00AB6D78">
              <w:rPr>
                <w:rFonts w:ascii="Times New Roman" w:hAnsi="Times New Roman" w:cs="Times New Roman"/>
                <w:sz w:val="24"/>
                <w:szCs w:val="24"/>
              </w:rPr>
              <w:t xml:space="preserve"> identify</w:t>
            </w:r>
            <w:r w:rsidRPr="00AB6D78">
              <w:rPr>
                <w:rFonts w:ascii="Times New Roman" w:hAnsi="Times New Roman" w:cs="Times New Roman"/>
                <w:sz w:val="24"/>
                <w:szCs w:val="24"/>
              </w:rPr>
              <w:t>ing</w:t>
            </w:r>
            <w:r w:rsidR="00476C67" w:rsidRPr="00AB6D78">
              <w:rPr>
                <w:rFonts w:ascii="Times New Roman" w:hAnsi="Times New Roman" w:cs="Times New Roman"/>
                <w:sz w:val="24"/>
                <w:szCs w:val="24"/>
              </w:rPr>
              <w:t xml:space="preserve"> outliers in the budget and report to </w:t>
            </w:r>
            <w:r w:rsidR="0003618F">
              <w:rPr>
                <w:rFonts w:ascii="Times New Roman" w:hAnsi="Times New Roman" w:cs="Times New Roman"/>
                <w:sz w:val="24"/>
                <w:szCs w:val="24"/>
              </w:rPr>
              <w:t>Parish Operations Manager and Pastor</w:t>
            </w:r>
            <w:r w:rsidR="00476C67" w:rsidRPr="00AB6D78">
              <w:rPr>
                <w:rFonts w:ascii="Times New Roman" w:hAnsi="Times New Roman" w:cs="Times New Roman"/>
                <w:sz w:val="24"/>
                <w:szCs w:val="24"/>
              </w:rPr>
              <w:t xml:space="preserve"> for possible corrective action.  </w:t>
            </w:r>
          </w:p>
          <w:p w14:paraId="628089EE" w14:textId="250C7ACF" w:rsidR="00D0053C" w:rsidRPr="00AB6D78" w:rsidRDefault="00E9301A" w:rsidP="001E040D">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Collaborates with School Principal to assist with</w:t>
            </w:r>
            <w:r w:rsidR="005752EF" w:rsidRPr="00AB6D78">
              <w:rPr>
                <w:rFonts w:ascii="Times New Roman" w:hAnsi="Times New Roman" w:cs="Times New Roman"/>
                <w:sz w:val="24"/>
                <w:szCs w:val="24"/>
              </w:rPr>
              <w:t xml:space="preserve"> financial activities of the school including tuition, fundraising, enrollment, etc.</w:t>
            </w:r>
          </w:p>
          <w:p w14:paraId="63A93593" w14:textId="30182ADA" w:rsidR="00911F00" w:rsidRPr="009A2995" w:rsidRDefault="00C57532" w:rsidP="00911F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Participate in all Parish Staff, Finance Council, and Diocesan meetings as </w:t>
            </w:r>
            <w:r w:rsidR="009A2995" w:rsidRPr="00AB6D78">
              <w:rPr>
                <w:rFonts w:ascii="Times New Roman" w:hAnsi="Times New Roman" w:cs="Times New Roman"/>
                <w:sz w:val="24"/>
                <w:szCs w:val="24"/>
              </w:rPr>
              <w:t>required.</w:t>
            </w:r>
          </w:p>
        </w:tc>
      </w:tr>
      <w:tr w:rsidR="00C94ECC" w14:paraId="266A15E6" w14:textId="77777777" w:rsidTr="00911F00">
        <w:trPr>
          <w:trHeight w:val="729"/>
        </w:trPr>
        <w:tc>
          <w:tcPr>
            <w:tcW w:w="1962" w:type="dxa"/>
            <w:gridSpan w:val="2"/>
          </w:tcPr>
          <w:p w14:paraId="3AF13329" w14:textId="3B989C59" w:rsidR="00C94ECC" w:rsidRPr="00C94ECC" w:rsidRDefault="00C94ECC" w:rsidP="00A7537F">
            <w:pPr>
              <w:rPr>
                <w:rFonts w:ascii="Cambria" w:hAnsi="Cambria"/>
                <w:b/>
                <w:smallCaps/>
                <w:sz w:val="24"/>
                <w:szCs w:val="24"/>
              </w:rPr>
            </w:pPr>
            <w:r w:rsidRPr="00C94ECC">
              <w:rPr>
                <w:rFonts w:ascii="Cambria" w:hAnsi="Cambria"/>
                <w:b/>
                <w:smallCaps/>
                <w:sz w:val="24"/>
                <w:szCs w:val="24"/>
              </w:rPr>
              <w:t>Other Duties:</w:t>
            </w:r>
          </w:p>
        </w:tc>
        <w:tc>
          <w:tcPr>
            <w:tcW w:w="7765" w:type="dxa"/>
            <w:gridSpan w:val="3"/>
          </w:tcPr>
          <w:sdt>
            <w:sdtPr>
              <w:rPr>
                <w:rFonts w:ascii="Times New Roman" w:hAnsi="Times New Roman" w:cs="Times New Roman"/>
                <w:sz w:val="24"/>
                <w:szCs w:val="24"/>
              </w:rPr>
              <w:id w:val="1827239592"/>
              <w:text/>
            </w:sdtPr>
            <w:sdtEndPr/>
            <w:sdtContent>
              <w:p w14:paraId="35EB2388" w14:textId="0B53A410" w:rsidR="0075232A" w:rsidRPr="00AB6D78" w:rsidRDefault="0075232A" w:rsidP="0075232A">
                <w:pPr>
                  <w:pStyle w:val="ListParagraph"/>
                  <w:numPr>
                    <w:ilvl w:val="0"/>
                    <w:numId w:val="3"/>
                  </w:numPr>
                  <w:rPr>
                    <w:rFonts w:ascii="Cambria" w:hAnsi="Cambria"/>
                    <w:sz w:val="24"/>
                    <w:szCs w:val="24"/>
                    <w:u w:val="single"/>
                  </w:rPr>
                </w:pPr>
                <w:r w:rsidRPr="00AB6D78">
                  <w:rPr>
                    <w:rFonts w:ascii="Times New Roman" w:hAnsi="Times New Roman" w:cs="Times New Roman"/>
                    <w:sz w:val="24"/>
                    <w:szCs w:val="24"/>
                  </w:rPr>
                  <w:t xml:space="preserve">Additional responsibilities as assigned.  </w:t>
                </w:r>
              </w:p>
            </w:sdtContent>
          </w:sdt>
          <w:p w14:paraId="18BEF53F" w14:textId="22860828" w:rsidR="0075232A" w:rsidRPr="00AB6D78" w:rsidRDefault="0075232A" w:rsidP="0075232A">
            <w:pPr>
              <w:pStyle w:val="ListParagraph"/>
              <w:numPr>
                <w:ilvl w:val="0"/>
                <w:numId w:val="3"/>
              </w:numPr>
              <w:rPr>
                <w:rFonts w:ascii="Cambria" w:hAnsi="Cambria"/>
                <w:sz w:val="24"/>
                <w:szCs w:val="24"/>
              </w:rPr>
            </w:pPr>
            <w:r w:rsidRPr="00AB6D78">
              <w:rPr>
                <w:rFonts w:ascii="Cambria" w:hAnsi="Cambria"/>
                <w:sz w:val="24"/>
                <w:szCs w:val="24"/>
              </w:rPr>
              <w:t>Signing an Acknowledgement of this job description upon acceptance of an offer of, and as a condition to</w:t>
            </w:r>
            <w:r w:rsidR="00DB3D3C">
              <w:rPr>
                <w:rFonts w:ascii="Cambria" w:hAnsi="Cambria"/>
                <w:sz w:val="24"/>
                <w:szCs w:val="24"/>
              </w:rPr>
              <w:t>,</w:t>
            </w:r>
            <w:r w:rsidRPr="00AB6D78">
              <w:rPr>
                <w:rFonts w:ascii="Cambria" w:hAnsi="Cambria"/>
                <w:sz w:val="24"/>
                <w:szCs w:val="24"/>
              </w:rPr>
              <w:t xml:space="preserve"> employment providing that the employee has read, understands and agrees to the requirements set forth in the job description.</w:t>
            </w:r>
          </w:p>
          <w:p w14:paraId="4ABCB69B" w14:textId="74EF88C1" w:rsidR="00C94ECC" w:rsidRPr="0075232A" w:rsidRDefault="004B3087" w:rsidP="004B3087">
            <w:pPr>
              <w:pStyle w:val="ListParagraph"/>
              <w:numPr>
                <w:ilvl w:val="0"/>
                <w:numId w:val="3"/>
              </w:numPr>
              <w:rPr>
                <w:rFonts w:ascii="Cambria" w:hAnsi="Cambria"/>
                <w:sz w:val="24"/>
                <w:szCs w:val="24"/>
              </w:rPr>
            </w:pPr>
            <w:r w:rsidRPr="00BE0580">
              <w:rPr>
                <w:rFonts w:ascii="Cambria" w:hAnsi="Cambria"/>
                <w:sz w:val="24"/>
                <w:szCs w:val="24"/>
              </w:rPr>
              <w:lastRenderedPageBreak/>
              <w:t>Agreeing to and signing the standard Pastoral Conduct Manual and the attached document, containing what is commonly referred to as the Cardinal’s Clause, upon acceptance of an offer of, and as a condition to, employment with the Parish.</w:t>
            </w:r>
          </w:p>
        </w:tc>
      </w:tr>
    </w:tbl>
    <w:p w14:paraId="57CEF85C" w14:textId="77777777" w:rsidR="006922D6" w:rsidRDefault="006922D6" w:rsidP="00C06301">
      <w:pPr>
        <w:spacing w:after="0"/>
        <w:rPr>
          <w:rFonts w:ascii="Cambria" w:hAnsi="Cambria"/>
          <w:sz w:val="24"/>
          <w:szCs w:val="24"/>
          <w:u w:val="single"/>
        </w:rPr>
      </w:pPr>
    </w:p>
    <w:sectPr w:rsidR="006922D6" w:rsidSect="00D62609">
      <w:headerReference w:type="even" r:id="rId8"/>
      <w:headerReference w:type="default" r:id="rId9"/>
      <w:footerReference w:type="even" r:id="rId10"/>
      <w:footerReference w:type="default" r:id="rId11"/>
      <w:headerReference w:type="first" r:id="rId12"/>
      <w:pgSz w:w="12240" w:h="15840"/>
      <w:pgMar w:top="576" w:right="1296" w:bottom="57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FECC" w14:textId="77777777" w:rsidR="000C7BCB" w:rsidRDefault="000C7BCB" w:rsidP="00FE3B0E">
      <w:pPr>
        <w:spacing w:after="0" w:line="240" w:lineRule="auto"/>
      </w:pPr>
      <w:r>
        <w:separator/>
      </w:r>
    </w:p>
  </w:endnote>
  <w:endnote w:type="continuationSeparator" w:id="0">
    <w:p w14:paraId="7B2C192C" w14:textId="77777777" w:rsidR="000C7BCB" w:rsidRDefault="000C7BCB" w:rsidP="00FE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1228F4"/>
      <w:tblCellMar>
        <w:top w:w="72" w:type="dxa"/>
        <w:left w:w="115" w:type="dxa"/>
        <w:bottom w:w="72" w:type="dxa"/>
        <w:right w:w="115" w:type="dxa"/>
      </w:tblCellMar>
      <w:tblLook w:val="04A0" w:firstRow="1" w:lastRow="0" w:firstColumn="1" w:lastColumn="0" w:noHBand="0" w:noVBand="1"/>
    </w:tblPr>
    <w:tblGrid>
      <w:gridCol w:w="8199"/>
      <w:gridCol w:w="1449"/>
    </w:tblGrid>
    <w:tr w:rsidR="00911F00" w14:paraId="4ECF594B" w14:textId="77777777" w:rsidTr="003B6F62">
      <w:tc>
        <w:tcPr>
          <w:tcW w:w="4249" w:type="pct"/>
          <w:shd w:val="clear" w:color="auto" w:fill="D99594" w:themeFill="accent2" w:themeFillTint="99"/>
        </w:tcPr>
        <w:p w14:paraId="01F85283" w14:textId="2600EFC8" w:rsidR="00911F00" w:rsidRDefault="00911F00" w:rsidP="00911F00">
          <w:pPr>
            <w:pStyle w:val="Footer"/>
            <w:jc w:val="right"/>
          </w:pPr>
          <w:r>
            <w:t>Divine Grace Parish   |     Finance Coordinator Job Description (</w:t>
          </w:r>
          <w:r>
            <w:fldChar w:fldCharType="begin"/>
          </w:r>
          <w:r>
            <w:instrText xml:space="preserve"> DATE \@ "M/d/yyyy" </w:instrText>
          </w:r>
          <w:r>
            <w:fldChar w:fldCharType="separate"/>
          </w:r>
          <w:r w:rsidR="008976E2">
            <w:rPr>
              <w:noProof/>
            </w:rPr>
            <w:t>9/9/2022</w:t>
          </w:r>
          <w:r>
            <w:fldChar w:fldCharType="end"/>
          </w:r>
          <w:r>
            <w:t>)</w:t>
          </w:r>
        </w:p>
      </w:tc>
      <w:tc>
        <w:tcPr>
          <w:tcW w:w="751" w:type="pct"/>
          <w:shd w:val="clear" w:color="auto" w:fill="D99594" w:themeFill="accent2" w:themeFillTint="99"/>
        </w:tcPr>
        <w:p w14:paraId="2E8210E8" w14:textId="0ABD90FD" w:rsidR="00911F00" w:rsidRDefault="00911F00" w:rsidP="00911F00">
          <w:pPr>
            <w:pStyle w:val="Header"/>
            <w:rPr>
              <w:color w:val="FFFFFF" w:themeColor="background1"/>
            </w:rPr>
          </w:pPr>
          <w:r w:rsidRPr="00D50674">
            <w:rPr>
              <w:color w:val="FFFFFF" w:themeColor="background1"/>
            </w:rPr>
            <w:t xml:space="preserve">Page </w:t>
          </w:r>
          <w:r w:rsidRPr="00D50674">
            <w:rPr>
              <w:b/>
              <w:color w:val="FFFFFF" w:themeColor="background1"/>
            </w:rPr>
            <w:fldChar w:fldCharType="begin"/>
          </w:r>
          <w:r w:rsidRPr="00D50674">
            <w:rPr>
              <w:b/>
              <w:color w:val="FFFFFF" w:themeColor="background1"/>
            </w:rPr>
            <w:instrText xml:space="preserve"> PAGE  \* Arabic  \* MERGEFORMAT </w:instrText>
          </w:r>
          <w:r w:rsidRPr="00D50674">
            <w:rPr>
              <w:b/>
              <w:color w:val="FFFFFF" w:themeColor="background1"/>
            </w:rPr>
            <w:fldChar w:fldCharType="separate"/>
          </w:r>
          <w:r w:rsidR="008976E2">
            <w:rPr>
              <w:b/>
              <w:noProof/>
              <w:color w:val="FFFFFF" w:themeColor="background1"/>
            </w:rPr>
            <w:t>2</w:t>
          </w:r>
          <w:r w:rsidRPr="00D50674">
            <w:rPr>
              <w:b/>
              <w:color w:val="FFFFFF" w:themeColor="background1"/>
            </w:rPr>
            <w:fldChar w:fldCharType="end"/>
          </w:r>
          <w:r w:rsidRPr="00D50674">
            <w:rPr>
              <w:color w:val="FFFFFF" w:themeColor="background1"/>
            </w:rPr>
            <w:t xml:space="preserve"> of </w:t>
          </w:r>
          <w:r w:rsidRPr="00D50674">
            <w:rPr>
              <w:b/>
              <w:color w:val="FFFFFF" w:themeColor="background1"/>
            </w:rPr>
            <w:fldChar w:fldCharType="begin"/>
          </w:r>
          <w:r w:rsidRPr="00D50674">
            <w:rPr>
              <w:b/>
              <w:color w:val="FFFFFF" w:themeColor="background1"/>
            </w:rPr>
            <w:instrText xml:space="preserve"> NUMPAGES  \* Arabic  \* MERGEFORMAT </w:instrText>
          </w:r>
          <w:r w:rsidRPr="00D50674">
            <w:rPr>
              <w:b/>
              <w:color w:val="FFFFFF" w:themeColor="background1"/>
            </w:rPr>
            <w:fldChar w:fldCharType="separate"/>
          </w:r>
          <w:r w:rsidR="008976E2">
            <w:rPr>
              <w:b/>
              <w:noProof/>
              <w:color w:val="FFFFFF" w:themeColor="background1"/>
            </w:rPr>
            <w:t>3</w:t>
          </w:r>
          <w:r w:rsidRPr="00D50674">
            <w:rPr>
              <w:b/>
              <w:color w:val="FFFFFF" w:themeColor="background1"/>
            </w:rPr>
            <w:fldChar w:fldCharType="end"/>
          </w:r>
        </w:p>
      </w:tc>
    </w:tr>
  </w:tbl>
  <w:p w14:paraId="76A1857A" w14:textId="77777777" w:rsidR="00911F00" w:rsidRPr="00911F00" w:rsidRDefault="00911F00" w:rsidP="00911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1228F4"/>
      <w:tblCellMar>
        <w:top w:w="72" w:type="dxa"/>
        <w:left w:w="115" w:type="dxa"/>
        <w:bottom w:w="72" w:type="dxa"/>
        <w:right w:w="115" w:type="dxa"/>
      </w:tblCellMar>
      <w:tblLook w:val="04A0" w:firstRow="1" w:lastRow="0" w:firstColumn="1" w:lastColumn="0" w:noHBand="0" w:noVBand="1"/>
    </w:tblPr>
    <w:tblGrid>
      <w:gridCol w:w="8199"/>
      <w:gridCol w:w="1449"/>
    </w:tblGrid>
    <w:tr w:rsidR="00911F00" w14:paraId="078A4FE4" w14:textId="77777777" w:rsidTr="003B6F62">
      <w:tc>
        <w:tcPr>
          <w:tcW w:w="4249" w:type="pct"/>
          <w:shd w:val="clear" w:color="auto" w:fill="D99594" w:themeFill="accent2" w:themeFillTint="99"/>
        </w:tcPr>
        <w:p w14:paraId="337D60B6" w14:textId="2D3183FC" w:rsidR="00911F00" w:rsidRDefault="00911F00" w:rsidP="00911F00">
          <w:pPr>
            <w:pStyle w:val="Footer"/>
            <w:jc w:val="right"/>
          </w:pPr>
          <w:r>
            <w:t>Divine Grace Parish   |     Finance Coordinator Job Description (</w:t>
          </w:r>
          <w:r>
            <w:fldChar w:fldCharType="begin"/>
          </w:r>
          <w:r>
            <w:instrText xml:space="preserve"> DATE \@ "M/d/yyyy" </w:instrText>
          </w:r>
          <w:r>
            <w:fldChar w:fldCharType="separate"/>
          </w:r>
          <w:r w:rsidR="008976E2">
            <w:rPr>
              <w:noProof/>
            </w:rPr>
            <w:t>9/9/2022</w:t>
          </w:r>
          <w:r>
            <w:fldChar w:fldCharType="end"/>
          </w:r>
          <w:r>
            <w:t>)</w:t>
          </w:r>
        </w:p>
      </w:tc>
      <w:tc>
        <w:tcPr>
          <w:tcW w:w="751" w:type="pct"/>
          <w:shd w:val="clear" w:color="auto" w:fill="D99594" w:themeFill="accent2" w:themeFillTint="99"/>
        </w:tcPr>
        <w:p w14:paraId="6BF3EAF9" w14:textId="6B8668A6" w:rsidR="00911F00" w:rsidRDefault="00911F00" w:rsidP="00911F00">
          <w:pPr>
            <w:pStyle w:val="Header"/>
            <w:rPr>
              <w:color w:val="FFFFFF" w:themeColor="background1"/>
            </w:rPr>
          </w:pPr>
          <w:r w:rsidRPr="00D50674">
            <w:rPr>
              <w:color w:val="FFFFFF" w:themeColor="background1"/>
            </w:rPr>
            <w:t xml:space="preserve">Page </w:t>
          </w:r>
          <w:r w:rsidRPr="00D50674">
            <w:rPr>
              <w:b/>
              <w:color w:val="FFFFFF" w:themeColor="background1"/>
            </w:rPr>
            <w:fldChar w:fldCharType="begin"/>
          </w:r>
          <w:r w:rsidRPr="00D50674">
            <w:rPr>
              <w:b/>
              <w:color w:val="FFFFFF" w:themeColor="background1"/>
            </w:rPr>
            <w:instrText xml:space="preserve"> PAGE  \* Arabic  \* MERGEFORMAT </w:instrText>
          </w:r>
          <w:r w:rsidRPr="00D50674">
            <w:rPr>
              <w:b/>
              <w:color w:val="FFFFFF" w:themeColor="background1"/>
            </w:rPr>
            <w:fldChar w:fldCharType="separate"/>
          </w:r>
          <w:r w:rsidR="008976E2">
            <w:rPr>
              <w:b/>
              <w:noProof/>
              <w:color w:val="FFFFFF" w:themeColor="background1"/>
            </w:rPr>
            <w:t>3</w:t>
          </w:r>
          <w:r w:rsidRPr="00D50674">
            <w:rPr>
              <w:b/>
              <w:color w:val="FFFFFF" w:themeColor="background1"/>
            </w:rPr>
            <w:fldChar w:fldCharType="end"/>
          </w:r>
          <w:r w:rsidRPr="00D50674">
            <w:rPr>
              <w:color w:val="FFFFFF" w:themeColor="background1"/>
            </w:rPr>
            <w:t xml:space="preserve"> of </w:t>
          </w:r>
          <w:r w:rsidRPr="00D50674">
            <w:rPr>
              <w:b/>
              <w:color w:val="FFFFFF" w:themeColor="background1"/>
            </w:rPr>
            <w:fldChar w:fldCharType="begin"/>
          </w:r>
          <w:r w:rsidRPr="00D50674">
            <w:rPr>
              <w:b/>
              <w:color w:val="FFFFFF" w:themeColor="background1"/>
            </w:rPr>
            <w:instrText xml:space="preserve"> NUMPAGES  \* Arabic  \* MERGEFORMAT </w:instrText>
          </w:r>
          <w:r w:rsidRPr="00D50674">
            <w:rPr>
              <w:b/>
              <w:color w:val="FFFFFF" w:themeColor="background1"/>
            </w:rPr>
            <w:fldChar w:fldCharType="separate"/>
          </w:r>
          <w:r w:rsidR="008976E2">
            <w:rPr>
              <w:b/>
              <w:noProof/>
              <w:color w:val="FFFFFF" w:themeColor="background1"/>
            </w:rPr>
            <w:t>3</w:t>
          </w:r>
          <w:r w:rsidRPr="00D50674">
            <w:rPr>
              <w:b/>
              <w:color w:val="FFFFFF" w:themeColor="background1"/>
            </w:rPr>
            <w:fldChar w:fldCharType="end"/>
          </w:r>
        </w:p>
      </w:tc>
    </w:tr>
  </w:tbl>
  <w:p w14:paraId="5F0F53BD" w14:textId="77777777" w:rsidR="00FE3B0E" w:rsidRPr="00911F00" w:rsidRDefault="00FE3B0E" w:rsidP="00911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D43B3" w14:textId="77777777" w:rsidR="000C7BCB" w:rsidRDefault="000C7BCB" w:rsidP="00FE3B0E">
      <w:pPr>
        <w:spacing w:after="0" w:line="240" w:lineRule="auto"/>
      </w:pPr>
      <w:r>
        <w:separator/>
      </w:r>
    </w:p>
  </w:footnote>
  <w:footnote w:type="continuationSeparator" w:id="0">
    <w:p w14:paraId="4E42F68F" w14:textId="77777777" w:rsidR="000C7BCB" w:rsidRDefault="000C7BCB" w:rsidP="00FE3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8FAF" w14:textId="1D7AF072" w:rsidR="00911F00" w:rsidRDefault="00911F00" w:rsidP="00911F00">
    <w:pPr>
      <w:spacing w:after="0"/>
      <w:jc w:val="right"/>
    </w:pPr>
    <w:r>
      <w:rPr>
        <w:rFonts w:ascii="Cambria" w:hAnsi="Cambria"/>
        <w:b/>
        <w:sz w:val="24"/>
        <w:szCs w:val="24"/>
      </w:rPr>
      <w:t>Divine Grace Parish</w:t>
    </w:r>
    <w:r w:rsidRPr="00A7537F">
      <w:rPr>
        <w:rFonts w:ascii="Cambria" w:hAnsi="Cambria"/>
        <w:b/>
        <w:sz w:val="24"/>
        <w:szCs w:val="24"/>
      </w:rPr>
      <w:t xml:space="preserve"> / </w:t>
    </w:r>
    <w:r>
      <w:rPr>
        <w:rFonts w:ascii="Cambria" w:hAnsi="Cambria"/>
        <w:b/>
        <w:sz w:val="24"/>
        <w:szCs w:val="24"/>
      </w:rPr>
      <w:t>Finance Coordinator Job Descrip</w:t>
    </w:r>
    <w:r w:rsidRPr="00A7537F">
      <w:rPr>
        <w:rFonts w:ascii="Cambria" w:hAnsi="Cambria"/>
        <w:b/>
        <w:sz w:val="24"/>
        <w:szCs w:val="24"/>
      </w:rPr>
      <w:t>tion</w:t>
    </w:r>
  </w:p>
  <w:p w14:paraId="13BEFB7A" w14:textId="77777777" w:rsidR="00911F00" w:rsidRDefault="00911F00" w:rsidP="00911F00">
    <w:pPr>
      <w:spacing w:after="0"/>
      <w:rPr>
        <w:rFonts w:ascii="Cambria" w:hAnsi="Cambria"/>
        <w:sz w:val="24"/>
        <w:szCs w:val="24"/>
        <w:u w:val="single"/>
      </w:rPr>
    </w:pPr>
    <w:r>
      <w:rPr>
        <w:rFonts w:ascii="Cambria" w:hAnsi="Cambria"/>
        <w:noProof/>
        <w:sz w:val="24"/>
        <w:szCs w:val="24"/>
      </w:rPr>
      <mc:AlternateContent>
        <mc:Choice Requires="wps">
          <w:drawing>
            <wp:anchor distT="0" distB="0" distL="114300" distR="114300" simplePos="0" relativeHeight="251661312" behindDoc="0" locked="0" layoutInCell="1" allowOverlap="1" wp14:anchorId="20C23510" wp14:editId="557A7410">
              <wp:simplePos x="0" y="0"/>
              <wp:positionH relativeFrom="column">
                <wp:posOffset>-13335</wp:posOffset>
              </wp:positionH>
              <wp:positionV relativeFrom="paragraph">
                <wp:posOffset>4445</wp:posOffset>
              </wp:positionV>
              <wp:extent cx="613410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6134100" cy="19050"/>
                      </a:xfrm>
                      <a:prstGeom prst="line">
                        <a:avLst/>
                      </a:prstGeom>
                      <a:noFill/>
                      <a:ln w="38100" cap="flat" cmpd="sng" algn="ctr">
                        <a:solidFill>
                          <a:srgbClr val="C0504D">
                            <a:lumMod val="60000"/>
                            <a:lumOff val="40000"/>
                          </a:srgbClr>
                        </a:solidFill>
                        <a:prstDash val="solid"/>
                      </a:ln>
                      <a:effectLst/>
                    </wps:spPr>
                    <wps:bodyPr/>
                  </wps:wsp>
                </a:graphicData>
              </a:graphic>
              <wp14:sizeRelH relativeFrom="margin">
                <wp14:pctWidth>0</wp14:pctWidth>
              </wp14:sizeRelH>
            </wp:anchor>
          </w:drawing>
        </mc:Choice>
        <mc:Fallback>
          <w:pict>
            <v:line w14:anchorId="7949CC92"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pt" to="481.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" strokecolor="#d99694"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AA5A" w14:textId="77777777" w:rsidR="00911F00" w:rsidRDefault="00911F00" w:rsidP="00911F00">
    <w:pPr>
      <w:spacing w:after="0"/>
      <w:jc w:val="right"/>
    </w:pPr>
    <w:r>
      <w:rPr>
        <w:rFonts w:ascii="Cambria" w:hAnsi="Cambria"/>
        <w:b/>
        <w:sz w:val="24"/>
        <w:szCs w:val="24"/>
      </w:rPr>
      <w:t>Divine Grace Parish</w:t>
    </w:r>
    <w:r w:rsidRPr="00A7537F">
      <w:rPr>
        <w:rFonts w:ascii="Cambria" w:hAnsi="Cambria"/>
        <w:b/>
        <w:sz w:val="24"/>
        <w:szCs w:val="24"/>
      </w:rPr>
      <w:t xml:space="preserve"> / </w:t>
    </w:r>
    <w:r>
      <w:rPr>
        <w:rFonts w:ascii="Cambria" w:hAnsi="Cambria"/>
        <w:b/>
        <w:sz w:val="24"/>
        <w:szCs w:val="24"/>
      </w:rPr>
      <w:t>Finance Coordinator Job Descrip</w:t>
    </w:r>
    <w:r w:rsidRPr="00A7537F">
      <w:rPr>
        <w:rFonts w:ascii="Cambria" w:hAnsi="Cambria"/>
        <w:b/>
        <w:sz w:val="24"/>
        <w:szCs w:val="24"/>
      </w:rPr>
      <w:t>tion</w:t>
    </w:r>
  </w:p>
  <w:p w14:paraId="47473DA1" w14:textId="027D496D" w:rsidR="00E7420C" w:rsidRDefault="00E7420C" w:rsidP="00911F00">
    <w:pPr>
      <w:spacing w:after="0"/>
    </w:pPr>
    <w:r>
      <w:rPr>
        <w:rFonts w:ascii="Cambria" w:hAnsi="Cambria"/>
        <w:noProof/>
        <w:sz w:val="24"/>
        <w:szCs w:val="24"/>
      </w:rPr>
      <mc:AlternateContent>
        <mc:Choice Requires="wps">
          <w:drawing>
            <wp:anchor distT="0" distB="0" distL="114300" distR="114300" simplePos="0" relativeHeight="251659264" behindDoc="0" locked="0" layoutInCell="1" allowOverlap="1" wp14:anchorId="5992DD73" wp14:editId="7246655B">
              <wp:simplePos x="0" y="0"/>
              <wp:positionH relativeFrom="column">
                <wp:posOffset>-13335</wp:posOffset>
              </wp:positionH>
              <wp:positionV relativeFrom="paragraph">
                <wp:posOffset>4445</wp:posOffset>
              </wp:positionV>
              <wp:extent cx="6134100" cy="19050"/>
              <wp:effectExtent l="1905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6134100" cy="19050"/>
                      </a:xfrm>
                      <a:prstGeom prst="line">
                        <a:avLst/>
                      </a:prstGeom>
                      <a:noFill/>
                      <a:ln w="38100" cap="flat" cmpd="sng" algn="ctr">
                        <a:solidFill>
                          <a:schemeClr val="accent2">
                            <a:lumMod val="60000"/>
                            <a:lumOff val="40000"/>
                          </a:scheme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C0CD0B" id="Straight Connector 6"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pt" to="481.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" strokecolor="#d99594 [1941]"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9B29" w14:textId="726EB26A" w:rsidR="00D1264A" w:rsidRDefault="00911F00" w:rsidP="00D1264A">
    <w:pPr>
      <w:spacing w:after="0"/>
      <w:jc w:val="center"/>
      <w:rPr>
        <w:rFonts w:ascii="Cambria" w:hAnsi="Cambria"/>
        <w:b/>
        <w:sz w:val="32"/>
        <w:szCs w:val="32"/>
      </w:rPr>
    </w:pPr>
    <w:r>
      <w:rPr>
        <w:rFonts w:ascii="Cambria" w:hAnsi="Cambria"/>
        <w:b/>
        <w:sz w:val="32"/>
        <w:szCs w:val="32"/>
      </w:rPr>
      <w:t>Divine Grace Parish</w:t>
    </w:r>
  </w:p>
  <w:p w14:paraId="473E3156" w14:textId="7D5E020B" w:rsidR="00D1264A" w:rsidRDefault="00911F00" w:rsidP="00D1264A">
    <w:pPr>
      <w:spacing w:after="0"/>
      <w:jc w:val="center"/>
      <w:rPr>
        <w:rFonts w:ascii="Cambria" w:hAnsi="Cambria"/>
        <w:b/>
        <w:sz w:val="32"/>
        <w:szCs w:val="32"/>
      </w:rPr>
    </w:pPr>
    <w:r>
      <w:rPr>
        <w:rFonts w:ascii="Cambria" w:hAnsi="Cambria"/>
        <w:b/>
        <w:sz w:val="32"/>
        <w:szCs w:val="32"/>
      </w:rPr>
      <w:t>Finance Coordinator</w:t>
    </w:r>
    <w:r w:rsidR="00D1264A">
      <w:rPr>
        <w:rFonts w:ascii="Cambria" w:hAnsi="Cambria"/>
        <w:b/>
        <w:sz w:val="32"/>
        <w:szCs w:val="32"/>
      </w:rPr>
      <w:t xml:space="preserve"> </w:t>
    </w:r>
  </w:p>
  <w:p w14:paraId="49327898" w14:textId="66CEF724" w:rsidR="00D1264A" w:rsidRDefault="00D1264A" w:rsidP="00D1264A">
    <w:pPr>
      <w:spacing w:after="0"/>
      <w:jc w:val="center"/>
    </w:pPr>
    <w:r w:rsidRPr="005273B7">
      <w:rPr>
        <w:rFonts w:ascii="Cambria" w:hAnsi="Cambria"/>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0118"/>
    <w:multiLevelType w:val="hybridMultilevel"/>
    <w:tmpl w:val="649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A766F"/>
    <w:multiLevelType w:val="hybridMultilevel"/>
    <w:tmpl w:val="4CF837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77E77"/>
    <w:multiLevelType w:val="hybridMultilevel"/>
    <w:tmpl w:val="B9A8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E72D2"/>
    <w:multiLevelType w:val="hybridMultilevel"/>
    <w:tmpl w:val="57C6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04"/>
    <w:rsid w:val="000128C8"/>
    <w:rsid w:val="000136A3"/>
    <w:rsid w:val="0003618F"/>
    <w:rsid w:val="0004181D"/>
    <w:rsid w:val="00042149"/>
    <w:rsid w:val="0005220C"/>
    <w:rsid w:val="00063730"/>
    <w:rsid w:val="000A328A"/>
    <w:rsid w:val="000C7BCB"/>
    <w:rsid w:val="000D5BFB"/>
    <w:rsid w:val="000E2828"/>
    <w:rsid w:val="000F6B3B"/>
    <w:rsid w:val="00103907"/>
    <w:rsid w:val="00107022"/>
    <w:rsid w:val="00130682"/>
    <w:rsid w:val="00133211"/>
    <w:rsid w:val="001359D1"/>
    <w:rsid w:val="001919F9"/>
    <w:rsid w:val="00192B9A"/>
    <w:rsid w:val="001A4D2B"/>
    <w:rsid w:val="001B2E01"/>
    <w:rsid w:val="001C14BF"/>
    <w:rsid w:val="001C211C"/>
    <w:rsid w:val="001E040D"/>
    <w:rsid w:val="002110D7"/>
    <w:rsid w:val="00221E89"/>
    <w:rsid w:val="0024245E"/>
    <w:rsid w:val="00283065"/>
    <w:rsid w:val="002C09C7"/>
    <w:rsid w:val="002C2D66"/>
    <w:rsid w:val="002C3AA5"/>
    <w:rsid w:val="002D372A"/>
    <w:rsid w:val="002E5470"/>
    <w:rsid w:val="002F782D"/>
    <w:rsid w:val="00312379"/>
    <w:rsid w:val="0031585E"/>
    <w:rsid w:val="00335F81"/>
    <w:rsid w:val="00360A67"/>
    <w:rsid w:val="00375FF1"/>
    <w:rsid w:val="0039444F"/>
    <w:rsid w:val="003A536F"/>
    <w:rsid w:val="00406A78"/>
    <w:rsid w:val="0046765D"/>
    <w:rsid w:val="00476A04"/>
    <w:rsid w:val="00476C67"/>
    <w:rsid w:val="00494611"/>
    <w:rsid w:val="004B3087"/>
    <w:rsid w:val="004B5642"/>
    <w:rsid w:val="004C79C0"/>
    <w:rsid w:val="004D6D14"/>
    <w:rsid w:val="00523A50"/>
    <w:rsid w:val="0052472C"/>
    <w:rsid w:val="005273B7"/>
    <w:rsid w:val="00542D57"/>
    <w:rsid w:val="00545FB4"/>
    <w:rsid w:val="00573A5F"/>
    <w:rsid w:val="005752EF"/>
    <w:rsid w:val="005859ED"/>
    <w:rsid w:val="00595470"/>
    <w:rsid w:val="005B7C02"/>
    <w:rsid w:val="005D3D4A"/>
    <w:rsid w:val="005D53CD"/>
    <w:rsid w:val="005E0EB7"/>
    <w:rsid w:val="005E4294"/>
    <w:rsid w:val="005E5F65"/>
    <w:rsid w:val="00601FBA"/>
    <w:rsid w:val="00622A4E"/>
    <w:rsid w:val="00675F62"/>
    <w:rsid w:val="006903AE"/>
    <w:rsid w:val="006922D6"/>
    <w:rsid w:val="006D01E4"/>
    <w:rsid w:val="006F3D86"/>
    <w:rsid w:val="00724F5E"/>
    <w:rsid w:val="0075232A"/>
    <w:rsid w:val="00752B17"/>
    <w:rsid w:val="0076378B"/>
    <w:rsid w:val="007645F0"/>
    <w:rsid w:val="00775E6A"/>
    <w:rsid w:val="007D28B3"/>
    <w:rsid w:val="007D5F94"/>
    <w:rsid w:val="007E612E"/>
    <w:rsid w:val="00800FA8"/>
    <w:rsid w:val="00841DBF"/>
    <w:rsid w:val="00862F59"/>
    <w:rsid w:val="00865F22"/>
    <w:rsid w:val="008976E2"/>
    <w:rsid w:val="008A248F"/>
    <w:rsid w:val="008B0428"/>
    <w:rsid w:val="008B0832"/>
    <w:rsid w:val="008C27FD"/>
    <w:rsid w:val="008D3930"/>
    <w:rsid w:val="008F0A46"/>
    <w:rsid w:val="008F1130"/>
    <w:rsid w:val="008F35EB"/>
    <w:rsid w:val="009038AD"/>
    <w:rsid w:val="00911F00"/>
    <w:rsid w:val="009121B7"/>
    <w:rsid w:val="00956B16"/>
    <w:rsid w:val="00971367"/>
    <w:rsid w:val="009852A6"/>
    <w:rsid w:val="00996DF2"/>
    <w:rsid w:val="009A04F1"/>
    <w:rsid w:val="009A2995"/>
    <w:rsid w:val="009B0EDA"/>
    <w:rsid w:val="009E1897"/>
    <w:rsid w:val="00A175AA"/>
    <w:rsid w:val="00A24504"/>
    <w:rsid w:val="00A3165F"/>
    <w:rsid w:val="00A52760"/>
    <w:rsid w:val="00A53DA8"/>
    <w:rsid w:val="00A63D56"/>
    <w:rsid w:val="00A7537F"/>
    <w:rsid w:val="00A76E01"/>
    <w:rsid w:val="00A83DEC"/>
    <w:rsid w:val="00AB6D78"/>
    <w:rsid w:val="00AE2D62"/>
    <w:rsid w:val="00B17B25"/>
    <w:rsid w:val="00B42522"/>
    <w:rsid w:val="00B5419F"/>
    <w:rsid w:val="00B62261"/>
    <w:rsid w:val="00B64BA5"/>
    <w:rsid w:val="00B87CDE"/>
    <w:rsid w:val="00BB04F9"/>
    <w:rsid w:val="00BB58C5"/>
    <w:rsid w:val="00BB757B"/>
    <w:rsid w:val="00BC52E5"/>
    <w:rsid w:val="00BD696A"/>
    <w:rsid w:val="00BE0580"/>
    <w:rsid w:val="00C06301"/>
    <w:rsid w:val="00C171DF"/>
    <w:rsid w:val="00C4451E"/>
    <w:rsid w:val="00C50ACB"/>
    <w:rsid w:val="00C57532"/>
    <w:rsid w:val="00C626F3"/>
    <w:rsid w:val="00C71359"/>
    <w:rsid w:val="00C76B14"/>
    <w:rsid w:val="00C8027B"/>
    <w:rsid w:val="00C83E75"/>
    <w:rsid w:val="00C94ECC"/>
    <w:rsid w:val="00CA36F3"/>
    <w:rsid w:val="00CB0385"/>
    <w:rsid w:val="00CB2C81"/>
    <w:rsid w:val="00CE317D"/>
    <w:rsid w:val="00D0053C"/>
    <w:rsid w:val="00D102A3"/>
    <w:rsid w:val="00D10531"/>
    <w:rsid w:val="00D1264A"/>
    <w:rsid w:val="00D42CAA"/>
    <w:rsid w:val="00D50674"/>
    <w:rsid w:val="00D62609"/>
    <w:rsid w:val="00D71126"/>
    <w:rsid w:val="00D90D8E"/>
    <w:rsid w:val="00D9242D"/>
    <w:rsid w:val="00DA766E"/>
    <w:rsid w:val="00DB3D3C"/>
    <w:rsid w:val="00DC358F"/>
    <w:rsid w:val="00DC5C62"/>
    <w:rsid w:val="00DD52C8"/>
    <w:rsid w:val="00DD5D85"/>
    <w:rsid w:val="00DF4CA8"/>
    <w:rsid w:val="00DF6E3C"/>
    <w:rsid w:val="00E627DF"/>
    <w:rsid w:val="00E65581"/>
    <w:rsid w:val="00E673B0"/>
    <w:rsid w:val="00E7420C"/>
    <w:rsid w:val="00E8030A"/>
    <w:rsid w:val="00E87ADB"/>
    <w:rsid w:val="00E92580"/>
    <w:rsid w:val="00E9301A"/>
    <w:rsid w:val="00EC22E3"/>
    <w:rsid w:val="00EC74D3"/>
    <w:rsid w:val="00EE3F57"/>
    <w:rsid w:val="00EE6CF1"/>
    <w:rsid w:val="00EF17CD"/>
    <w:rsid w:val="00F03992"/>
    <w:rsid w:val="00F04536"/>
    <w:rsid w:val="00F16A33"/>
    <w:rsid w:val="00F539B7"/>
    <w:rsid w:val="00F571D8"/>
    <w:rsid w:val="00F5785A"/>
    <w:rsid w:val="00F73930"/>
    <w:rsid w:val="00F84044"/>
    <w:rsid w:val="00FA2832"/>
    <w:rsid w:val="00FD4343"/>
    <w:rsid w:val="00FD639E"/>
    <w:rsid w:val="00FE1E27"/>
    <w:rsid w:val="00FE2195"/>
    <w:rsid w:val="00FE3B0E"/>
    <w:rsid w:val="00FF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B716"/>
  <w15:docId w15:val="{788B6B8F-146F-4735-8A13-4E900902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0E"/>
    <w:rPr>
      <w:rFonts w:ascii="Tahoma" w:hAnsi="Tahoma" w:cs="Tahoma"/>
      <w:sz w:val="16"/>
      <w:szCs w:val="16"/>
    </w:rPr>
  </w:style>
  <w:style w:type="paragraph" w:styleId="Header">
    <w:name w:val="header"/>
    <w:basedOn w:val="Normal"/>
    <w:link w:val="HeaderChar"/>
    <w:uiPriority w:val="99"/>
    <w:unhideWhenUsed/>
    <w:rsid w:val="00FE3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B0E"/>
  </w:style>
  <w:style w:type="paragraph" w:styleId="Footer">
    <w:name w:val="footer"/>
    <w:basedOn w:val="Normal"/>
    <w:link w:val="FooterChar"/>
    <w:uiPriority w:val="99"/>
    <w:unhideWhenUsed/>
    <w:rsid w:val="00FE3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B0E"/>
  </w:style>
  <w:style w:type="character" w:styleId="PlaceholderText">
    <w:name w:val="Placeholder Text"/>
    <w:basedOn w:val="DefaultParagraphFont"/>
    <w:uiPriority w:val="99"/>
    <w:semiHidden/>
    <w:rsid w:val="00B64BA5"/>
    <w:rPr>
      <w:color w:val="808080"/>
    </w:rPr>
  </w:style>
  <w:style w:type="table" w:styleId="TableGrid">
    <w:name w:val="Table Grid"/>
    <w:basedOn w:val="TableNormal"/>
    <w:uiPriority w:val="59"/>
    <w:rsid w:val="00EE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428"/>
    <w:rPr>
      <w:sz w:val="16"/>
      <w:szCs w:val="16"/>
    </w:rPr>
  </w:style>
  <w:style w:type="paragraph" w:styleId="CommentText">
    <w:name w:val="annotation text"/>
    <w:basedOn w:val="Normal"/>
    <w:link w:val="CommentTextChar"/>
    <w:uiPriority w:val="99"/>
    <w:semiHidden/>
    <w:unhideWhenUsed/>
    <w:rsid w:val="008B0428"/>
    <w:pPr>
      <w:spacing w:line="240" w:lineRule="auto"/>
    </w:pPr>
    <w:rPr>
      <w:sz w:val="20"/>
      <w:szCs w:val="20"/>
    </w:rPr>
  </w:style>
  <w:style w:type="character" w:customStyle="1" w:styleId="CommentTextChar">
    <w:name w:val="Comment Text Char"/>
    <w:basedOn w:val="DefaultParagraphFont"/>
    <w:link w:val="CommentText"/>
    <w:uiPriority w:val="99"/>
    <w:semiHidden/>
    <w:rsid w:val="008B0428"/>
    <w:rPr>
      <w:sz w:val="20"/>
      <w:szCs w:val="20"/>
    </w:rPr>
  </w:style>
  <w:style w:type="paragraph" w:styleId="CommentSubject">
    <w:name w:val="annotation subject"/>
    <w:basedOn w:val="CommentText"/>
    <w:next w:val="CommentText"/>
    <w:link w:val="CommentSubjectChar"/>
    <w:uiPriority w:val="99"/>
    <w:semiHidden/>
    <w:unhideWhenUsed/>
    <w:rsid w:val="008B0428"/>
    <w:rPr>
      <w:b/>
      <w:bCs/>
    </w:rPr>
  </w:style>
  <w:style w:type="character" w:customStyle="1" w:styleId="CommentSubjectChar">
    <w:name w:val="Comment Subject Char"/>
    <w:basedOn w:val="CommentTextChar"/>
    <w:link w:val="CommentSubject"/>
    <w:uiPriority w:val="99"/>
    <w:semiHidden/>
    <w:rsid w:val="008B0428"/>
    <w:rPr>
      <w:b/>
      <w:bCs/>
      <w:sz w:val="20"/>
      <w:szCs w:val="20"/>
    </w:rPr>
  </w:style>
  <w:style w:type="paragraph" w:styleId="ListParagraph">
    <w:name w:val="List Paragraph"/>
    <w:basedOn w:val="Normal"/>
    <w:uiPriority w:val="34"/>
    <w:qFormat/>
    <w:rsid w:val="008F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AAEEC2979048C18CC3DE5C9838342C"/>
        <w:category>
          <w:name w:val="General"/>
          <w:gallery w:val="placeholder"/>
        </w:category>
        <w:types>
          <w:type w:val="bbPlcHdr"/>
        </w:types>
        <w:behaviors>
          <w:behavior w:val="content"/>
        </w:behaviors>
        <w:guid w:val="{080FB678-7176-4865-B2B6-204D4569D5BC}"/>
      </w:docPartPr>
      <w:docPartBody>
        <w:p w:rsidR="00592B98" w:rsidRDefault="00D14DB2" w:rsidP="00D14DB2">
          <w:pPr>
            <w:pStyle w:val="6AAAEEC2979048C18CC3DE5C9838342C3"/>
          </w:pPr>
          <w:r w:rsidRPr="00DF7B34">
            <w:rPr>
              <w:rStyle w:val="PlaceholderText"/>
            </w:rPr>
            <w:t>Click here to enter text.</w:t>
          </w:r>
        </w:p>
      </w:docPartBody>
    </w:docPart>
    <w:docPart>
      <w:docPartPr>
        <w:name w:val="B4849CE7624B417C8FCE5A3D7D205ADE"/>
        <w:category>
          <w:name w:val="General"/>
          <w:gallery w:val="placeholder"/>
        </w:category>
        <w:types>
          <w:type w:val="bbPlcHdr"/>
        </w:types>
        <w:behaviors>
          <w:behavior w:val="content"/>
        </w:behaviors>
        <w:guid w:val="{09433CB3-C30A-4435-9142-1FE73139C9A7}"/>
      </w:docPartPr>
      <w:docPartBody>
        <w:p w:rsidR="00CF69D9" w:rsidRDefault="00D14DB2" w:rsidP="00D14DB2">
          <w:pPr>
            <w:pStyle w:val="B4849CE7624B417C8FCE5A3D7D205ADE2"/>
          </w:pPr>
          <w:r w:rsidRPr="00DF7B3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AE"/>
    <w:rsid w:val="00161B36"/>
    <w:rsid w:val="001E7054"/>
    <w:rsid w:val="0021607D"/>
    <w:rsid w:val="003D58F0"/>
    <w:rsid w:val="004101D0"/>
    <w:rsid w:val="004B7AAB"/>
    <w:rsid w:val="004F06CD"/>
    <w:rsid w:val="005421D4"/>
    <w:rsid w:val="00592B98"/>
    <w:rsid w:val="00641273"/>
    <w:rsid w:val="0066686C"/>
    <w:rsid w:val="008344A8"/>
    <w:rsid w:val="0091405D"/>
    <w:rsid w:val="00942EE6"/>
    <w:rsid w:val="00973FD1"/>
    <w:rsid w:val="0097445E"/>
    <w:rsid w:val="009E243F"/>
    <w:rsid w:val="00A07245"/>
    <w:rsid w:val="00B204C0"/>
    <w:rsid w:val="00B46D9F"/>
    <w:rsid w:val="00BD737A"/>
    <w:rsid w:val="00C55942"/>
    <w:rsid w:val="00CD4189"/>
    <w:rsid w:val="00CF69D9"/>
    <w:rsid w:val="00CF6EF8"/>
    <w:rsid w:val="00D14DB2"/>
    <w:rsid w:val="00E93CAE"/>
    <w:rsid w:val="00F54DA7"/>
    <w:rsid w:val="00F6653E"/>
    <w:rsid w:val="00FD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A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DB2"/>
    <w:rPr>
      <w:color w:val="808080"/>
    </w:rPr>
  </w:style>
  <w:style w:type="paragraph" w:customStyle="1" w:styleId="6AAAEEC2979048C18CC3DE5C9838342C3">
    <w:name w:val="6AAAEEC2979048C18CC3DE5C9838342C3"/>
    <w:rsid w:val="00D14DB2"/>
    <w:rPr>
      <w:rFonts w:eastAsiaTheme="minorHAnsi"/>
    </w:rPr>
  </w:style>
  <w:style w:type="paragraph" w:customStyle="1" w:styleId="B4849CE7624B417C8FCE5A3D7D205ADE2">
    <w:name w:val="B4849CE7624B417C8FCE5A3D7D205ADE2"/>
    <w:rsid w:val="00D14DB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BEA154-B1DB-4369-9A91-DDAF71D2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Pittsburgh</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DIOPITT</dc:creator>
  <cp:lastModifiedBy>Fr. James Wehner</cp:lastModifiedBy>
  <cp:revision>2</cp:revision>
  <cp:lastPrinted>2022-09-08T01:55:00Z</cp:lastPrinted>
  <dcterms:created xsi:type="dcterms:W3CDTF">2022-09-09T12:44:00Z</dcterms:created>
  <dcterms:modified xsi:type="dcterms:W3CDTF">2022-09-09T12:44:00Z</dcterms:modified>
</cp:coreProperties>
</file>