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6490" w14:textId="6295D2B6" w:rsidR="00882627" w:rsidRPr="00BE20BB" w:rsidRDefault="009E178E">
      <w:pPr>
        <w:rPr>
          <w:b/>
          <w:bCs/>
        </w:rPr>
      </w:pPr>
      <w:r w:rsidRPr="00BE20BB">
        <w:rPr>
          <w:b/>
          <w:bCs/>
        </w:rPr>
        <w:t>Diocesan Finance Council Meetings</w:t>
      </w:r>
    </w:p>
    <w:p w14:paraId="05D60902" w14:textId="0B558026" w:rsidR="00BE20BB" w:rsidRPr="003B1019" w:rsidRDefault="00BE20BB">
      <w:pPr>
        <w:rPr>
          <w:i/>
          <w:iCs/>
        </w:rPr>
      </w:pPr>
      <w:r w:rsidRPr="003B1019">
        <w:rPr>
          <w:i/>
          <w:iCs/>
        </w:rPr>
        <w:t xml:space="preserve">Financial Oversight </w:t>
      </w:r>
    </w:p>
    <w:p w14:paraId="3470C9C8" w14:textId="77777777" w:rsidR="003B1019" w:rsidRDefault="003B1019"/>
    <w:p w14:paraId="0FE0D49C" w14:textId="6A21F995" w:rsidR="00475C24" w:rsidRDefault="009E178E">
      <w:r>
        <w:t>All funds of the Diocese are audited annually by an independent certified public accounting firm.  The audit committee</w:t>
      </w:r>
      <w:r w:rsidR="00BE20BB">
        <w:t>, made up of select members</w:t>
      </w:r>
      <w:r>
        <w:t xml:space="preserve"> of the Diocesan Finance Council</w:t>
      </w:r>
      <w:r w:rsidR="00BE20BB">
        <w:t>,</w:t>
      </w:r>
      <w:r>
        <w:t xml:space="preserve"> approves </w:t>
      </w:r>
      <w:r w:rsidR="00AD220B">
        <w:t xml:space="preserve">the </w:t>
      </w:r>
      <w:r>
        <w:t xml:space="preserve">selection of </w:t>
      </w:r>
      <w:r w:rsidR="00BE20BB">
        <w:t>an</w:t>
      </w:r>
      <w:r w:rsidR="00AD220B">
        <w:t xml:space="preserve"> independent accounting firm. Th</w:t>
      </w:r>
      <w:r w:rsidR="00115C3B">
        <w:t xml:space="preserve">is </w:t>
      </w:r>
      <w:r w:rsidR="009B6DC7">
        <w:t>committee</w:t>
      </w:r>
      <w:r w:rsidR="00AD220B">
        <w:t xml:space="preserve"> meet</w:t>
      </w:r>
      <w:r w:rsidR="009B6DC7">
        <w:t>s</w:t>
      </w:r>
      <w:r w:rsidR="00AD220B">
        <w:t xml:space="preserve"> wi</w:t>
      </w:r>
      <w:r w:rsidR="00E9725C">
        <w:t>th</w:t>
      </w:r>
      <w:r w:rsidR="00AD220B">
        <w:t xml:space="preserve"> the firm prior to beginning the engagement to discuss </w:t>
      </w:r>
      <w:r w:rsidR="00475C24">
        <w:t xml:space="preserve">all </w:t>
      </w:r>
      <w:r w:rsidR="00AD220B">
        <w:t xml:space="preserve">communications required by the auditors. </w:t>
      </w:r>
    </w:p>
    <w:p w14:paraId="2D24429E" w14:textId="153CD3C8" w:rsidR="00BE20BB" w:rsidRDefault="00AD220B">
      <w:r>
        <w:t xml:space="preserve">Upon completion of the audit the reports </w:t>
      </w:r>
      <w:r w:rsidR="00E9725C">
        <w:t>on</w:t>
      </w:r>
      <w:r>
        <w:t xml:space="preserve"> </w:t>
      </w:r>
      <w:r w:rsidR="009B6DC7">
        <w:t>each of the</w:t>
      </w:r>
      <w:r>
        <w:t xml:space="preserve"> funds of the Diocese</w:t>
      </w:r>
      <w:r w:rsidR="00115C3B">
        <w:t>,</w:t>
      </w:r>
      <w:r>
        <w:t xml:space="preserve"> as well as</w:t>
      </w:r>
      <w:r w:rsidR="009B6DC7">
        <w:t xml:space="preserve"> </w:t>
      </w:r>
      <w:r w:rsidR="00475C24">
        <w:t>the</w:t>
      </w:r>
      <w:r>
        <w:t xml:space="preserve"> management comment </w:t>
      </w:r>
      <w:proofErr w:type="gramStart"/>
      <w:r w:rsidR="00475C24">
        <w:t>letter</w:t>
      </w:r>
      <w:proofErr w:type="gramEnd"/>
      <w:r w:rsidR="00475C24">
        <w:t xml:space="preserve"> </w:t>
      </w:r>
      <w:r>
        <w:t xml:space="preserve">are reviewed with the committee. </w:t>
      </w:r>
    </w:p>
    <w:p w14:paraId="3BE0BC6D" w14:textId="50DBFDA1" w:rsidR="009E178E" w:rsidRDefault="00AD220B">
      <w:r>
        <w:t xml:space="preserve">The final </w:t>
      </w:r>
      <w:r w:rsidR="00BE20BB">
        <w:t xml:space="preserve">audit </w:t>
      </w:r>
      <w:r>
        <w:t>reports are then presented</w:t>
      </w:r>
      <w:r w:rsidR="00E9725C">
        <w:t xml:space="preserve"> and approved</w:t>
      </w:r>
      <w:r>
        <w:t xml:space="preserve"> annually </w:t>
      </w:r>
      <w:r w:rsidR="00E9725C">
        <w:t>by</w:t>
      </w:r>
      <w:r>
        <w:t xml:space="preserve"> the full membership of the Diocesan Finance Council. </w:t>
      </w:r>
      <w:r w:rsidR="00E9725C">
        <w:t xml:space="preserve">In accordance with guidelines by the United States Conference of Catholic Bishops, </w:t>
      </w:r>
      <w:r w:rsidR="00115C3B">
        <w:t>the Bishop then</w:t>
      </w:r>
      <w:r w:rsidR="000705BD">
        <w:t xml:space="preserve"> </w:t>
      </w:r>
      <w:r w:rsidR="00E9725C">
        <w:t>sen</w:t>
      </w:r>
      <w:r w:rsidR="00115C3B">
        <w:t>ds a letter</w:t>
      </w:r>
      <w:r w:rsidR="00E9725C">
        <w:t xml:space="preserve"> to the Metropolitan </w:t>
      </w:r>
      <w:r w:rsidR="00722A16">
        <w:t>Archb</w:t>
      </w:r>
      <w:r w:rsidR="000705BD">
        <w:t>ishop in Philadelphia PA</w:t>
      </w:r>
      <w:r w:rsidR="00722A16">
        <w:t xml:space="preserve"> who has oversight of the Diocese of Pittsburgh.</w:t>
      </w:r>
      <w:r w:rsidR="001022F8">
        <w:t xml:space="preserve"> </w:t>
      </w:r>
      <w:r w:rsidR="00722A16">
        <w:t>This letter</w:t>
      </w:r>
      <w:r w:rsidR="001022F8">
        <w:t xml:space="preserve"> </w:t>
      </w:r>
      <w:r w:rsidR="000705BD">
        <w:t>certifies</w:t>
      </w:r>
      <w:r w:rsidR="00115C3B">
        <w:t>,</w:t>
      </w:r>
      <w:r w:rsidR="004A4541">
        <w:t xml:space="preserve"> among other things</w:t>
      </w:r>
      <w:r w:rsidR="00115C3B">
        <w:t>,</w:t>
      </w:r>
      <w:r w:rsidR="000705BD">
        <w:t xml:space="preserve"> that he has consulted with the Diocesan Finance Council on matters in accordance with the prescription</w:t>
      </w:r>
      <w:r w:rsidR="00016F3D">
        <w:t>s</w:t>
      </w:r>
      <w:r w:rsidR="000705BD">
        <w:t xml:space="preserve"> of canon law.</w:t>
      </w:r>
    </w:p>
    <w:sectPr w:rsidR="009E17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8E"/>
    <w:rsid w:val="00016F3D"/>
    <w:rsid w:val="00051CD2"/>
    <w:rsid w:val="000705BD"/>
    <w:rsid w:val="001022F8"/>
    <w:rsid w:val="00115C3B"/>
    <w:rsid w:val="003B1019"/>
    <w:rsid w:val="003F5FD6"/>
    <w:rsid w:val="0046653A"/>
    <w:rsid w:val="00475C24"/>
    <w:rsid w:val="004A4541"/>
    <w:rsid w:val="0061121C"/>
    <w:rsid w:val="006506A6"/>
    <w:rsid w:val="00722A16"/>
    <w:rsid w:val="00882627"/>
    <w:rsid w:val="00896BA0"/>
    <w:rsid w:val="009B6DC7"/>
    <w:rsid w:val="009E178E"/>
    <w:rsid w:val="00A11AC9"/>
    <w:rsid w:val="00AD220B"/>
    <w:rsid w:val="00BE20BB"/>
    <w:rsid w:val="00E9725C"/>
    <w:rsid w:val="00F7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F556C"/>
  <w15:chartTrackingRefBased/>
  <w15:docId w15:val="{040F18BF-73B5-49DB-8B32-5348641F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78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78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78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7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78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78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78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78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78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78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78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901</Characters>
  <Application>Microsoft Office Word</Application>
  <DocSecurity>4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Cushma, John</dc:creator>
  <cp:keywords/>
  <dc:description/>
  <cp:lastModifiedBy>Lemon, Jaclyn</cp:lastModifiedBy>
  <cp:revision>2</cp:revision>
  <dcterms:created xsi:type="dcterms:W3CDTF">2026-01-23T21:17:00Z</dcterms:created>
  <dcterms:modified xsi:type="dcterms:W3CDTF">2026-01-23T21:17:00Z</dcterms:modified>
</cp:coreProperties>
</file>