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1849C" w14:textId="1F0C8FB6" w:rsidR="004A1F7E" w:rsidRDefault="00E1113A" w:rsidP="00E1113A">
      <w:pPr>
        <w:spacing w:after="0" w:line="240" w:lineRule="auto"/>
        <w:jc w:val="center"/>
      </w:pPr>
      <w:r w:rsidRPr="004F12DC">
        <w:rPr>
          <w:rFonts w:cs="Arial"/>
          <w:caps/>
          <w:noProof/>
          <w:sz w:val="36"/>
          <w:szCs w:val="36"/>
        </w:rPr>
        <w:drawing>
          <wp:anchor distT="0" distB="0" distL="114300" distR="114300" simplePos="0" relativeHeight="251661312" behindDoc="1" locked="0" layoutInCell="1" allowOverlap="1" wp14:anchorId="178943C1" wp14:editId="1CC9C36B">
            <wp:simplePos x="0" y="0"/>
            <wp:positionH relativeFrom="margin">
              <wp:posOffset>31276</wp:posOffset>
            </wp:positionH>
            <wp:positionV relativeFrom="paragraph">
              <wp:posOffset>-84872</wp:posOffset>
            </wp:positionV>
            <wp:extent cx="944245" cy="525629"/>
            <wp:effectExtent l="0" t="0" r="8255" b="8255"/>
            <wp:wrapNone/>
            <wp:docPr id="20" name="Picture 20" descr="A group of symbols on a colorful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A group of symbols on a colorful background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245" cy="5256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F12DC">
        <w:rPr>
          <w:rFonts w:cs="Arial"/>
          <w:caps/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29BE1A5D" wp14:editId="47100E59">
            <wp:simplePos x="0" y="0"/>
            <wp:positionH relativeFrom="margin">
              <wp:align>right</wp:align>
            </wp:positionH>
            <wp:positionV relativeFrom="paragraph">
              <wp:posOffset>-204716</wp:posOffset>
            </wp:positionV>
            <wp:extent cx="457864" cy="662940"/>
            <wp:effectExtent l="0" t="0" r="0" b="3810"/>
            <wp:wrapNone/>
            <wp:docPr id="21" name="Picture 21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A picture containing text, clipar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864" cy="662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1F7E">
        <w:rPr>
          <w:b/>
          <w:color w:val="1F3A5D"/>
          <w:sz w:val="30"/>
        </w:rPr>
        <w:t>PASTOR/ADMINISTRATOR EMAIL #1</w:t>
      </w:r>
    </w:p>
    <w:p w14:paraId="4C0949B6" w14:textId="0D254553" w:rsidR="004A1F7E" w:rsidRDefault="004A1F7E" w:rsidP="00E1113A">
      <w:pPr>
        <w:spacing w:after="0" w:line="240" w:lineRule="auto"/>
        <w:jc w:val="center"/>
      </w:pPr>
      <w:r>
        <w:rPr>
          <w:i/>
          <w:color w:val="5A5A5A"/>
          <w:sz w:val="21"/>
        </w:rPr>
        <w:t>Sent the Week Before Commitment Weekend</w:t>
      </w:r>
    </w:p>
    <w:p w14:paraId="1B5D9A52" w14:textId="7831EC80" w:rsidR="004A1F7E" w:rsidRDefault="004A1F7E" w:rsidP="00E1113A">
      <w:pPr>
        <w:pBdr>
          <w:bottom w:val="single" w:sz="8" w:space="1" w:color="AAB6C5"/>
        </w:pBdr>
        <w:spacing w:after="0" w:line="240" w:lineRule="auto"/>
      </w:pPr>
    </w:p>
    <w:p w14:paraId="70F5EF0A" w14:textId="183534A0" w:rsidR="004A1F7E" w:rsidRPr="006563CB" w:rsidRDefault="004A1F7E" w:rsidP="00E1113A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6563CB">
        <w:rPr>
          <w:rFonts w:ascii="Calibri" w:hAnsi="Calibri" w:cs="Calibri"/>
          <w:b/>
          <w:sz w:val="24"/>
          <w:szCs w:val="24"/>
        </w:rPr>
        <w:t xml:space="preserve">Subject: </w:t>
      </w:r>
      <w:r w:rsidRPr="006563CB">
        <w:rPr>
          <w:rFonts w:ascii="Calibri" w:hAnsi="Calibri" w:cs="Calibri"/>
          <w:b/>
          <w:color w:val="1F3A5D"/>
          <w:sz w:val="24"/>
          <w:szCs w:val="24"/>
        </w:rPr>
        <w:t>This Weekend: Together We Are One</w:t>
      </w:r>
    </w:p>
    <w:p w14:paraId="53105C88" w14:textId="77777777" w:rsidR="006563CB" w:rsidRPr="00E1113A" w:rsidRDefault="006563CB" w:rsidP="00E1113A">
      <w:pPr>
        <w:spacing w:after="0" w:line="240" w:lineRule="auto"/>
        <w:rPr>
          <w:rFonts w:ascii="Calibri" w:hAnsi="Calibri" w:cs="Calibri"/>
        </w:rPr>
      </w:pPr>
    </w:p>
    <w:p w14:paraId="25E035C4" w14:textId="35492B56" w:rsidR="004A1F7E" w:rsidRPr="006563CB" w:rsidRDefault="004A1F7E" w:rsidP="00E1113A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6563CB">
        <w:rPr>
          <w:rFonts w:ascii="Calibri" w:hAnsi="Calibri" w:cs="Calibri"/>
          <w:sz w:val="24"/>
          <w:szCs w:val="24"/>
        </w:rPr>
        <w:t>Dear Brothers and Sisters in Christ,</w:t>
      </w:r>
    </w:p>
    <w:p w14:paraId="53F9D5B5" w14:textId="77777777" w:rsidR="006563CB" w:rsidRPr="00E1113A" w:rsidRDefault="006563CB" w:rsidP="00E1113A">
      <w:pPr>
        <w:spacing w:after="0" w:line="240" w:lineRule="auto"/>
        <w:rPr>
          <w:rFonts w:ascii="Calibri" w:hAnsi="Calibri" w:cs="Calibri"/>
        </w:rPr>
      </w:pPr>
    </w:p>
    <w:p w14:paraId="521F71C6" w14:textId="77777777" w:rsidR="00E1113A" w:rsidRDefault="004A1F7E" w:rsidP="00E1113A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6563CB">
        <w:rPr>
          <w:rFonts w:ascii="Calibri" w:hAnsi="Calibri" w:cs="Calibri"/>
          <w:sz w:val="24"/>
          <w:szCs w:val="24"/>
        </w:rPr>
        <w:t xml:space="preserve">This weekend, our parish joins Catholic communities throughout the Diocese of Austin </w:t>
      </w:r>
      <w:r w:rsidR="00C32A3A" w:rsidRPr="006563CB">
        <w:rPr>
          <w:rFonts w:ascii="Calibri" w:hAnsi="Calibri" w:cs="Calibri"/>
          <w:sz w:val="24"/>
          <w:szCs w:val="24"/>
        </w:rPr>
        <w:t xml:space="preserve">is </w:t>
      </w:r>
      <w:r w:rsidRPr="006563CB">
        <w:rPr>
          <w:rFonts w:ascii="Calibri" w:hAnsi="Calibri" w:cs="Calibri"/>
          <w:sz w:val="24"/>
          <w:szCs w:val="24"/>
        </w:rPr>
        <w:t>launching the 2026–2027 Catholic Services Appeal (CSA). Guided by this year’s theme,</w:t>
      </w:r>
    </w:p>
    <w:p w14:paraId="257B5FAB" w14:textId="12975187" w:rsidR="004A1F7E" w:rsidRDefault="004A1F7E" w:rsidP="00E1113A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6563CB">
        <w:rPr>
          <w:rFonts w:ascii="Calibri" w:hAnsi="Calibri" w:cs="Calibri"/>
          <w:b/>
          <w:bCs/>
          <w:i/>
          <w:iCs/>
          <w:sz w:val="24"/>
          <w:szCs w:val="24"/>
        </w:rPr>
        <w:t>Together, we are one</w:t>
      </w:r>
      <w:r w:rsidRPr="006563CB">
        <w:rPr>
          <w:rFonts w:ascii="Calibri" w:hAnsi="Calibri" w:cs="Calibri"/>
          <w:sz w:val="24"/>
          <w:szCs w:val="24"/>
        </w:rPr>
        <w:t>, and a diocesan goal of $7.4 million, the appeal invites every household to help make visible the unity we share in Jesus Christ.</w:t>
      </w:r>
    </w:p>
    <w:p w14:paraId="08A2973A" w14:textId="77777777" w:rsidR="006563CB" w:rsidRPr="00E1113A" w:rsidRDefault="006563CB" w:rsidP="00E1113A">
      <w:pPr>
        <w:spacing w:after="0" w:line="240" w:lineRule="auto"/>
        <w:rPr>
          <w:rFonts w:ascii="Calibri" w:hAnsi="Calibri" w:cs="Calibr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360"/>
      </w:tblGrid>
      <w:tr w:rsidR="004A1F7E" w:rsidRPr="006563CB" w14:paraId="1144E500" w14:textId="77777777">
        <w:tc>
          <w:tcPr>
            <w:tcW w:w="9936" w:type="dxa"/>
            <w:shd w:val="clear" w:color="auto" w:fill="F2F5F8"/>
            <w:tcMar>
              <w:top w:w="90" w:type="dxa"/>
              <w:left w:w="130" w:type="dxa"/>
              <w:bottom w:w="90" w:type="dxa"/>
              <w:right w:w="130" w:type="dxa"/>
            </w:tcMar>
            <w:hideMark/>
          </w:tcPr>
          <w:p w14:paraId="0911F732" w14:textId="77777777" w:rsidR="004A1F7E" w:rsidRPr="006563CB" w:rsidRDefault="004A1F7E" w:rsidP="00E1113A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563CB">
              <w:rPr>
                <w:rFonts w:ascii="Calibri" w:hAnsi="Calibri" w:cs="Calibri"/>
                <w:i/>
                <w:color w:val="1F3A5D"/>
                <w:sz w:val="24"/>
                <w:szCs w:val="24"/>
              </w:rPr>
              <w:t>“so that they may all be one”</w:t>
            </w:r>
            <w:r w:rsidRPr="006563CB">
              <w:rPr>
                <w:rFonts w:ascii="Calibri" w:hAnsi="Calibri" w:cs="Calibri"/>
                <w:bCs/>
                <w:color w:val="1F3A5D"/>
                <w:sz w:val="24"/>
                <w:szCs w:val="24"/>
              </w:rPr>
              <w:t xml:space="preserve">  — John 17:21</w:t>
            </w:r>
          </w:p>
        </w:tc>
      </w:tr>
    </w:tbl>
    <w:p w14:paraId="1980C86C" w14:textId="77777777" w:rsidR="006563CB" w:rsidRPr="00E1113A" w:rsidRDefault="006563CB" w:rsidP="00E1113A">
      <w:pPr>
        <w:spacing w:after="0" w:line="240" w:lineRule="auto"/>
        <w:rPr>
          <w:rFonts w:ascii="Calibri" w:hAnsi="Calibri" w:cs="Calibri"/>
        </w:rPr>
      </w:pPr>
    </w:p>
    <w:p w14:paraId="19F53CCB" w14:textId="609043AA" w:rsidR="004A1F7E" w:rsidRDefault="004A1F7E" w:rsidP="00E1113A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6563CB">
        <w:rPr>
          <w:rFonts w:ascii="Calibri" w:hAnsi="Calibri" w:cs="Calibri"/>
          <w:sz w:val="24"/>
          <w:szCs w:val="24"/>
        </w:rPr>
        <w:t>These words from Jesus’ prayer remind us that Christian unity is more than an ideal</w:t>
      </w:r>
      <w:r w:rsidR="00E70C80" w:rsidRPr="006563CB">
        <w:rPr>
          <w:rFonts w:ascii="Calibri" w:hAnsi="Calibri" w:cs="Calibri"/>
          <w:sz w:val="24"/>
          <w:szCs w:val="24"/>
        </w:rPr>
        <w:t xml:space="preserve"> </w:t>
      </w:r>
      <w:r w:rsidRPr="006563CB">
        <w:rPr>
          <w:rFonts w:ascii="Calibri" w:hAnsi="Calibri" w:cs="Calibri"/>
          <w:sz w:val="24"/>
          <w:szCs w:val="24"/>
        </w:rPr>
        <w:t>—</w:t>
      </w:r>
      <w:r w:rsidR="00E70C80" w:rsidRPr="006563CB">
        <w:rPr>
          <w:rFonts w:ascii="Calibri" w:hAnsi="Calibri" w:cs="Calibri"/>
          <w:sz w:val="24"/>
          <w:szCs w:val="24"/>
        </w:rPr>
        <w:t xml:space="preserve"> </w:t>
      </w:r>
      <w:r w:rsidRPr="006563CB">
        <w:rPr>
          <w:rFonts w:ascii="Calibri" w:hAnsi="Calibri" w:cs="Calibri"/>
          <w:sz w:val="24"/>
          <w:szCs w:val="24"/>
        </w:rPr>
        <w:t>it is a way of living. We become one when we pray together, serve together, and share responsibility for the mission of the Church beyond the boundaries of any one parish.</w:t>
      </w:r>
    </w:p>
    <w:p w14:paraId="7CB4D956" w14:textId="77777777" w:rsidR="006563CB" w:rsidRPr="00E1113A" w:rsidRDefault="006563CB" w:rsidP="00E1113A">
      <w:pPr>
        <w:spacing w:after="0" w:line="240" w:lineRule="auto"/>
        <w:rPr>
          <w:rFonts w:ascii="Calibri" w:hAnsi="Calibri" w:cs="Calibri"/>
        </w:rPr>
      </w:pPr>
    </w:p>
    <w:p w14:paraId="702A061E" w14:textId="43B7C95D" w:rsidR="004A1F7E" w:rsidRDefault="004A1F7E" w:rsidP="00E1113A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6563CB">
        <w:rPr>
          <w:rFonts w:ascii="Calibri" w:hAnsi="Calibri" w:cs="Calibri"/>
          <w:sz w:val="24"/>
          <w:szCs w:val="24"/>
        </w:rPr>
        <w:t>Through the CSA, our gifts work together to:</w:t>
      </w:r>
    </w:p>
    <w:p w14:paraId="1F0C0EF1" w14:textId="77777777" w:rsidR="006563CB" w:rsidRPr="00E1113A" w:rsidRDefault="006563CB" w:rsidP="00E1113A">
      <w:pPr>
        <w:spacing w:after="0" w:line="240" w:lineRule="auto"/>
        <w:rPr>
          <w:rFonts w:ascii="Calibri" w:hAnsi="Calibri" w:cs="Calibri"/>
          <w:sz w:val="12"/>
          <w:szCs w:val="12"/>
        </w:rPr>
      </w:pPr>
    </w:p>
    <w:p w14:paraId="1739ACF4" w14:textId="1557FCEA" w:rsidR="004A1F7E" w:rsidRPr="006563CB" w:rsidRDefault="004A1F7E" w:rsidP="00E1113A">
      <w:pPr>
        <w:pStyle w:val="ListBullet"/>
        <w:numPr>
          <w:ilvl w:val="0"/>
          <w:numId w:val="2"/>
        </w:numPr>
        <w:tabs>
          <w:tab w:val="num" w:pos="360"/>
        </w:tabs>
        <w:spacing w:after="0" w:line="240" w:lineRule="auto"/>
        <w:ind w:left="1440"/>
        <w:rPr>
          <w:rFonts w:ascii="Calibri" w:hAnsi="Calibri" w:cs="Calibri"/>
          <w:sz w:val="24"/>
          <w:szCs w:val="24"/>
        </w:rPr>
      </w:pPr>
      <w:r w:rsidRPr="006563CB">
        <w:rPr>
          <w:rFonts w:ascii="Calibri" w:hAnsi="Calibri" w:cs="Calibri"/>
          <w:sz w:val="24"/>
          <w:szCs w:val="24"/>
        </w:rPr>
        <w:t>Form seminarians, deacons, priests and lay leaders for service to God’s people</w:t>
      </w:r>
      <w:r w:rsidR="00745797" w:rsidRPr="006563CB">
        <w:rPr>
          <w:rFonts w:ascii="Calibri" w:hAnsi="Calibri" w:cs="Calibri"/>
          <w:sz w:val="24"/>
          <w:szCs w:val="24"/>
        </w:rPr>
        <w:t>;</w:t>
      </w:r>
    </w:p>
    <w:p w14:paraId="1AACD074" w14:textId="6BF53C9A" w:rsidR="004A1F7E" w:rsidRPr="006563CB" w:rsidRDefault="004A1F7E" w:rsidP="00E1113A">
      <w:pPr>
        <w:pStyle w:val="ListBullet"/>
        <w:numPr>
          <w:ilvl w:val="0"/>
          <w:numId w:val="2"/>
        </w:numPr>
        <w:tabs>
          <w:tab w:val="num" w:pos="360"/>
        </w:tabs>
        <w:spacing w:after="0" w:line="240" w:lineRule="auto"/>
        <w:ind w:left="1440"/>
        <w:rPr>
          <w:rFonts w:ascii="Calibri" w:hAnsi="Calibri" w:cs="Calibri"/>
          <w:sz w:val="24"/>
          <w:szCs w:val="24"/>
        </w:rPr>
      </w:pPr>
      <w:r w:rsidRPr="006563CB">
        <w:rPr>
          <w:rFonts w:ascii="Calibri" w:hAnsi="Calibri" w:cs="Calibri"/>
          <w:sz w:val="24"/>
          <w:szCs w:val="24"/>
        </w:rPr>
        <w:t>Strengthen Catholic education, faith formation, and tuition assistance</w:t>
      </w:r>
      <w:r w:rsidR="00745797" w:rsidRPr="006563CB">
        <w:rPr>
          <w:rFonts w:ascii="Calibri" w:hAnsi="Calibri" w:cs="Calibri"/>
          <w:sz w:val="24"/>
          <w:szCs w:val="24"/>
        </w:rPr>
        <w:t>;</w:t>
      </w:r>
    </w:p>
    <w:p w14:paraId="72C5B460" w14:textId="31784133" w:rsidR="004A1F7E" w:rsidRPr="006563CB" w:rsidRDefault="004A1F7E" w:rsidP="00E1113A">
      <w:pPr>
        <w:pStyle w:val="ListBullet"/>
        <w:numPr>
          <w:ilvl w:val="0"/>
          <w:numId w:val="2"/>
        </w:numPr>
        <w:tabs>
          <w:tab w:val="num" w:pos="360"/>
        </w:tabs>
        <w:spacing w:after="0" w:line="240" w:lineRule="auto"/>
        <w:ind w:left="1440"/>
        <w:rPr>
          <w:rFonts w:ascii="Calibri" w:hAnsi="Calibri" w:cs="Calibri"/>
          <w:sz w:val="24"/>
          <w:szCs w:val="24"/>
        </w:rPr>
      </w:pPr>
      <w:r w:rsidRPr="006563CB">
        <w:rPr>
          <w:rFonts w:ascii="Calibri" w:hAnsi="Calibri" w:cs="Calibri"/>
          <w:sz w:val="24"/>
          <w:szCs w:val="24"/>
        </w:rPr>
        <w:t>Serve people facing hunger, homelessness, and crisis through Catholic Charities and other ministries of life, charity, and justice</w:t>
      </w:r>
      <w:r w:rsidR="007C0FD6" w:rsidRPr="006563CB">
        <w:rPr>
          <w:rFonts w:ascii="Calibri" w:hAnsi="Calibri" w:cs="Calibri"/>
          <w:sz w:val="24"/>
          <w:szCs w:val="24"/>
        </w:rPr>
        <w:t>;</w:t>
      </w:r>
    </w:p>
    <w:p w14:paraId="25A5B698" w14:textId="1F827DF0" w:rsidR="004A1F7E" w:rsidRPr="006563CB" w:rsidRDefault="004A1F7E" w:rsidP="00E1113A">
      <w:pPr>
        <w:pStyle w:val="ListBullet"/>
        <w:numPr>
          <w:ilvl w:val="0"/>
          <w:numId w:val="2"/>
        </w:numPr>
        <w:tabs>
          <w:tab w:val="num" w:pos="360"/>
        </w:tabs>
        <w:spacing w:after="0" w:line="240" w:lineRule="auto"/>
        <w:ind w:left="1440"/>
        <w:rPr>
          <w:rFonts w:ascii="Calibri" w:hAnsi="Calibri" w:cs="Calibri"/>
          <w:sz w:val="24"/>
          <w:szCs w:val="24"/>
        </w:rPr>
      </w:pPr>
      <w:r w:rsidRPr="006563CB">
        <w:rPr>
          <w:rFonts w:ascii="Calibri" w:hAnsi="Calibri" w:cs="Calibri"/>
          <w:sz w:val="24"/>
          <w:szCs w:val="24"/>
        </w:rPr>
        <w:t xml:space="preserve">Support youth, young adults, families, campus </w:t>
      </w:r>
      <w:r w:rsidR="007C0FD6" w:rsidRPr="006563CB">
        <w:rPr>
          <w:rFonts w:ascii="Calibri" w:hAnsi="Calibri" w:cs="Calibri"/>
          <w:sz w:val="24"/>
          <w:szCs w:val="24"/>
        </w:rPr>
        <w:t>ministries</w:t>
      </w:r>
      <w:r w:rsidRPr="006563CB">
        <w:rPr>
          <w:rFonts w:ascii="Calibri" w:hAnsi="Calibri" w:cs="Calibri"/>
          <w:sz w:val="24"/>
          <w:szCs w:val="24"/>
        </w:rPr>
        <w:t>, and multicultural communities</w:t>
      </w:r>
      <w:r w:rsidR="007C0FD6" w:rsidRPr="006563CB">
        <w:rPr>
          <w:rFonts w:ascii="Calibri" w:hAnsi="Calibri" w:cs="Calibri"/>
          <w:sz w:val="24"/>
          <w:szCs w:val="24"/>
        </w:rPr>
        <w:t>;</w:t>
      </w:r>
    </w:p>
    <w:p w14:paraId="615AB876" w14:textId="2943B748" w:rsidR="004A1F7E" w:rsidRPr="006563CB" w:rsidRDefault="004A1F7E" w:rsidP="00E1113A">
      <w:pPr>
        <w:pStyle w:val="ListBullet"/>
        <w:numPr>
          <w:ilvl w:val="0"/>
          <w:numId w:val="2"/>
        </w:numPr>
        <w:tabs>
          <w:tab w:val="num" w:pos="360"/>
        </w:tabs>
        <w:spacing w:after="0" w:line="240" w:lineRule="auto"/>
        <w:ind w:left="1440"/>
        <w:rPr>
          <w:rFonts w:ascii="Calibri" w:hAnsi="Calibri" w:cs="Calibri"/>
          <w:sz w:val="24"/>
          <w:szCs w:val="24"/>
        </w:rPr>
      </w:pPr>
      <w:r w:rsidRPr="006563CB">
        <w:rPr>
          <w:rFonts w:ascii="Calibri" w:hAnsi="Calibri" w:cs="Calibri"/>
          <w:sz w:val="24"/>
          <w:szCs w:val="24"/>
        </w:rPr>
        <w:t>Provide retreats and spiritual renewal through Cedarbrake Catholic Retreat Center</w:t>
      </w:r>
      <w:r w:rsidR="007C0FD6" w:rsidRPr="006563CB">
        <w:rPr>
          <w:rFonts w:ascii="Calibri" w:hAnsi="Calibri" w:cs="Calibri"/>
          <w:sz w:val="24"/>
          <w:szCs w:val="24"/>
        </w:rPr>
        <w:t>;</w:t>
      </w:r>
    </w:p>
    <w:p w14:paraId="70637F80" w14:textId="5310B9BB" w:rsidR="004A1F7E" w:rsidRPr="006563CB" w:rsidRDefault="004A1F7E" w:rsidP="00E1113A">
      <w:pPr>
        <w:pStyle w:val="ListBullet"/>
        <w:numPr>
          <w:ilvl w:val="0"/>
          <w:numId w:val="2"/>
        </w:numPr>
        <w:tabs>
          <w:tab w:val="num" w:pos="360"/>
        </w:tabs>
        <w:spacing w:after="0" w:line="240" w:lineRule="auto"/>
        <w:ind w:left="1440"/>
        <w:rPr>
          <w:rFonts w:ascii="Calibri" w:hAnsi="Calibri" w:cs="Calibri"/>
          <w:sz w:val="24"/>
          <w:szCs w:val="24"/>
        </w:rPr>
      </w:pPr>
      <w:r w:rsidRPr="006563CB">
        <w:rPr>
          <w:rFonts w:ascii="Calibri" w:hAnsi="Calibri" w:cs="Calibri"/>
          <w:sz w:val="24"/>
          <w:szCs w:val="24"/>
        </w:rPr>
        <w:t>Help parishes and schools address important local needs through the Parish and School Grant Program</w:t>
      </w:r>
      <w:r w:rsidR="001633D9" w:rsidRPr="006563CB">
        <w:rPr>
          <w:rFonts w:ascii="Calibri" w:hAnsi="Calibri" w:cs="Calibri"/>
          <w:sz w:val="24"/>
          <w:szCs w:val="24"/>
        </w:rPr>
        <w:t>.</w:t>
      </w:r>
    </w:p>
    <w:p w14:paraId="753216FA" w14:textId="77777777" w:rsidR="006563CB" w:rsidRPr="00E1113A" w:rsidRDefault="006563CB" w:rsidP="00E1113A">
      <w:pPr>
        <w:spacing w:after="0" w:line="240" w:lineRule="auto"/>
        <w:rPr>
          <w:rFonts w:ascii="Calibri" w:hAnsi="Calibri" w:cs="Calibri"/>
          <w:sz w:val="12"/>
          <w:szCs w:val="12"/>
        </w:rPr>
      </w:pPr>
    </w:p>
    <w:p w14:paraId="341F3C46" w14:textId="2CA5F198" w:rsidR="004A1F7E" w:rsidRPr="006563CB" w:rsidRDefault="004A1F7E" w:rsidP="00E1113A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6563CB">
        <w:rPr>
          <w:rFonts w:ascii="Calibri" w:hAnsi="Calibri" w:cs="Calibri"/>
          <w:sz w:val="24"/>
          <w:szCs w:val="24"/>
        </w:rPr>
        <w:t>Every gift</w:t>
      </w:r>
      <w:r w:rsidR="001633D9" w:rsidRPr="006563CB">
        <w:rPr>
          <w:rFonts w:ascii="Calibri" w:hAnsi="Calibri" w:cs="Calibri"/>
          <w:sz w:val="24"/>
          <w:szCs w:val="24"/>
        </w:rPr>
        <w:t xml:space="preserve"> </w:t>
      </w:r>
      <w:r w:rsidRPr="006563CB">
        <w:rPr>
          <w:rFonts w:ascii="Calibri" w:hAnsi="Calibri" w:cs="Calibri"/>
          <w:sz w:val="24"/>
          <w:szCs w:val="24"/>
        </w:rPr>
        <w:t>—</w:t>
      </w:r>
      <w:r w:rsidR="001633D9" w:rsidRPr="006563CB">
        <w:rPr>
          <w:rFonts w:ascii="Calibri" w:hAnsi="Calibri" w:cs="Calibri"/>
          <w:sz w:val="24"/>
          <w:szCs w:val="24"/>
        </w:rPr>
        <w:t xml:space="preserve"> </w:t>
      </w:r>
      <w:r w:rsidRPr="006563CB">
        <w:rPr>
          <w:rFonts w:ascii="Calibri" w:hAnsi="Calibri" w:cs="Calibri"/>
          <w:sz w:val="24"/>
          <w:szCs w:val="24"/>
        </w:rPr>
        <w:t>whatever its size</w:t>
      </w:r>
      <w:r w:rsidR="001633D9" w:rsidRPr="006563CB">
        <w:rPr>
          <w:rFonts w:ascii="Calibri" w:hAnsi="Calibri" w:cs="Calibri"/>
          <w:sz w:val="24"/>
          <w:szCs w:val="24"/>
        </w:rPr>
        <w:t xml:space="preserve"> </w:t>
      </w:r>
      <w:r w:rsidRPr="006563CB">
        <w:rPr>
          <w:rFonts w:ascii="Calibri" w:hAnsi="Calibri" w:cs="Calibri"/>
          <w:sz w:val="24"/>
          <w:szCs w:val="24"/>
        </w:rPr>
        <w:t>—</w:t>
      </w:r>
      <w:r w:rsidR="001633D9" w:rsidRPr="006563CB">
        <w:rPr>
          <w:rFonts w:ascii="Calibri" w:hAnsi="Calibri" w:cs="Calibri"/>
          <w:sz w:val="24"/>
          <w:szCs w:val="24"/>
        </w:rPr>
        <w:t xml:space="preserve"> </w:t>
      </w:r>
      <w:r w:rsidRPr="006563CB">
        <w:rPr>
          <w:rFonts w:ascii="Calibri" w:hAnsi="Calibri" w:cs="Calibri"/>
          <w:sz w:val="24"/>
          <w:szCs w:val="24"/>
        </w:rPr>
        <w:t>joins with thousands of others to strengthen the Church across Central Texas. I ask you to prayerfully consider making a pledge this weekend and helping our diocese reach its $7.4 million goal. When each of us offers what we can, we become a powerful witness that, in Christ, we truly are one.</w:t>
      </w:r>
    </w:p>
    <w:p w14:paraId="61B5637A" w14:textId="77777777" w:rsidR="006563CB" w:rsidRPr="00E1113A" w:rsidRDefault="006563CB" w:rsidP="00E1113A">
      <w:pPr>
        <w:spacing w:after="0" w:line="240" w:lineRule="auto"/>
        <w:rPr>
          <w:rFonts w:ascii="Calibri" w:hAnsi="Calibri" w:cs="Calibri"/>
          <w:bCs/>
        </w:rPr>
      </w:pPr>
    </w:p>
    <w:p w14:paraId="2D581D20" w14:textId="1DA86EF5" w:rsidR="004A1F7E" w:rsidRPr="006563CB" w:rsidRDefault="004A1F7E" w:rsidP="00E1113A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6563CB">
        <w:rPr>
          <w:rFonts w:ascii="Calibri" w:hAnsi="Calibri" w:cs="Calibri"/>
          <w:b/>
          <w:sz w:val="24"/>
          <w:szCs w:val="24"/>
        </w:rPr>
        <w:t xml:space="preserve">Make your gift online at </w:t>
      </w:r>
      <w:hyperlink r:id="rId7" w:history="1">
        <w:r w:rsidRPr="006563CB">
          <w:rPr>
            <w:rStyle w:val="Hyperlink"/>
            <w:rFonts w:ascii="Calibri" w:hAnsi="Calibri" w:cs="Calibri"/>
            <w:color w:val="0563C1"/>
            <w:sz w:val="24"/>
            <w:szCs w:val="24"/>
          </w:rPr>
          <w:t>www.austindiocese.org/give</w:t>
        </w:r>
      </w:hyperlink>
      <w:r w:rsidRPr="006563CB">
        <w:rPr>
          <w:rFonts w:ascii="Calibri" w:hAnsi="Calibri" w:cs="Calibri"/>
          <w:sz w:val="24"/>
          <w:szCs w:val="24"/>
        </w:rPr>
        <w:t>.</w:t>
      </w:r>
    </w:p>
    <w:p w14:paraId="133DA814" w14:textId="77777777" w:rsidR="006563CB" w:rsidRPr="00E1113A" w:rsidRDefault="006563CB" w:rsidP="00E1113A">
      <w:pPr>
        <w:spacing w:after="0" w:line="240" w:lineRule="auto"/>
        <w:rPr>
          <w:rFonts w:ascii="Calibri" w:hAnsi="Calibri" w:cs="Calibri"/>
        </w:rPr>
      </w:pPr>
    </w:p>
    <w:p w14:paraId="28622A58" w14:textId="06B61B30" w:rsidR="004A1F7E" w:rsidRPr="006563CB" w:rsidRDefault="004A1F7E" w:rsidP="00E1113A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6563CB">
        <w:rPr>
          <w:rFonts w:ascii="Calibri" w:hAnsi="Calibri" w:cs="Calibri"/>
          <w:sz w:val="24"/>
          <w:szCs w:val="24"/>
        </w:rPr>
        <w:t>Thank you for your faithful generosity and for the many ways you help our parish live the Gospel. Please know of my prayers for you and your loved ones.</w:t>
      </w:r>
    </w:p>
    <w:p w14:paraId="3D3B36E0" w14:textId="77777777" w:rsidR="006563CB" w:rsidRPr="00E1113A" w:rsidRDefault="006563CB" w:rsidP="00E1113A">
      <w:pPr>
        <w:spacing w:after="0" w:line="240" w:lineRule="auto"/>
        <w:rPr>
          <w:rFonts w:ascii="Calibri" w:hAnsi="Calibri" w:cs="Calibri"/>
        </w:rPr>
      </w:pPr>
    </w:p>
    <w:p w14:paraId="58FF4404" w14:textId="23B50F23" w:rsidR="004A1F7E" w:rsidRDefault="004A1F7E" w:rsidP="00E1113A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6563CB">
        <w:rPr>
          <w:rFonts w:ascii="Calibri" w:hAnsi="Calibri" w:cs="Calibri"/>
          <w:sz w:val="24"/>
          <w:szCs w:val="24"/>
        </w:rPr>
        <w:t>Gratefully in Christ,</w:t>
      </w:r>
    </w:p>
    <w:p w14:paraId="46F15D1E" w14:textId="77777777" w:rsidR="00E1113A" w:rsidRPr="00E1113A" w:rsidRDefault="00E1113A" w:rsidP="00E1113A">
      <w:pPr>
        <w:spacing w:after="0" w:line="240" w:lineRule="auto"/>
        <w:rPr>
          <w:rFonts w:ascii="Calibri" w:hAnsi="Calibri" w:cs="Calibri"/>
          <w:b/>
        </w:rPr>
      </w:pPr>
    </w:p>
    <w:p w14:paraId="53E12352" w14:textId="41391BEE" w:rsidR="004A1F7E" w:rsidRPr="006563CB" w:rsidRDefault="004A1F7E" w:rsidP="00E1113A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6563CB">
        <w:rPr>
          <w:rFonts w:ascii="Calibri" w:hAnsi="Calibri" w:cs="Calibri"/>
          <w:b/>
          <w:sz w:val="24"/>
          <w:szCs w:val="24"/>
        </w:rPr>
        <w:t>[PASTOR/ADMINISTRATOR NAME]</w:t>
      </w:r>
    </w:p>
    <w:p w14:paraId="4A40C64A" w14:textId="22B5C4DE" w:rsidR="001D6471" w:rsidRPr="006563CB" w:rsidRDefault="004A1F7E" w:rsidP="00E1113A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6563CB">
        <w:rPr>
          <w:rFonts w:ascii="Calibri" w:hAnsi="Calibri" w:cs="Calibri"/>
          <w:sz w:val="24"/>
          <w:szCs w:val="24"/>
        </w:rPr>
        <w:t>Pastor/Administrator, [PARISH NAME]</w:t>
      </w:r>
    </w:p>
    <w:sectPr w:rsidR="001D6471" w:rsidRPr="006563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FCE65BA"/>
    <w:multiLevelType w:val="hybridMultilevel"/>
    <w:tmpl w:val="B9E2CA8A"/>
    <w:lvl w:ilvl="0" w:tplc="04090001">
      <w:start w:val="1"/>
      <w:numFmt w:val="bullet"/>
      <w:lvlText w:val=""/>
      <w:lvlJc w:val="left"/>
      <w:pPr>
        <w:ind w:left="5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num w:numId="1" w16cid:durableId="303050927">
    <w:abstractNumId w:val="0"/>
  </w:num>
  <w:num w:numId="2" w16cid:durableId="8738868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F7E"/>
    <w:rsid w:val="001633D9"/>
    <w:rsid w:val="001D6471"/>
    <w:rsid w:val="00242D5A"/>
    <w:rsid w:val="00377C7D"/>
    <w:rsid w:val="003A3748"/>
    <w:rsid w:val="00410F50"/>
    <w:rsid w:val="00412360"/>
    <w:rsid w:val="004A1F7E"/>
    <w:rsid w:val="004A2BB7"/>
    <w:rsid w:val="006563CB"/>
    <w:rsid w:val="006C3C1A"/>
    <w:rsid w:val="00745797"/>
    <w:rsid w:val="007C0FD6"/>
    <w:rsid w:val="009F3A24"/>
    <w:rsid w:val="00BC48E0"/>
    <w:rsid w:val="00BD6A1B"/>
    <w:rsid w:val="00C32A3A"/>
    <w:rsid w:val="00C75B39"/>
    <w:rsid w:val="00E1113A"/>
    <w:rsid w:val="00E37053"/>
    <w:rsid w:val="00E70C80"/>
    <w:rsid w:val="00FF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EBBDC0"/>
  <w15:chartTrackingRefBased/>
  <w15:docId w15:val="{BC314EAA-F989-4DD5-9D8A-9E014D61E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1F7E"/>
    <w:pPr>
      <w:spacing w:after="200" w:line="276" w:lineRule="auto"/>
    </w:pPr>
    <w:rPr>
      <w:rFonts w:ascii="Arial" w:eastAsia="Arial" w:hAnsi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1F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1F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1F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1F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1F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1F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1F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1F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1F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1F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1F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1F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1F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1F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1F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1F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1F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1F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1F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1F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1F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1F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1F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1F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1F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1F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1F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1F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1F7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A1F7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1F7E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semiHidden/>
    <w:unhideWhenUsed/>
    <w:rsid w:val="004A1F7E"/>
    <w:pPr>
      <w:numPr>
        <w:numId w:val="1"/>
      </w:numPr>
      <w:tabs>
        <w:tab w:val="clear" w:pos="360"/>
      </w:tabs>
      <w:ind w:left="0" w:firstLine="0"/>
      <w:contextualSpacing/>
    </w:pPr>
    <w:rPr>
      <w:sz w:val="21"/>
    </w:rPr>
  </w:style>
  <w:style w:type="paragraph" w:styleId="Revision">
    <w:name w:val="Revision"/>
    <w:hidden/>
    <w:uiPriority w:val="99"/>
    <w:semiHidden/>
    <w:rsid w:val="00C32A3A"/>
    <w:pPr>
      <w:spacing w:after="0" w:line="240" w:lineRule="auto"/>
    </w:pPr>
    <w:rPr>
      <w:rFonts w:ascii="Arial" w:eastAsia="Arial" w:hAnsi="Arial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ustindiocese.org/giv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307</Words>
  <Characters>1755</Characters>
  <Application>Microsoft Office Word</Application>
  <DocSecurity>0</DocSecurity>
  <Lines>14</Lines>
  <Paragraphs>4</Paragraphs>
  <ScaleCrop>false</ScaleCrop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Rosenberger</dc:creator>
  <cp:keywords/>
  <dc:description/>
  <cp:lastModifiedBy>Melissa Valles</cp:lastModifiedBy>
  <cp:revision>3</cp:revision>
  <dcterms:created xsi:type="dcterms:W3CDTF">2026-07-16T20:19:00Z</dcterms:created>
  <dcterms:modified xsi:type="dcterms:W3CDTF">2026-07-16T20:27:00Z</dcterms:modified>
</cp:coreProperties>
</file>