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E4A8" w14:textId="26B0620C" w:rsidR="00A041A6" w:rsidRDefault="00A041A6" w:rsidP="00A041A6">
      <w:pPr>
        <w:rPr>
          <w:sz w:val="24"/>
        </w:rPr>
      </w:pPr>
      <w:r>
        <w:rPr>
          <w:sz w:val="24"/>
        </w:rPr>
        <w:t xml:space="preserve">The Extended Day Program offers a “drop-in” plan and a more cost effective “monthly” plan.  See options and payment schedules below.  </w:t>
      </w:r>
      <w:r w:rsidRPr="004D482D">
        <w:rPr>
          <w:sz w:val="24"/>
        </w:rPr>
        <w:t>If a student is picked up af</w:t>
      </w:r>
      <w:r>
        <w:rPr>
          <w:sz w:val="24"/>
        </w:rPr>
        <w:t xml:space="preserve">ter 6 PM, there is a </w:t>
      </w:r>
      <w:r w:rsidRPr="00FE3558">
        <w:rPr>
          <w:b/>
          <w:sz w:val="24"/>
        </w:rPr>
        <w:t>$5 per minute</w:t>
      </w:r>
      <w:r w:rsidR="000C168C">
        <w:rPr>
          <w:b/>
          <w:sz w:val="24"/>
        </w:rPr>
        <w:t>,</w:t>
      </w:r>
      <w:r>
        <w:rPr>
          <w:sz w:val="24"/>
        </w:rPr>
        <w:t xml:space="preserve"> </w:t>
      </w:r>
      <w:r w:rsidRPr="00FE3558">
        <w:rPr>
          <w:b/>
          <w:sz w:val="24"/>
        </w:rPr>
        <w:t>per child late fee</w:t>
      </w:r>
      <w:r>
        <w:rPr>
          <w:sz w:val="24"/>
        </w:rPr>
        <w:t xml:space="preserve">.  </w:t>
      </w:r>
      <w:r w:rsidR="00727D4C">
        <w:rPr>
          <w:sz w:val="24"/>
        </w:rPr>
        <w:t>The link to register for the Extended Day Program can be found</w:t>
      </w:r>
      <w:r w:rsidR="000C168C">
        <w:rPr>
          <w:sz w:val="24"/>
        </w:rPr>
        <w:t xml:space="preserve"> </w:t>
      </w:r>
      <w:r w:rsidR="000C168C" w:rsidRPr="000C168C">
        <w:rPr>
          <w:sz w:val="24"/>
          <w:szCs w:val="24"/>
        </w:rPr>
        <w:t>at</w:t>
      </w:r>
      <w:r w:rsidR="00727D4C" w:rsidRPr="000C168C">
        <w:rPr>
          <w:sz w:val="24"/>
          <w:szCs w:val="24"/>
        </w:rPr>
        <w:t xml:space="preserve"> </w:t>
      </w:r>
      <w:hyperlink r:id="rId6" w:history="1">
        <w:r w:rsidR="000C168C" w:rsidRPr="000C168C">
          <w:rPr>
            <w:rStyle w:val="Hyperlink"/>
            <w:sz w:val="24"/>
            <w:szCs w:val="24"/>
          </w:rPr>
          <w:t>https://cttcs.org/before-and-after-care</w:t>
        </w:r>
      </w:hyperlink>
      <w:r w:rsidR="00727D4C">
        <w:t>.</w:t>
      </w:r>
      <w:r>
        <w:rPr>
          <w:sz w:val="24"/>
        </w:rPr>
        <w:t xml:space="preserve"> If you have any questions, please </w:t>
      </w:r>
      <w:r w:rsidR="006731A8">
        <w:rPr>
          <w:sz w:val="24"/>
        </w:rPr>
        <w:t xml:space="preserve">call </w:t>
      </w:r>
      <w:r w:rsidR="00727D4C">
        <w:rPr>
          <w:sz w:val="24"/>
        </w:rPr>
        <w:t xml:space="preserve">Mrs. Tina </w:t>
      </w:r>
      <w:r w:rsidR="006731A8">
        <w:rPr>
          <w:sz w:val="24"/>
        </w:rPr>
        <w:t>G</w:t>
      </w:r>
      <w:r w:rsidR="00727D4C">
        <w:rPr>
          <w:sz w:val="24"/>
        </w:rPr>
        <w:t>allagher at 302-</w:t>
      </w:r>
      <w:r>
        <w:rPr>
          <w:sz w:val="24"/>
        </w:rPr>
        <w:t>838-8850 x1</w:t>
      </w:r>
      <w:r w:rsidR="0042610E">
        <w:rPr>
          <w:sz w:val="24"/>
        </w:rPr>
        <w:t>17</w:t>
      </w:r>
      <w:r>
        <w:rPr>
          <w:sz w:val="24"/>
        </w:rPr>
        <w:t>.</w:t>
      </w:r>
    </w:p>
    <w:p w14:paraId="7E84D639" w14:textId="77777777" w:rsidR="00A041A6" w:rsidRPr="00A041A6" w:rsidRDefault="00A041A6" w:rsidP="00A041A6">
      <w:pPr>
        <w:pStyle w:val="Heading1"/>
        <w:pBdr>
          <w:top w:val="single" w:sz="4" w:space="2" w:color="auto"/>
        </w:pBdr>
        <w:rPr>
          <w:sz w:val="32"/>
          <w:highlight w:val="yellow"/>
          <w:u w:val="single"/>
        </w:rPr>
      </w:pPr>
      <w:r w:rsidRPr="00A041A6">
        <w:rPr>
          <w:sz w:val="32"/>
          <w:highlight w:val="yellow"/>
          <w:u w:val="single"/>
        </w:rPr>
        <w:t>Monthly Extended Day Fees</w:t>
      </w:r>
    </w:p>
    <w:p w14:paraId="491B36B4" w14:textId="77777777" w:rsidR="00A041A6" w:rsidRPr="00A041A6" w:rsidRDefault="00A041A6" w:rsidP="0035561A">
      <w:pPr>
        <w:rPr>
          <w:b/>
          <w:bCs/>
          <w:sz w:val="18"/>
          <w:highlight w:val="yellow"/>
        </w:rPr>
      </w:pPr>
    </w:p>
    <w:p w14:paraId="340E63BE" w14:textId="77777777" w:rsidR="0035561A" w:rsidRDefault="0035561A" w:rsidP="0035561A">
      <w:pPr>
        <w:pStyle w:val="Heading2"/>
      </w:pPr>
      <w:r w:rsidRPr="00FE3558">
        <w:t xml:space="preserve">     </w:t>
      </w:r>
      <w:r w:rsidRPr="00117E3F">
        <w:rPr>
          <w:u w:val="single"/>
        </w:rPr>
        <w:t>Before School Care</w:t>
      </w:r>
      <w:r>
        <w:rPr>
          <w:u w:val="single"/>
        </w:rPr>
        <w:t xml:space="preserve"> </w:t>
      </w:r>
      <w:r w:rsidRPr="00FE3558">
        <w:rPr>
          <w:b w:val="0"/>
          <w:sz w:val="16"/>
        </w:rPr>
        <w:t>(fees are per MONTH</w:t>
      </w:r>
      <w:r w:rsidRPr="00FE3558">
        <w:rPr>
          <w:b w:val="0"/>
          <w:sz w:val="16"/>
          <w:u w:val="single"/>
        </w:rPr>
        <w:t>)</w:t>
      </w:r>
      <w:r>
        <w:tab/>
        <w:t>1 Child</w:t>
      </w:r>
      <w:r>
        <w:tab/>
        <w:t>2 Children</w:t>
      </w:r>
      <w:r>
        <w:tab/>
        <w:t xml:space="preserve">  3 Children</w:t>
      </w:r>
    </w:p>
    <w:p w14:paraId="27154D63" w14:textId="77777777" w:rsidR="0035561A" w:rsidRPr="00117E3F" w:rsidRDefault="0035561A" w:rsidP="0035561A">
      <w:pPr>
        <w:ind w:firstLine="720"/>
        <w:rPr>
          <w:sz w:val="18"/>
        </w:rPr>
      </w:pPr>
      <w:r>
        <w:rPr>
          <w:sz w:val="18"/>
        </w:rPr>
        <w:t xml:space="preserve">(from 6:45 </w:t>
      </w:r>
      <w:r w:rsidRPr="00117E3F">
        <w:rPr>
          <w:sz w:val="18"/>
        </w:rPr>
        <w:t>AM)</w:t>
      </w:r>
    </w:p>
    <w:p w14:paraId="77468EE0" w14:textId="71F590D2" w:rsidR="0035561A" w:rsidRDefault="0035561A" w:rsidP="0035561A">
      <w:pPr>
        <w:ind w:left="720" w:firstLine="720"/>
        <w:rPr>
          <w:sz w:val="24"/>
        </w:rPr>
      </w:pPr>
      <w:r>
        <w:rPr>
          <w:sz w:val="24"/>
        </w:rPr>
        <w:t>5 days per week</w:t>
      </w:r>
      <w:r>
        <w:rPr>
          <w:sz w:val="24"/>
        </w:rPr>
        <w:tab/>
      </w:r>
      <w:r>
        <w:rPr>
          <w:sz w:val="24"/>
        </w:rPr>
        <w:tab/>
        <w:t xml:space="preserve">   $</w:t>
      </w:r>
      <w:r w:rsidR="0042610E">
        <w:rPr>
          <w:sz w:val="24"/>
        </w:rPr>
        <w:t>7</w:t>
      </w:r>
      <w:r w:rsidR="003A00D1">
        <w:rPr>
          <w:sz w:val="24"/>
        </w:rPr>
        <w:t>5</w:t>
      </w:r>
      <w:r w:rsidR="003A00D1">
        <w:rPr>
          <w:sz w:val="24"/>
        </w:rPr>
        <w:tab/>
      </w:r>
      <w:r w:rsidR="003A00D1">
        <w:rPr>
          <w:sz w:val="24"/>
        </w:rPr>
        <w:tab/>
        <w:t xml:space="preserve">      $</w:t>
      </w:r>
      <w:r w:rsidR="0042610E">
        <w:rPr>
          <w:sz w:val="24"/>
        </w:rPr>
        <w:t>110</w:t>
      </w:r>
      <w:r w:rsidR="003A00D1">
        <w:rPr>
          <w:sz w:val="24"/>
        </w:rPr>
        <w:tab/>
        <w:t xml:space="preserve">       $1</w:t>
      </w:r>
      <w:r w:rsidR="0042610E">
        <w:rPr>
          <w:sz w:val="24"/>
        </w:rPr>
        <w:t>3</w:t>
      </w:r>
      <w:r w:rsidR="003A00D1">
        <w:rPr>
          <w:sz w:val="24"/>
        </w:rPr>
        <w:t>0</w:t>
      </w:r>
    </w:p>
    <w:p w14:paraId="68E42541" w14:textId="77777777" w:rsidR="0035561A" w:rsidRDefault="0035561A" w:rsidP="0035561A">
      <w:pPr>
        <w:rPr>
          <w:sz w:val="16"/>
        </w:rPr>
      </w:pPr>
    </w:p>
    <w:p w14:paraId="13760E73" w14:textId="77777777" w:rsidR="0035561A" w:rsidRDefault="0035561A" w:rsidP="0035561A">
      <w:pPr>
        <w:pStyle w:val="Heading2"/>
      </w:pPr>
      <w:r w:rsidRPr="00FE3558">
        <w:t xml:space="preserve">     </w:t>
      </w:r>
      <w:r w:rsidRPr="00117E3F">
        <w:rPr>
          <w:u w:val="single"/>
        </w:rPr>
        <w:t>After School Care</w:t>
      </w:r>
      <w:r>
        <w:rPr>
          <w:u w:val="single"/>
        </w:rPr>
        <w:t xml:space="preserve"> </w:t>
      </w:r>
      <w:r w:rsidRPr="00FE3558">
        <w:rPr>
          <w:b w:val="0"/>
          <w:sz w:val="16"/>
        </w:rPr>
        <w:t>(fees are per MONTH</w:t>
      </w:r>
      <w:r w:rsidRPr="00FE3558">
        <w:rPr>
          <w:b w:val="0"/>
          <w:sz w:val="16"/>
          <w:u w:val="single"/>
        </w:rPr>
        <w:t>)</w:t>
      </w:r>
      <w:r>
        <w:tab/>
        <w:t>1 Child</w:t>
      </w:r>
      <w:r>
        <w:tab/>
        <w:t>2 Children</w:t>
      </w:r>
      <w:r>
        <w:tab/>
        <w:t xml:space="preserve">   3 Children</w:t>
      </w:r>
    </w:p>
    <w:p w14:paraId="33151178" w14:textId="274119D1" w:rsidR="0035561A" w:rsidRDefault="003A00D1" w:rsidP="0035561A">
      <w:pPr>
        <w:ind w:left="720" w:firstLine="720"/>
        <w:rPr>
          <w:sz w:val="24"/>
        </w:rPr>
      </w:pPr>
      <w:r>
        <w:rPr>
          <w:sz w:val="24"/>
        </w:rPr>
        <w:t>5 days per week</w:t>
      </w:r>
      <w:r>
        <w:rPr>
          <w:sz w:val="24"/>
        </w:rPr>
        <w:tab/>
      </w:r>
      <w:r>
        <w:rPr>
          <w:sz w:val="24"/>
        </w:rPr>
        <w:tab/>
        <w:t xml:space="preserve">   $2</w:t>
      </w:r>
      <w:r w:rsidR="0042610E">
        <w:rPr>
          <w:sz w:val="24"/>
        </w:rPr>
        <w:t>4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 xml:space="preserve">     $</w:t>
      </w:r>
      <w:r w:rsidR="0042610E">
        <w:rPr>
          <w:sz w:val="24"/>
        </w:rPr>
        <w:t>41</w:t>
      </w:r>
      <w:r>
        <w:rPr>
          <w:sz w:val="24"/>
        </w:rPr>
        <w:t>0</w:t>
      </w:r>
      <w:r>
        <w:rPr>
          <w:sz w:val="24"/>
        </w:rPr>
        <w:tab/>
        <w:t xml:space="preserve">      $5</w:t>
      </w:r>
      <w:r w:rsidR="0042610E">
        <w:rPr>
          <w:sz w:val="24"/>
        </w:rPr>
        <w:t>4</w:t>
      </w:r>
      <w:r w:rsidR="0035561A">
        <w:rPr>
          <w:sz w:val="24"/>
        </w:rPr>
        <w:t>0</w:t>
      </w:r>
    </w:p>
    <w:p w14:paraId="4A4BEB34" w14:textId="0D2CE03E" w:rsidR="0035561A" w:rsidRDefault="003A00D1" w:rsidP="0035561A">
      <w:pPr>
        <w:ind w:left="720" w:firstLine="720"/>
        <w:rPr>
          <w:sz w:val="24"/>
        </w:rPr>
      </w:pPr>
      <w:r>
        <w:rPr>
          <w:sz w:val="24"/>
        </w:rPr>
        <w:t>4 days per week</w:t>
      </w:r>
      <w:r>
        <w:rPr>
          <w:sz w:val="24"/>
        </w:rPr>
        <w:tab/>
      </w:r>
      <w:r>
        <w:rPr>
          <w:sz w:val="24"/>
        </w:rPr>
        <w:tab/>
        <w:t xml:space="preserve">   $2</w:t>
      </w:r>
      <w:r w:rsidR="0042610E">
        <w:rPr>
          <w:sz w:val="24"/>
        </w:rPr>
        <w:t>2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 xml:space="preserve">     $3</w:t>
      </w:r>
      <w:r w:rsidR="0042610E">
        <w:rPr>
          <w:sz w:val="24"/>
        </w:rPr>
        <w:t>9</w:t>
      </w:r>
      <w:r>
        <w:rPr>
          <w:sz w:val="24"/>
        </w:rPr>
        <w:t>0</w:t>
      </w:r>
      <w:r>
        <w:rPr>
          <w:sz w:val="24"/>
        </w:rPr>
        <w:tab/>
        <w:t xml:space="preserve">      $</w:t>
      </w:r>
      <w:r w:rsidR="0042610E">
        <w:rPr>
          <w:sz w:val="24"/>
        </w:rPr>
        <w:t>51</w:t>
      </w:r>
      <w:r w:rsidR="0035561A">
        <w:rPr>
          <w:sz w:val="24"/>
        </w:rPr>
        <w:t>0</w:t>
      </w:r>
    </w:p>
    <w:p w14:paraId="5D8B1616" w14:textId="50E0E615" w:rsidR="0035561A" w:rsidRDefault="003A00D1" w:rsidP="0035561A">
      <w:pPr>
        <w:ind w:left="720" w:firstLine="720"/>
        <w:rPr>
          <w:sz w:val="24"/>
        </w:rPr>
      </w:pPr>
      <w:r>
        <w:rPr>
          <w:sz w:val="24"/>
        </w:rPr>
        <w:t>3 days per week</w:t>
      </w:r>
      <w:r>
        <w:rPr>
          <w:sz w:val="24"/>
        </w:rPr>
        <w:tab/>
      </w:r>
      <w:r>
        <w:rPr>
          <w:sz w:val="24"/>
        </w:rPr>
        <w:tab/>
        <w:t xml:space="preserve">   $</w:t>
      </w:r>
      <w:r w:rsidR="0042610E">
        <w:rPr>
          <w:sz w:val="24"/>
        </w:rPr>
        <w:t>20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 xml:space="preserve">     $3</w:t>
      </w:r>
      <w:r w:rsidR="0042610E">
        <w:rPr>
          <w:sz w:val="24"/>
        </w:rPr>
        <w:t>5</w:t>
      </w:r>
      <w:r>
        <w:rPr>
          <w:sz w:val="24"/>
        </w:rPr>
        <w:t>0</w:t>
      </w:r>
      <w:r>
        <w:rPr>
          <w:sz w:val="24"/>
        </w:rPr>
        <w:tab/>
        <w:t xml:space="preserve">      $4</w:t>
      </w:r>
      <w:r w:rsidR="0042610E">
        <w:rPr>
          <w:sz w:val="24"/>
        </w:rPr>
        <w:t>4</w:t>
      </w:r>
      <w:r w:rsidR="0035561A">
        <w:rPr>
          <w:sz w:val="24"/>
        </w:rPr>
        <w:t>0</w:t>
      </w:r>
    </w:p>
    <w:p w14:paraId="2F50EBA9" w14:textId="7658AD2C" w:rsidR="006731A8" w:rsidRDefault="00727D4C" w:rsidP="0035561A">
      <w:pPr>
        <w:ind w:left="720" w:firstLine="720"/>
        <w:rPr>
          <w:sz w:val="24"/>
        </w:rPr>
      </w:pPr>
      <w:r>
        <w:rPr>
          <w:sz w:val="24"/>
        </w:rPr>
        <w:t>2 days per week</w:t>
      </w:r>
      <w:r>
        <w:rPr>
          <w:sz w:val="24"/>
        </w:rPr>
        <w:tab/>
      </w:r>
      <w:r>
        <w:rPr>
          <w:sz w:val="24"/>
        </w:rPr>
        <w:tab/>
        <w:t xml:space="preserve">   $1</w:t>
      </w:r>
      <w:r w:rsidR="0042610E">
        <w:rPr>
          <w:sz w:val="24"/>
        </w:rPr>
        <w:t>4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 xml:space="preserve">     $2</w:t>
      </w:r>
      <w:r w:rsidR="0042610E">
        <w:rPr>
          <w:sz w:val="24"/>
        </w:rPr>
        <w:t>6</w:t>
      </w:r>
      <w:r>
        <w:rPr>
          <w:sz w:val="24"/>
        </w:rPr>
        <w:t>0</w:t>
      </w:r>
      <w:r>
        <w:rPr>
          <w:sz w:val="24"/>
        </w:rPr>
        <w:tab/>
        <w:t xml:space="preserve">      $3</w:t>
      </w:r>
      <w:r w:rsidR="0042610E">
        <w:rPr>
          <w:sz w:val="24"/>
        </w:rPr>
        <w:t>8</w:t>
      </w:r>
      <w:r>
        <w:rPr>
          <w:sz w:val="24"/>
        </w:rPr>
        <w:t>0</w:t>
      </w:r>
    </w:p>
    <w:p w14:paraId="48360FDA" w14:textId="77777777" w:rsidR="006731A8" w:rsidRDefault="006731A8" w:rsidP="006731A8">
      <w:pPr>
        <w:rPr>
          <w:sz w:val="24"/>
        </w:rPr>
      </w:pPr>
    </w:p>
    <w:p w14:paraId="6ED043B8" w14:textId="7FA7EC3B" w:rsidR="00350314" w:rsidRDefault="006731A8" w:rsidP="006731A8">
      <w:pPr>
        <w:rPr>
          <w:sz w:val="24"/>
        </w:rPr>
      </w:pPr>
      <w:r>
        <w:rPr>
          <w:sz w:val="24"/>
        </w:rPr>
        <w:t xml:space="preserve">Monthly extended day fees will be billed to the FACTS account at the beginning of the month that the service is provided and is due the last business day of </w:t>
      </w:r>
      <w:r w:rsidRPr="006731A8">
        <w:rPr>
          <w:b/>
          <w:bCs/>
          <w:sz w:val="24"/>
          <w:u w:val="single"/>
        </w:rPr>
        <w:t>that</w:t>
      </w:r>
      <w:r>
        <w:rPr>
          <w:sz w:val="24"/>
        </w:rPr>
        <w:t xml:space="preserve"> month.</w:t>
      </w:r>
      <w:r w:rsidR="00727D4C">
        <w:rPr>
          <w:sz w:val="24"/>
        </w:rPr>
        <w:tab/>
      </w:r>
      <w:r w:rsidR="00727D4C">
        <w:rPr>
          <w:sz w:val="24"/>
        </w:rPr>
        <w:tab/>
      </w:r>
      <w:r w:rsidR="00350314">
        <w:rPr>
          <w:sz w:val="24"/>
        </w:rPr>
        <w:t xml:space="preserve"> </w:t>
      </w:r>
    </w:p>
    <w:p w14:paraId="3BDB2EEC" w14:textId="77777777" w:rsidR="004D2647" w:rsidRDefault="004D2647"/>
    <w:p w14:paraId="62A3E0E9" w14:textId="77777777" w:rsidR="003C26A2" w:rsidRDefault="003C26A2" w:rsidP="003C26A2">
      <w:pPr>
        <w:tabs>
          <w:tab w:val="left" w:pos="7956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43F827EE" w14:textId="77777777" w:rsidR="003C26A2" w:rsidRDefault="00A041A6" w:rsidP="00A041A6">
      <w:pPr>
        <w:tabs>
          <w:tab w:val="left" w:pos="7956"/>
        </w:tabs>
        <w:jc w:val="center"/>
        <w:rPr>
          <w:sz w:val="24"/>
        </w:rPr>
      </w:pPr>
      <w:r>
        <w:rPr>
          <w:b/>
          <w:sz w:val="32"/>
          <w:highlight w:val="yellow"/>
          <w:u w:val="single"/>
        </w:rPr>
        <w:t>“</w:t>
      </w:r>
      <w:r w:rsidR="003C26A2" w:rsidRPr="003C26A2">
        <w:rPr>
          <w:b/>
          <w:sz w:val="32"/>
          <w:highlight w:val="yellow"/>
          <w:u w:val="single"/>
        </w:rPr>
        <w:t>Drop-In</w:t>
      </w:r>
      <w:r>
        <w:rPr>
          <w:b/>
          <w:sz w:val="32"/>
          <w:highlight w:val="yellow"/>
          <w:u w:val="single"/>
        </w:rPr>
        <w:t>”</w:t>
      </w:r>
      <w:r w:rsidR="003C26A2" w:rsidRPr="003C26A2">
        <w:rPr>
          <w:b/>
          <w:sz w:val="32"/>
          <w:highlight w:val="yellow"/>
          <w:u w:val="single"/>
        </w:rPr>
        <w:t xml:space="preserve"> Extended Day Fees</w:t>
      </w:r>
      <w:r w:rsidR="003C26A2" w:rsidRPr="003C26A2">
        <w:rPr>
          <w:sz w:val="32"/>
          <w:u w:val="single"/>
        </w:rPr>
        <w:t xml:space="preserve"> </w:t>
      </w:r>
      <w:r w:rsidR="003C26A2" w:rsidRPr="003C26A2">
        <w:rPr>
          <w:sz w:val="32"/>
        </w:rPr>
        <w:t>-</w:t>
      </w:r>
    </w:p>
    <w:p w14:paraId="2220B4C6" w14:textId="77777777" w:rsidR="003C26A2" w:rsidRPr="003C26A2" w:rsidRDefault="003C26A2" w:rsidP="00555673">
      <w:pPr>
        <w:rPr>
          <w:sz w:val="24"/>
        </w:rPr>
      </w:pPr>
      <w:r w:rsidRPr="003C26A2">
        <w:rPr>
          <w:b/>
          <w:sz w:val="24"/>
          <w:u w:val="single"/>
        </w:rPr>
        <w:t xml:space="preserve">Before School Care </w:t>
      </w:r>
      <w:r w:rsidRPr="003C26A2">
        <w:rPr>
          <w:b/>
          <w:sz w:val="24"/>
        </w:rPr>
        <w:t xml:space="preserve">- </w:t>
      </w:r>
      <w:r w:rsidR="003A00D1">
        <w:rPr>
          <w:sz w:val="24"/>
        </w:rPr>
        <w:t>$5</w:t>
      </w:r>
      <w:r w:rsidRPr="003C26A2">
        <w:rPr>
          <w:sz w:val="24"/>
        </w:rPr>
        <w:t xml:space="preserve"> per day per student</w:t>
      </w:r>
    </w:p>
    <w:p w14:paraId="5BC3C534" w14:textId="77777777" w:rsidR="003C26A2" w:rsidRDefault="003C26A2" w:rsidP="00555673">
      <w:pPr>
        <w:rPr>
          <w:sz w:val="24"/>
        </w:rPr>
      </w:pPr>
      <w:r w:rsidRPr="003C26A2">
        <w:rPr>
          <w:b/>
          <w:sz w:val="24"/>
          <w:u w:val="single"/>
        </w:rPr>
        <w:t>After School Care</w:t>
      </w:r>
      <w:r w:rsidRPr="003C26A2">
        <w:rPr>
          <w:b/>
          <w:sz w:val="24"/>
        </w:rPr>
        <w:t xml:space="preserve"> -</w:t>
      </w:r>
      <w:r>
        <w:rPr>
          <w:b/>
          <w:sz w:val="24"/>
        </w:rPr>
        <w:t xml:space="preserve"> </w:t>
      </w:r>
      <w:r w:rsidRPr="003C26A2">
        <w:rPr>
          <w:b/>
          <w:sz w:val="24"/>
        </w:rPr>
        <w:t xml:space="preserve"> </w:t>
      </w:r>
      <w:r w:rsidR="003A00D1">
        <w:rPr>
          <w:sz w:val="24"/>
        </w:rPr>
        <w:t>$20</w:t>
      </w:r>
      <w:r w:rsidRPr="003C26A2">
        <w:rPr>
          <w:sz w:val="24"/>
        </w:rPr>
        <w:t xml:space="preserve"> per day per student</w:t>
      </w:r>
    </w:p>
    <w:p w14:paraId="00713B5A" w14:textId="77777777" w:rsidR="00BF3887" w:rsidRPr="003A00D1" w:rsidRDefault="00BF3887" w:rsidP="00A041A6">
      <w:pPr>
        <w:jc w:val="center"/>
        <w:rPr>
          <w:sz w:val="16"/>
        </w:rPr>
      </w:pPr>
    </w:p>
    <w:p w14:paraId="12FEAEE9" w14:textId="67B89165" w:rsidR="00A041A6" w:rsidRDefault="00BF3887" w:rsidP="006731A8">
      <w:pPr>
        <w:rPr>
          <w:sz w:val="24"/>
          <w:szCs w:val="24"/>
        </w:rPr>
      </w:pPr>
      <w:r>
        <w:rPr>
          <w:sz w:val="24"/>
          <w:szCs w:val="24"/>
        </w:rPr>
        <w:t xml:space="preserve">Children can use the Extended Day program on a drop-in basis.  </w:t>
      </w:r>
      <w:r w:rsidR="00555673">
        <w:rPr>
          <w:sz w:val="24"/>
          <w:szCs w:val="24"/>
        </w:rPr>
        <w:t xml:space="preserve">Payment can be made on the day of use or charged to the </w:t>
      </w:r>
      <w:r>
        <w:rPr>
          <w:sz w:val="24"/>
          <w:szCs w:val="24"/>
        </w:rPr>
        <w:t>FACTS account on the</w:t>
      </w:r>
      <w:r w:rsidR="006731A8">
        <w:rPr>
          <w:sz w:val="24"/>
          <w:szCs w:val="24"/>
        </w:rPr>
        <w:t xml:space="preserve"> last business day of the </w:t>
      </w:r>
      <w:r w:rsidRPr="006731A8">
        <w:rPr>
          <w:b/>
          <w:bCs/>
          <w:sz w:val="24"/>
          <w:szCs w:val="24"/>
          <w:u w:val="single"/>
        </w:rPr>
        <w:t>following</w:t>
      </w:r>
      <w:r w:rsidRPr="00B908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month. </w:t>
      </w:r>
      <w:r w:rsidR="00727D4C">
        <w:rPr>
          <w:sz w:val="24"/>
          <w:szCs w:val="24"/>
        </w:rPr>
        <w:t xml:space="preserve">  </w:t>
      </w:r>
    </w:p>
    <w:p w14:paraId="58FA5881" w14:textId="17222821" w:rsidR="00727D4C" w:rsidRDefault="00727D4C" w:rsidP="00727D4C">
      <w:pPr>
        <w:rPr>
          <w:sz w:val="24"/>
          <w:szCs w:val="24"/>
        </w:rPr>
      </w:pPr>
    </w:p>
    <w:p w14:paraId="146A369C" w14:textId="77777777" w:rsidR="00727D4C" w:rsidRDefault="00727D4C" w:rsidP="00727D4C">
      <w:pPr>
        <w:rPr>
          <w:sz w:val="24"/>
        </w:rPr>
      </w:pPr>
    </w:p>
    <w:sectPr w:rsidR="00727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B769" w14:textId="77777777" w:rsidR="00164738" w:rsidRDefault="00164738" w:rsidP="0035561A">
      <w:r>
        <w:separator/>
      </w:r>
    </w:p>
  </w:endnote>
  <w:endnote w:type="continuationSeparator" w:id="0">
    <w:p w14:paraId="5E77FA6D" w14:textId="77777777" w:rsidR="00164738" w:rsidRDefault="00164738" w:rsidP="0035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A34D" w14:textId="77777777" w:rsidR="000E7659" w:rsidRDefault="000E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C5B" w14:textId="77777777" w:rsidR="000E7659" w:rsidRDefault="000E7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D813" w14:textId="77777777" w:rsidR="000E7659" w:rsidRDefault="000E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1D38" w14:textId="77777777" w:rsidR="00164738" w:rsidRDefault="00164738" w:rsidP="0035561A">
      <w:r>
        <w:separator/>
      </w:r>
    </w:p>
  </w:footnote>
  <w:footnote w:type="continuationSeparator" w:id="0">
    <w:p w14:paraId="1F6EE023" w14:textId="77777777" w:rsidR="00164738" w:rsidRDefault="00164738" w:rsidP="0035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7414" w14:textId="77777777" w:rsidR="000E7659" w:rsidRDefault="000E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78C6" w14:textId="77777777" w:rsidR="00A041A6" w:rsidRPr="00117E3F" w:rsidRDefault="00A041A6" w:rsidP="00A041A6">
    <w:pPr>
      <w:pStyle w:val="Title"/>
      <w:rPr>
        <w:sz w:val="32"/>
      </w:rPr>
    </w:pPr>
    <w:r w:rsidRPr="00117E3F">
      <w:rPr>
        <w:sz w:val="32"/>
      </w:rPr>
      <w:t xml:space="preserve">Christ the </w:t>
    </w:r>
    <w:smartTag w:uri="urn:schemas-microsoft-com:office:smarttags" w:element="place">
      <w:smartTag w:uri="urn:schemas-microsoft-com:office:smarttags" w:element="PlaceName">
        <w:r w:rsidRPr="00117E3F">
          <w:rPr>
            <w:sz w:val="32"/>
          </w:rPr>
          <w:t>Teacher</w:t>
        </w:r>
      </w:smartTag>
      <w:r w:rsidRPr="00117E3F">
        <w:rPr>
          <w:sz w:val="32"/>
        </w:rPr>
        <w:t xml:space="preserve"> </w:t>
      </w:r>
      <w:smartTag w:uri="urn:schemas-microsoft-com:office:smarttags" w:element="PlaceName">
        <w:r w:rsidRPr="00117E3F">
          <w:rPr>
            <w:sz w:val="32"/>
          </w:rPr>
          <w:t>Catholic</w:t>
        </w:r>
      </w:smartTag>
      <w:r w:rsidRPr="00117E3F">
        <w:rPr>
          <w:sz w:val="32"/>
        </w:rPr>
        <w:t xml:space="preserve"> </w:t>
      </w:r>
      <w:smartTag w:uri="urn:schemas-microsoft-com:office:smarttags" w:element="PlaceType">
        <w:r w:rsidRPr="00117E3F">
          <w:rPr>
            <w:sz w:val="32"/>
          </w:rPr>
          <w:t>School</w:t>
        </w:r>
      </w:smartTag>
    </w:smartTag>
  </w:p>
  <w:p w14:paraId="77A3FB99" w14:textId="77777777" w:rsidR="00A041A6" w:rsidRPr="00117E3F" w:rsidRDefault="00A041A6" w:rsidP="00A041A6">
    <w:pPr>
      <w:jc w:val="center"/>
      <w:rPr>
        <w:b/>
        <w:bCs/>
        <w:sz w:val="32"/>
      </w:rPr>
    </w:pPr>
    <w:r w:rsidRPr="00117E3F">
      <w:rPr>
        <w:b/>
        <w:bCs/>
        <w:sz w:val="32"/>
      </w:rPr>
      <w:t>EXTENDED DAY PROGRAM</w:t>
    </w:r>
  </w:p>
  <w:p w14:paraId="68F81B35" w14:textId="72419391" w:rsidR="00A041A6" w:rsidRDefault="00A041A6" w:rsidP="000E7659">
    <w:pPr>
      <w:rPr>
        <w:b/>
        <w:bCs/>
        <w:sz w:val="24"/>
      </w:rPr>
    </w:pPr>
  </w:p>
  <w:p w14:paraId="1138BF8F" w14:textId="77777777" w:rsidR="00A041A6" w:rsidRPr="007137EB" w:rsidRDefault="00A041A6" w:rsidP="00A041A6">
    <w:pPr>
      <w:jc w:val="center"/>
      <w:rPr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9B71" w14:textId="77777777" w:rsidR="000E7659" w:rsidRDefault="000E7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1A"/>
    <w:rsid w:val="000C168C"/>
    <w:rsid w:val="000E2993"/>
    <w:rsid w:val="000E7659"/>
    <w:rsid w:val="00113C9B"/>
    <w:rsid w:val="00114035"/>
    <w:rsid w:val="00164738"/>
    <w:rsid w:val="00226216"/>
    <w:rsid w:val="002D5B0E"/>
    <w:rsid w:val="002E2804"/>
    <w:rsid w:val="00350314"/>
    <w:rsid w:val="0035561A"/>
    <w:rsid w:val="003A00D1"/>
    <w:rsid w:val="003C1F61"/>
    <w:rsid w:val="003C26A2"/>
    <w:rsid w:val="00402AD7"/>
    <w:rsid w:val="00424381"/>
    <w:rsid w:val="0042610E"/>
    <w:rsid w:val="004321CE"/>
    <w:rsid w:val="00490EFC"/>
    <w:rsid w:val="004B6676"/>
    <w:rsid w:val="004D2647"/>
    <w:rsid w:val="00555673"/>
    <w:rsid w:val="00566868"/>
    <w:rsid w:val="00593C8A"/>
    <w:rsid w:val="006541F6"/>
    <w:rsid w:val="006731A8"/>
    <w:rsid w:val="00727D4C"/>
    <w:rsid w:val="007333C1"/>
    <w:rsid w:val="00785947"/>
    <w:rsid w:val="00852A6C"/>
    <w:rsid w:val="00880B6F"/>
    <w:rsid w:val="008D3C64"/>
    <w:rsid w:val="00A041A6"/>
    <w:rsid w:val="00A30EDC"/>
    <w:rsid w:val="00A6273E"/>
    <w:rsid w:val="00AE326A"/>
    <w:rsid w:val="00B52755"/>
    <w:rsid w:val="00B7140A"/>
    <w:rsid w:val="00BD3B2B"/>
    <w:rsid w:val="00BF3887"/>
    <w:rsid w:val="00C16D10"/>
    <w:rsid w:val="00C503A1"/>
    <w:rsid w:val="00CA481F"/>
    <w:rsid w:val="00D842EE"/>
    <w:rsid w:val="00E6422B"/>
    <w:rsid w:val="00EA5959"/>
    <w:rsid w:val="00F5659D"/>
    <w:rsid w:val="00FA2A38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6AE68C9"/>
  <w15:chartTrackingRefBased/>
  <w15:docId w15:val="{68D235FB-ED9C-43E2-B51C-46BFB09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561A"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35561A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61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5561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6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5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61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6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041A6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A041A6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7D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tcs.org/before-and-after-car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Tina</dc:creator>
  <cp:keywords/>
  <dc:description/>
  <cp:lastModifiedBy>Tina Gallagher</cp:lastModifiedBy>
  <cp:revision>2</cp:revision>
  <cp:lastPrinted>2022-07-12T16:20:00Z</cp:lastPrinted>
  <dcterms:created xsi:type="dcterms:W3CDTF">2025-08-11T17:05:00Z</dcterms:created>
  <dcterms:modified xsi:type="dcterms:W3CDTF">2025-08-11T17:05:00Z</dcterms:modified>
</cp:coreProperties>
</file>