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3646" w14:textId="77777777" w:rsidR="00DE0D44" w:rsidRDefault="00DE0D44" w:rsidP="00DE0D44">
      <w:r>
        <w:t>Dear Parish Family,</w:t>
      </w:r>
    </w:p>
    <w:p w14:paraId="3F8ADBDE" w14:textId="77777777" w:rsidR="00DE0D44" w:rsidRDefault="00DE0D44" w:rsidP="00DE0D44"/>
    <w:p w14:paraId="4D21B594" w14:textId="77777777" w:rsidR="00DE0D44" w:rsidRDefault="00DE0D44" w:rsidP="00DE0D44">
      <w:r>
        <w:t>Please pray for all who are experiencing difficulties in their personal and Christian lives. Hurt, pain, and suffering are heavy burdens to carry. Through your prayers and the powerful grace of God, may they soon experience healing, forgiveness, and joy.</w:t>
      </w:r>
    </w:p>
    <w:p w14:paraId="213FD81E" w14:textId="77777777" w:rsidR="00DE0D44" w:rsidRDefault="00DE0D44" w:rsidP="00DE0D44"/>
    <w:p w14:paraId="2952B936" w14:textId="77777777" w:rsidR="00DE0D44" w:rsidRDefault="00DE0D44" w:rsidP="00DE0D44">
      <w:r>
        <w:t>The Mystical Body of Christ is one. When one member is hurting, the whole body feels the ache. Your prayers for those who suffer will return to you, strengthening you in your own life and vocation. We minister to one another through the prayers we offer and the sacrifices we make on each other’s behalf. There is great power in prayer. A prayer is never unanswered. Our Heavenly Father deeply cares for each and every one of us.</w:t>
      </w:r>
    </w:p>
    <w:p w14:paraId="65981CF0" w14:textId="77777777" w:rsidR="00DE0D44" w:rsidRDefault="00DE0D44" w:rsidP="00DE0D44"/>
    <w:p w14:paraId="179B189A" w14:textId="77777777" w:rsidR="00DE0D44" w:rsidRDefault="00DE0D44" w:rsidP="00DE0D44">
      <w:r>
        <w:t>Recently, I noticed the candy aisle at the store—purely by accident, of course—already stocked for February 14. It seems ready to remind everyone how much we love one another. Just in case our gesture of love on December 25 wasn’t clear enough, we now have another opportunity to say it again… with sugar.</w:t>
      </w:r>
    </w:p>
    <w:p w14:paraId="340B97A0" w14:textId="77777777" w:rsidR="00DE0D44" w:rsidRDefault="00DE0D44" w:rsidP="00DE0D44"/>
    <w:p w14:paraId="3BC49A22" w14:textId="77777777" w:rsidR="00DE0D44" w:rsidRDefault="00DE0D44" w:rsidP="00DE0D44">
      <w:r>
        <w:t>We are a loving people—God made us that way, because He is love. Yet love has an opposite, and that is hate. How sad it is that some choose to live without love. If we decide to despise or hate even one person, our spirit is attacked by a far deadlier disease than any illness—just one is enough. We must love everyone. We have to.</w:t>
      </w:r>
    </w:p>
    <w:p w14:paraId="0059EF5C" w14:textId="77777777" w:rsidR="00DE0D44" w:rsidRDefault="00DE0D44" w:rsidP="00DE0D44"/>
    <w:p w14:paraId="15404A35" w14:textId="77777777" w:rsidR="00DE0D44" w:rsidRDefault="00DE0D44" w:rsidP="00DE0D44">
      <w:r>
        <w:t>We must have the heart of a child to see God as He truly is. May we always choose to love.</w:t>
      </w:r>
    </w:p>
    <w:p w14:paraId="5E6B860E" w14:textId="77777777" w:rsidR="00DE0D44" w:rsidRDefault="00DE0D44" w:rsidP="00DE0D44"/>
    <w:p w14:paraId="5E02B523" w14:textId="77777777" w:rsidR="00DE0D44" w:rsidRDefault="00DE0D44" w:rsidP="00DE0D44">
      <w:r>
        <w:t>With love,</w:t>
      </w:r>
    </w:p>
    <w:p w14:paraId="1586CDB6" w14:textId="28EBDAE8" w:rsidR="00CB5D4D" w:rsidRDefault="00DE0D44" w:rsidP="00DE0D44">
      <w:r>
        <w:t>Fr. Dwight</w:t>
      </w:r>
    </w:p>
    <w:sectPr w:rsidR="00CB5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D44"/>
    <w:rsid w:val="00070A08"/>
    <w:rsid w:val="00317089"/>
    <w:rsid w:val="00CB5D4D"/>
    <w:rsid w:val="00CF1811"/>
    <w:rsid w:val="00DE0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14033"/>
  <w15:chartTrackingRefBased/>
  <w15:docId w15:val="{8C32021C-57D7-4125-A926-A48B906E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D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D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D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D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D44"/>
    <w:rPr>
      <w:rFonts w:eastAsiaTheme="majorEastAsia" w:cstheme="majorBidi"/>
      <w:color w:val="272727" w:themeColor="text1" w:themeTint="D8"/>
    </w:rPr>
  </w:style>
  <w:style w:type="paragraph" w:styleId="Title">
    <w:name w:val="Title"/>
    <w:basedOn w:val="Normal"/>
    <w:next w:val="Normal"/>
    <w:link w:val="TitleChar"/>
    <w:uiPriority w:val="10"/>
    <w:qFormat/>
    <w:rsid w:val="00DE0D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D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D44"/>
    <w:pPr>
      <w:spacing w:before="160"/>
      <w:jc w:val="center"/>
    </w:pPr>
    <w:rPr>
      <w:i/>
      <w:iCs/>
      <w:color w:val="404040" w:themeColor="text1" w:themeTint="BF"/>
    </w:rPr>
  </w:style>
  <w:style w:type="character" w:customStyle="1" w:styleId="QuoteChar">
    <w:name w:val="Quote Char"/>
    <w:basedOn w:val="DefaultParagraphFont"/>
    <w:link w:val="Quote"/>
    <w:uiPriority w:val="29"/>
    <w:rsid w:val="00DE0D44"/>
    <w:rPr>
      <w:i/>
      <w:iCs/>
      <w:color w:val="404040" w:themeColor="text1" w:themeTint="BF"/>
    </w:rPr>
  </w:style>
  <w:style w:type="paragraph" w:styleId="ListParagraph">
    <w:name w:val="List Paragraph"/>
    <w:basedOn w:val="Normal"/>
    <w:uiPriority w:val="34"/>
    <w:qFormat/>
    <w:rsid w:val="00DE0D44"/>
    <w:pPr>
      <w:ind w:left="720"/>
      <w:contextualSpacing/>
    </w:pPr>
  </w:style>
  <w:style w:type="character" w:styleId="IntenseEmphasis">
    <w:name w:val="Intense Emphasis"/>
    <w:basedOn w:val="DefaultParagraphFont"/>
    <w:uiPriority w:val="21"/>
    <w:qFormat/>
    <w:rsid w:val="00DE0D44"/>
    <w:rPr>
      <w:i/>
      <w:iCs/>
      <w:color w:val="0F4761" w:themeColor="accent1" w:themeShade="BF"/>
    </w:rPr>
  </w:style>
  <w:style w:type="paragraph" w:styleId="IntenseQuote">
    <w:name w:val="Intense Quote"/>
    <w:basedOn w:val="Normal"/>
    <w:next w:val="Normal"/>
    <w:link w:val="IntenseQuoteChar"/>
    <w:uiPriority w:val="30"/>
    <w:qFormat/>
    <w:rsid w:val="00DE0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D44"/>
    <w:rPr>
      <w:i/>
      <w:iCs/>
      <w:color w:val="0F4761" w:themeColor="accent1" w:themeShade="BF"/>
    </w:rPr>
  </w:style>
  <w:style w:type="character" w:styleId="IntenseReference">
    <w:name w:val="Intense Reference"/>
    <w:basedOn w:val="DefaultParagraphFont"/>
    <w:uiPriority w:val="32"/>
    <w:qFormat/>
    <w:rsid w:val="00DE0D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1244</Characters>
  <Application>Microsoft Office Word</Application>
  <DocSecurity>0</DocSecurity>
  <Lines>10</Lines>
  <Paragraphs>2</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Ware</dc:creator>
  <cp:keywords/>
  <dc:description/>
  <cp:lastModifiedBy>Aaron Ware</cp:lastModifiedBy>
  <cp:revision>1</cp:revision>
  <dcterms:created xsi:type="dcterms:W3CDTF">2026-01-23T16:09:00Z</dcterms:created>
  <dcterms:modified xsi:type="dcterms:W3CDTF">2026-01-23T16:11:00Z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56105d70-5edc-44ec-a8c1-e7dd24a5f6d4</vt:lpwstr>
  </property>
</Properties>
</file>