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7E7" w:rsidRPr="002419F5" w:rsidRDefault="00456665" w:rsidP="00D367E7">
      <w:pPr>
        <w:spacing w:before="100" w:beforeAutospacing="1" w:after="0" w:line="270" w:lineRule="atLeast"/>
        <w:rPr>
          <w:rFonts w:eastAsia="Times New Roman" w:cstheme="minorHAnsi"/>
          <w:color w:val="3B3B3B"/>
          <w:sz w:val="24"/>
          <w:szCs w:val="18"/>
        </w:rPr>
      </w:pPr>
      <w:bookmarkStart w:id="0" w:name="_GoBack"/>
      <w:bookmarkEnd w:id="0"/>
      <w:r>
        <w:rPr>
          <w:rFonts w:eastAsia="Times New Roman" w:cstheme="minorHAnsi"/>
          <w:color w:val="3B3B3B"/>
          <w:sz w:val="24"/>
          <w:szCs w:val="18"/>
        </w:rPr>
        <w:t>Visit your local library regularly with your child this summer.  Make it part of your summer routine.  Most libraries offer summer reading programs with great incentives!  Ask your librarian to help guide you to the</w:t>
      </w:r>
      <w:r w:rsidR="00D367E7" w:rsidRPr="002419F5">
        <w:rPr>
          <w:rFonts w:eastAsia="Times New Roman" w:cstheme="minorHAnsi"/>
          <w:color w:val="3B3B3B"/>
          <w:sz w:val="24"/>
          <w:szCs w:val="18"/>
        </w:rPr>
        <w:t xml:space="preserve"> selection of books</w:t>
      </w:r>
      <w:r>
        <w:rPr>
          <w:rFonts w:eastAsia="Times New Roman" w:cstheme="minorHAnsi"/>
          <w:color w:val="3B3B3B"/>
          <w:sz w:val="24"/>
          <w:szCs w:val="18"/>
        </w:rPr>
        <w:t xml:space="preserve"> at Kindergarten/First Grade level</w:t>
      </w:r>
      <w:r w:rsidR="00D367E7" w:rsidRPr="002419F5">
        <w:rPr>
          <w:rFonts w:eastAsia="Times New Roman" w:cstheme="minorHAnsi"/>
          <w:color w:val="3B3B3B"/>
          <w:sz w:val="24"/>
          <w:szCs w:val="18"/>
        </w:rPr>
        <w:t xml:space="preserve"> that your child can read independently.  </w:t>
      </w:r>
      <w:r w:rsidR="004F77E0">
        <w:rPr>
          <w:rFonts w:eastAsia="Times New Roman" w:cstheme="minorHAnsi"/>
          <w:color w:val="3B3B3B"/>
          <w:sz w:val="24"/>
          <w:szCs w:val="18"/>
        </w:rPr>
        <w:t xml:space="preserve">Most </w:t>
      </w:r>
      <w:proofErr w:type="spellStart"/>
      <w:r w:rsidR="004F77E0">
        <w:rPr>
          <w:rFonts w:eastAsia="Times New Roman" w:cstheme="minorHAnsi"/>
          <w:color w:val="3B3B3B"/>
          <w:sz w:val="24"/>
          <w:szCs w:val="18"/>
        </w:rPr>
        <w:t>Kinders</w:t>
      </w:r>
      <w:proofErr w:type="spellEnd"/>
      <w:r w:rsidR="004F77E0">
        <w:rPr>
          <w:rFonts w:eastAsia="Times New Roman" w:cstheme="minorHAnsi"/>
          <w:color w:val="3B3B3B"/>
          <w:sz w:val="24"/>
          <w:szCs w:val="18"/>
        </w:rPr>
        <w:t xml:space="preserve"> will be reading at level 1.  But, d</w:t>
      </w:r>
      <w:r w:rsidR="00D367E7" w:rsidRPr="002419F5">
        <w:rPr>
          <w:rFonts w:eastAsia="Times New Roman" w:cstheme="minorHAnsi"/>
          <w:color w:val="3B3B3B"/>
          <w:sz w:val="24"/>
          <w:szCs w:val="18"/>
        </w:rPr>
        <w:t xml:space="preserve">on’t be afraid of books that provide a challenge… that’s how we learn and grow!  </w:t>
      </w:r>
    </w:p>
    <w:p w:rsidR="00D367E7" w:rsidRPr="002419F5" w:rsidRDefault="00D367E7" w:rsidP="00D367E7">
      <w:pPr>
        <w:spacing w:before="100" w:beforeAutospacing="1" w:after="0" w:line="270" w:lineRule="atLeast"/>
        <w:rPr>
          <w:rFonts w:cstheme="minorHAnsi"/>
          <w:sz w:val="24"/>
          <w:szCs w:val="18"/>
        </w:rPr>
      </w:pPr>
      <w:r w:rsidRPr="002419F5">
        <w:rPr>
          <w:rFonts w:eastAsia="Times New Roman" w:cstheme="minorHAnsi"/>
          <w:color w:val="3B3B3B"/>
          <w:sz w:val="24"/>
          <w:szCs w:val="18"/>
        </w:rPr>
        <w:t>Here are a few good options to get your started:</w:t>
      </w:r>
    </w:p>
    <w:p w:rsidR="00D367E7" w:rsidRPr="002419F5" w:rsidRDefault="00D367E7">
      <w:pPr>
        <w:rPr>
          <w:rFonts w:cstheme="minorHAnsi"/>
        </w:rPr>
      </w:pPr>
    </w:p>
    <w:p w:rsidR="00D367E7" w:rsidRPr="002419F5" w:rsidRDefault="00D367E7" w:rsidP="00D367E7">
      <w:pPr>
        <w:pStyle w:val="ListParagraph"/>
        <w:numPr>
          <w:ilvl w:val="0"/>
          <w:numId w:val="1"/>
        </w:numPr>
        <w:rPr>
          <w:rFonts w:cstheme="minorHAnsi"/>
        </w:rPr>
      </w:pPr>
      <w:r w:rsidRPr="002419F5">
        <w:rPr>
          <w:rFonts w:cstheme="minorHAnsi"/>
          <w:b/>
        </w:rPr>
        <w:t>Step into Reading Series</w:t>
      </w:r>
      <w:r w:rsidRPr="002419F5">
        <w:rPr>
          <w:rFonts w:cstheme="minorHAnsi"/>
        </w:rPr>
        <w:t xml:space="preserve"> – This series has LOTS of books about many different characters that your young reader will be excited to read about!  </w:t>
      </w:r>
    </w:p>
    <w:p w:rsidR="00D367E7" w:rsidRPr="002419F5" w:rsidRDefault="00D367E7" w:rsidP="00D367E7">
      <w:pPr>
        <w:pStyle w:val="ListParagraph"/>
        <w:rPr>
          <w:rFonts w:cstheme="minorHAnsi"/>
        </w:rPr>
      </w:pPr>
    </w:p>
    <w:p w:rsidR="00D367E7" w:rsidRPr="002419F5" w:rsidRDefault="00D367E7" w:rsidP="00D367E7">
      <w:pPr>
        <w:pStyle w:val="ListParagraph"/>
        <w:numPr>
          <w:ilvl w:val="0"/>
          <w:numId w:val="1"/>
        </w:numPr>
        <w:rPr>
          <w:rFonts w:cstheme="minorHAnsi"/>
        </w:rPr>
      </w:pPr>
      <w:r w:rsidRPr="002419F5">
        <w:rPr>
          <w:rFonts w:cstheme="minorHAnsi"/>
          <w:b/>
        </w:rPr>
        <w:t>I Can Read!</w:t>
      </w:r>
      <w:r w:rsidRPr="002419F5">
        <w:rPr>
          <w:rFonts w:cstheme="minorHAnsi"/>
        </w:rPr>
        <w:t xml:space="preserve">  is another series of character books that are developmentally appropriate for early readers</w:t>
      </w:r>
      <w:r w:rsidR="002419F5">
        <w:rPr>
          <w:rFonts w:cstheme="minorHAnsi"/>
        </w:rPr>
        <w:t>.</w:t>
      </w:r>
    </w:p>
    <w:p w:rsidR="00D367E7" w:rsidRPr="002419F5" w:rsidRDefault="00D367E7" w:rsidP="00D367E7">
      <w:pPr>
        <w:pStyle w:val="ListParagraph"/>
        <w:rPr>
          <w:rFonts w:cstheme="minorHAnsi"/>
        </w:rPr>
      </w:pPr>
    </w:p>
    <w:p w:rsidR="00D367E7" w:rsidRPr="002419F5" w:rsidRDefault="00D367E7" w:rsidP="00D367E7">
      <w:pPr>
        <w:pStyle w:val="ListParagraph"/>
        <w:numPr>
          <w:ilvl w:val="0"/>
          <w:numId w:val="1"/>
        </w:numPr>
        <w:rPr>
          <w:rFonts w:cstheme="minorHAnsi"/>
        </w:rPr>
      </w:pPr>
      <w:r w:rsidRPr="002419F5">
        <w:rPr>
          <w:rFonts w:cstheme="minorHAnsi"/>
          <w:b/>
        </w:rPr>
        <w:t>BOB Books</w:t>
      </w:r>
      <w:r w:rsidRPr="002419F5">
        <w:rPr>
          <w:rFonts w:cstheme="minorHAnsi"/>
        </w:rPr>
        <w:t xml:space="preserve"> are great for refining sight word practice and basic</w:t>
      </w:r>
      <w:r w:rsidR="00456665">
        <w:rPr>
          <w:rFonts w:cstheme="minorHAnsi"/>
        </w:rPr>
        <w:t xml:space="preserve"> CVC</w:t>
      </w:r>
      <w:r w:rsidRPr="002419F5">
        <w:rPr>
          <w:rFonts w:cstheme="minorHAnsi"/>
        </w:rPr>
        <w:t xml:space="preserve"> word decoding skills</w:t>
      </w:r>
    </w:p>
    <w:p w:rsidR="00D367E7" w:rsidRPr="002419F5" w:rsidRDefault="00D367E7" w:rsidP="00D367E7">
      <w:pPr>
        <w:pStyle w:val="ListParagraph"/>
        <w:rPr>
          <w:rFonts w:cstheme="minorHAnsi"/>
        </w:rPr>
      </w:pPr>
    </w:p>
    <w:p w:rsidR="00D367E7" w:rsidRPr="002419F5" w:rsidRDefault="00D367E7" w:rsidP="00D367E7">
      <w:pPr>
        <w:pStyle w:val="ListParagraph"/>
        <w:numPr>
          <w:ilvl w:val="0"/>
          <w:numId w:val="1"/>
        </w:numPr>
        <w:rPr>
          <w:rFonts w:cstheme="minorHAnsi"/>
        </w:rPr>
      </w:pPr>
      <w:r w:rsidRPr="002419F5">
        <w:rPr>
          <w:rFonts w:cstheme="minorHAnsi"/>
          <w:b/>
        </w:rPr>
        <w:t xml:space="preserve">Dr. </w:t>
      </w:r>
      <w:proofErr w:type="spellStart"/>
      <w:r w:rsidRPr="002419F5">
        <w:rPr>
          <w:rFonts w:cstheme="minorHAnsi"/>
          <w:b/>
        </w:rPr>
        <w:t>Suess</w:t>
      </w:r>
      <w:proofErr w:type="spellEnd"/>
      <w:r w:rsidRPr="002419F5">
        <w:rPr>
          <w:rFonts w:cstheme="minorHAnsi"/>
        </w:rPr>
        <w:t xml:space="preserve"> books are great books for </w:t>
      </w:r>
      <w:proofErr w:type="spellStart"/>
      <w:r w:rsidRPr="002419F5">
        <w:rPr>
          <w:rFonts w:cstheme="minorHAnsi"/>
        </w:rPr>
        <w:t>Kinders</w:t>
      </w:r>
      <w:proofErr w:type="spellEnd"/>
      <w:r w:rsidRPr="002419F5">
        <w:rPr>
          <w:rFonts w:cstheme="minorHAnsi"/>
        </w:rPr>
        <w:t xml:space="preserve"> to read!  They have easily decoded words and offer great opportunities to practice rhyme and fluency</w:t>
      </w:r>
    </w:p>
    <w:p w:rsidR="00D367E7" w:rsidRPr="002419F5" w:rsidRDefault="00D367E7" w:rsidP="00D367E7">
      <w:pPr>
        <w:pStyle w:val="ListParagraph"/>
        <w:rPr>
          <w:rFonts w:cstheme="minorHAnsi"/>
        </w:rPr>
      </w:pPr>
    </w:p>
    <w:p w:rsidR="00D367E7" w:rsidRPr="002419F5" w:rsidRDefault="00D367E7" w:rsidP="00D367E7">
      <w:pPr>
        <w:pStyle w:val="ListParagraph"/>
        <w:numPr>
          <w:ilvl w:val="0"/>
          <w:numId w:val="1"/>
        </w:numPr>
        <w:rPr>
          <w:rFonts w:cstheme="minorHAnsi"/>
        </w:rPr>
      </w:pPr>
      <w:r w:rsidRPr="002419F5">
        <w:rPr>
          <w:rFonts w:cstheme="minorHAnsi"/>
          <w:b/>
        </w:rPr>
        <w:t>Lego City</w:t>
      </w:r>
      <w:r w:rsidRPr="002419F5">
        <w:rPr>
          <w:rFonts w:cstheme="minorHAnsi"/>
        </w:rPr>
        <w:t xml:space="preserve"> Leveled Readers</w:t>
      </w:r>
    </w:p>
    <w:p w:rsidR="00D367E7" w:rsidRPr="002419F5" w:rsidRDefault="00D367E7" w:rsidP="00D367E7">
      <w:pPr>
        <w:pStyle w:val="ListParagraph"/>
        <w:rPr>
          <w:rFonts w:cstheme="minorHAnsi"/>
        </w:rPr>
      </w:pPr>
    </w:p>
    <w:p w:rsidR="00D367E7" w:rsidRPr="002419F5" w:rsidRDefault="00D367E7" w:rsidP="00D367E7">
      <w:pPr>
        <w:pStyle w:val="ListParagraph"/>
        <w:numPr>
          <w:ilvl w:val="0"/>
          <w:numId w:val="1"/>
        </w:numPr>
        <w:rPr>
          <w:rFonts w:cstheme="minorHAnsi"/>
        </w:rPr>
      </w:pPr>
      <w:r w:rsidRPr="002419F5">
        <w:rPr>
          <w:rFonts w:cstheme="minorHAnsi"/>
          <w:b/>
        </w:rPr>
        <w:t>Clifford</w:t>
      </w:r>
      <w:r w:rsidRPr="002419F5">
        <w:rPr>
          <w:rFonts w:cstheme="minorHAnsi"/>
        </w:rPr>
        <w:t xml:space="preserve"> the Big Red Dog Series</w:t>
      </w:r>
    </w:p>
    <w:p w:rsidR="00D367E7" w:rsidRPr="002419F5" w:rsidRDefault="00D367E7" w:rsidP="00D367E7">
      <w:pPr>
        <w:pStyle w:val="ListParagraph"/>
        <w:rPr>
          <w:rFonts w:cstheme="minorHAnsi"/>
        </w:rPr>
      </w:pPr>
    </w:p>
    <w:p w:rsidR="00D367E7" w:rsidRPr="002419F5" w:rsidRDefault="00D367E7" w:rsidP="00D367E7">
      <w:pPr>
        <w:pStyle w:val="ListParagraph"/>
        <w:numPr>
          <w:ilvl w:val="0"/>
          <w:numId w:val="1"/>
        </w:numPr>
        <w:rPr>
          <w:rFonts w:cstheme="minorHAnsi"/>
        </w:rPr>
      </w:pPr>
      <w:r w:rsidRPr="002419F5">
        <w:rPr>
          <w:rFonts w:cstheme="minorHAnsi"/>
          <w:b/>
        </w:rPr>
        <w:t>Pete the Cat</w:t>
      </w:r>
      <w:r w:rsidRPr="002419F5">
        <w:rPr>
          <w:rFonts w:cstheme="minorHAnsi"/>
        </w:rPr>
        <w:t>, I Can Read Series</w:t>
      </w:r>
    </w:p>
    <w:p w:rsidR="00D367E7" w:rsidRPr="002419F5" w:rsidRDefault="00D367E7" w:rsidP="00D367E7">
      <w:pPr>
        <w:pStyle w:val="ListParagraph"/>
        <w:rPr>
          <w:rFonts w:cstheme="minorHAnsi"/>
        </w:rPr>
      </w:pPr>
    </w:p>
    <w:p w:rsidR="00D367E7" w:rsidRPr="002419F5" w:rsidRDefault="00D367E7" w:rsidP="00D367E7">
      <w:pPr>
        <w:pStyle w:val="ListParagraph"/>
        <w:numPr>
          <w:ilvl w:val="0"/>
          <w:numId w:val="1"/>
        </w:numPr>
        <w:rPr>
          <w:rFonts w:cstheme="minorHAnsi"/>
        </w:rPr>
      </w:pPr>
      <w:r w:rsidRPr="002419F5">
        <w:rPr>
          <w:rFonts w:cstheme="minorHAnsi"/>
          <w:b/>
        </w:rPr>
        <w:t>Biscuit</w:t>
      </w:r>
      <w:r w:rsidRPr="002419F5">
        <w:rPr>
          <w:rFonts w:cstheme="minorHAnsi"/>
        </w:rPr>
        <w:t xml:space="preserve"> Books are a favorite for this age group!  </w:t>
      </w:r>
    </w:p>
    <w:p w:rsidR="00D367E7" w:rsidRPr="002419F5" w:rsidRDefault="00D367E7" w:rsidP="00D367E7">
      <w:pPr>
        <w:pStyle w:val="ListParagraph"/>
        <w:rPr>
          <w:rFonts w:cstheme="minorHAnsi"/>
        </w:rPr>
      </w:pPr>
    </w:p>
    <w:p w:rsidR="00D367E7" w:rsidRPr="002419F5" w:rsidRDefault="00D367E7" w:rsidP="00D367E7">
      <w:pPr>
        <w:pStyle w:val="ListParagraph"/>
        <w:numPr>
          <w:ilvl w:val="0"/>
          <w:numId w:val="1"/>
        </w:numPr>
        <w:rPr>
          <w:rFonts w:cstheme="minorHAnsi"/>
          <w:b/>
        </w:rPr>
      </w:pPr>
      <w:r w:rsidRPr="002419F5">
        <w:rPr>
          <w:rFonts w:cstheme="minorHAnsi"/>
          <w:b/>
        </w:rPr>
        <w:t>Fly Guy!</w:t>
      </w:r>
    </w:p>
    <w:p w:rsidR="00D367E7" w:rsidRPr="002419F5" w:rsidRDefault="00D367E7" w:rsidP="00D367E7">
      <w:pPr>
        <w:pStyle w:val="ListParagraph"/>
        <w:rPr>
          <w:rFonts w:cstheme="minorHAnsi"/>
        </w:rPr>
      </w:pPr>
    </w:p>
    <w:p w:rsidR="0044287C" w:rsidRDefault="0044287C" w:rsidP="00D367E7">
      <w:pPr>
        <w:pStyle w:val="ListParagraph"/>
        <w:numPr>
          <w:ilvl w:val="0"/>
          <w:numId w:val="1"/>
        </w:numPr>
        <w:rPr>
          <w:rFonts w:cstheme="minorHAnsi"/>
        </w:rPr>
      </w:pPr>
      <w:r>
        <w:rPr>
          <w:rFonts w:cstheme="minorHAnsi"/>
        </w:rPr>
        <w:t>Your child is becoming an amazing reader, but they still need to have books read to them!</w:t>
      </w:r>
    </w:p>
    <w:p w:rsidR="00D367E7" w:rsidRPr="002419F5" w:rsidRDefault="00D367E7" w:rsidP="0044287C">
      <w:pPr>
        <w:pStyle w:val="ListParagraph"/>
        <w:numPr>
          <w:ilvl w:val="1"/>
          <w:numId w:val="1"/>
        </w:numPr>
        <w:rPr>
          <w:rFonts w:cstheme="minorHAnsi"/>
        </w:rPr>
      </w:pPr>
      <w:r w:rsidRPr="002419F5">
        <w:rPr>
          <w:rFonts w:cstheme="minorHAnsi"/>
        </w:rPr>
        <w:t>Books by these authors</w:t>
      </w:r>
      <w:r w:rsidR="00456665">
        <w:rPr>
          <w:rFonts w:cstheme="minorHAnsi"/>
        </w:rPr>
        <w:t xml:space="preserve"> are great to read together</w:t>
      </w:r>
      <w:r w:rsidRPr="002419F5">
        <w:rPr>
          <w:rFonts w:cstheme="minorHAnsi"/>
        </w:rPr>
        <w:t xml:space="preserve">:  </w:t>
      </w:r>
    </w:p>
    <w:p w:rsidR="00D367E7" w:rsidRPr="002419F5" w:rsidRDefault="00D367E7" w:rsidP="00D367E7">
      <w:pPr>
        <w:pStyle w:val="ListParagraph"/>
        <w:rPr>
          <w:rFonts w:cstheme="minorHAnsi"/>
        </w:rPr>
      </w:pPr>
    </w:p>
    <w:p w:rsidR="00D367E7" w:rsidRPr="002419F5" w:rsidRDefault="00D367E7" w:rsidP="0044287C">
      <w:pPr>
        <w:pStyle w:val="ListParagraph"/>
        <w:numPr>
          <w:ilvl w:val="2"/>
          <w:numId w:val="1"/>
        </w:numPr>
        <w:spacing w:after="0"/>
        <w:rPr>
          <w:rFonts w:cstheme="minorHAnsi"/>
        </w:rPr>
      </w:pPr>
      <w:r w:rsidRPr="002419F5">
        <w:rPr>
          <w:rFonts w:cstheme="minorHAnsi"/>
        </w:rPr>
        <w:t>Mo Williams</w:t>
      </w:r>
    </w:p>
    <w:p w:rsidR="00D367E7" w:rsidRPr="002419F5" w:rsidRDefault="00D367E7" w:rsidP="0044287C">
      <w:pPr>
        <w:pStyle w:val="ListParagraph"/>
        <w:numPr>
          <w:ilvl w:val="2"/>
          <w:numId w:val="1"/>
        </w:numPr>
        <w:spacing w:after="0"/>
        <w:rPr>
          <w:rFonts w:cstheme="minorHAnsi"/>
        </w:rPr>
      </w:pPr>
      <w:r w:rsidRPr="002419F5">
        <w:rPr>
          <w:rFonts w:cstheme="minorHAnsi"/>
        </w:rPr>
        <w:t>David Shannon</w:t>
      </w:r>
    </w:p>
    <w:p w:rsidR="00D367E7" w:rsidRPr="002419F5" w:rsidRDefault="00D367E7" w:rsidP="0044287C">
      <w:pPr>
        <w:pStyle w:val="ListParagraph"/>
        <w:numPr>
          <w:ilvl w:val="2"/>
          <w:numId w:val="1"/>
        </w:numPr>
        <w:spacing w:after="0"/>
        <w:rPr>
          <w:rFonts w:cstheme="minorHAnsi"/>
        </w:rPr>
      </w:pPr>
      <w:r w:rsidRPr="002419F5">
        <w:rPr>
          <w:rFonts w:cstheme="minorHAnsi"/>
        </w:rPr>
        <w:t>Eric Carle</w:t>
      </w:r>
    </w:p>
    <w:p w:rsidR="00D367E7" w:rsidRPr="002419F5" w:rsidRDefault="00D367E7" w:rsidP="0044287C">
      <w:pPr>
        <w:pStyle w:val="ListParagraph"/>
        <w:numPr>
          <w:ilvl w:val="2"/>
          <w:numId w:val="1"/>
        </w:numPr>
        <w:spacing w:after="0"/>
        <w:rPr>
          <w:rFonts w:cstheme="minorHAnsi"/>
        </w:rPr>
      </w:pPr>
      <w:r w:rsidRPr="002419F5">
        <w:rPr>
          <w:rFonts w:cstheme="minorHAnsi"/>
        </w:rPr>
        <w:t xml:space="preserve">Leo </w:t>
      </w:r>
      <w:proofErr w:type="spellStart"/>
      <w:r w:rsidRPr="002419F5">
        <w:rPr>
          <w:rFonts w:cstheme="minorHAnsi"/>
        </w:rPr>
        <w:t>Leonni</w:t>
      </w:r>
      <w:proofErr w:type="spellEnd"/>
    </w:p>
    <w:p w:rsidR="00D367E7" w:rsidRPr="002419F5" w:rsidRDefault="00D367E7" w:rsidP="0044287C">
      <w:pPr>
        <w:pStyle w:val="ListParagraph"/>
        <w:numPr>
          <w:ilvl w:val="2"/>
          <w:numId w:val="1"/>
        </w:numPr>
        <w:spacing w:after="0"/>
        <w:rPr>
          <w:rFonts w:cstheme="minorHAnsi"/>
        </w:rPr>
      </w:pPr>
      <w:r w:rsidRPr="002419F5">
        <w:rPr>
          <w:rFonts w:cstheme="minorHAnsi"/>
        </w:rPr>
        <w:t>Robert Munch</w:t>
      </w:r>
    </w:p>
    <w:p w:rsidR="00D367E7" w:rsidRPr="002419F5" w:rsidRDefault="00D367E7" w:rsidP="0044287C">
      <w:pPr>
        <w:pStyle w:val="ListParagraph"/>
        <w:numPr>
          <w:ilvl w:val="2"/>
          <w:numId w:val="1"/>
        </w:numPr>
        <w:spacing w:after="0"/>
        <w:rPr>
          <w:rFonts w:cstheme="minorHAnsi"/>
        </w:rPr>
      </w:pPr>
      <w:r w:rsidRPr="002419F5">
        <w:rPr>
          <w:rFonts w:cstheme="minorHAnsi"/>
        </w:rPr>
        <w:t xml:space="preserve">Kevin </w:t>
      </w:r>
      <w:proofErr w:type="spellStart"/>
      <w:r w:rsidRPr="002419F5">
        <w:rPr>
          <w:rFonts w:cstheme="minorHAnsi"/>
        </w:rPr>
        <w:t>Henkes</w:t>
      </w:r>
      <w:proofErr w:type="spellEnd"/>
    </w:p>
    <w:sectPr w:rsidR="00D367E7" w:rsidRPr="002419F5" w:rsidSect="00D367E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7E7" w:rsidRDefault="00D367E7" w:rsidP="00D367E7">
      <w:pPr>
        <w:spacing w:after="0" w:line="240" w:lineRule="auto"/>
      </w:pPr>
      <w:r>
        <w:separator/>
      </w:r>
    </w:p>
  </w:endnote>
  <w:endnote w:type="continuationSeparator" w:id="0">
    <w:p w:rsidR="00D367E7" w:rsidRDefault="00D367E7" w:rsidP="00D36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7E7" w:rsidRDefault="00D367E7" w:rsidP="00D367E7">
      <w:pPr>
        <w:spacing w:after="0" w:line="240" w:lineRule="auto"/>
      </w:pPr>
      <w:r>
        <w:separator/>
      </w:r>
    </w:p>
  </w:footnote>
  <w:footnote w:type="continuationSeparator" w:id="0">
    <w:p w:rsidR="00D367E7" w:rsidRDefault="00D367E7" w:rsidP="00D36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B08" w:rsidRPr="00D30B08" w:rsidRDefault="00D367E7" w:rsidP="00D30B08">
    <w:pPr>
      <w:pStyle w:val="Header"/>
      <w:jc w:val="center"/>
      <w:rPr>
        <w:b/>
        <w:sz w:val="28"/>
      </w:rPr>
    </w:pPr>
    <w:r w:rsidRPr="00D30B08">
      <w:rPr>
        <w:b/>
        <w:sz w:val="28"/>
      </w:rPr>
      <w:t>Kindergarten Summer Reading List</w:t>
    </w:r>
    <w:r>
      <w:rPr>
        <w:b/>
        <w:sz w:val="28"/>
      </w:rPr>
      <w:t xml:space="preserve"> </w:t>
    </w:r>
  </w:p>
  <w:p w:rsidR="00D30B08" w:rsidRDefault="00C87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F47C0F"/>
    <w:multiLevelType w:val="multilevel"/>
    <w:tmpl w:val="550E8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7E7"/>
    <w:rsid w:val="002419F5"/>
    <w:rsid w:val="003A3F5F"/>
    <w:rsid w:val="0044287C"/>
    <w:rsid w:val="00456665"/>
    <w:rsid w:val="004F77E0"/>
    <w:rsid w:val="00805CFF"/>
    <w:rsid w:val="00B70846"/>
    <w:rsid w:val="00C01DBA"/>
    <w:rsid w:val="00C874DF"/>
    <w:rsid w:val="00D3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46A3D-0020-4475-BFBF-0CC76CA1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7E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7E7"/>
    <w:pPr>
      <w:ind w:left="720"/>
      <w:contextualSpacing/>
    </w:pPr>
  </w:style>
  <w:style w:type="paragraph" w:styleId="Header">
    <w:name w:val="header"/>
    <w:basedOn w:val="Normal"/>
    <w:link w:val="HeaderChar"/>
    <w:uiPriority w:val="99"/>
    <w:unhideWhenUsed/>
    <w:rsid w:val="00D36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7E7"/>
  </w:style>
  <w:style w:type="paragraph" w:styleId="Footer">
    <w:name w:val="footer"/>
    <w:basedOn w:val="Normal"/>
    <w:link w:val="FooterChar"/>
    <w:uiPriority w:val="99"/>
    <w:unhideWhenUsed/>
    <w:rsid w:val="00D36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1150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Hirschy</dc:creator>
  <cp:keywords/>
  <dc:description/>
  <cp:lastModifiedBy>Susan Campbell</cp:lastModifiedBy>
  <cp:revision>2</cp:revision>
  <dcterms:created xsi:type="dcterms:W3CDTF">2026-04-22T14:59:00Z</dcterms:created>
  <dcterms:modified xsi:type="dcterms:W3CDTF">2026-04-22T14:59:00Z</dcterms:modified>
</cp:coreProperties>
</file>