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AB" w:rsidRPr="009E7FC9" w:rsidRDefault="00777FAB" w:rsidP="00777FAB">
      <w:pPr>
        <w:pStyle w:val="NormalWeb"/>
        <w:ind w:left="144" w:right="-180"/>
        <w:contextualSpacing/>
        <w:rPr>
          <w:b/>
          <w:bCs/>
          <w:color w:val="000000"/>
          <w:u w:val="single"/>
        </w:rPr>
      </w:pPr>
      <w:bookmarkStart w:id="0" w:name="_GoBack"/>
      <w:bookmarkEnd w:id="0"/>
      <w:r w:rsidRPr="009E7FC9">
        <w:rPr>
          <w:b/>
          <w:bCs/>
          <w:color w:val="000000"/>
          <w:u w:val="single"/>
        </w:rPr>
        <w:t>Novel Vocabulary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>Genre:</w:t>
      </w:r>
      <w:r w:rsidRPr="009E7FC9">
        <w:rPr>
          <w:color w:val="000000"/>
        </w:rPr>
        <w:t xml:space="preserve"> A group, type, or classification of Literature. (Novel, Poetry, etc.)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>Plot:</w:t>
      </w:r>
      <w:r w:rsidRPr="009E7FC9">
        <w:rPr>
          <w:color w:val="000000"/>
        </w:rPr>
        <w:t xml:space="preserve"> What happens in a story. Multiple plots and subplots in a novel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>Setting:</w:t>
      </w:r>
      <w:r w:rsidRPr="009E7FC9">
        <w:rPr>
          <w:color w:val="000000"/>
        </w:rPr>
        <w:t xml:space="preserve"> Where the story takes place. Includes description and sensory images. Multiple settings in a novel.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>Title:</w:t>
      </w:r>
      <w:r w:rsidRPr="009E7FC9">
        <w:rPr>
          <w:color w:val="000000"/>
        </w:rPr>
        <w:t xml:space="preserve"> Name of story. Often an important key into the meaning of the story.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>Characterization:</w:t>
      </w:r>
      <w:r w:rsidRPr="009E7FC9">
        <w:rPr>
          <w:color w:val="000000"/>
        </w:rPr>
        <w:t xml:space="preserve"> Drawing of three-dimensional characters including looks, personality, character traits. 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>Dilemma:</w:t>
      </w:r>
      <w:r w:rsidRPr="009E7FC9">
        <w:rPr>
          <w:color w:val="000000"/>
        </w:rPr>
        <w:t xml:space="preserve"> A struggle between opposing forces. The conflict can be internal or external. It’s often a problem the protagonist needs to solve or a realization that he needs to have.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>Climax:</w:t>
      </w:r>
      <w:r w:rsidRPr="009E7FC9">
        <w:rPr>
          <w:color w:val="000000"/>
        </w:rPr>
        <w:t xml:space="preserve"> That point in the story where you know that the dilemma has been resolved. 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>Denouement:</w:t>
      </w:r>
      <w:r w:rsidRPr="009E7FC9">
        <w:rPr>
          <w:color w:val="000000"/>
        </w:rPr>
        <w:t xml:space="preserve"> What happens as a result of the dilemma being resolved. 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>Antagonists:</w:t>
      </w:r>
      <w:r w:rsidRPr="009E7FC9">
        <w:rPr>
          <w:color w:val="000000"/>
        </w:rPr>
        <w:t xml:space="preserve"> Forces creating the dilemma. Must have both positive and negative forces or there is no dilemma. They can be a person, thing, situation, or belief.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>Theme:</w:t>
      </w:r>
      <w:r w:rsidRPr="009E7FC9">
        <w:rPr>
          <w:color w:val="000000"/>
        </w:rPr>
        <w:t xml:space="preserve"> A universal truth about people – the things they do, the way they are, that can be applied to your life. Not a dippy moral.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 xml:space="preserve">Parable: </w:t>
      </w:r>
      <w:r w:rsidRPr="009E7FC9">
        <w:rPr>
          <w:color w:val="000000"/>
        </w:rPr>
        <w:t>Short tale that illustrates a universal truth, a belief that appeals to all people.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>Foreshadowing:</w:t>
      </w:r>
      <w:r w:rsidRPr="009E7FC9">
        <w:rPr>
          <w:color w:val="000000"/>
        </w:rPr>
        <w:t xml:space="preserve"> A device where the author gives clues that hint at later events in the story. Makes surprise endings more believable.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color w:val="000000"/>
        </w:rPr>
      </w:pPr>
      <w:r w:rsidRPr="009E7FC9">
        <w:rPr>
          <w:b/>
          <w:bCs/>
          <w:color w:val="000000"/>
          <w:u w:val="single"/>
        </w:rPr>
        <w:t>Symbol:</w:t>
      </w:r>
      <w:r w:rsidRPr="009E7FC9">
        <w:rPr>
          <w:color w:val="000000"/>
        </w:rPr>
        <w:t xml:space="preserve"> Something that has meaning in itself and also stands for or represents something else. (American flag – patriotism, Dove – peace, Crucifix – our faith)</w:t>
      </w:r>
    </w:p>
    <w:p w:rsidR="00777FAB" w:rsidRPr="009E7FC9" w:rsidRDefault="00777FAB" w:rsidP="00777FAB">
      <w:pPr>
        <w:pStyle w:val="NormalWeb"/>
        <w:ind w:left="144" w:right="-180"/>
        <w:contextualSpacing/>
        <w:rPr>
          <w:b/>
          <w:bCs/>
          <w:color w:val="000000"/>
          <w:u w:val="single"/>
        </w:rPr>
      </w:pPr>
    </w:p>
    <w:p w:rsidR="002E3B44" w:rsidRDefault="002E3B44"/>
    <w:sectPr w:rsidR="002E3B44" w:rsidSect="002E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AB"/>
    <w:rsid w:val="001845E7"/>
    <w:rsid w:val="002B14BF"/>
    <w:rsid w:val="002E3B44"/>
    <w:rsid w:val="007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77F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77F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1212</Characters>
  <Application>Microsoft Office Word</Application>
  <DocSecurity>0</DocSecurity>
  <Lines>55</Lines>
  <Paragraphs>63</Paragraphs>
  <ScaleCrop>false</ScaleCrop>
  <Company>St Francis of Assisi School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costanzok</dc:creator>
  <cp:lastModifiedBy>Liz Orille</cp:lastModifiedBy>
  <cp:revision>2</cp:revision>
  <dcterms:created xsi:type="dcterms:W3CDTF">2020-11-05T15:40:00Z</dcterms:created>
  <dcterms:modified xsi:type="dcterms:W3CDTF">2020-11-05T15:40:00Z</dcterms:modified>
</cp:coreProperties>
</file>