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56"/>
          <w:szCs w:val="56"/>
          <w:rtl w:val="0"/>
        </w:rPr>
        <w:t xml:space="preserve">202</w:t>
      </w:r>
      <w:r w:rsidDel="00000000" w:rsidR="00000000" w:rsidRPr="00000000">
        <w:rPr>
          <w:rFonts w:ascii="Cambria" w:cs="Cambria" w:eastAsia="Cambria" w:hAnsi="Cambria"/>
          <w:sz w:val="56"/>
          <w:szCs w:val="56"/>
          <w:rtl w:val="0"/>
        </w:rPr>
        <w:t xml:space="preserve">5</w:t>
      </w:r>
      <w:r w:rsidDel="00000000" w:rsidR="00000000" w:rsidRPr="00000000">
        <w:rPr>
          <w:rFonts w:ascii="Cambria" w:cs="Cambria" w:eastAsia="Cambria" w:hAnsi="Cambria"/>
          <w:color w:val="000000"/>
          <w:sz w:val="56"/>
          <w:szCs w:val="56"/>
          <w:rtl w:val="0"/>
        </w:rPr>
        <w:t xml:space="preserve"> Bishop’s Annual Appeal</w:t>
      </w:r>
      <w:r w:rsidDel="00000000" w:rsidR="00000000" w:rsidRPr="00000000">
        <w:rPr>
          <w:rtl w:val="0"/>
        </w:rPr>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48"/>
          <w:szCs w:val="48"/>
        </w:rPr>
      </w:pPr>
      <w:r w:rsidDel="00000000" w:rsidR="00000000" w:rsidRPr="00000000">
        <w:rPr>
          <w:rFonts w:ascii="Cambria" w:cs="Cambria" w:eastAsia="Cambria" w:hAnsi="Cambria"/>
          <w:smallCaps w:val="1"/>
          <w:color w:val="000000"/>
          <w:sz w:val="48"/>
          <w:szCs w:val="48"/>
          <w:u w:val="single"/>
          <w:rtl w:val="0"/>
        </w:rPr>
        <w:t xml:space="preserve">Follow-Up Weekend July 2</w:t>
      </w:r>
      <w:r w:rsidDel="00000000" w:rsidR="00000000" w:rsidRPr="00000000">
        <w:rPr>
          <w:rFonts w:ascii="Cambria" w:cs="Cambria" w:eastAsia="Cambria" w:hAnsi="Cambria"/>
          <w:smallCaps w:val="1"/>
          <w:sz w:val="48"/>
          <w:szCs w:val="48"/>
          <w:u w:val="single"/>
          <w:rtl w:val="0"/>
        </w:rPr>
        <w:t xml:space="preserve">6</w:t>
      </w:r>
      <w:r w:rsidDel="00000000" w:rsidR="00000000" w:rsidRPr="00000000">
        <w:rPr>
          <w:rFonts w:ascii="Cambria" w:cs="Cambria" w:eastAsia="Cambria" w:hAnsi="Cambria"/>
          <w:smallCaps w:val="1"/>
          <w:color w:val="000000"/>
          <w:sz w:val="48"/>
          <w:szCs w:val="48"/>
          <w:u w:val="single"/>
          <w:rtl w:val="0"/>
        </w:rPr>
        <w:t xml:space="preserve">-2</w:t>
      </w:r>
      <w:r w:rsidDel="00000000" w:rsidR="00000000" w:rsidRPr="00000000">
        <w:rPr>
          <w:rFonts w:ascii="Cambria" w:cs="Cambria" w:eastAsia="Cambria" w:hAnsi="Cambria"/>
          <w:smallCaps w:val="1"/>
          <w:sz w:val="48"/>
          <w:szCs w:val="48"/>
          <w:u w:val="single"/>
          <w:rtl w:val="0"/>
        </w:rPr>
        <w:t xml:space="preserve">7</w:t>
      </w: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spacing w:after="24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color w:val="000000"/>
          <w:sz w:val="40"/>
          <w:szCs w:val="40"/>
          <w:u w:val="single"/>
          <w:rtl w:val="0"/>
        </w:rPr>
        <w:t xml:space="preserve">Overview</w:t>
      </w:r>
      <w:r w:rsidDel="00000000" w:rsidR="00000000" w:rsidRPr="00000000">
        <w:rPr>
          <w:rtl w:val="0"/>
        </w:rPr>
      </w:r>
    </w:p>
    <w:p w:rsidR="00000000" w:rsidDel="00000000" w:rsidP="00000000" w:rsidRDefault="00000000" w:rsidRPr="00000000" w14:paraId="00000005">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6"/>
          <w:szCs w:val="26"/>
          <w:rtl w:val="0"/>
        </w:rPr>
        <w:t xml:space="preserve">This is a reminder weekend to ask everyone to complete their gift intentions for the 202</w:t>
      </w:r>
      <w:r w:rsidDel="00000000" w:rsidR="00000000" w:rsidRPr="00000000">
        <w:rPr>
          <w:rFonts w:ascii="Cambria" w:cs="Cambria" w:eastAsia="Cambria" w:hAnsi="Cambria"/>
          <w:sz w:val="26"/>
          <w:szCs w:val="26"/>
          <w:rtl w:val="0"/>
        </w:rPr>
        <w:t xml:space="preserve">5</w:t>
      </w:r>
      <w:r w:rsidDel="00000000" w:rsidR="00000000" w:rsidRPr="00000000">
        <w:rPr>
          <w:rFonts w:ascii="Cambria" w:cs="Cambria" w:eastAsia="Cambria" w:hAnsi="Cambria"/>
          <w:color w:val="000000"/>
          <w:sz w:val="26"/>
          <w:szCs w:val="26"/>
          <w:rtl w:val="0"/>
        </w:rPr>
        <w:t xml:space="preserve"> Bishop’s Annual Appeal through a presider announcement, Bishop’s 2</w:t>
      </w:r>
      <w:r w:rsidDel="00000000" w:rsidR="00000000" w:rsidRPr="00000000">
        <w:rPr>
          <w:rFonts w:ascii="Cambria" w:cs="Cambria" w:eastAsia="Cambria" w:hAnsi="Cambria"/>
          <w:color w:val="000000"/>
          <w:sz w:val="24"/>
          <w:szCs w:val="24"/>
          <w:vertAlign w:val="superscript"/>
          <w:rtl w:val="0"/>
        </w:rPr>
        <w:t xml:space="preserve">nd</w:t>
      </w:r>
      <w:r w:rsidDel="00000000" w:rsidR="00000000" w:rsidRPr="00000000">
        <w:rPr>
          <w:rFonts w:ascii="Cambria" w:cs="Cambria" w:eastAsia="Cambria" w:hAnsi="Cambria"/>
          <w:color w:val="000000"/>
          <w:sz w:val="26"/>
          <w:szCs w:val="26"/>
          <w:rtl w:val="0"/>
        </w:rPr>
        <w:t xml:space="preserve"> MP3-Reminder, In-Pew Envelopes containing a Prayer Intention Cards and the </w:t>
      </w:r>
      <w:r w:rsidDel="00000000" w:rsidR="00000000" w:rsidRPr="00000000">
        <w:rPr>
          <w:rFonts w:ascii="Cambria" w:cs="Cambria" w:eastAsia="Cambria" w:hAnsi="Cambria"/>
          <w:i w:val="1"/>
          <w:color w:val="000000"/>
          <w:sz w:val="26"/>
          <w:szCs w:val="26"/>
          <w:rtl w:val="0"/>
        </w:rPr>
        <w:t xml:space="preserve">Diocesan Chronicle.</w:t>
      </w:r>
      <w:r w:rsidDel="00000000" w:rsidR="00000000" w:rsidRPr="00000000">
        <w:rPr>
          <w:rtl w:val="0"/>
        </w:rPr>
      </w:r>
    </w:p>
    <w:p w:rsidR="00000000" w:rsidDel="00000000" w:rsidP="00000000" w:rsidRDefault="00000000" w:rsidRPr="00000000" w14:paraId="00000006">
      <w:pPr>
        <w:spacing w:after="240" w:before="12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color w:val="000000"/>
          <w:sz w:val="40"/>
          <w:szCs w:val="40"/>
          <w:u w:val="single"/>
          <w:rtl w:val="0"/>
        </w:rPr>
        <w:t xml:space="preserve">Activities:</w:t>
      </w:r>
      <w:r w:rsidDel="00000000" w:rsidR="00000000" w:rsidRPr="00000000">
        <w:rPr>
          <w:rtl w:val="0"/>
        </w:rPr>
      </w:r>
    </w:p>
    <w:p w:rsidR="00000000" w:rsidDel="00000000" w:rsidP="00000000" w:rsidRDefault="00000000" w:rsidRPr="00000000" w14:paraId="00000007">
      <w:pPr>
        <w:numPr>
          <w:ilvl w:val="0"/>
          <w:numId w:val="3"/>
        </w:numPr>
        <w:spacing w:after="120" w:before="120" w:line="240" w:lineRule="auto"/>
        <w:ind w:left="619" w:hanging="360"/>
        <w:rPr>
          <w:rFonts w:ascii="Cambria" w:cs="Cambria" w:eastAsia="Cambria" w:hAnsi="Cambria"/>
          <w:b w:val="1"/>
          <w:color w:val="000000"/>
          <w:sz w:val="24"/>
          <w:szCs w:val="24"/>
        </w:rPr>
      </w:pPr>
      <w:r w:rsidDel="00000000" w:rsidR="00000000" w:rsidRPr="00000000">
        <w:rPr>
          <w:rFonts w:ascii="Cambria" w:cs="Cambria" w:eastAsia="Cambria" w:hAnsi="Cambria"/>
          <w:b w:val="1"/>
          <w:color w:val="000000"/>
          <w:sz w:val="24"/>
          <w:szCs w:val="24"/>
          <w:rtl w:val="0"/>
        </w:rPr>
        <w:t xml:space="preserve">Presider Announcement</w:t>
      </w:r>
    </w:p>
    <w:p w:rsidR="00000000" w:rsidDel="00000000" w:rsidP="00000000" w:rsidRDefault="00000000" w:rsidRPr="00000000" w14:paraId="00000008">
      <w:pPr>
        <w:numPr>
          <w:ilvl w:val="0"/>
          <w:numId w:val="4"/>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b w:val="1"/>
          <w:color w:val="000000"/>
          <w:sz w:val="24"/>
          <w:szCs w:val="24"/>
          <w:rtl w:val="0"/>
        </w:rPr>
        <w:t xml:space="preserve">Pastor</w:t>
      </w:r>
      <w:r w:rsidDel="00000000" w:rsidR="00000000" w:rsidRPr="00000000">
        <w:rPr>
          <w:rFonts w:ascii="Cambria" w:cs="Cambria" w:eastAsia="Cambria" w:hAnsi="Cambria"/>
          <w:color w:val="000000"/>
          <w:sz w:val="24"/>
          <w:szCs w:val="24"/>
          <w:rtl w:val="0"/>
        </w:rPr>
        <w:t xml:space="preserve">, please familiarize yourself and your presiders for all Masses on the following:</w:t>
      </w:r>
    </w:p>
    <w:p w:rsidR="00000000" w:rsidDel="00000000" w:rsidP="00000000" w:rsidRDefault="00000000" w:rsidRPr="00000000" w14:paraId="00000009">
      <w:pPr>
        <w:spacing w:after="120" w:before="120" w:line="240" w:lineRule="auto"/>
        <w:ind w:left="270" w:firstLine="0"/>
        <w:rPr>
          <w:rFonts w:ascii="Cambria" w:cs="Cambria" w:eastAsia="Cambria" w:hAnsi="Cambria"/>
          <w:b w:val="1"/>
          <w:color w:val="000000"/>
          <w:sz w:val="24"/>
          <w:szCs w:val="24"/>
        </w:rPr>
      </w:pPr>
      <w:r w:rsidDel="00000000" w:rsidR="00000000" w:rsidRPr="00000000">
        <w:rPr>
          <w:rFonts w:ascii="Cambria" w:cs="Cambria" w:eastAsia="Cambria" w:hAnsi="Cambria"/>
          <w:b w:val="1"/>
          <w:sz w:val="24"/>
          <w:szCs w:val="24"/>
          <w:rtl w:val="0"/>
        </w:rPr>
        <w:t xml:space="preserve">2.  </w:t>
      </w:r>
      <w:r w:rsidDel="00000000" w:rsidR="00000000" w:rsidRPr="00000000">
        <w:rPr>
          <w:rFonts w:ascii="Cambria" w:cs="Cambria" w:eastAsia="Cambria" w:hAnsi="Cambria"/>
          <w:b w:val="1"/>
          <w:color w:val="000000"/>
          <w:sz w:val="24"/>
          <w:szCs w:val="24"/>
          <w:rtl w:val="0"/>
        </w:rPr>
        <w:t xml:space="preserve">Bishop’s 2</w:t>
      </w:r>
      <w:r w:rsidDel="00000000" w:rsidR="00000000" w:rsidRPr="00000000">
        <w:rPr>
          <w:rFonts w:ascii="Cambria" w:cs="Cambria" w:eastAsia="Cambria" w:hAnsi="Cambria"/>
          <w:b w:val="1"/>
          <w:color w:val="000000"/>
          <w:sz w:val="26"/>
          <w:szCs w:val="26"/>
          <w:vertAlign w:val="superscript"/>
          <w:rtl w:val="0"/>
        </w:rPr>
        <w:t xml:space="preserve">nd</w:t>
      </w:r>
      <w:r w:rsidDel="00000000" w:rsidR="00000000" w:rsidRPr="00000000">
        <w:rPr>
          <w:rFonts w:ascii="Cambria" w:cs="Cambria" w:eastAsia="Cambria" w:hAnsi="Cambria"/>
          <w:b w:val="1"/>
          <w:color w:val="000000"/>
          <w:sz w:val="24"/>
          <w:szCs w:val="24"/>
          <w:rtl w:val="0"/>
        </w:rPr>
        <w:t xml:space="preserve"> MP3-Reminder:</w:t>
      </w:r>
    </w:p>
    <w:p w:rsidR="00000000" w:rsidDel="00000000" w:rsidP="00000000" w:rsidRDefault="00000000" w:rsidRPr="00000000" w14:paraId="0000000A">
      <w:pPr>
        <w:numPr>
          <w:ilvl w:val="0"/>
          <w:numId w:val="5"/>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Two (English &amp; Spanish) MP3 files containing the Bishop’s MP3-Reminder messages will be emailed from the Diocese to the Pastors on July 23</w:t>
      </w:r>
      <w:r w:rsidDel="00000000" w:rsidR="00000000" w:rsidRPr="00000000">
        <w:rPr>
          <w:rFonts w:ascii="Cambria" w:cs="Cambria" w:eastAsia="Cambria" w:hAnsi="Cambria"/>
          <w:color w:val="000000"/>
          <w:sz w:val="26"/>
          <w:szCs w:val="26"/>
          <w:vertAlign w:val="superscript"/>
          <w:rtl w:val="0"/>
        </w:rPr>
        <w:t xml:space="preserve">rd</w:t>
      </w:r>
      <w:r w:rsidDel="00000000" w:rsidR="00000000" w:rsidRPr="00000000">
        <w:rPr>
          <w:rFonts w:ascii="Cambria" w:cs="Cambria" w:eastAsia="Cambria" w:hAnsi="Cambria"/>
          <w:color w:val="000000"/>
          <w:sz w:val="24"/>
          <w:szCs w:val="24"/>
          <w:rtl w:val="0"/>
        </w:rPr>
        <w:t xml:space="preserve">.</w:t>
      </w:r>
    </w:p>
    <w:p w:rsidR="00000000" w:rsidDel="00000000" w:rsidP="00000000" w:rsidRDefault="00000000" w:rsidRPr="00000000" w14:paraId="0000000B">
      <w:pPr>
        <w:numPr>
          <w:ilvl w:val="0"/>
          <w:numId w:val="5"/>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Please make the necessary preparations in advance to play the pre-recorded Reminder at all weekend Masses.</w:t>
      </w:r>
    </w:p>
    <w:p w:rsidR="00000000" w:rsidDel="00000000" w:rsidP="00000000" w:rsidRDefault="00000000" w:rsidRPr="00000000" w14:paraId="0000000C">
      <w:pPr>
        <w:numPr>
          <w:ilvl w:val="0"/>
          <w:numId w:val="5"/>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 the absence of the pastor during this weekend, please ensure the presider has access to Bishop’s MP3-Reminder message and is prepared to play it at all Masses.</w:t>
      </w:r>
      <w:r w:rsidDel="00000000" w:rsidR="00000000" w:rsidRPr="00000000">
        <w:rPr>
          <w:rtl w:val="0"/>
        </w:rPr>
      </w:r>
    </w:p>
    <w:p w:rsidR="00000000" w:rsidDel="00000000" w:rsidP="00000000" w:rsidRDefault="00000000" w:rsidRPr="00000000" w14:paraId="0000000D">
      <w:pPr>
        <w:spacing w:after="120" w:before="120" w:line="240" w:lineRule="auto"/>
        <w:ind w:left="270" w:firstLine="0"/>
        <w:rPr>
          <w:rFonts w:ascii="Cambria" w:cs="Cambria" w:eastAsia="Cambria" w:hAnsi="Cambria"/>
          <w:b w:val="1"/>
          <w:color w:val="000000"/>
          <w:sz w:val="24"/>
          <w:szCs w:val="24"/>
        </w:rPr>
      </w:pPr>
      <w:r w:rsidDel="00000000" w:rsidR="00000000" w:rsidRPr="00000000">
        <w:rPr>
          <w:rFonts w:ascii="Cambria" w:cs="Cambria" w:eastAsia="Cambria" w:hAnsi="Cambria"/>
          <w:b w:val="1"/>
          <w:sz w:val="24"/>
          <w:szCs w:val="24"/>
          <w:rtl w:val="0"/>
        </w:rPr>
        <w:t xml:space="preserve">3.  </w:t>
      </w:r>
      <w:r w:rsidDel="00000000" w:rsidR="00000000" w:rsidRPr="00000000">
        <w:rPr>
          <w:rFonts w:ascii="Cambria" w:cs="Cambria" w:eastAsia="Cambria" w:hAnsi="Cambria"/>
          <w:b w:val="1"/>
          <w:color w:val="000000"/>
          <w:sz w:val="24"/>
          <w:szCs w:val="24"/>
          <w:rtl w:val="0"/>
        </w:rPr>
        <w:t xml:space="preserve">Parish Communicator preparation </w:t>
      </w:r>
      <w:r w:rsidDel="00000000" w:rsidR="00000000" w:rsidRPr="00000000">
        <w:rPr>
          <w:rFonts w:ascii="Cambria" w:cs="Cambria" w:eastAsia="Cambria" w:hAnsi="Cambria"/>
          <w:color w:val="000000"/>
          <w:sz w:val="24"/>
          <w:szCs w:val="24"/>
          <w:rtl w:val="0"/>
        </w:rPr>
        <w:t xml:space="preserve">to include:</w:t>
      </w:r>
      <w:r w:rsidDel="00000000" w:rsidR="00000000" w:rsidRPr="00000000">
        <w:rPr>
          <w:rtl w:val="0"/>
        </w:rPr>
      </w:r>
    </w:p>
    <w:p w:rsidR="00000000" w:rsidDel="00000000" w:rsidP="00000000" w:rsidRDefault="00000000" w:rsidRPr="00000000" w14:paraId="0000000E">
      <w:pPr>
        <w:numPr>
          <w:ilvl w:val="0"/>
          <w:numId w:val="6"/>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Presider Announcement and Bishop’s MP3-Reminder</w:t>
      </w:r>
    </w:p>
    <w:p w:rsidR="00000000" w:rsidDel="00000000" w:rsidP="00000000" w:rsidRDefault="00000000" w:rsidRPr="00000000" w14:paraId="0000000F">
      <w:pPr>
        <w:numPr>
          <w:ilvl w:val="0"/>
          <w:numId w:val="6"/>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In-Pew Envelopes with Prayer Intention Cards </w:t>
      </w:r>
    </w:p>
    <w:p w:rsidR="00000000" w:rsidDel="00000000" w:rsidP="00000000" w:rsidRDefault="00000000" w:rsidRPr="00000000" w14:paraId="00000010">
      <w:pPr>
        <w:numPr>
          <w:ilvl w:val="0"/>
          <w:numId w:val="6"/>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i w:val="1"/>
          <w:color w:val="000000"/>
          <w:sz w:val="24"/>
          <w:szCs w:val="24"/>
          <w:rtl w:val="0"/>
        </w:rPr>
        <w:t xml:space="preserve">Diocesan Chronicle</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color w:val="000000"/>
          <w:sz w:val="24"/>
          <w:szCs w:val="24"/>
          <w:highlight w:val="yellow"/>
          <w:rtl w:val="0"/>
        </w:rPr>
        <w:t xml:space="preserve">15</w:t>
      </w:r>
      <w:r w:rsidDel="00000000" w:rsidR="00000000" w:rsidRPr="00000000">
        <w:rPr>
          <w:rFonts w:ascii="Cambria" w:cs="Cambria" w:eastAsia="Cambria" w:hAnsi="Cambria"/>
          <w:color w:val="000000"/>
          <w:sz w:val="24"/>
          <w:szCs w:val="24"/>
          <w:rtl w:val="0"/>
        </w:rPr>
        <w:t xml:space="preserve"> for Presider and parish bulletin</w:t>
      </w:r>
    </w:p>
    <w:p w:rsidR="00000000" w:rsidDel="00000000" w:rsidP="00000000" w:rsidRDefault="00000000" w:rsidRPr="00000000" w14:paraId="00000011">
      <w:pPr>
        <w:numPr>
          <w:ilvl w:val="0"/>
          <w:numId w:val="6"/>
        </w:numPr>
        <w:spacing w:after="6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Parish Summary Report</w:t>
      </w:r>
    </w:p>
    <w:p w:rsidR="00000000" w:rsidDel="00000000" w:rsidP="00000000" w:rsidRDefault="00000000" w:rsidRPr="00000000" w14:paraId="00000012">
      <w:pPr>
        <w:spacing w:after="24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sz w:val="40"/>
          <w:szCs w:val="40"/>
          <w:u w:val="single"/>
          <w:rtl w:val="0"/>
        </w:rPr>
        <w:br w:type="textWrapping"/>
      </w:r>
      <w:r w:rsidDel="00000000" w:rsidR="00000000" w:rsidRPr="00000000">
        <w:rPr>
          <w:rFonts w:ascii="Cambria" w:cs="Cambria" w:eastAsia="Cambria" w:hAnsi="Cambria"/>
          <w:b w:val="1"/>
          <w:color w:val="000000"/>
          <w:sz w:val="40"/>
          <w:szCs w:val="40"/>
          <w:u w:val="single"/>
          <w:rtl w:val="0"/>
        </w:rPr>
        <w:t xml:space="preserve">Parish Communicator Activities:</w:t>
      </w:r>
      <w:r w:rsidDel="00000000" w:rsidR="00000000" w:rsidRPr="00000000">
        <w:rPr>
          <w:rtl w:val="0"/>
        </w:rPr>
      </w:r>
    </w:p>
    <w:p w:rsidR="00000000" w:rsidDel="00000000" w:rsidP="00000000" w:rsidRDefault="00000000" w:rsidRPr="00000000" w14:paraId="00000013">
      <w:pPr>
        <w:numPr>
          <w:ilvl w:val="0"/>
          <w:numId w:val="1"/>
        </w:numPr>
        <w:spacing w:after="120" w:before="120" w:line="240" w:lineRule="auto"/>
        <w:ind w:left="619"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Please make the necessary preparations in advance to play the pre-recorded Bishop’s MP3-Reminder at all weekend Masses.</w:t>
      </w:r>
    </w:p>
    <w:p w:rsidR="00000000" w:rsidDel="00000000" w:rsidP="00000000" w:rsidRDefault="00000000" w:rsidRPr="00000000" w14:paraId="00000014">
      <w:pPr>
        <w:numPr>
          <w:ilvl w:val="0"/>
          <w:numId w:val="1"/>
        </w:numPr>
        <w:spacing w:after="120" w:before="120" w:line="240" w:lineRule="auto"/>
        <w:ind w:left="619"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Ensure presiders announce the messages prior to playing Bishop's MP3-Reminder.</w:t>
      </w:r>
    </w:p>
    <w:p w:rsidR="00000000" w:rsidDel="00000000" w:rsidP="00000000" w:rsidRDefault="00000000" w:rsidRPr="00000000" w14:paraId="00000015">
      <w:pPr>
        <w:spacing w:after="120" w:before="120" w:line="240" w:lineRule="auto"/>
        <w:ind w:left="27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3.  </w:t>
      </w:r>
      <w:r w:rsidDel="00000000" w:rsidR="00000000" w:rsidRPr="00000000">
        <w:rPr>
          <w:rFonts w:ascii="Cambria" w:cs="Cambria" w:eastAsia="Cambria" w:hAnsi="Cambria"/>
          <w:color w:val="000000"/>
          <w:sz w:val="24"/>
          <w:szCs w:val="24"/>
          <w:rtl w:val="0"/>
        </w:rPr>
        <w:t xml:space="preserve">Ensure presiders have the </w:t>
      </w:r>
      <w:r w:rsidDel="00000000" w:rsidR="00000000" w:rsidRPr="00000000">
        <w:rPr>
          <w:rFonts w:ascii="Cambria" w:cs="Cambria" w:eastAsia="Cambria" w:hAnsi="Cambria"/>
          <w:i w:val="1"/>
          <w:color w:val="000000"/>
          <w:sz w:val="24"/>
          <w:szCs w:val="24"/>
          <w:rtl w:val="0"/>
        </w:rPr>
        <w:t xml:space="preserve">Diocesan Chronicle</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color w:val="000000"/>
          <w:sz w:val="24"/>
          <w:szCs w:val="24"/>
          <w:highlight w:val="yellow"/>
          <w:rtl w:val="0"/>
        </w:rPr>
        <w:t xml:space="preserve">15</w:t>
      </w:r>
      <w:r w:rsidDel="00000000" w:rsidR="00000000" w:rsidRPr="00000000">
        <w:rPr>
          <w:rFonts w:ascii="Cambria" w:cs="Cambria" w:eastAsia="Cambria" w:hAnsi="Cambria"/>
          <w:color w:val="000000"/>
          <w:sz w:val="24"/>
          <w:szCs w:val="24"/>
          <w:rtl w:val="0"/>
        </w:rPr>
        <w:t xml:space="preserve"> and an In-Pew Envelope with </w:t>
        <w:br w:type="textWrapping"/>
        <w:t xml:space="preserve">      Prayer Intention Card at their chair for use during the presider announcement.</w:t>
      </w:r>
    </w:p>
    <w:p w:rsidR="00000000" w:rsidDel="00000000" w:rsidP="00000000" w:rsidRDefault="00000000" w:rsidRPr="00000000" w14:paraId="00000016">
      <w:pPr>
        <w:spacing w:after="120" w:before="120" w:line="240" w:lineRule="auto"/>
        <w:ind w:left="27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4.  </w:t>
      </w:r>
      <w:r w:rsidDel="00000000" w:rsidR="00000000" w:rsidRPr="00000000">
        <w:rPr>
          <w:rFonts w:ascii="Cambria" w:cs="Cambria" w:eastAsia="Cambria" w:hAnsi="Cambria"/>
          <w:color w:val="000000"/>
          <w:sz w:val="24"/>
          <w:szCs w:val="24"/>
          <w:rtl w:val="0"/>
        </w:rPr>
        <w:t xml:space="preserve">Ensure In-Pew Envelopes are well stocked and are available at every exit for those </w:t>
        <w:br w:type="textWrapping"/>
        <w:t xml:space="preserve">      coming and going. If this is not feasible, place them in the pews for easy access.</w:t>
      </w:r>
    </w:p>
    <w:p w:rsidR="00000000" w:rsidDel="00000000" w:rsidP="00000000" w:rsidRDefault="00000000" w:rsidRPr="00000000" w14:paraId="00000017">
      <w:pPr>
        <w:spacing w:after="120" w:before="120" w:line="240" w:lineRule="auto"/>
        <w:ind w:left="27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5.  </w:t>
      </w:r>
      <w:r w:rsidDel="00000000" w:rsidR="00000000" w:rsidRPr="00000000">
        <w:rPr>
          <w:rFonts w:ascii="Cambria" w:cs="Cambria" w:eastAsia="Cambria" w:hAnsi="Cambria"/>
          <w:color w:val="000000"/>
          <w:sz w:val="24"/>
          <w:szCs w:val="24"/>
          <w:rtl w:val="0"/>
        </w:rPr>
        <w:t xml:space="preserve">As soon as you have collected the In-Pew Envelopes from the Offertory collection, </w:t>
        <w:br w:type="textWrapping"/>
        <w:t xml:space="preserve">     please mail them to the Diocese with ATTN:  Appeal Office.</w:t>
      </w:r>
    </w:p>
    <w:p w:rsidR="00000000" w:rsidDel="00000000" w:rsidP="00000000" w:rsidRDefault="00000000" w:rsidRPr="00000000" w14:paraId="00000018">
      <w:pPr>
        <w:spacing w:after="120" w:before="120" w:line="240" w:lineRule="auto"/>
        <w:ind w:left="27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6.  </w:t>
      </w:r>
      <w:r w:rsidDel="00000000" w:rsidR="00000000" w:rsidRPr="00000000">
        <w:rPr>
          <w:rFonts w:ascii="Cambria" w:cs="Cambria" w:eastAsia="Cambria" w:hAnsi="Cambria"/>
          <w:color w:val="000000"/>
          <w:sz w:val="24"/>
          <w:szCs w:val="24"/>
          <w:rtl w:val="0"/>
        </w:rPr>
        <w:t xml:space="preserve">Insert the </w:t>
      </w:r>
      <w:r w:rsidDel="00000000" w:rsidR="00000000" w:rsidRPr="00000000">
        <w:rPr>
          <w:rFonts w:ascii="Cambria" w:cs="Cambria" w:eastAsia="Cambria" w:hAnsi="Cambria"/>
          <w:i w:val="1"/>
          <w:color w:val="000000"/>
          <w:sz w:val="24"/>
          <w:szCs w:val="24"/>
          <w:rtl w:val="0"/>
        </w:rPr>
        <w:t xml:space="preserve">Diocesan Chronicle</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color w:val="000000"/>
          <w:sz w:val="24"/>
          <w:szCs w:val="24"/>
          <w:highlight w:val="yellow"/>
          <w:rtl w:val="0"/>
        </w:rPr>
        <w:t xml:space="preserve">#15</w:t>
      </w:r>
      <w:r w:rsidDel="00000000" w:rsidR="00000000" w:rsidRPr="00000000">
        <w:rPr>
          <w:rFonts w:ascii="Cambria" w:cs="Cambria" w:eastAsia="Cambria" w:hAnsi="Cambria"/>
          <w:color w:val="000000"/>
          <w:sz w:val="24"/>
          <w:szCs w:val="24"/>
          <w:rtl w:val="0"/>
        </w:rPr>
        <w:t xml:space="preserve"> into your July 2</w:t>
      </w:r>
      <w:r w:rsidDel="00000000" w:rsidR="00000000" w:rsidRPr="00000000">
        <w:rPr>
          <w:rFonts w:ascii="Cambria" w:cs="Cambria" w:eastAsia="Cambria" w:hAnsi="Cambria"/>
          <w:sz w:val="24"/>
          <w:szCs w:val="24"/>
          <w:rtl w:val="0"/>
        </w:rPr>
        <w:t xml:space="preserve">6</w:t>
      </w:r>
      <w:r w:rsidDel="00000000" w:rsidR="00000000" w:rsidRPr="00000000">
        <w:rPr>
          <w:rFonts w:ascii="Cambria" w:cs="Cambria" w:eastAsia="Cambria" w:hAnsi="Cambria"/>
          <w:color w:val="000000"/>
          <w:sz w:val="24"/>
          <w:szCs w:val="24"/>
          <w:rtl w:val="0"/>
        </w:rPr>
        <w:t xml:space="preserve">-2</w:t>
      </w:r>
      <w:r w:rsidDel="00000000" w:rsidR="00000000" w:rsidRPr="00000000">
        <w:rPr>
          <w:rFonts w:ascii="Cambria" w:cs="Cambria" w:eastAsia="Cambria" w:hAnsi="Cambria"/>
          <w:sz w:val="24"/>
          <w:szCs w:val="24"/>
          <w:rtl w:val="0"/>
        </w:rPr>
        <w:t xml:space="preserve">7</w:t>
      </w:r>
      <w:r w:rsidDel="00000000" w:rsidR="00000000" w:rsidRPr="00000000">
        <w:rPr>
          <w:rFonts w:ascii="Cambria" w:cs="Cambria" w:eastAsia="Cambria" w:hAnsi="Cambria"/>
          <w:color w:val="000000"/>
          <w:sz w:val="24"/>
          <w:szCs w:val="24"/>
          <w:rtl w:val="0"/>
        </w:rPr>
        <w:t xml:space="preserve"> parish bulletin.</w:t>
      </w:r>
    </w:p>
    <w:p w:rsidR="00000000" w:rsidDel="00000000" w:rsidP="00000000" w:rsidRDefault="00000000" w:rsidRPr="00000000" w14:paraId="00000019">
      <w:pPr>
        <w:spacing w:after="120" w:before="120" w:line="240" w:lineRule="auto"/>
        <w:ind w:left="27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7.  </w:t>
      </w:r>
      <w:r w:rsidDel="00000000" w:rsidR="00000000" w:rsidRPr="00000000">
        <w:rPr>
          <w:rFonts w:ascii="Cambria" w:cs="Cambria" w:eastAsia="Cambria" w:hAnsi="Cambria"/>
          <w:color w:val="000000"/>
          <w:sz w:val="24"/>
          <w:szCs w:val="24"/>
          <w:rtl w:val="0"/>
        </w:rPr>
        <w:t xml:space="preserve">Collate the Prayer Intention Cards into the In-Pew Envelopes for parishioner </w:t>
        <w:br w:type="textWrapping"/>
        <w:t xml:space="preserve">     convenience. </w:t>
      </w:r>
    </w:p>
    <w:p w:rsidR="00000000" w:rsidDel="00000000" w:rsidP="00000000" w:rsidRDefault="00000000" w:rsidRPr="00000000" w14:paraId="0000001A">
      <w:pPr>
        <w:spacing w:after="120" w:before="120" w:line="240" w:lineRule="auto"/>
        <w:ind w:left="270" w:firstLine="0"/>
        <w:rPr>
          <w:rFonts w:ascii="Cambria" w:cs="Cambria" w:eastAsia="Cambria" w:hAnsi="Cambria"/>
          <w:color w:val="000000"/>
          <w:sz w:val="24"/>
          <w:szCs w:val="24"/>
        </w:rPr>
      </w:pPr>
      <w:r w:rsidDel="00000000" w:rsidR="00000000" w:rsidRPr="00000000">
        <w:rPr>
          <w:rFonts w:ascii="Cambria" w:cs="Cambria" w:eastAsia="Cambria" w:hAnsi="Cambria"/>
          <w:sz w:val="24"/>
          <w:szCs w:val="24"/>
          <w:rtl w:val="0"/>
        </w:rPr>
        <w:t xml:space="preserve">8.  </w:t>
      </w:r>
      <w:r w:rsidDel="00000000" w:rsidR="00000000" w:rsidRPr="00000000">
        <w:rPr>
          <w:rFonts w:ascii="Cambria" w:cs="Cambria" w:eastAsia="Cambria" w:hAnsi="Cambria"/>
          <w:color w:val="000000"/>
          <w:sz w:val="24"/>
          <w:szCs w:val="24"/>
          <w:rtl w:val="0"/>
        </w:rPr>
        <w:t xml:space="preserve">ParishSOFT 202</w:t>
      </w:r>
      <w:r w:rsidDel="00000000" w:rsidR="00000000" w:rsidRPr="00000000">
        <w:rPr>
          <w:rFonts w:ascii="Cambria" w:cs="Cambria" w:eastAsia="Cambria" w:hAnsi="Cambria"/>
          <w:sz w:val="24"/>
          <w:szCs w:val="24"/>
          <w:rtl w:val="0"/>
        </w:rPr>
        <w:t xml:space="preserve">5</w:t>
      </w:r>
      <w:r w:rsidDel="00000000" w:rsidR="00000000" w:rsidRPr="00000000">
        <w:rPr>
          <w:rFonts w:ascii="Cambria" w:cs="Cambria" w:eastAsia="Cambria" w:hAnsi="Cambria"/>
          <w:color w:val="000000"/>
          <w:sz w:val="24"/>
          <w:szCs w:val="24"/>
          <w:rtl w:val="0"/>
        </w:rPr>
        <w:t xml:space="preserve"> BAA Parish Summary Report:</w:t>
      </w:r>
    </w:p>
    <w:p w:rsidR="00000000" w:rsidDel="00000000" w:rsidP="00000000" w:rsidRDefault="00000000" w:rsidRPr="00000000" w14:paraId="0000001B">
      <w:pPr>
        <w:numPr>
          <w:ilvl w:val="0"/>
          <w:numId w:val="2"/>
        </w:numPr>
        <w:spacing w:after="120" w:line="240" w:lineRule="auto"/>
        <w:ind w:left="1080" w:hanging="360"/>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Ensure you or your staff has a chance to run the 202</w:t>
      </w:r>
      <w:r w:rsidDel="00000000" w:rsidR="00000000" w:rsidRPr="00000000">
        <w:rPr>
          <w:rFonts w:ascii="Cambria" w:cs="Cambria" w:eastAsia="Cambria" w:hAnsi="Cambria"/>
          <w:sz w:val="24"/>
          <w:szCs w:val="24"/>
          <w:rtl w:val="0"/>
        </w:rPr>
        <w:t xml:space="preserve">5</w:t>
      </w:r>
      <w:r w:rsidDel="00000000" w:rsidR="00000000" w:rsidRPr="00000000">
        <w:rPr>
          <w:rFonts w:ascii="Cambria" w:cs="Cambria" w:eastAsia="Cambria" w:hAnsi="Cambria"/>
          <w:color w:val="000000"/>
          <w:sz w:val="24"/>
          <w:szCs w:val="24"/>
          <w:rtl w:val="0"/>
        </w:rPr>
        <w:t xml:space="preserve"> BAA Parish Summary Report to get your most updated Parish’s percent to your Appeal goal before the weekend as you will need it to be integrated into the presider announcement.</w:t>
      </w:r>
      <w:r w:rsidDel="00000000" w:rsidR="00000000" w:rsidRPr="00000000">
        <w:rPr>
          <w:rtl w:val="0"/>
        </w:rPr>
      </w:r>
    </w:p>
    <w:p w:rsidR="00000000" w:rsidDel="00000000" w:rsidP="00000000" w:rsidRDefault="00000000" w:rsidRPr="00000000" w14:paraId="0000001C">
      <w:pPr>
        <w:spacing w:after="120" w:line="240" w:lineRule="auto"/>
        <w:ind w:left="0" w:firstLine="0"/>
        <w:rPr>
          <w:rFonts w:ascii="Times New Roman" w:cs="Times New Roman" w:eastAsia="Times New Roman" w:hAnsi="Times New Roman"/>
          <w:sz w:val="24"/>
          <w:szCs w:val="24"/>
        </w:rPr>
      </w:pPr>
      <w:r w:rsidDel="00000000" w:rsidR="00000000" w:rsidRPr="00000000">
        <w:rPr>
          <w:rFonts w:ascii="Cambria" w:cs="Cambria" w:eastAsia="Cambria" w:hAnsi="Cambria"/>
          <w:sz w:val="24"/>
          <w:szCs w:val="24"/>
          <w:rtl w:val="0"/>
        </w:rPr>
        <w:br w:type="textWrapping"/>
      </w:r>
      <w:r w:rsidDel="00000000" w:rsidR="00000000" w:rsidRPr="00000000">
        <w:rPr>
          <w:rFonts w:ascii="Cambria" w:cs="Cambria" w:eastAsia="Cambria" w:hAnsi="Cambria"/>
          <w:b w:val="1"/>
          <w:color w:val="000000"/>
          <w:sz w:val="36"/>
          <w:szCs w:val="36"/>
          <w:u w:val="single"/>
          <w:rtl w:val="0"/>
        </w:rPr>
        <w:t xml:space="preserve">Presider Announcement</w:t>
      </w:r>
      <w:r w:rsidDel="00000000" w:rsidR="00000000" w:rsidRPr="00000000">
        <w:rPr>
          <w:rtl w:val="0"/>
        </w:rPr>
      </w:r>
    </w:p>
    <w:p w:rsidR="00000000" w:rsidDel="00000000" w:rsidP="00000000" w:rsidRDefault="00000000" w:rsidRPr="00000000" w14:paraId="0000001D">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“Thank you to all our parishioners who have already joined together in pledging their gift to the 202</w:t>
      </w:r>
      <w:r w:rsidDel="00000000" w:rsidR="00000000" w:rsidRPr="00000000">
        <w:rPr>
          <w:rFonts w:ascii="Cambria" w:cs="Cambria" w:eastAsia="Cambria" w:hAnsi="Cambria"/>
          <w:sz w:val="24"/>
          <w:szCs w:val="24"/>
          <w:rtl w:val="0"/>
        </w:rPr>
        <w:t xml:space="preserve">5</w:t>
      </w:r>
      <w:r w:rsidDel="00000000" w:rsidR="00000000" w:rsidRPr="00000000">
        <w:rPr>
          <w:rFonts w:ascii="Cambria" w:cs="Cambria" w:eastAsia="Cambria" w:hAnsi="Cambria"/>
          <w:color w:val="000000"/>
          <w:sz w:val="24"/>
          <w:szCs w:val="24"/>
          <w:rtl w:val="0"/>
        </w:rPr>
        <w:t xml:space="preserve"> Bishop’s Annual Appeal </w:t>
      </w:r>
      <w:r w:rsidDel="00000000" w:rsidR="00000000" w:rsidRPr="00000000">
        <w:rPr>
          <w:rFonts w:ascii="Cambria" w:cs="Cambria" w:eastAsia="Cambria" w:hAnsi="Cambria"/>
          <w:i w:val="1"/>
          <w:sz w:val="24"/>
          <w:szCs w:val="24"/>
          <w:rtl w:val="0"/>
        </w:rPr>
        <w:t xml:space="preserve">Pilgrims of</w:t>
      </w:r>
      <w:r w:rsidDel="00000000" w:rsidR="00000000" w:rsidRPr="00000000">
        <w:rPr>
          <w:rFonts w:ascii="Cambria" w:cs="Cambria" w:eastAsia="Cambria" w:hAnsi="Cambria"/>
          <w:i w:val="1"/>
          <w:color w:val="000000"/>
          <w:sz w:val="24"/>
          <w:szCs w:val="24"/>
          <w:rtl w:val="0"/>
        </w:rPr>
        <w:t xml:space="preserve"> Faith</w:t>
      </w:r>
      <w:r w:rsidDel="00000000" w:rsidR="00000000" w:rsidRPr="00000000">
        <w:rPr>
          <w:rFonts w:ascii="Cambria" w:cs="Cambria" w:eastAsia="Cambria" w:hAnsi="Cambria"/>
          <w:color w:val="000000"/>
          <w:sz w:val="24"/>
          <w:szCs w:val="24"/>
          <w:rtl w:val="0"/>
        </w:rPr>
        <w:t xml:space="preserve">.</w:t>
      </w:r>
      <w:r w:rsidDel="00000000" w:rsidR="00000000" w:rsidRPr="00000000">
        <w:rPr>
          <w:rtl w:val="0"/>
        </w:rPr>
      </w:r>
    </w:p>
    <w:p w:rsidR="00000000" w:rsidDel="00000000" w:rsidP="00000000" w:rsidRDefault="00000000" w:rsidRPr="00000000" w14:paraId="0000001E">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Join me now to hear Bishop Cary’s recorded message.</w:t>
      </w:r>
      <w:r w:rsidDel="00000000" w:rsidR="00000000" w:rsidRPr="00000000">
        <w:rPr>
          <w:rtl w:val="0"/>
        </w:rPr>
      </w:r>
    </w:p>
    <w:p w:rsidR="00000000" w:rsidDel="00000000" w:rsidP="00000000" w:rsidRDefault="00000000" w:rsidRPr="00000000" w14:paraId="0000001F">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i w:val="1"/>
          <w:color w:val="000000"/>
          <w:sz w:val="24"/>
          <w:szCs w:val="24"/>
          <w:rtl w:val="0"/>
        </w:rPr>
        <w:t xml:space="preserve">(Play Bishop’s MP3-Reminder message)</w:t>
      </w:r>
      <w:r w:rsidDel="00000000" w:rsidR="00000000" w:rsidRPr="00000000">
        <w:rPr>
          <w:rtl w:val="0"/>
        </w:rPr>
      </w:r>
    </w:p>
    <w:p w:rsidR="00000000" w:rsidDel="00000000" w:rsidP="00000000" w:rsidRDefault="00000000" w:rsidRPr="00000000" w14:paraId="00000020">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If you have not yet contributed to the Bishop’s Annual Appeal, you have received a letter from Bishop Cary asking once again for your participation. Please reflect upon the importance of your charitable involvement, how important it is to our church mission, and prayerfully consider making a gift.</w:t>
      </w:r>
      <w:r w:rsidDel="00000000" w:rsidR="00000000" w:rsidRPr="00000000">
        <w:rPr>
          <w:rtl w:val="0"/>
        </w:rPr>
      </w:r>
    </w:p>
    <w:p w:rsidR="00000000" w:rsidDel="00000000" w:rsidP="00000000" w:rsidRDefault="00000000" w:rsidRPr="00000000" w14:paraId="00000021">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Thank you for supporting our mission.”</w:t>
      </w:r>
      <w:r w:rsidDel="00000000" w:rsidR="00000000" w:rsidRPr="00000000">
        <w:rPr>
          <w:rtl w:val="0"/>
        </w:rPr>
      </w:r>
    </w:p>
    <w:p w:rsidR="00000000" w:rsidDel="00000000" w:rsidP="00000000" w:rsidRDefault="00000000" w:rsidRPr="00000000" w14:paraId="00000022">
      <w:pPr>
        <w:spacing w:after="240" w:line="240" w:lineRule="auto"/>
        <w:rPr>
          <w:rFonts w:ascii="Times New Roman" w:cs="Times New Roman" w:eastAsia="Times New Roman" w:hAnsi="Times New Roman"/>
          <w:sz w:val="24"/>
          <w:szCs w:val="24"/>
        </w:rPr>
      </w:pPr>
      <w:r w:rsidDel="00000000" w:rsidR="00000000" w:rsidRPr="00000000">
        <w:rPr>
          <w:rFonts w:ascii="Cambria" w:cs="Cambria" w:eastAsia="Cambria" w:hAnsi="Cambria"/>
          <w:b w:val="1"/>
          <w:color w:val="000000"/>
          <w:sz w:val="28"/>
          <w:szCs w:val="28"/>
          <w:u w:val="single"/>
          <w:rtl w:val="0"/>
        </w:rPr>
        <w:t xml:space="preserve">(Spanish)</w:t>
      </w:r>
      <w:r w:rsidDel="00000000" w:rsidR="00000000" w:rsidRPr="00000000">
        <w:rPr>
          <w:rtl w:val="0"/>
        </w:rPr>
      </w:r>
    </w:p>
    <w:p w:rsidR="00000000" w:rsidDel="00000000" w:rsidP="00000000" w:rsidRDefault="00000000" w:rsidRPr="00000000" w14:paraId="00000023">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“Gracias a todos nuestros feligreses que ya se han unido para prometer su donación a la Campaña de Apelación Anual del Obispo de 202</w:t>
      </w:r>
      <w:r w:rsidDel="00000000" w:rsidR="00000000" w:rsidRPr="00000000">
        <w:rPr>
          <w:rFonts w:ascii="Cambria" w:cs="Cambria" w:eastAsia="Cambria" w:hAnsi="Cambria"/>
          <w:sz w:val="24"/>
          <w:szCs w:val="24"/>
          <w:rtl w:val="0"/>
        </w:rPr>
        <w:t xml:space="preserve">5</w:t>
      </w:r>
      <w:r w:rsidDel="00000000" w:rsidR="00000000" w:rsidRPr="00000000">
        <w:rPr>
          <w:rFonts w:ascii="Cambria" w:cs="Cambria" w:eastAsia="Cambria" w:hAnsi="Cambria"/>
          <w:color w:val="000000"/>
          <w:sz w:val="24"/>
          <w:szCs w:val="24"/>
          <w:rtl w:val="0"/>
        </w:rPr>
        <w:t xml:space="preserve">, </w:t>
      </w:r>
      <w:r w:rsidDel="00000000" w:rsidR="00000000" w:rsidRPr="00000000">
        <w:rPr>
          <w:rFonts w:ascii="Cambria" w:cs="Cambria" w:eastAsia="Cambria" w:hAnsi="Cambria"/>
          <w:i w:val="1"/>
          <w:color w:val="000000"/>
          <w:sz w:val="24"/>
          <w:szCs w:val="24"/>
          <w:rtl w:val="0"/>
        </w:rPr>
        <w:t xml:space="preserve">Entregando la Fe.</w:t>
      </w:r>
      <w:r w:rsidDel="00000000" w:rsidR="00000000" w:rsidRPr="00000000">
        <w:rPr>
          <w:rtl w:val="0"/>
        </w:rPr>
      </w:r>
    </w:p>
    <w:p w:rsidR="00000000" w:rsidDel="00000000" w:rsidP="00000000" w:rsidRDefault="00000000" w:rsidRPr="00000000" w14:paraId="00000024">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Acompáñenme ahora a escuchar el mensaje grabado del obispo Cary</w:t>
      </w:r>
      <w:r w:rsidDel="00000000" w:rsidR="00000000" w:rsidRPr="00000000">
        <w:rPr>
          <w:rtl w:val="0"/>
        </w:rPr>
      </w:r>
    </w:p>
    <w:p w:rsidR="00000000" w:rsidDel="00000000" w:rsidP="00000000" w:rsidRDefault="00000000" w:rsidRPr="00000000" w14:paraId="00000025">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i w:val="1"/>
          <w:color w:val="000000"/>
          <w:sz w:val="24"/>
          <w:szCs w:val="24"/>
          <w:rtl w:val="0"/>
        </w:rPr>
        <w:t xml:space="preserve">(Play Bishop’s MP3-Reminder message)</w:t>
      </w:r>
      <w:r w:rsidDel="00000000" w:rsidR="00000000" w:rsidRPr="00000000">
        <w:rPr>
          <w:rtl w:val="0"/>
        </w:rPr>
      </w:r>
    </w:p>
    <w:p w:rsidR="00000000" w:rsidDel="00000000" w:rsidP="00000000" w:rsidRDefault="00000000" w:rsidRPr="00000000" w14:paraId="00000026">
      <w:pPr>
        <w:spacing w:after="240" w:line="240" w:lineRule="auto"/>
        <w:ind w:left="360" w:firstLine="0"/>
        <w:rPr>
          <w:rFonts w:ascii="Times New Roman" w:cs="Times New Roman" w:eastAsia="Times New Roman" w:hAnsi="Times New Roman"/>
          <w:sz w:val="24"/>
          <w:szCs w:val="24"/>
        </w:rPr>
      </w:pPr>
      <w:r w:rsidDel="00000000" w:rsidR="00000000" w:rsidRPr="00000000">
        <w:rPr>
          <w:rFonts w:ascii="Cambria" w:cs="Cambria" w:eastAsia="Cambria" w:hAnsi="Cambria"/>
          <w:color w:val="000000"/>
          <w:sz w:val="24"/>
          <w:szCs w:val="24"/>
          <w:rtl w:val="0"/>
        </w:rPr>
        <w:t xml:space="preserve">Si aún no ha contribuido a la Campaña Anual del Obispo, ha recibido una carta del Obispo Cary solicitando una vez más su participación. Por favor reflexionen sobre la importancia de su participación caritativa, lo importante que es para la misión de nuestra iglesia y, en oración, consideren hacer una donación.</w:t>
      </w:r>
      <w:r w:rsidDel="00000000" w:rsidR="00000000" w:rsidRPr="00000000">
        <w:rPr>
          <w:rtl w:val="0"/>
        </w:rPr>
      </w:r>
    </w:p>
    <w:p w:rsidR="00000000" w:rsidDel="00000000" w:rsidP="00000000" w:rsidRDefault="00000000" w:rsidRPr="00000000" w14:paraId="00000027">
      <w:pPr>
        <w:spacing w:after="240" w:line="240" w:lineRule="auto"/>
        <w:ind w:left="360" w:firstLine="0"/>
        <w:rPr/>
      </w:pPr>
      <w:r w:rsidDel="00000000" w:rsidR="00000000" w:rsidRPr="00000000">
        <w:rPr>
          <w:rFonts w:ascii="Cambria" w:cs="Cambria" w:eastAsia="Cambria" w:hAnsi="Cambria"/>
          <w:color w:val="000000"/>
          <w:sz w:val="24"/>
          <w:szCs w:val="24"/>
          <w:rtl w:val="0"/>
        </w:rPr>
        <w:t xml:space="preserve">Gracias por apoyar nuestra misión.”</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ambr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7A7E64"/>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EnvelopeAddress">
    <w:name w:val="envelope address"/>
    <w:basedOn w:val="Normal"/>
    <w:uiPriority w:val="99"/>
    <w:semiHidden w:val="1"/>
    <w:unhideWhenUsed w:val="1"/>
    <w:rsid w:val="002B6D8A"/>
    <w:pPr>
      <w:framePr w:lines="0" w:w="7920" w:h="1980" w:hSpace="180" w:wrap="auto" w:hAnchor="page" w:xAlign="center" w:yAlign="bottom" w:hRule="exact"/>
      <w:spacing w:after="0" w:line="240" w:lineRule="auto"/>
      <w:ind w:left="2880"/>
    </w:pPr>
    <w:rPr>
      <w:rFonts w:ascii="Book Antiqua" w:hAnsi="Book Antiqua" w:cstheme="majorBidi" w:eastAsiaTheme="majorEastAsia"/>
      <w:sz w:val="24"/>
      <w:szCs w:val="24"/>
    </w:rPr>
  </w:style>
  <w:style w:type="character" w:styleId="Heading1Char" w:customStyle="1">
    <w:name w:val="Heading 1 Char"/>
    <w:basedOn w:val="DefaultParagraphFont"/>
    <w:link w:val="Heading1"/>
    <w:uiPriority w:val="9"/>
    <w:rsid w:val="007A7E64"/>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7A7E64"/>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7A7E64"/>
    <w:rPr>
      <w:color w:val="0000ff"/>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zPEhkDOdqQqmIM7lrnbSvHH1Lg==">CgMxLjA4AHIhMU1jeW4xODJ3Rkh3dU1ZLXUtVk14RThtcEtGOG80ZTNH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2025-04-10T22:02:00Z</dcterms:created>
  <dc:creator>Terri Isom</dc:creator>
</cp:coreProperties>
</file>