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68" w:lineRule="auto"/>
        <w:ind w:left="34" w:right="10" w:firstLine="0"/>
        <w:jc w:val="center"/>
        <w:rPr>
          <w:rFonts w:ascii="Times New Roman" w:cs="Times New Roman" w:eastAsia="Times New Roman" w:hAnsi="Times New Roman"/>
          <w:b w:val="1"/>
          <w:color w:val="040404"/>
          <w:sz w:val="32"/>
          <w:szCs w:val="32"/>
          <w:highlight w:val="whit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68" w:lineRule="auto"/>
        <w:ind w:left="34" w:right="10" w:firstLine="0"/>
        <w:jc w:val="center"/>
        <w:rPr>
          <w:rFonts w:ascii="Times New Roman" w:cs="Times New Roman" w:eastAsia="Times New Roman" w:hAnsi="Times New Roman"/>
          <w:b w:val="1"/>
          <w:color w:val="040404"/>
          <w:sz w:val="32"/>
          <w:szCs w:val="32"/>
          <w:highlight w:val="whit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68" w:lineRule="auto"/>
        <w:ind w:left="34" w:right="10" w:firstLine="0"/>
        <w:jc w:val="center"/>
        <w:rPr>
          <w:rFonts w:ascii="Times New Roman" w:cs="Times New Roman" w:eastAsia="Times New Roman" w:hAnsi="Times New Roman"/>
          <w:b w:val="1"/>
          <w:i w:val="0"/>
          <w:smallCaps w:val="0"/>
          <w:strike w:val="0"/>
          <w:color w:val="040404"/>
          <w:sz w:val="32"/>
          <w:szCs w:val="32"/>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40404"/>
          <w:sz w:val="32"/>
          <w:szCs w:val="32"/>
          <w:highlight w:val="white"/>
          <w:u w:val="none"/>
          <w:vertAlign w:val="baseline"/>
          <w:rtl w:val="0"/>
        </w:rPr>
        <w:t xml:space="preserve">Supply List for Grade 6</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68" w:lineRule="auto"/>
        <w:ind w:left="270" w:right="10" w:hanging="236"/>
        <w:jc w:val="center"/>
        <w:rPr>
          <w:rFonts w:ascii="Times New Roman" w:cs="Times New Roman" w:eastAsia="Times New Roman" w:hAnsi="Times New Roman"/>
          <w:b w:val="1"/>
          <w:i w:val="0"/>
          <w:smallCaps w:val="0"/>
          <w:strike w:val="0"/>
          <w:color w:val="040404"/>
          <w:sz w:val="32"/>
          <w:szCs w:val="32"/>
          <w:highlight w:val="white"/>
          <w:u w:val="none"/>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60" w:line="276" w:lineRule="auto"/>
        <w:ind w:right="0"/>
        <w:jc w:val="left"/>
        <w:rPr>
          <w:rFonts w:ascii="Times New Roman" w:cs="Times New Roman" w:eastAsia="Times New Roman" w:hAnsi="Times New Roman"/>
          <w:color w:val="040404"/>
          <w:sz w:val="24"/>
          <w:szCs w:val="24"/>
          <w:highlight w:val="whit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color w:val="040404"/>
          <w:sz w:val="24"/>
          <w:szCs w:val="24"/>
          <w:highlight w:val="white"/>
          <w:u w:val="none"/>
        </w:rPr>
      </w:pPr>
      <w:r w:rsidDel="00000000" w:rsidR="00000000" w:rsidRPr="00000000">
        <w:rPr>
          <w:rFonts w:ascii="Times New Roman" w:cs="Times New Roman" w:eastAsia="Times New Roman" w:hAnsi="Times New Roman"/>
          <w:color w:val="040404"/>
          <w:sz w:val="24"/>
          <w:szCs w:val="24"/>
          <w:highlight w:val="white"/>
          <w:rtl w:val="0"/>
        </w:rPr>
        <w:t xml:space="preserve">1 package of plastic spoons </w:t>
      </w:r>
      <w:r w:rsidDel="00000000" w:rsidR="00000000" w:rsidRPr="00000000">
        <w:rPr>
          <w:rFonts w:ascii="Times New Roman" w:cs="Times New Roman" w:eastAsia="Times New Roman" w:hAnsi="Times New Roman"/>
          <w:b w:val="1"/>
          <w:color w:val="040404"/>
          <w:sz w:val="24"/>
          <w:szCs w:val="24"/>
          <w:highlight w:val="white"/>
          <w:rtl w:val="0"/>
        </w:rPr>
        <w:t xml:space="preserve">or</w:t>
      </w:r>
      <w:r w:rsidDel="00000000" w:rsidR="00000000" w:rsidRPr="00000000">
        <w:rPr>
          <w:rFonts w:ascii="Times New Roman" w:cs="Times New Roman" w:eastAsia="Times New Roman" w:hAnsi="Times New Roman"/>
          <w:color w:val="040404"/>
          <w:sz w:val="24"/>
          <w:szCs w:val="24"/>
          <w:highlight w:val="white"/>
          <w:rtl w:val="0"/>
        </w:rPr>
        <w:t xml:space="preserve"> 1 package of spoons and forks</w:t>
      </w: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i w:val="0"/>
          <w:smallCaps w:val="0"/>
          <w:strike w:val="0"/>
          <w:color w:val="040404"/>
          <w:sz w:val="24"/>
          <w:szCs w:val="24"/>
          <w:highlight w:val="white"/>
          <w:u w:val="none"/>
          <w:vertAlign w:val="baseline"/>
          <w:rtl w:val="0"/>
        </w:rPr>
        <w:t xml:space="preserve">Blue</w:t>
      </w:r>
      <w:r w:rsidDel="00000000" w:rsidR="00000000" w:rsidRPr="00000000">
        <w:rPr>
          <w:rFonts w:ascii="Times New Roman" w:cs="Times New Roman" w:eastAsia="Times New Roman" w:hAnsi="Times New Roman"/>
          <w:color w:val="040404"/>
          <w:sz w:val="24"/>
          <w:szCs w:val="24"/>
          <w:highlight w:val="white"/>
          <w:rtl w:val="0"/>
        </w:rPr>
        <w:t xml:space="preserve"> </w:t>
      </w:r>
      <w:r w:rsidDel="00000000" w:rsidR="00000000" w:rsidRPr="00000000">
        <w:rPr>
          <w:rFonts w:ascii="Times New Roman" w:cs="Times New Roman" w:eastAsia="Times New Roman" w:hAnsi="Times New Roman"/>
          <w:b w:val="1"/>
          <w:color w:val="040404"/>
          <w:sz w:val="24"/>
          <w:szCs w:val="24"/>
          <w:highlight w:val="white"/>
          <w:rtl w:val="0"/>
        </w:rPr>
        <w:t xml:space="preserve">or</w:t>
      </w:r>
      <w:r w:rsidDel="00000000" w:rsidR="00000000" w:rsidRPr="00000000">
        <w:rPr>
          <w:rFonts w:ascii="Times New Roman" w:cs="Times New Roman" w:eastAsia="Times New Roman" w:hAnsi="Times New Roman"/>
          <w:i w:val="0"/>
          <w:smallCaps w:val="0"/>
          <w:strike w:val="0"/>
          <w:color w:val="040404"/>
          <w:sz w:val="24"/>
          <w:szCs w:val="24"/>
          <w:highlight w:val="white"/>
          <w:u w:val="none"/>
          <w:vertAlign w:val="baseline"/>
          <w:rtl w:val="0"/>
        </w:rPr>
        <w:t xml:space="preserve"> black pens </w:t>
      </w:r>
      <w:r w:rsidDel="00000000" w:rsidR="00000000" w:rsidRPr="00000000">
        <w:rPr>
          <w:rFonts w:ascii="Times New Roman" w:cs="Times New Roman" w:eastAsia="Times New Roman" w:hAnsi="Times New Roman"/>
          <w:b w:val="1"/>
          <w:i w:val="0"/>
          <w:smallCaps w:val="0"/>
          <w:strike w:val="0"/>
          <w:color w:val="040404"/>
          <w:sz w:val="24"/>
          <w:szCs w:val="24"/>
          <w:highlight w:val="white"/>
          <w:u w:val="none"/>
          <w:vertAlign w:val="baseline"/>
          <w:rtl w:val="0"/>
        </w:rPr>
        <w:t xml:space="preserve">and</w:t>
      </w:r>
      <w:r w:rsidDel="00000000" w:rsidR="00000000" w:rsidRPr="00000000">
        <w:rPr>
          <w:rFonts w:ascii="Times New Roman" w:cs="Times New Roman" w:eastAsia="Times New Roman" w:hAnsi="Times New Roman"/>
          <w:i w:val="0"/>
          <w:smallCaps w:val="0"/>
          <w:strike w:val="0"/>
          <w:color w:val="040404"/>
          <w:sz w:val="24"/>
          <w:szCs w:val="24"/>
          <w:highlight w:val="white"/>
          <w:u w:val="none"/>
          <w:vertAlign w:val="baseline"/>
          <w:rtl w:val="0"/>
        </w:rPr>
        <w:t xml:space="preserve"> red</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pens (bring in only 2 of each and replenish as needed) &amp; </w:t>
      </w:r>
      <w:r w:rsidDel="00000000" w:rsidR="00000000" w:rsidRPr="00000000">
        <w:rPr>
          <w:rFonts w:ascii="Times New Roman" w:cs="Times New Roman" w:eastAsia="Times New Roman" w:hAnsi="Times New Roman"/>
          <w:sz w:val="24"/>
          <w:szCs w:val="24"/>
          <w:rtl w:val="0"/>
        </w:rPr>
        <w:t xml:space="preserve">1 pack of black pens for ELA</w:t>
      </w:r>
      <w:r w:rsidDel="00000000" w:rsidR="00000000" w:rsidRPr="00000000">
        <w:rPr>
          <w:rtl w:val="0"/>
        </w:rPr>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color w:val="040404"/>
          <w:sz w:val="24"/>
          <w:szCs w:val="24"/>
          <w:highlight w:val="white"/>
          <w:rtl w:val="0"/>
        </w:rPr>
        <w:t xml:space="preserve">P</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encils (</w:t>
      </w:r>
      <w:r w:rsidDel="00000000" w:rsidR="00000000" w:rsidRPr="00000000">
        <w:rPr>
          <w:rFonts w:ascii="Times New Roman" w:cs="Times New Roman" w:eastAsia="Times New Roman" w:hAnsi="Times New Roman"/>
          <w:color w:val="040404"/>
          <w:sz w:val="24"/>
          <w:szCs w:val="24"/>
          <w:highlight w:val="white"/>
          <w:rtl w:val="0"/>
        </w:rPr>
        <w:t xml:space="preserve">b</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ring in only 2- 3</w:t>
      </w:r>
      <w:r w:rsidDel="00000000" w:rsidR="00000000" w:rsidRPr="00000000">
        <w:rPr>
          <w:rFonts w:ascii="Times New Roman" w:cs="Times New Roman" w:eastAsia="Times New Roman" w:hAnsi="Times New Roman"/>
          <w:color w:val="040404"/>
          <w:sz w:val="24"/>
          <w:szCs w:val="24"/>
          <w:highlight w:val="white"/>
          <w:rtl w:val="0"/>
        </w:rPr>
        <w:t xml:space="preserve"> and replenish as needed</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&amp;</w:t>
      </w:r>
      <w:r w:rsidDel="00000000" w:rsidR="00000000" w:rsidRPr="00000000">
        <w:rPr>
          <w:rFonts w:ascii="Times New Roman" w:cs="Times New Roman" w:eastAsia="Times New Roman" w:hAnsi="Times New Roman"/>
          <w:i w:val="0"/>
          <w:smallCaps w:val="0"/>
          <w:strike w:val="0"/>
          <w:color w:val="040404"/>
          <w:sz w:val="24"/>
          <w:szCs w:val="24"/>
          <w:highlight w:val="white"/>
          <w:u w:val="none"/>
          <w:vertAlign w:val="baseline"/>
          <w:rtl w:val="0"/>
        </w:rPr>
        <w:t xml:space="preserve"> </w:t>
      </w:r>
      <w:r w:rsidDel="00000000" w:rsidR="00000000" w:rsidRPr="00000000">
        <w:rPr>
          <w:rFonts w:ascii="Times New Roman" w:cs="Times New Roman" w:eastAsia="Times New Roman" w:hAnsi="Times New Roman"/>
          <w:sz w:val="24"/>
          <w:szCs w:val="24"/>
          <w:rtl w:val="0"/>
        </w:rPr>
        <w:t xml:space="preserve">1 pack number 2 pencils for ELA</w:t>
      </w: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Extra erasers </w:t>
      </w:r>
    </w:p>
    <w:p w:rsidR="00000000" w:rsidDel="00000000" w:rsidP="00000000" w:rsidRDefault="00000000" w:rsidRPr="00000000" w14:paraId="0000000A">
      <w:pPr>
        <w:widowControl w:val="0"/>
        <w:numPr>
          <w:ilvl w:val="0"/>
          <w:numId w:val="1"/>
        </w:numPr>
        <w:spacing w:after="0" w:line="240" w:lineRule="auto"/>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 package loose leaf notebook paper - 3 hole punched- For ELA</w:t>
      </w:r>
    </w:p>
    <w:p w:rsidR="00000000" w:rsidDel="00000000" w:rsidP="00000000" w:rsidRDefault="00000000" w:rsidRPr="00000000" w14:paraId="0000000B">
      <w:pPr>
        <w:widowControl w:val="0"/>
        <w:spacing w:after="0" w:line="240" w:lineRule="auto"/>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00C">
      <w:pPr>
        <w:widowControl w:val="0"/>
        <w:numPr>
          <w:ilvl w:val="0"/>
          <w:numId w:val="1"/>
        </w:num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pack of 3 hole punched white printer paper- For ELA</w:t>
      </w:r>
    </w:p>
    <w:p w:rsidR="00000000" w:rsidDel="00000000" w:rsidP="00000000" w:rsidRDefault="00000000" w:rsidRPr="00000000" w14:paraId="0000000D">
      <w:pPr>
        <w:widowControl w:val="0"/>
        <w:spacing w:after="0" w:line="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Highlighters (bring in 1 or 2 and refill as needed throughout the year) </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Scissors </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Glue stick </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Colored pencils</w:t>
      </w:r>
      <w:r w:rsidDel="00000000" w:rsidR="00000000" w:rsidRPr="00000000">
        <w:rPr>
          <w:rFonts w:ascii="Times New Roman" w:cs="Times New Roman" w:eastAsia="Times New Roman" w:hAnsi="Times New Roman"/>
          <w:color w:val="040404"/>
          <w:sz w:val="24"/>
          <w:szCs w:val="24"/>
          <w:highlight w:val="white"/>
          <w:rtl w:val="0"/>
        </w:rPr>
        <w:t xml:space="preserve"> </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(at least 8 colors) </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Markers (at least eight colors) </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color w:val="040404"/>
          <w:sz w:val="24"/>
          <w:szCs w:val="24"/>
          <w:highlight w:val="white"/>
          <w:rtl w:val="0"/>
        </w:rPr>
        <w:t xml:space="preserve">R</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uler  </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Cloth book covers, </w:t>
      </w:r>
      <w:r w:rsidDel="00000000" w:rsidR="00000000" w:rsidRPr="00000000">
        <w:rPr>
          <w:rFonts w:ascii="Times New Roman" w:cs="Times New Roman" w:eastAsia="Times New Roman" w:hAnsi="Times New Roman"/>
          <w:color w:val="040404"/>
          <w:sz w:val="24"/>
          <w:szCs w:val="24"/>
          <w:highlight w:val="white"/>
          <w:rtl w:val="0"/>
        </w:rPr>
        <w:t xml:space="preserve">2 large (Books may be covered with paper if preferred)</w:t>
      </w: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Headphones </w:t>
      </w:r>
      <w:r w:rsidDel="00000000" w:rsidR="00000000" w:rsidRPr="00000000">
        <w:rPr>
          <w:rFonts w:ascii="Times New Roman" w:cs="Times New Roman" w:eastAsia="Times New Roman" w:hAnsi="Times New Roman"/>
          <w:color w:val="040404"/>
          <w:sz w:val="24"/>
          <w:szCs w:val="24"/>
          <w:highlight w:val="white"/>
          <w:rtl w:val="0"/>
        </w:rPr>
        <w:t xml:space="preserve">or earbuds for Chromebooks</w:t>
      </w: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120" w:line="276" w:lineRule="auto"/>
        <w:ind w:left="270" w:right="1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Calculator optional </w:t>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297552</wp:posOffset>
            </wp:positionV>
            <wp:extent cx="1347153" cy="134715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47153" cy="1347153"/>
                    </a:xfrm>
                    <a:prstGeom prst="rect"/>
                    <a:ln/>
                  </pic:spPr>
                </pic:pic>
              </a:graphicData>
            </a:graphic>
          </wp:anchor>
        </w:drawing>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120" w:line="276" w:lineRule="auto"/>
        <w:ind w:left="270" w:right="1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Novel for independent reading (on go</w:t>
      </w:r>
      <w:r w:rsidDel="00000000" w:rsidR="00000000" w:rsidRPr="00000000">
        <w:rPr>
          <w:rFonts w:ascii="Times New Roman" w:cs="Times New Roman" w:eastAsia="Times New Roman" w:hAnsi="Times New Roman"/>
          <w:b w:val="0"/>
          <w:i w:val="0"/>
          <w:smallCaps w:val="0"/>
          <w:strike w:val="0"/>
          <w:color w:val="2f3030"/>
          <w:sz w:val="24"/>
          <w:szCs w:val="24"/>
          <w:highlight w:val="white"/>
          <w:u w:val="none"/>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ng) </w:t>
      </w:r>
    </w:p>
    <w:p w:rsidR="00000000" w:rsidDel="00000000" w:rsidP="00000000" w:rsidRDefault="00000000" w:rsidRPr="00000000" w14:paraId="00000018">
      <w:pPr>
        <w:widowControl w:val="0"/>
        <w:numPr>
          <w:ilvl w:val="0"/>
          <w:numId w:val="1"/>
        </w:num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pack of multi-color highlighters (yellow, pink, blue, green, orange)- Amazon has BIC Brite Liner Highlighters 5 count pack of assorted colors for $1.99)- For ELA</w:t>
      </w:r>
    </w:p>
    <w:p w:rsidR="00000000" w:rsidDel="00000000" w:rsidP="00000000" w:rsidRDefault="00000000" w:rsidRPr="00000000" w14:paraId="00000019">
      <w:pPr>
        <w:widowControl w:val="0"/>
        <w:spacing w:after="0"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A">
      <w:pPr>
        <w:widowControl w:val="0"/>
        <w:numPr>
          <w:ilvl w:val="0"/>
          <w:numId w:val="2"/>
        </w:numPr>
        <w:spacing w:after="0" w:line="240" w:lineRule="auto"/>
        <w:ind w:left="4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pack of notecards- For ELA</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60" w:line="276" w:lineRule="auto"/>
        <w:ind w:left="270" w:right="0" w:hanging="630"/>
        <w:jc w:val="left"/>
        <w:rPr>
          <w:rFonts w:ascii="Times New Roman" w:cs="Times New Roman" w:eastAsia="Times New Roman" w:hAnsi="Times New Roman"/>
          <w:color w:val="040404"/>
          <w:sz w:val="24"/>
          <w:szCs w:val="24"/>
          <w:highlight w:val="whit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0"/>
        </w:tabs>
        <w:spacing w:after="0" w:before="60" w:line="276" w:lineRule="auto"/>
        <w:ind w:left="270" w:right="0" w:hanging="630"/>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Notebooks</w:t>
      </w:r>
      <w:r w:rsidDel="00000000" w:rsidR="00000000" w:rsidRPr="00000000">
        <w:rPr>
          <w:rFonts w:ascii="Times New Roman" w:cs="Times New Roman" w:eastAsia="Times New Roman" w:hAnsi="Times New Roman"/>
          <w:color w:val="040404"/>
          <w:sz w:val="24"/>
          <w:szCs w:val="24"/>
          <w:highlight w:val="white"/>
          <w:rtl w:val="0"/>
        </w:rPr>
        <w:t xml:space="preserve"> and Folder(s)</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1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color w:val="040404"/>
          <w:sz w:val="24"/>
          <w:szCs w:val="24"/>
          <w:highlight w:val="white"/>
          <w:rtl w:val="0"/>
        </w:rPr>
        <w:t xml:space="preserve">6</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40404"/>
          <w:sz w:val="24"/>
          <w:szCs w:val="24"/>
          <w:highlight w:val="white"/>
          <w:u w:val="none"/>
          <w:vertAlign w:val="baseline"/>
          <w:rtl w:val="0"/>
        </w:rPr>
        <w:t xml:space="preserve">Composition</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notebooks (</w:t>
      </w:r>
      <w:r w:rsidDel="00000000" w:rsidR="00000000" w:rsidRPr="00000000">
        <w:rPr>
          <w:rFonts w:ascii="Times New Roman" w:cs="Times New Roman" w:eastAsia="Times New Roman" w:hAnsi="Times New Roman"/>
          <w:b w:val="1"/>
          <w:smallCaps w:val="0"/>
          <w:strike w:val="0"/>
          <w:color w:val="040404"/>
          <w:sz w:val="24"/>
          <w:szCs w:val="24"/>
          <w:highlight w:val="white"/>
          <w:u w:val="single"/>
          <w:vertAlign w:val="baseline"/>
          <w:rtl w:val="0"/>
        </w:rPr>
        <w:t xml:space="preserve">Labeled:</w:t>
      </w:r>
      <w:r w:rsidDel="00000000" w:rsidR="00000000" w:rsidRPr="00000000">
        <w:rPr>
          <w:rFonts w:ascii="Times New Roman" w:cs="Times New Roman" w:eastAsia="Times New Roman" w:hAnsi="Times New Roman"/>
          <w:b w:val="1"/>
          <w:smallCaps w:val="0"/>
          <w:strike w:val="0"/>
          <w:color w:val="040404"/>
          <w:sz w:val="24"/>
          <w:szCs w:val="24"/>
          <w:highlight w:val="whit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Science, </w:t>
      </w:r>
      <w:r w:rsidDel="00000000" w:rsidR="00000000" w:rsidRPr="00000000">
        <w:rPr>
          <w:rFonts w:ascii="Times New Roman" w:cs="Times New Roman" w:eastAsia="Times New Roman" w:hAnsi="Times New Roman"/>
          <w:color w:val="040404"/>
          <w:sz w:val="24"/>
          <w:szCs w:val="24"/>
          <w:highlight w:val="white"/>
          <w:rtl w:val="0"/>
        </w:rPr>
        <w:t xml:space="preserve">English</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w:t>
      </w:r>
      <w:r w:rsidDel="00000000" w:rsidR="00000000" w:rsidRPr="00000000">
        <w:rPr>
          <w:rFonts w:ascii="Times New Roman" w:cs="Times New Roman" w:eastAsia="Times New Roman" w:hAnsi="Times New Roman"/>
          <w:color w:val="040404"/>
          <w:sz w:val="24"/>
          <w:szCs w:val="24"/>
          <w:highlight w:val="white"/>
          <w:rtl w:val="0"/>
        </w:rPr>
        <w:t xml:space="preserve"> Reading,</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Religion, Math, and French; also be sure to write your name on </w:t>
      </w:r>
      <w:r w:rsidDel="00000000" w:rsidR="00000000" w:rsidRPr="00000000">
        <w:rPr>
          <w:rFonts w:ascii="Times New Roman" w:cs="Times New Roman" w:eastAsia="Times New Roman" w:hAnsi="Times New Roman"/>
          <w:color w:val="040404"/>
          <w:sz w:val="24"/>
          <w:szCs w:val="24"/>
          <w:highlight w:val="white"/>
          <w:rtl w:val="0"/>
        </w:rPr>
        <w:t xml:space="preserve">the front of each</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10" w:hanging="236"/>
        <w:jc w:val="left"/>
        <w:rPr>
          <w:rFonts w:ascii="Times New Roman" w:cs="Times New Roman" w:eastAsia="Times New Roman" w:hAnsi="Times New Roman"/>
          <w:color w:val="040404"/>
          <w:sz w:val="24"/>
          <w:szCs w:val="24"/>
          <w:highlight w:val="white"/>
          <w:u w:val="none"/>
        </w:rPr>
      </w:pPr>
      <w:r w:rsidDel="00000000" w:rsidR="00000000" w:rsidRPr="00000000">
        <w:rPr>
          <w:rFonts w:ascii="Times New Roman" w:cs="Times New Roman" w:eastAsia="Times New Roman" w:hAnsi="Times New Roman"/>
          <w:color w:val="040404"/>
          <w:sz w:val="24"/>
          <w:szCs w:val="24"/>
          <w:highlight w:val="white"/>
          <w:rtl w:val="0"/>
        </w:rPr>
        <w:t xml:space="preserve">One </w:t>
      </w:r>
      <w:r w:rsidDel="00000000" w:rsidR="00000000" w:rsidRPr="00000000">
        <w:rPr>
          <w:rFonts w:ascii="Times New Roman" w:cs="Times New Roman" w:eastAsia="Times New Roman" w:hAnsi="Times New Roman"/>
          <w:b w:val="1"/>
          <w:color w:val="040404"/>
          <w:sz w:val="24"/>
          <w:szCs w:val="24"/>
          <w:highlight w:val="white"/>
          <w:rtl w:val="0"/>
        </w:rPr>
        <w:t xml:space="preserve">3-subject notebook</w:t>
      </w:r>
      <w:r w:rsidDel="00000000" w:rsidR="00000000" w:rsidRPr="00000000">
        <w:rPr>
          <w:rFonts w:ascii="Times New Roman" w:cs="Times New Roman" w:eastAsia="Times New Roman" w:hAnsi="Times New Roman"/>
          <w:color w:val="040404"/>
          <w:sz w:val="24"/>
          <w:szCs w:val="24"/>
          <w:highlight w:val="white"/>
          <w:rtl w:val="0"/>
        </w:rPr>
        <w:t xml:space="preserve"> for Social Studies</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60" w:line="276" w:lineRule="auto"/>
        <w:ind w:left="270" w:right="0" w:hanging="236"/>
        <w:jc w:val="left"/>
        <w:rPr>
          <w:rFonts w:ascii="Times New Roman" w:cs="Times New Roman" w:eastAsia="Times New Roman" w:hAnsi="Times New Roman"/>
          <w:b w:val="0"/>
          <w:i w:val="0"/>
          <w:smallCaps w:val="0"/>
          <w:strike w:val="0"/>
          <w:color w:val="040404"/>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Expandable Accordion File Folder for organizing papers from each class. (As an alternative </w:t>
      </w:r>
      <w:r w:rsidDel="00000000" w:rsidR="00000000" w:rsidRPr="00000000">
        <w:rPr>
          <w:rFonts w:ascii="Times New Roman" w:cs="Times New Roman" w:eastAsia="Times New Roman" w:hAnsi="Times New Roman"/>
          <w:color w:val="040404"/>
          <w:sz w:val="24"/>
          <w:szCs w:val="24"/>
          <w:highlight w:val="white"/>
          <w:rtl w:val="0"/>
        </w:rPr>
        <w:t xml:space="preserve">y</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ou </w:t>
      </w:r>
      <w:r w:rsidDel="00000000" w:rsidR="00000000" w:rsidRPr="00000000">
        <w:rPr>
          <w:rFonts w:ascii="Times New Roman" w:cs="Times New Roman" w:eastAsia="Times New Roman" w:hAnsi="Times New Roman"/>
          <w:color w:val="040404"/>
          <w:sz w:val="24"/>
          <w:szCs w:val="24"/>
          <w:highlight w:val="white"/>
          <w:rtl w:val="0"/>
        </w:rPr>
        <w:t xml:space="preserve">may</w:t>
      </w:r>
      <w:r w:rsidDel="00000000" w:rsidR="00000000" w:rsidRPr="00000000">
        <w:rPr>
          <w:rFonts w:ascii="Times New Roman" w:cs="Times New Roman" w:eastAsia="Times New Roman" w:hAnsi="Times New Roman"/>
          <w:b w:val="0"/>
          <w:i w:val="0"/>
          <w:smallCaps w:val="0"/>
          <w:strike w:val="0"/>
          <w:color w:val="040404"/>
          <w:sz w:val="24"/>
          <w:szCs w:val="24"/>
          <w:highlight w:val="white"/>
          <w:u w:val="none"/>
          <w:vertAlign w:val="baseline"/>
          <w:rtl w:val="0"/>
        </w:rPr>
        <w:t xml:space="preserve"> use a binder with vinyl pocket folders for each subject, but an accordion file folder is more compact and secure. You should have one folder or section of your accordion file labeled “Homework” where all assigned work should be kept and a section for each subject.)</w:t>
      </w:r>
    </w:p>
    <w:p w:rsidR="00000000" w:rsidDel="00000000" w:rsidP="00000000" w:rsidRDefault="00000000" w:rsidRPr="00000000" w14:paraId="00000020">
      <w:pPr>
        <w:widowControl w:val="0"/>
        <w:spacing w:after="0" w:line="240" w:lineRule="auto"/>
        <w:rPr>
          <w:rFonts w:ascii="Times New Roman" w:cs="Times New Roman" w:eastAsia="Times New Roman" w:hAnsi="Times New Roman"/>
          <w:color w:val="040404"/>
          <w:sz w:val="28"/>
          <w:szCs w:val="28"/>
          <w:highlight w:val="white"/>
        </w:rPr>
      </w:pPr>
      <w:r w:rsidDel="00000000" w:rsidR="00000000" w:rsidRPr="00000000">
        <w:rPr>
          <w:rtl w:val="0"/>
        </w:rPr>
      </w:r>
    </w:p>
    <w:sectPr>
      <w:pgSz w:h="15842" w:w="12241" w:orient="portrait"/>
      <w:pgMar w:bottom="360" w:top="720" w:left="1530" w:right="16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rFonts w:ascii="Noto Sans Symbols" w:cs="Noto Sans Symbols" w:eastAsia="Noto Sans Symbols" w:hAnsi="Noto Sans Symbols"/>
        <w:color w:val="04040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