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07F45" w14:textId="3E92B78A" w:rsidR="00486DB7" w:rsidRDefault="00191B1A" w:rsidP="00191B1A">
      <w:pPr>
        <w:spacing w:after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Faith That Conforms Without Compromise</w:t>
      </w:r>
    </w:p>
    <w:p w14:paraId="68D41D5D" w14:textId="794B3126" w:rsidR="00191B1A" w:rsidRPr="00191B1A" w:rsidRDefault="00191B1A" w:rsidP="00191B1A">
      <w:pPr>
        <w:spacing w:after="0" w:line="276" w:lineRule="auto"/>
        <w:jc w:val="center"/>
        <w:rPr>
          <w:sz w:val="28"/>
          <w:szCs w:val="28"/>
        </w:rPr>
      </w:pPr>
      <w:r w:rsidRPr="00191B1A">
        <w:rPr>
          <w:sz w:val="28"/>
          <w:szCs w:val="28"/>
        </w:rPr>
        <w:t>Lessons from Daniel</w:t>
      </w:r>
    </w:p>
    <w:p w14:paraId="13925235" w14:textId="77777777" w:rsidR="00165DF8" w:rsidRPr="00424D86" w:rsidRDefault="00165DF8" w:rsidP="00424D86">
      <w:pPr>
        <w:spacing w:line="276" w:lineRule="auto"/>
        <w:rPr>
          <w:b/>
          <w:bCs/>
          <w:sz w:val="22"/>
          <w:szCs w:val="22"/>
        </w:rPr>
      </w:pPr>
    </w:p>
    <w:p w14:paraId="3F06C4F3" w14:textId="77777777" w:rsidR="00424D86" w:rsidRPr="00424D86" w:rsidRDefault="00424D86" w:rsidP="00424D86">
      <w:pPr>
        <w:spacing w:line="276" w:lineRule="auto"/>
        <w:rPr>
          <w:sz w:val="22"/>
          <w:szCs w:val="22"/>
        </w:rPr>
      </w:pPr>
      <w:r w:rsidRPr="00424D86">
        <w:rPr>
          <w:sz w:val="22"/>
          <w:szCs w:val="22"/>
        </w:rPr>
        <w:t>Although sessions build on one another, each session is designed to independently support the theme of the session.</w:t>
      </w:r>
    </w:p>
    <w:p w14:paraId="6E1C7434" w14:textId="77777777" w:rsidR="00AA08DD" w:rsidRDefault="00AA08DD" w:rsidP="00AA08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47D722D5" w14:textId="75AC4D40" w:rsidR="00165DF8" w:rsidRPr="00424D86" w:rsidRDefault="00165DF8" w:rsidP="00424D86">
      <w:pPr>
        <w:spacing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 xml:space="preserve">Session 1 — </w:t>
      </w:r>
      <w:r w:rsidRPr="00424D86">
        <w:rPr>
          <w:rFonts w:ascii="Arial" w:hAnsi="Arial" w:cs="Arial"/>
          <w:b/>
          <w:bCs/>
          <w:sz w:val="22"/>
          <w:szCs w:val="22"/>
        </w:rPr>
        <w:t xml:space="preserve">Orientation: How to Read </w:t>
      </w:r>
      <w:proofErr w:type="gramStart"/>
      <w:r w:rsidRPr="00424D86">
        <w:rPr>
          <w:rFonts w:ascii="Arial" w:hAnsi="Arial" w:cs="Arial"/>
          <w:b/>
          <w:bCs/>
          <w:sz w:val="22"/>
          <w:szCs w:val="22"/>
        </w:rPr>
        <w:t>Daniel</w:t>
      </w:r>
      <w:r w:rsidRPr="00424D86">
        <w:rPr>
          <w:rFonts w:ascii="Arial" w:hAnsi="Arial" w:cs="Arial"/>
          <w:sz w:val="22"/>
          <w:szCs w:val="22"/>
        </w:rPr>
        <w:t xml:space="preserve">  (</w:t>
      </w:r>
      <w:proofErr w:type="gramEnd"/>
      <w:r w:rsidRPr="00424D86">
        <w:rPr>
          <w:rFonts w:ascii="Arial" w:hAnsi="Arial" w:cs="Arial"/>
          <w:sz w:val="22"/>
          <w:szCs w:val="22"/>
        </w:rPr>
        <w:t>9/</w:t>
      </w:r>
      <w:r w:rsidR="001F015B">
        <w:rPr>
          <w:rFonts w:ascii="Arial" w:hAnsi="Arial" w:cs="Arial"/>
          <w:sz w:val="22"/>
          <w:szCs w:val="22"/>
        </w:rPr>
        <w:t>8</w:t>
      </w:r>
      <w:r w:rsidRPr="00424D86">
        <w:rPr>
          <w:rFonts w:ascii="Arial" w:hAnsi="Arial" w:cs="Arial"/>
          <w:sz w:val="22"/>
          <w:szCs w:val="22"/>
        </w:rPr>
        <w:t>/26)</w:t>
      </w:r>
    </w:p>
    <w:p w14:paraId="236032C7" w14:textId="0068791D" w:rsidR="00165DF8" w:rsidRPr="000C011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 xml:space="preserve">Assigned Reading: </w:t>
      </w:r>
      <w:r w:rsidRPr="00424D86">
        <w:rPr>
          <w:rFonts w:ascii="Arial" w:hAnsi="Arial" w:cs="Arial"/>
          <w:i/>
          <w:iCs/>
          <w:sz w:val="22"/>
          <w:szCs w:val="22"/>
        </w:rPr>
        <w:t>None</w:t>
      </w:r>
      <w:r w:rsidR="000C0116">
        <w:rPr>
          <w:rFonts w:ascii="Arial" w:hAnsi="Arial" w:cs="Arial"/>
          <w:i/>
          <w:iCs/>
          <w:sz w:val="22"/>
          <w:szCs w:val="22"/>
        </w:rPr>
        <w:t xml:space="preserve"> </w:t>
      </w:r>
      <w:r w:rsidR="000C0116">
        <w:rPr>
          <w:rFonts w:ascii="Arial" w:hAnsi="Arial" w:cs="Arial"/>
          <w:sz w:val="22"/>
          <w:szCs w:val="22"/>
        </w:rPr>
        <w:t>(Chapter 1 will be covered as an introduction)</w:t>
      </w:r>
    </w:p>
    <w:p w14:paraId="3C88B743" w14:textId="1312D8E9" w:rsidR="00165DF8" w:rsidRPr="00424D86" w:rsidRDefault="00424D86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Focus</w:t>
      </w:r>
    </w:p>
    <w:p w14:paraId="63EB5D4E" w14:textId="77777777" w:rsidR="00165DF8" w:rsidRDefault="00165DF8" w:rsidP="00424D86">
      <w:pPr>
        <w:numPr>
          <w:ilvl w:val="0"/>
          <w:numId w:val="4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Historical setting (Babylon, exile, pressure to assimilate)</w:t>
      </w:r>
    </w:p>
    <w:p w14:paraId="331D795C" w14:textId="727A70EF" w:rsidR="000C0116" w:rsidRPr="00424D86" w:rsidRDefault="000C0116" w:rsidP="00424D86">
      <w:pPr>
        <w:numPr>
          <w:ilvl w:val="0"/>
          <w:numId w:val="4"/>
        </w:num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Authorship</w:t>
      </w:r>
    </w:p>
    <w:p w14:paraId="57675C9D" w14:textId="77777777" w:rsidR="00165DF8" w:rsidRPr="00424D86" w:rsidRDefault="00165DF8" w:rsidP="00424D86">
      <w:pPr>
        <w:numPr>
          <w:ilvl w:val="0"/>
          <w:numId w:val="4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Genre: court tales → apocalyptic vision</w:t>
      </w:r>
    </w:p>
    <w:p w14:paraId="2898665A" w14:textId="39CDB8EF" w:rsidR="00424D86" w:rsidRPr="00424D86" w:rsidRDefault="00424D86" w:rsidP="00424D86">
      <w:pPr>
        <w:numPr>
          <w:ilvl w:val="0"/>
          <w:numId w:val="4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Prophesy</w:t>
      </w:r>
      <w:r w:rsidR="000C0116">
        <w:rPr>
          <w:rFonts w:ascii="Arial" w:hAnsi="Arial" w:cs="Arial"/>
          <w:sz w:val="22"/>
          <w:szCs w:val="22"/>
        </w:rPr>
        <w:t xml:space="preserve"> vs.</w:t>
      </w:r>
      <w:r w:rsidRPr="00424D86">
        <w:rPr>
          <w:rFonts w:ascii="Arial" w:hAnsi="Arial" w:cs="Arial"/>
          <w:sz w:val="22"/>
          <w:szCs w:val="22"/>
        </w:rPr>
        <w:t xml:space="preserve"> Wisdom literature</w:t>
      </w:r>
    </w:p>
    <w:p w14:paraId="3358E6BA" w14:textId="205AE9EC" w:rsidR="00165DF8" w:rsidRPr="00424D86" w:rsidRDefault="00165DF8" w:rsidP="00424D86">
      <w:pPr>
        <w:numPr>
          <w:ilvl w:val="0"/>
          <w:numId w:val="4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Language shift</w:t>
      </w:r>
    </w:p>
    <w:p w14:paraId="7498326D" w14:textId="77777777" w:rsidR="00165DF8" w:rsidRPr="00424D86" w:rsidRDefault="00165DF8" w:rsidP="00424D86">
      <w:pPr>
        <w:numPr>
          <w:ilvl w:val="0"/>
          <w:numId w:val="4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 xml:space="preserve">Daniel as </w:t>
      </w:r>
      <w:r w:rsidRPr="00424D86">
        <w:rPr>
          <w:rFonts w:ascii="Arial" w:hAnsi="Arial" w:cs="Arial"/>
          <w:i/>
          <w:iCs/>
          <w:sz w:val="22"/>
          <w:szCs w:val="22"/>
        </w:rPr>
        <w:t>wisdom under coercion</w:t>
      </w:r>
      <w:r w:rsidRPr="00424D86">
        <w:rPr>
          <w:rFonts w:ascii="Arial" w:hAnsi="Arial" w:cs="Arial"/>
          <w:sz w:val="22"/>
          <w:szCs w:val="22"/>
        </w:rPr>
        <w:t>, not rebellion fantasy</w:t>
      </w:r>
    </w:p>
    <w:p w14:paraId="36E91C64" w14:textId="32DC9F1E" w:rsidR="00424D86" w:rsidRDefault="00424D86" w:rsidP="00424D86">
      <w:pPr>
        <w:numPr>
          <w:ilvl w:val="0"/>
          <w:numId w:val="4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Formation vs. Education</w:t>
      </w:r>
    </w:p>
    <w:p w14:paraId="0DADE8D1" w14:textId="3F34AECC" w:rsidR="000C0116" w:rsidRDefault="000C0116" w:rsidP="00424D86">
      <w:pPr>
        <w:numPr>
          <w:ilvl w:val="0"/>
          <w:numId w:val="4"/>
        </w:num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Names and identity</w:t>
      </w:r>
    </w:p>
    <w:p w14:paraId="7F7EE251" w14:textId="5E63B31A" w:rsidR="000C0116" w:rsidRPr="00424D86" w:rsidRDefault="000C0116" w:rsidP="00424D86">
      <w:pPr>
        <w:numPr>
          <w:ilvl w:val="0"/>
          <w:numId w:val="4"/>
        </w:num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Faithfulness</w:t>
      </w:r>
    </w:p>
    <w:p w14:paraId="0DD37D08" w14:textId="77777777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Key Question</w:t>
      </w:r>
    </w:p>
    <w:p w14:paraId="05705215" w14:textId="77777777" w:rsidR="00165DF8" w:rsidRPr="00424D86" w:rsidRDefault="00165DF8" w:rsidP="00424D86">
      <w:pPr>
        <w:numPr>
          <w:ilvl w:val="0"/>
          <w:numId w:val="5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i/>
          <w:iCs/>
          <w:sz w:val="22"/>
          <w:szCs w:val="22"/>
        </w:rPr>
        <w:t>How does faith survive when power controls language, law, and reward?</w:t>
      </w:r>
    </w:p>
    <w:p w14:paraId="4109AF9E" w14:textId="77777777" w:rsidR="00165DF8" w:rsidRPr="00424D86" w:rsidRDefault="00D5376A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9B7C4F1">
          <v:rect id="_x0000_i1025" style="width:0;height:1.5pt" o:hralign="center" o:hrstd="t" o:hr="t" fillcolor="#a0a0a0" stroked="f"/>
        </w:pict>
      </w:r>
    </w:p>
    <w:p w14:paraId="2BA31EE2" w14:textId="79C2878E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 xml:space="preserve">Session 2 — </w:t>
      </w:r>
      <w:r w:rsidRPr="00424D86">
        <w:rPr>
          <w:rFonts w:ascii="Arial" w:hAnsi="Arial" w:cs="Arial"/>
          <w:b/>
          <w:bCs/>
          <w:sz w:val="22"/>
          <w:szCs w:val="22"/>
        </w:rPr>
        <w:t>Daniel 1–3: Faithfulness Under Assimilation</w:t>
      </w:r>
      <w:r w:rsidRPr="00424D86">
        <w:rPr>
          <w:rFonts w:ascii="Arial" w:hAnsi="Arial" w:cs="Arial"/>
          <w:sz w:val="22"/>
          <w:szCs w:val="22"/>
        </w:rPr>
        <w:t xml:space="preserve"> (9/</w:t>
      </w:r>
      <w:r w:rsidR="001F015B">
        <w:rPr>
          <w:rFonts w:ascii="Arial" w:hAnsi="Arial" w:cs="Arial"/>
          <w:sz w:val="22"/>
          <w:szCs w:val="22"/>
        </w:rPr>
        <w:t>15</w:t>
      </w:r>
      <w:r w:rsidRPr="00424D86">
        <w:rPr>
          <w:rFonts w:ascii="Arial" w:hAnsi="Arial" w:cs="Arial"/>
          <w:sz w:val="22"/>
          <w:szCs w:val="22"/>
        </w:rPr>
        <w:t>/26)</w:t>
      </w:r>
    </w:p>
    <w:p w14:paraId="74371CD4" w14:textId="77777777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2BE49FD1" w14:textId="310A53A1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Assigned Reading: Daniel 1–3</w:t>
      </w:r>
    </w:p>
    <w:p w14:paraId="7CD3D4FC" w14:textId="77777777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Focus</w:t>
      </w:r>
    </w:p>
    <w:p w14:paraId="410AEBB4" w14:textId="00EF418C" w:rsidR="000C0116" w:rsidRDefault="000C0116" w:rsidP="00424D86">
      <w:pPr>
        <w:numPr>
          <w:ilvl w:val="0"/>
          <w:numId w:val="6"/>
        </w:num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way of kingdoms is to come and go (Daniel 2) – God is in control</w:t>
      </w:r>
    </w:p>
    <w:p w14:paraId="191F6E87" w14:textId="6F399790" w:rsidR="00165DF8" w:rsidRPr="00424D86" w:rsidRDefault="00165DF8" w:rsidP="00424D86">
      <w:pPr>
        <w:numPr>
          <w:ilvl w:val="0"/>
          <w:numId w:val="6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Idolatry enforced by the state (Daniel 3)</w:t>
      </w:r>
      <w:r w:rsidR="000C0116">
        <w:rPr>
          <w:rFonts w:ascii="Arial" w:hAnsi="Arial" w:cs="Arial"/>
          <w:sz w:val="22"/>
          <w:szCs w:val="22"/>
        </w:rPr>
        <w:t xml:space="preserve"> – God is in control</w:t>
      </w:r>
    </w:p>
    <w:p w14:paraId="65DFFF6A" w14:textId="243C8690" w:rsidR="00165DF8" w:rsidRPr="00424D86" w:rsidRDefault="00165DF8" w:rsidP="00424D86">
      <w:pPr>
        <w:numPr>
          <w:ilvl w:val="0"/>
          <w:numId w:val="6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Faithfulness without revolt</w:t>
      </w:r>
    </w:p>
    <w:p w14:paraId="5D56858F" w14:textId="77777777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Thread</w:t>
      </w:r>
    </w:p>
    <w:p w14:paraId="5B4EA90C" w14:textId="77777777" w:rsidR="00165DF8" w:rsidRPr="00424D86" w:rsidRDefault="00165DF8" w:rsidP="00424D86">
      <w:pPr>
        <w:numPr>
          <w:ilvl w:val="0"/>
          <w:numId w:val="7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 xml:space="preserve">Resistance through </w:t>
      </w:r>
      <w:r w:rsidRPr="00424D86">
        <w:rPr>
          <w:rFonts w:ascii="Arial" w:hAnsi="Arial" w:cs="Arial"/>
          <w:i/>
          <w:iCs/>
          <w:sz w:val="22"/>
          <w:szCs w:val="22"/>
        </w:rPr>
        <w:t>integrity</w:t>
      </w:r>
      <w:r w:rsidRPr="00424D86">
        <w:rPr>
          <w:rFonts w:ascii="Arial" w:hAnsi="Arial" w:cs="Arial"/>
          <w:sz w:val="22"/>
          <w:szCs w:val="22"/>
        </w:rPr>
        <w:t>, not spectacle</w:t>
      </w:r>
    </w:p>
    <w:p w14:paraId="73B812FD" w14:textId="77777777" w:rsidR="00165DF8" w:rsidRPr="00424D86" w:rsidRDefault="00D5376A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A0B45D6">
          <v:rect id="_x0000_i1026" style="width:0;height:1.5pt" o:hralign="center" o:hrstd="t" o:hr="t" fillcolor="#a0a0a0" stroked="f"/>
        </w:pict>
      </w:r>
    </w:p>
    <w:p w14:paraId="1D558487" w14:textId="045A4472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 xml:space="preserve">Session 3 — </w:t>
      </w:r>
      <w:r w:rsidRPr="00424D86">
        <w:rPr>
          <w:rFonts w:ascii="Arial" w:hAnsi="Arial" w:cs="Arial"/>
          <w:b/>
          <w:bCs/>
          <w:sz w:val="22"/>
          <w:szCs w:val="22"/>
        </w:rPr>
        <w:t>Daniel 4–6: Power Judged by God</w:t>
      </w:r>
      <w:r w:rsidRPr="00424D86">
        <w:rPr>
          <w:rFonts w:ascii="Arial" w:hAnsi="Arial" w:cs="Arial"/>
          <w:sz w:val="22"/>
          <w:szCs w:val="22"/>
        </w:rPr>
        <w:t xml:space="preserve"> (9/</w:t>
      </w:r>
      <w:r w:rsidR="001F015B">
        <w:rPr>
          <w:rFonts w:ascii="Arial" w:hAnsi="Arial" w:cs="Arial"/>
          <w:sz w:val="22"/>
          <w:szCs w:val="22"/>
        </w:rPr>
        <w:t>22</w:t>
      </w:r>
      <w:r w:rsidRPr="00424D86">
        <w:rPr>
          <w:rFonts w:ascii="Arial" w:hAnsi="Arial" w:cs="Arial"/>
          <w:sz w:val="22"/>
          <w:szCs w:val="22"/>
        </w:rPr>
        <w:t>/26)</w:t>
      </w:r>
    </w:p>
    <w:p w14:paraId="71E3EA89" w14:textId="77777777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384203B2" w14:textId="0159ECF4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Assigned Reading: Daniel 4–6</w:t>
      </w:r>
    </w:p>
    <w:p w14:paraId="5794A080" w14:textId="77777777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Focus</w:t>
      </w:r>
    </w:p>
    <w:p w14:paraId="7BDE2A5C" w14:textId="1E7AEB53" w:rsidR="00165DF8" w:rsidRPr="00424D86" w:rsidRDefault="00165DF8" w:rsidP="00424D86">
      <w:pPr>
        <w:numPr>
          <w:ilvl w:val="0"/>
          <w:numId w:val="8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Nebuchadnezzar’s humiliation</w:t>
      </w:r>
      <w:r w:rsidR="000C0116">
        <w:rPr>
          <w:rFonts w:ascii="Arial" w:hAnsi="Arial" w:cs="Arial"/>
          <w:sz w:val="22"/>
          <w:szCs w:val="22"/>
        </w:rPr>
        <w:t xml:space="preserve"> (Daniel 4) – God is in control</w:t>
      </w:r>
    </w:p>
    <w:p w14:paraId="150BFFCA" w14:textId="0D738419" w:rsidR="00165DF8" w:rsidRPr="00424D86" w:rsidRDefault="00165DF8" w:rsidP="00424D86">
      <w:pPr>
        <w:numPr>
          <w:ilvl w:val="0"/>
          <w:numId w:val="8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The writing on the wall</w:t>
      </w:r>
      <w:r w:rsidR="000C0116">
        <w:rPr>
          <w:rFonts w:ascii="Arial" w:hAnsi="Arial" w:cs="Arial"/>
          <w:sz w:val="22"/>
          <w:szCs w:val="22"/>
        </w:rPr>
        <w:t xml:space="preserve"> (Daniel 5) – God is in control</w:t>
      </w:r>
    </w:p>
    <w:p w14:paraId="08609F4F" w14:textId="554479FC" w:rsidR="00165DF8" w:rsidRPr="00424D86" w:rsidRDefault="00165DF8" w:rsidP="00424D86">
      <w:pPr>
        <w:numPr>
          <w:ilvl w:val="0"/>
          <w:numId w:val="8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Daniel in the lions’ den</w:t>
      </w:r>
      <w:r w:rsidR="000C0116">
        <w:rPr>
          <w:rFonts w:ascii="Arial" w:hAnsi="Arial" w:cs="Arial"/>
          <w:sz w:val="22"/>
          <w:szCs w:val="22"/>
        </w:rPr>
        <w:t xml:space="preserve"> (Daniel 6) – God is in control</w:t>
      </w:r>
    </w:p>
    <w:p w14:paraId="7DCC52A4" w14:textId="77777777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Thread</w:t>
      </w:r>
    </w:p>
    <w:p w14:paraId="228B5F95" w14:textId="77777777" w:rsidR="00165DF8" w:rsidRPr="00424D86" w:rsidRDefault="00165DF8" w:rsidP="00424D86">
      <w:pPr>
        <w:numPr>
          <w:ilvl w:val="0"/>
          <w:numId w:val="9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Kings are accountable</w:t>
      </w:r>
    </w:p>
    <w:p w14:paraId="57DE904C" w14:textId="77777777" w:rsidR="00165DF8" w:rsidRPr="00424D86" w:rsidRDefault="00165DF8" w:rsidP="00424D86">
      <w:pPr>
        <w:numPr>
          <w:ilvl w:val="0"/>
          <w:numId w:val="9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 xml:space="preserve">God </w:t>
      </w:r>
      <w:proofErr w:type="gramStart"/>
      <w:r w:rsidRPr="00424D86">
        <w:rPr>
          <w:rFonts w:ascii="Arial" w:hAnsi="Arial" w:cs="Arial"/>
          <w:sz w:val="22"/>
          <w:szCs w:val="22"/>
        </w:rPr>
        <w:t>judges</w:t>
      </w:r>
      <w:proofErr w:type="gramEnd"/>
      <w:r w:rsidRPr="00424D86">
        <w:rPr>
          <w:rFonts w:ascii="Arial" w:hAnsi="Arial" w:cs="Arial"/>
          <w:sz w:val="22"/>
          <w:szCs w:val="22"/>
        </w:rPr>
        <w:t xml:space="preserve"> </w:t>
      </w:r>
      <w:r w:rsidRPr="00424D86">
        <w:rPr>
          <w:rFonts w:ascii="Arial" w:hAnsi="Arial" w:cs="Arial"/>
          <w:i/>
          <w:iCs/>
          <w:sz w:val="22"/>
          <w:szCs w:val="22"/>
        </w:rPr>
        <w:t>systems</w:t>
      </w:r>
      <w:r w:rsidRPr="00424D86">
        <w:rPr>
          <w:rFonts w:ascii="Arial" w:hAnsi="Arial" w:cs="Arial"/>
          <w:sz w:val="22"/>
          <w:szCs w:val="22"/>
        </w:rPr>
        <w:t>, not just individuals</w:t>
      </w:r>
    </w:p>
    <w:p w14:paraId="1052A428" w14:textId="3B0F8A7B" w:rsidR="00165DF8" w:rsidRPr="00424D86" w:rsidRDefault="00D5376A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D831F5A">
          <v:rect id="_x0000_i1027" style="width:0;height:1.5pt" o:hralign="center" o:hrstd="t" o:hr="t" fillcolor="#a0a0a0" stroked="f"/>
        </w:pict>
      </w:r>
    </w:p>
    <w:p w14:paraId="1AF17305" w14:textId="3CD8AD50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lastRenderedPageBreak/>
        <w:t xml:space="preserve">Session 4 — </w:t>
      </w:r>
      <w:r w:rsidRPr="00424D86">
        <w:rPr>
          <w:rFonts w:ascii="Arial" w:hAnsi="Arial" w:cs="Arial"/>
          <w:b/>
          <w:bCs/>
          <w:sz w:val="22"/>
          <w:szCs w:val="22"/>
        </w:rPr>
        <w:t>Daniel 13 + Daniel 7: Justice and the Son of Man</w:t>
      </w:r>
      <w:r w:rsidRPr="00424D86">
        <w:rPr>
          <w:rFonts w:ascii="Arial" w:hAnsi="Arial" w:cs="Arial"/>
          <w:sz w:val="22"/>
          <w:szCs w:val="22"/>
        </w:rPr>
        <w:t xml:space="preserve"> (9/2</w:t>
      </w:r>
      <w:r w:rsidR="001F015B">
        <w:rPr>
          <w:rFonts w:ascii="Arial" w:hAnsi="Arial" w:cs="Arial"/>
          <w:sz w:val="22"/>
          <w:szCs w:val="22"/>
        </w:rPr>
        <w:t>9</w:t>
      </w:r>
      <w:r w:rsidRPr="00424D86">
        <w:rPr>
          <w:rFonts w:ascii="Arial" w:hAnsi="Arial" w:cs="Arial"/>
          <w:sz w:val="22"/>
          <w:szCs w:val="22"/>
        </w:rPr>
        <w:t>/26)</w:t>
      </w:r>
    </w:p>
    <w:p w14:paraId="3319B575" w14:textId="77777777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6637D809" w14:textId="4A3A874C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Assigned Reading: Daniel 7 &amp; 13</w:t>
      </w:r>
    </w:p>
    <w:p w14:paraId="0767C44A" w14:textId="52F7FE8A" w:rsidR="00165DF8" w:rsidRPr="00424D86" w:rsidRDefault="00424D86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Focus</w:t>
      </w:r>
    </w:p>
    <w:p w14:paraId="66853739" w14:textId="70C68464" w:rsidR="000C0116" w:rsidRPr="00424D86" w:rsidRDefault="000C0116" w:rsidP="000C0116">
      <w:pPr>
        <w:numPr>
          <w:ilvl w:val="0"/>
          <w:numId w:val="10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Daniel 7: beasts vs the Son of Man</w:t>
      </w:r>
      <w:r>
        <w:rPr>
          <w:rFonts w:ascii="Arial" w:hAnsi="Arial" w:cs="Arial"/>
          <w:sz w:val="22"/>
          <w:szCs w:val="22"/>
        </w:rPr>
        <w:t xml:space="preserve"> (Daniel 7)</w:t>
      </w:r>
    </w:p>
    <w:p w14:paraId="00E0E4CD" w14:textId="77777777" w:rsidR="000C0116" w:rsidRPr="00424D86" w:rsidRDefault="000C0116" w:rsidP="000C0116">
      <w:pPr>
        <w:numPr>
          <w:ilvl w:val="0"/>
          <w:numId w:val="10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Human power becomes beastly</w:t>
      </w:r>
    </w:p>
    <w:p w14:paraId="5B65AC06" w14:textId="40E86841" w:rsidR="000C0116" w:rsidRPr="00B61EB4" w:rsidRDefault="00B61EB4" w:rsidP="000C0116">
      <w:pPr>
        <w:numPr>
          <w:ilvl w:val="0"/>
          <w:numId w:val="10"/>
        </w:num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Son of Man: </w:t>
      </w:r>
      <w:r w:rsidR="000C0116" w:rsidRPr="00424D86">
        <w:rPr>
          <w:rFonts w:ascii="Arial" w:hAnsi="Arial" w:cs="Arial"/>
          <w:sz w:val="22"/>
          <w:szCs w:val="22"/>
        </w:rPr>
        <w:t xml:space="preserve">True authority looks </w:t>
      </w:r>
      <w:r w:rsidR="000C0116" w:rsidRPr="00424D86">
        <w:rPr>
          <w:rFonts w:ascii="Arial" w:hAnsi="Arial" w:cs="Arial"/>
          <w:i/>
          <w:iCs/>
          <w:sz w:val="22"/>
          <w:szCs w:val="22"/>
        </w:rPr>
        <w:t>human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(authority, glory [suffering and redemption], and kingdom)</w:t>
      </w:r>
    </w:p>
    <w:p w14:paraId="10B844F3" w14:textId="17B678D6" w:rsidR="00B61EB4" w:rsidRPr="000C0116" w:rsidRDefault="00B61EB4" w:rsidP="000C0116">
      <w:pPr>
        <w:numPr>
          <w:ilvl w:val="0"/>
          <w:numId w:val="10"/>
        </w:num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Matt 26:64, Mark 14:62, and Luke 21:27 – Jesus says “You will see the Son of Man</w:t>
      </w:r>
      <w:proofErr w:type="gramStart"/>
      <w:r>
        <w:rPr>
          <w:rFonts w:ascii="Arial" w:hAnsi="Arial" w:cs="Arial"/>
          <w:sz w:val="22"/>
          <w:szCs w:val="22"/>
        </w:rPr>
        <w:t xml:space="preserve"> ..</w:t>
      </w:r>
      <w:proofErr w:type="gramEnd"/>
      <w:r>
        <w:rPr>
          <w:rFonts w:ascii="Arial" w:hAnsi="Arial" w:cs="Arial"/>
          <w:sz w:val="22"/>
          <w:szCs w:val="22"/>
        </w:rPr>
        <w:t xml:space="preserve"> coming with/on the clouds of heaven.”</w:t>
      </w:r>
    </w:p>
    <w:p w14:paraId="32E1F764" w14:textId="4330402F" w:rsidR="00165DF8" w:rsidRPr="00424D86" w:rsidRDefault="00165DF8" w:rsidP="00424D86">
      <w:pPr>
        <w:numPr>
          <w:ilvl w:val="0"/>
          <w:numId w:val="10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 xml:space="preserve">Susanna: false witnesses, </w:t>
      </w:r>
      <w:proofErr w:type="gramStart"/>
      <w:r w:rsidRPr="00424D86">
        <w:rPr>
          <w:rFonts w:ascii="Arial" w:hAnsi="Arial" w:cs="Arial"/>
          <w:sz w:val="22"/>
          <w:szCs w:val="22"/>
        </w:rPr>
        <w:t>corrupted</w:t>
      </w:r>
      <w:proofErr w:type="gramEnd"/>
      <w:r w:rsidRPr="00424D86">
        <w:rPr>
          <w:rFonts w:ascii="Arial" w:hAnsi="Arial" w:cs="Arial"/>
          <w:sz w:val="22"/>
          <w:szCs w:val="22"/>
        </w:rPr>
        <w:t xml:space="preserve"> authority, divine rescue</w:t>
      </w:r>
      <w:r w:rsidR="000C0116">
        <w:rPr>
          <w:rFonts w:ascii="Arial" w:hAnsi="Arial" w:cs="Arial"/>
          <w:sz w:val="22"/>
          <w:szCs w:val="22"/>
        </w:rPr>
        <w:t xml:space="preserve"> (Daniel 13)</w:t>
      </w:r>
    </w:p>
    <w:p w14:paraId="60C1B1E0" w14:textId="3CEDA79B" w:rsidR="00165DF8" w:rsidRPr="00424D86" w:rsidRDefault="00424D86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Thread</w:t>
      </w:r>
    </w:p>
    <w:p w14:paraId="01D1D0DF" w14:textId="760C34FA" w:rsidR="00165DF8" w:rsidRPr="00424D86" w:rsidRDefault="00165DF8" w:rsidP="00424D86">
      <w:pPr>
        <w:numPr>
          <w:ilvl w:val="0"/>
          <w:numId w:val="1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Why Jesus chooses “Son of Man” as his title</w:t>
      </w:r>
      <w:r w:rsidR="00B61EB4">
        <w:rPr>
          <w:rFonts w:ascii="Arial" w:hAnsi="Arial" w:cs="Arial"/>
          <w:sz w:val="22"/>
          <w:szCs w:val="22"/>
        </w:rPr>
        <w:t xml:space="preserve"> / God responds to innocence and faithfulness</w:t>
      </w:r>
    </w:p>
    <w:p w14:paraId="69469D1A" w14:textId="77777777" w:rsidR="00165DF8" w:rsidRPr="00424D86" w:rsidRDefault="00D5376A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A5675DE">
          <v:rect id="_x0000_i1028" style="width:0;height:1.5pt" o:hralign="center" o:hrstd="t" o:hr="t" fillcolor="#a0a0a0" stroked="f"/>
        </w:pict>
      </w:r>
    </w:p>
    <w:p w14:paraId="302B06F1" w14:textId="6CF119E6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 xml:space="preserve">Session 5 — </w:t>
      </w:r>
      <w:r w:rsidRPr="00424D86">
        <w:rPr>
          <w:rFonts w:ascii="Arial" w:hAnsi="Arial" w:cs="Arial"/>
          <w:b/>
          <w:bCs/>
          <w:sz w:val="22"/>
          <w:szCs w:val="22"/>
        </w:rPr>
        <w:t>Daniel 8: When History Is Named</w:t>
      </w:r>
      <w:r w:rsidRPr="00424D86">
        <w:rPr>
          <w:rFonts w:ascii="Arial" w:hAnsi="Arial" w:cs="Arial"/>
          <w:sz w:val="22"/>
          <w:szCs w:val="22"/>
        </w:rPr>
        <w:t xml:space="preserve"> (</w:t>
      </w:r>
      <w:r w:rsidR="001F015B">
        <w:rPr>
          <w:rFonts w:ascii="Arial" w:hAnsi="Arial" w:cs="Arial"/>
          <w:sz w:val="22"/>
          <w:szCs w:val="22"/>
        </w:rPr>
        <w:t>10</w:t>
      </w:r>
      <w:r w:rsidRPr="00424D86">
        <w:rPr>
          <w:rFonts w:ascii="Arial" w:hAnsi="Arial" w:cs="Arial"/>
          <w:sz w:val="22"/>
          <w:szCs w:val="22"/>
        </w:rPr>
        <w:t>/</w:t>
      </w:r>
      <w:r w:rsidR="001F015B">
        <w:rPr>
          <w:rFonts w:ascii="Arial" w:hAnsi="Arial" w:cs="Arial"/>
          <w:sz w:val="22"/>
          <w:szCs w:val="22"/>
        </w:rPr>
        <w:t>6</w:t>
      </w:r>
      <w:r w:rsidRPr="00424D86">
        <w:rPr>
          <w:rFonts w:ascii="Arial" w:hAnsi="Arial" w:cs="Arial"/>
          <w:sz w:val="22"/>
          <w:szCs w:val="22"/>
        </w:rPr>
        <w:t>/26)</w:t>
      </w:r>
    </w:p>
    <w:p w14:paraId="1BADE215" w14:textId="77777777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5D98F663" w14:textId="7C531DDF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Assigned Reading: Daniel 8</w:t>
      </w:r>
    </w:p>
    <w:p w14:paraId="5031154C" w14:textId="77777777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Focus</w:t>
      </w:r>
    </w:p>
    <w:p w14:paraId="060ADC94" w14:textId="77777777" w:rsidR="00165DF8" w:rsidRPr="00424D86" w:rsidRDefault="00165DF8" w:rsidP="00424D86">
      <w:pPr>
        <w:numPr>
          <w:ilvl w:val="0"/>
          <w:numId w:val="13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Ram and goat</w:t>
      </w:r>
    </w:p>
    <w:p w14:paraId="69BCD6AE" w14:textId="513DF077" w:rsidR="00165DF8" w:rsidRPr="00424D86" w:rsidRDefault="00165DF8" w:rsidP="00424D86">
      <w:pPr>
        <w:numPr>
          <w:ilvl w:val="0"/>
          <w:numId w:val="13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Specific historical referen</w:t>
      </w:r>
      <w:r w:rsidR="00191B1A">
        <w:rPr>
          <w:rFonts w:ascii="Arial" w:hAnsi="Arial" w:cs="Arial"/>
          <w:sz w:val="22"/>
          <w:szCs w:val="22"/>
        </w:rPr>
        <w:t>ce</w:t>
      </w:r>
      <w:r w:rsidRPr="00424D86">
        <w:rPr>
          <w:rFonts w:ascii="Arial" w:hAnsi="Arial" w:cs="Arial"/>
          <w:sz w:val="22"/>
          <w:szCs w:val="22"/>
        </w:rPr>
        <w:t>s</w:t>
      </w:r>
    </w:p>
    <w:p w14:paraId="0C84C4E7" w14:textId="77777777" w:rsidR="00165DF8" w:rsidRPr="00424D86" w:rsidRDefault="00165DF8" w:rsidP="00424D86">
      <w:pPr>
        <w:numPr>
          <w:ilvl w:val="0"/>
          <w:numId w:val="13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Persecution framed as temporary but real</w:t>
      </w:r>
    </w:p>
    <w:p w14:paraId="5C8296C7" w14:textId="77777777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Thread</w:t>
      </w:r>
    </w:p>
    <w:p w14:paraId="18DF275D" w14:textId="599DEEE2" w:rsidR="00165DF8" w:rsidRPr="00424D86" w:rsidRDefault="00165DF8" w:rsidP="00424D86">
      <w:pPr>
        <w:numPr>
          <w:ilvl w:val="0"/>
          <w:numId w:val="14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 xml:space="preserve">Apocalyptic language as </w:t>
      </w:r>
      <w:r w:rsidRPr="00424D86">
        <w:rPr>
          <w:rFonts w:ascii="Arial" w:hAnsi="Arial" w:cs="Arial"/>
          <w:i/>
          <w:iCs/>
          <w:sz w:val="22"/>
          <w:szCs w:val="22"/>
        </w:rPr>
        <w:t>resistance literature</w:t>
      </w:r>
      <w:r w:rsidRPr="00424D86">
        <w:rPr>
          <w:rFonts w:ascii="Arial" w:hAnsi="Arial" w:cs="Arial"/>
          <w:sz w:val="22"/>
          <w:szCs w:val="22"/>
        </w:rPr>
        <w:t xml:space="preserve">, not prediction </w:t>
      </w:r>
    </w:p>
    <w:p w14:paraId="43F5D0CF" w14:textId="77777777" w:rsidR="00165DF8" w:rsidRPr="00424D86" w:rsidRDefault="00D5376A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1F4ABFF">
          <v:rect id="_x0000_i1029" style="width:0;height:1.5pt" o:hralign="center" o:hrstd="t" o:hr="t" fillcolor="#a0a0a0" stroked="f"/>
        </w:pict>
      </w:r>
    </w:p>
    <w:p w14:paraId="48586D9D" w14:textId="084D52C2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 xml:space="preserve">Session 6 — </w:t>
      </w:r>
      <w:r w:rsidRPr="00424D86">
        <w:rPr>
          <w:rFonts w:ascii="Arial" w:hAnsi="Arial" w:cs="Arial"/>
          <w:b/>
          <w:bCs/>
          <w:sz w:val="22"/>
          <w:szCs w:val="22"/>
        </w:rPr>
        <w:t>Daniel 9–10: Prayer, Time, and Heavenly Conflict</w:t>
      </w:r>
      <w:r w:rsidRPr="00424D86">
        <w:rPr>
          <w:rFonts w:ascii="Arial" w:hAnsi="Arial" w:cs="Arial"/>
          <w:sz w:val="22"/>
          <w:szCs w:val="22"/>
        </w:rPr>
        <w:t xml:space="preserve"> (10/</w:t>
      </w:r>
      <w:r w:rsidR="001F015B">
        <w:rPr>
          <w:rFonts w:ascii="Arial" w:hAnsi="Arial" w:cs="Arial"/>
          <w:sz w:val="22"/>
          <w:szCs w:val="22"/>
        </w:rPr>
        <w:t>13</w:t>
      </w:r>
      <w:r w:rsidRPr="00424D86">
        <w:rPr>
          <w:rFonts w:ascii="Arial" w:hAnsi="Arial" w:cs="Arial"/>
          <w:sz w:val="22"/>
          <w:szCs w:val="22"/>
        </w:rPr>
        <w:t>/26)</w:t>
      </w:r>
    </w:p>
    <w:p w14:paraId="0831AD64" w14:textId="77777777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037206C4" w14:textId="78C71305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Assigned Reading: Daniel 9–10</w:t>
      </w:r>
    </w:p>
    <w:p w14:paraId="487A41CD" w14:textId="77777777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Focus</w:t>
      </w:r>
    </w:p>
    <w:p w14:paraId="153B42F2" w14:textId="77777777" w:rsidR="00165DF8" w:rsidRPr="00424D86" w:rsidRDefault="00165DF8" w:rsidP="00424D86">
      <w:pPr>
        <w:numPr>
          <w:ilvl w:val="0"/>
          <w:numId w:val="15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Seventy weeks</w:t>
      </w:r>
    </w:p>
    <w:p w14:paraId="1D83FFDA" w14:textId="77777777" w:rsidR="00165DF8" w:rsidRPr="00424D86" w:rsidRDefault="00165DF8" w:rsidP="00424D86">
      <w:pPr>
        <w:numPr>
          <w:ilvl w:val="0"/>
          <w:numId w:val="15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Repentance and covenant</w:t>
      </w:r>
    </w:p>
    <w:p w14:paraId="6BFB220A" w14:textId="77777777" w:rsidR="00165DF8" w:rsidRPr="00424D86" w:rsidRDefault="00165DF8" w:rsidP="00424D86">
      <w:pPr>
        <w:numPr>
          <w:ilvl w:val="0"/>
          <w:numId w:val="15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Angelic mediation and unseen struggle</w:t>
      </w:r>
    </w:p>
    <w:p w14:paraId="1C55BD4A" w14:textId="77777777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Thread</w:t>
      </w:r>
    </w:p>
    <w:p w14:paraId="204B89D7" w14:textId="77777777" w:rsidR="00165DF8" w:rsidRPr="00424D86" w:rsidRDefault="00165DF8" w:rsidP="00424D86">
      <w:pPr>
        <w:numPr>
          <w:ilvl w:val="0"/>
          <w:numId w:val="16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History moves at God’s pace, not ours</w:t>
      </w:r>
    </w:p>
    <w:p w14:paraId="0CF3BB4D" w14:textId="77777777" w:rsidR="00165DF8" w:rsidRPr="00424D86" w:rsidRDefault="00D5376A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2775A7C">
          <v:rect id="_x0000_i1030" style="width:0;height:1.5pt" o:hralign="center" o:hrstd="t" o:hr="t" fillcolor="#a0a0a0" stroked="f"/>
        </w:pict>
      </w:r>
    </w:p>
    <w:p w14:paraId="7D65234E" w14:textId="7D74D410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 xml:space="preserve">Session 7 — </w:t>
      </w:r>
      <w:r w:rsidRPr="00424D86">
        <w:rPr>
          <w:rFonts w:ascii="Arial" w:hAnsi="Arial" w:cs="Arial"/>
          <w:b/>
          <w:bCs/>
          <w:sz w:val="22"/>
          <w:szCs w:val="22"/>
        </w:rPr>
        <w:t>Daniel 11–12 &amp; 14: Endurance and Resurrection</w:t>
      </w:r>
      <w:r w:rsidRPr="00424D86">
        <w:rPr>
          <w:rFonts w:ascii="Arial" w:hAnsi="Arial" w:cs="Arial"/>
          <w:sz w:val="22"/>
          <w:szCs w:val="22"/>
        </w:rPr>
        <w:t xml:space="preserve"> (10/</w:t>
      </w:r>
      <w:r w:rsidR="0069760E">
        <w:rPr>
          <w:rFonts w:ascii="Arial" w:hAnsi="Arial" w:cs="Arial"/>
          <w:sz w:val="22"/>
          <w:szCs w:val="22"/>
        </w:rPr>
        <w:t>20</w:t>
      </w:r>
      <w:r w:rsidRPr="00424D86">
        <w:rPr>
          <w:rFonts w:ascii="Arial" w:hAnsi="Arial" w:cs="Arial"/>
          <w:sz w:val="22"/>
          <w:szCs w:val="22"/>
        </w:rPr>
        <w:t>26)</w:t>
      </w:r>
    </w:p>
    <w:p w14:paraId="7675D544" w14:textId="77777777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2C08593A" w14:textId="34186C82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Assigned Reading: Daniel 11–12 &amp; 14</w:t>
      </w:r>
    </w:p>
    <w:p w14:paraId="5753E381" w14:textId="77777777" w:rsidR="00165DF8" w:rsidRPr="00424D86" w:rsidRDefault="00165DF8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Focus</w:t>
      </w:r>
    </w:p>
    <w:p w14:paraId="484BB91C" w14:textId="77777777" w:rsidR="00165DF8" w:rsidRPr="00424D86" w:rsidRDefault="00165DF8" w:rsidP="00424D86">
      <w:pPr>
        <w:numPr>
          <w:ilvl w:val="0"/>
          <w:numId w:val="17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Oppression intensifies</w:t>
      </w:r>
    </w:p>
    <w:p w14:paraId="1C093A92" w14:textId="77777777" w:rsidR="00165DF8" w:rsidRPr="00424D86" w:rsidRDefault="00165DF8" w:rsidP="00424D86">
      <w:pPr>
        <w:numPr>
          <w:ilvl w:val="0"/>
          <w:numId w:val="17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Fidelity without guarantees</w:t>
      </w:r>
    </w:p>
    <w:p w14:paraId="2918ACE3" w14:textId="77777777" w:rsidR="00165DF8" w:rsidRPr="00424D86" w:rsidRDefault="00165DF8" w:rsidP="00424D86">
      <w:pPr>
        <w:numPr>
          <w:ilvl w:val="0"/>
          <w:numId w:val="17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First clear OT teaching on resurrection</w:t>
      </w:r>
    </w:p>
    <w:p w14:paraId="32AD3CA2" w14:textId="435F97CE" w:rsidR="00165DF8" w:rsidRPr="00424D86" w:rsidRDefault="00424D86" w:rsidP="00424D86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24D86">
        <w:rPr>
          <w:rFonts w:ascii="Arial" w:hAnsi="Arial" w:cs="Arial"/>
          <w:sz w:val="22"/>
          <w:szCs w:val="22"/>
        </w:rPr>
        <w:t>Thread</w:t>
      </w:r>
    </w:p>
    <w:p w14:paraId="136CF91E" w14:textId="0274CDD4" w:rsidR="00165DF8" w:rsidRPr="00B61EB4" w:rsidRDefault="00424D86" w:rsidP="00165DF8">
      <w:pPr>
        <w:numPr>
          <w:ilvl w:val="0"/>
          <w:numId w:val="18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EB4">
        <w:rPr>
          <w:rFonts w:ascii="Arial" w:hAnsi="Arial" w:cs="Arial"/>
          <w:sz w:val="22"/>
          <w:szCs w:val="22"/>
        </w:rPr>
        <w:t>P</w:t>
      </w:r>
      <w:r w:rsidR="00165DF8" w:rsidRPr="00B61EB4">
        <w:rPr>
          <w:rFonts w:ascii="Arial" w:hAnsi="Arial" w:cs="Arial"/>
          <w:sz w:val="22"/>
          <w:szCs w:val="22"/>
        </w:rPr>
        <w:t xml:space="preserve">romise </w:t>
      </w:r>
      <w:r w:rsidRPr="00B61EB4">
        <w:rPr>
          <w:rFonts w:ascii="Arial" w:hAnsi="Arial" w:cs="Arial"/>
          <w:sz w:val="22"/>
          <w:szCs w:val="22"/>
        </w:rPr>
        <w:t xml:space="preserve">is meaning not </w:t>
      </w:r>
      <w:r w:rsidR="00165DF8" w:rsidRPr="00B61EB4">
        <w:rPr>
          <w:rFonts w:ascii="Arial" w:hAnsi="Arial" w:cs="Arial"/>
          <w:sz w:val="22"/>
          <w:szCs w:val="22"/>
        </w:rPr>
        <w:t>escape</w:t>
      </w:r>
      <w:r w:rsidR="00B61EB4" w:rsidRPr="00B61EB4">
        <w:rPr>
          <w:rFonts w:ascii="Arial" w:hAnsi="Arial" w:cs="Arial"/>
          <w:sz w:val="22"/>
          <w:szCs w:val="22"/>
        </w:rPr>
        <w:t xml:space="preserve"> (</w:t>
      </w:r>
      <w:r w:rsidR="00B61EB4">
        <w:rPr>
          <w:rFonts w:ascii="Arial" w:hAnsi="Arial" w:cs="Arial"/>
          <w:sz w:val="22"/>
          <w:szCs w:val="22"/>
        </w:rPr>
        <w:t>s</w:t>
      </w:r>
      <w:r w:rsidR="00B61EB4" w:rsidRPr="00B61EB4">
        <w:rPr>
          <w:rFonts w:ascii="Arial" w:hAnsi="Arial" w:cs="Arial"/>
          <w:sz w:val="22"/>
          <w:szCs w:val="22"/>
        </w:rPr>
        <w:t>eeing through illusions)</w:t>
      </w:r>
    </w:p>
    <w:sectPr w:rsidR="00165DF8" w:rsidRPr="00B61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A4EDA"/>
    <w:multiLevelType w:val="hybridMultilevel"/>
    <w:tmpl w:val="C58641D8"/>
    <w:lvl w:ilvl="0" w:tplc="16EA8B7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B35C85"/>
    <w:multiLevelType w:val="multilevel"/>
    <w:tmpl w:val="65E6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92E8E"/>
    <w:multiLevelType w:val="multilevel"/>
    <w:tmpl w:val="71BCD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EA7167"/>
    <w:multiLevelType w:val="multilevel"/>
    <w:tmpl w:val="7CCC0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2115E9"/>
    <w:multiLevelType w:val="multilevel"/>
    <w:tmpl w:val="A24AA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801767"/>
    <w:multiLevelType w:val="multilevel"/>
    <w:tmpl w:val="E192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F847BA"/>
    <w:multiLevelType w:val="multilevel"/>
    <w:tmpl w:val="007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667F60"/>
    <w:multiLevelType w:val="multilevel"/>
    <w:tmpl w:val="C0923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31278D"/>
    <w:multiLevelType w:val="multilevel"/>
    <w:tmpl w:val="F436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8124B7"/>
    <w:multiLevelType w:val="hybridMultilevel"/>
    <w:tmpl w:val="DC9256F6"/>
    <w:lvl w:ilvl="0" w:tplc="9DDC87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D84686"/>
    <w:multiLevelType w:val="multilevel"/>
    <w:tmpl w:val="9FC60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805C9A"/>
    <w:multiLevelType w:val="multilevel"/>
    <w:tmpl w:val="6E14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132BB8"/>
    <w:multiLevelType w:val="hybridMultilevel"/>
    <w:tmpl w:val="64D48672"/>
    <w:lvl w:ilvl="0" w:tplc="0F70B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38664A"/>
    <w:multiLevelType w:val="multilevel"/>
    <w:tmpl w:val="0168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6A736C"/>
    <w:multiLevelType w:val="multilevel"/>
    <w:tmpl w:val="980CA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7D0BE0"/>
    <w:multiLevelType w:val="multilevel"/>
    <w:tmpl w:val="710A2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CA68AD"/>
    <w:multiLevelType w:val="multilevel"/>
    <w:tmpl w:val="2382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7C5730"/>
    <w:multiLevelType w:val="multilevel"/>
    <w:tmpl w:val="3894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6942829">
    <w:abstractNumId w:val="0"/>
  </w:num>
  <w:num w:numId="2" w16cid:durableId="315647239">
    <w:abstractNumId w:val="12"/>
  </w:num>
  <w:num w:numId="3" w16cid:durableId="1590768594">
    <w:abstractNumId w:val="9"/>
  </w:num>
  <w:num w:numId="4" w16cid:durableId="636380233">
    <w:abstractNumId w:val="17"/>
  </w:num>
  <w:num w:numId="5" w16cid:durableId="1550262883">
    <w:abstractNumId w:val="3"/>
  </w:num>
  <w:num w:numId="6" w16cid:durableId="716707582">
    <w:abstractNumId w:val="14"/>
  </w:num>
  <w:num w:numId="7" w16cid:durableId="1261064783">
    <w:abstractNumId w:val="10"/>
  </w:num>
  <w:num w:numId="8" w16cid:durableId="735471689">
    <w:abstractNumId w:val="16"/>
  </w:num>
  <w:num w:numId="9" w16cid:durableId="415594175">
    <w:abstractNumId w:val="2"/>
  </w:num>
  <w:num w:numId="10" w16cid:durableId="1808890618">
    <w:abstractNumId w:val="15"/>
  </w:num>
  <w:num w:numId="11" w16cid:durableId="985932173">
    <w:abstractNumId w:val="5"/>
  </w:num>
  <w:num w:numId="12" w16cid:durableId="1172719692">
    <w:abstractNumId w:val="13"/>
  </w:num>
  <w:num w:numId="13" w16cid:durableId="1381856538">
    <w:abstractNumId w:val="8"/>
  </w:num>
  <w:num w:numId="14" w16cid:durableId="1514108795">
    <w:abstractNumId w:val="7"/>
  </w:num>
  <w:num w:numId="15" w16cid:durableId="2057391107">
    <w:abstractNumId w:val="1"/>
  </w:num>
  <w:num w:numId="16" w16cid:durableId="798761670">
    <w:abstractNumId w:val="11"/>
  </w:num>
  <w:num w:numId="17" w16cid:durableId="1001355742">
    <w:abstractNumId w:val="6"/>
  </w:num>
  <w:num w:numId="18" w16cid:durableId="15169915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DB7"/>
    <w:rsid w:val="000C0116"/>
    <w:rsid w:val="00165DF8"/>
    <w:rsid w:val="00191B1A"/>
    <w:rsid w:val="001F015B"/>
    <w:rsid w:val="00293E34"/>
    <w:rsid w:val="00424D86"/>
    <w:rsid w:val="00486DB7"/>
    <w:rsid w:val="006647ED"/>
    <w:rsid w:val="0069760E"/>
    <w:rsid w:val="006C4386"/>
    <w:rsid w:val="00AA08DD"/>
    <w:rsid w:val="00B61EB4"/>
    <w:rsid w:val="00BD7C75"/>
    <w:rsid w:val="00E14C8B"/>
    <w:rsid w:val="00E62FF2"/>
    <w:rsid w:val="00EE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A44A4"/>
  <w15:chartTrackingRefBased/>
  <w15:docId w15:val="{9FC0FB61-8CE7-4CC4-9652-7067AF51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6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6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D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6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6D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6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6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6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6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6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6D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6D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D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D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D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D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D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6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6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6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6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6D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6D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6D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6D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6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6D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6D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Randall Stevenson</dc:creator>
  <cp:keywords/>
  <dc:description/>
  <cp:lastModifiedBy>Randall Stevenson</cp:lastModifiedBy>
  <cp:revision>6</cp:revision>
  <dcterms:created xsi:type="dcterms:W3CDTF">2026-02-02T17:55:00Z</dcterms:created>
  <dcterms:modified xsi:type="dcterms:W3CDTF">2026-08-10T20:21:00Z</dcterms:modified>
</cp:coreProperties>
</file>