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bookmarkStart w:id="0" w:name="_GoBack"/>
      <w:r w:rsidRPr="001728C9">
        <w:rPr>
          <w:rFonts w:asciiTheme="majorHAnsi" w:eastAsia="Times New Roman" w:hAnsiTheme="majorHAnsi" w:cstheme="majorHAnsi"/>
          <w:color w:val="333333"/>
          <w:sz w:val="32"/>
          <w:szCs w:val="32"/>
        </w:rPr>
        <w:t>Dear Kindergarten Parents,</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We are very excited about beginning a new school year, and we are very happy to have your child in our school. We feel a close relationship between parents and teacher is extremely important to your child’s progress. We have listed for you a few sites and authors that may enhance your child’s summer activities in preparation for Kindergarten. We hope you will visit these sites and enjoy the suggested books and activities.</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Just a few preliminary reminders for the beginning of school:</w:t>
      </w:r>
    </w:p>
    <w:p w:rsidR="001728C9" w:rsidRPr="001728C9" w:rsidRDefault="001728C9" w:rsidP="001728C9">
      <w:pPr>
        <w:numPr>
          <w:ilvl w:val="0"/>
          <w:numId w:val="1"/>
        </w:numPr>
        <w:shd w:val="clear" w:color="auto" w:fill="FFFFFF"/>
        <w:spacing w:before="100" w:beforeAutospacing="1" w:after="100" w:afterAutospacing="1" w:line="240" w:lineRule="auto"/>
        <w:ind w:left="0"/>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Please </w:t>
      </w:r>
      <w:r w:rsidRPr="001728C9">
        <w:rPr>
          <w:rFonts w:asciiTheme="majorHAnsi" w:eastAsia="Times New Roman" w:hAnsiTheme="majorHAnsi" w:cstheme="majorHAnsi"/>
          <w:b/>
          <w:bCs/>
          <w:color w:val="FF0000"/>
          <w:sz w:val="32"/>
          <w:szCs w:val="32"/>
        </w:rPr>
        <w:t>LABEL clearly </w:t>
      </w:r>
      <w:r>
        <w:rPr>
          <w:rFonts w:asciiTheme="majorHAnsi" w:eastAsia="Times New Roman" w:hAnsiTheme="majorHAnsi" w:cstheme="majorHAnsi"/>
          <w:color w:val="333333"/>
          <w:sz w:val="32"/>
          <w:szCs w:val="32"/>
        </w:rPr>
        <w:t>sweaters, coats,</w:t>
      </w:r>
      <w:r w:rsidRPr="001728C9">
        <w:rPr>
          <w:rFonts w:asciiTheme="majorHAnsi" w:eastAsia="Times New Roman" w:hAnsiTheme="majorHAnsi" w:cstheme="majorHAnsi"/>
          <w:color w:val="333333"/>
          <w:sz w:val="32"/>
          <w:szCs w:val="32"/>
        </w:rPr>
        <w:t xml:space="preserve"> schoolbags, lunch boxes, etc. with your</w:t>
      </w:r>
      <w:r w:rsidRPr="001728C9">
        <w:rPr>
          <w:rFonts w:asciiTheme="majorHAnsi" w:eastAsia="Times New Roman" w:hAnsiTheme="majorHAnsi" w:cstheme="majorHAnsi"/>
          <w:b/>
          <w:bCs/>
          <w:color w:val="333333"/>
          <w:sz w:val="32"/>
          <w:szCs w:val="32"/>
        </w:rPr>
        <w:t> </w:t>
      </w:r>
      <w:r w:rsidRPr="001728C9">
        <w:rPr>
          <w:rFonts w:asciiTheme="majorHAnsi" w:eastAsia="Times New Roman" w:hAnsiTheme="majorHAnsi" w:cstheme="majorHAnsi"/>
          <w:color w:val="333333"/>
          <w:sz w:val="32"/>
          <w:szCs w:val="32"/>
        </w:rPr>
        <w:t>child’s name, grade, and what it is for (snack, etc.). One folder from the list of supplies will be used for communications - any notes, envelopes with money, forms, etc., coming to school should be placed in this folder. They are checked every day and any papers to go home are placed in these folders.</w:t>
      </w:r>
    </w:p>
    <w:p w:rsidR="001728C9" w:rsidRPr="001728C9" w:rsidRDefault="001728C9" w:rsidP="001728C9">
      <w:pPr>
        <w:numPr>
          <w:ilvl w:val="0"/>
          <w:numId w:val="1"/>
        </w:numPr>
        <w:shd w:val="clear" w:color="auto" w:fill="FFFFFF"/>
        <w:spacing w:before="100" w:beforeAutospacing="1" w:after="100" w:afterAutospacing="1" w:line="240" w:lineRule="auto"/>
        <w:ind w:left="0"/>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We will also have an open house before school begins so the children may visit their classroom and meet their teacher. Again, check our calendar for dates and times.</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b/>
          <w:bCs/>
          <w:color w:val="000080"/>
          <w:sz w:val="32"/>
          <w:szCs w:val="32"/>
        </w:rPr>
        <w:t>The Kindergarten Teachers</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 Math Sites</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 </w:t>
      </w:r>
      <w:hyperlink r:id="rId5" w:history="1">
        <w:r w:rsidRPr="001728C9">
          <w:rPr>
            <w:rFonts w:asciiTheme="majorHAnsi" w:eastAsia="Times New Roman" w:hAnsiTheme="majorHAnsi" w:cstheme="majorHAnsi"/>
            <w:color w:val="333333"/>
            <w:sz w:val="32"/>
            <w:szCs w:val="32"/>
            <w:u w:val="single"/>
          </w:rPr>
          <w:t>http://www.kidport.com/GradeK/Math/MathIndex.htm</w:t>
        </w:r>
      </w:hyperlink>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 </w:t>
      </w:r>
      <w:hyperlink r:id="rId6" w:history="1">
        <w:r w:rsidRPr="001728C9">
          <w:rPr>
            <w:rFonts w:asciiTheme="majorHAnsi" w:eastAsia="Times New Roman" w:hAnsiTheme="majorHAnsi" w:cstheme="majorHAnsi"/>
            <w:color w:val="333333"/>
            <w:sz w:val="32"/>
            <w:szCs w:val="32"/>
            <w:u w:val="single"/>
          </w:rPr>
          <w:t>www.coolmath.com</w:t>
        </w:r>
      </w:hyperlink>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proofErr w:type="spellStart"/>
      <w:r w:rsidRPr="001728C9">
        <w:rPr>
          <w:rFonts w:asciiTheme="majorHAnsi" w:eastAsia="Times New Roman" w:hAnsiTheme="majorHAnsi" w:cstheme="majorHAnsi"/>
          <w:b/>
          <w:bCs/>
          <w:color w:val="333333"/>
          <w:sz w:val="32"/>
          <w:szCs w:val="32"/>
        </w:rPr>
        <w:t>PreReading</w:t>
      </w:r>
      <w:proofErr w:type="spellEnd"/>
      <w:r w:rsidRPr="001728C9">
        <w:rPr>
          <w:rFonts w:asciiTheme="majorHAnsi" w:eastAsia="Times New Roman" w:hAnsiTheme="majorHAnsi" w:cstheme="majorHAnsi"/>
          <w:b/>
          <w:bCs/>
          <w:color w:val="333333"/>
          <w:sz w:val="32"/>
          <w:szCs w:val="32"/>
        </w:rPr>
        <w:t xml:space="preserve"> and other activities: </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sz w:val="32"/>
          <w:szCs w:val="32"/>
        </w:rPr>
        <w:lastRenderedPageBreak/>
        <w:t>Alphabet Soup</w:t>
      </w:r>
      <w:r w:rsidRPr="001728C9">
        <w:rPr>
          <w:rFonts w:asciiTheme="majorHAnsi" w:eastAsia="Times New Roman" w:hAnsiTheme="majorHAnsi" w:cstheme="majorHAnsi"/>
          <w:color w:val="333333"/>
          <w:sz w:val="32"/>
          <w:szCs w:val="32"/>
        </w:rPr>
        <w:t>: if you are looking for ideas, coloring pages, etc. this site is geared to develop activities for young children – insects, nursery rhymes, farm animals, etc. Check it out on a rainy day!</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hyperlink r:id="rId7" w:history="1">
        <w:r w:rsidRPr="001728C9">
          <w:rPr>
            <w:rFonts w:asciiTheme="majorHAnsi" w:eastAsia="Times New Roman" w:hAnsiTheme="majorHAnsi" w:cstheme="majorHAnsi"/>
            <w:color w:val="333333"/>
            <w:sz w:val="32"/>
            <w:szCs w:val="32"/>
            <w:u w:val="single"/>
          </w:rPr>
          <w:t>http://www.alphabet-soup.net/index.html</w:t>
        </w:r>
      </w:hyperlink>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hyperlink r:id="rId8" w:history="1">
        <w:r w:rsidRPr="001728C9">
          <w:rPr>
            <w:rFonts w:asciiTheme="majorHAnsi" w:eastAsia="Times New Roman" w:hAnsiTheme="majorHAnsi" w:cstheme="majorHAnsi"/>
            <w:color w:val="333333"/>
            <w:sz w:val="32"/>
            <w:szCs w:val="32"/>
            <w:u w:val="single"/>
          </w:rPr>
          <w:t>www.starfall.com</w:t>
        </w:r>
      </w:hyperlink>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Review Nursery Rhymes at:</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DLTK's Crafts for Kids</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Educational Activities for Children</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hyperlink r:id="rId9" w:history="1">
        <w:r w:rsidRPr="001728C9">
          <w:rPr>
            <w:rFonts w:asciiTheme="majorHAnsi" w:eastAsia="Times New Roman" w:hAnsiTheme="majorHAnsi" w:cstheme="majorHAnsi"/>
            <w:color w:val="333333"/>
            <w:sz w:val="32"/>
            <w:szCs w:val="32"/>
            <w:u w:val="single"/>
          </w:rPr>
          <w:t>www.dltk-kids.com/</w:t>
        </w:r>
      </w:hyperlink>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 A very important activity in Kindergarten is Reading! Reading promotes bonding with parents, communication, development of language skills and a loving and nurturing environment. </w:t>
      </w:r>
      <w:r w:rsidRPr="001728C9">
        <w:rPr>
          <w:rFonts w:asciiTheme="majorHAnsi" w:eastAsia="Times New Roman" w:hAnsiTheme="majorHAnsi" w:cstheme="majorHAnsi"/>
          <w:color w:val="333333"/>
          <w:sz w:val="32"/>
          <w:szCs w:val="32"/>
        </w:rPr>
        <w:br/>
        <w:t xml:space="preserve">Everywhere Wonder by Matthew Swanson </w:t>
      </w:r>
      <w:proofErr w:type="gramStart"/>
      <w:r w:rsidRPr="001728C9">
        <w:rPr>
          <w:rFonts w:asciiTheme="majorHAnsi" w:eastAsia="Times New Roman" w:hAnsiTheme="majorHAnsi" w:cstheme="majorHAnsi"/>
          <w:color w:val="333333"/>
          <w:sz w:val="32"/>
          <w:szCs w:val="32"/>
        </w:rPr>
        <w:t>The</w:t>
      </w:r>
      <w:proofErr w:type="gramEnd"/>
      <w:r w:rsidRPr="001728C9">
        <w:rPr>
          <w:rFonts w:asciiTheme="majorHAnsi" w:eastAsia="Times New Roman" w:hAnsiTheme="majorHAnsi" w:cstheme="majorHAnsi"/>
          <w:color w:val="333333"/>
          <w:sz w:val="32"/>
          <w:szCs w:val="32"/>
        </w:rPr>
        <w:t xml:space="preserve"> imagination of a young boy―who explores everything from the</w:t>
      </w:r>
      <w:r w:rsidRPr="001728C9">
        <w:rPr>
          <w:rFonts w:asciiTheme="majorHAnsi" w:eastAsia="Times New Roman" w:hAnsiTheme="majorHAnsi" w:cstheme="majorHAnsi"/>
          <w:color w:val="333333"/>
          <w:sz w:val="32"/>
          <w:szCs w:val="32"/>
        </w:rPr>
        <w:br/>
        <w:t>pyramids of Egypt to a dusty footprint on the moon―and then back out again to the wonderful world right in front of him. ©2017 Grade Level K-1</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If You Ever Want to Bring a Circus to the Library, Don’t by Elise Parsley If you see a poster that says "You Can Do Anything at the Library!", it is NOT giving you permission to put on a circus! But Magnolia doesn't see any</w:t>
      </w:r>
      <w:r w:rsidRPr="001728C9">
        <w:rPr>
          <w:rFonts w:asciiTheme="majorHAnsi" w:eastAsia="Times New Roman" w:hAnsiTheme="majorHAnsi" w:cstheme="majorHAnsi"/>
          <w:color w:val="333333"/>
          <w:sz w:val="32"/>
          <w:szCs w:val="32"/>
        </w:rPr>
        <w:br/>
        <w:t>problem with setting up her own big top. She's got a lot of gusto and one mean human cannonball routine. ©2017 Grade Level K-1</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lastRenderedPageBreak/>
        <w:br/>
        <w:t>Good Day, Good Night by Margaret Wise Brown Reminiscent of the author’s beloved Goodnight Moon, this shares a day—and night—in the life of a busy little bunny. ©2017 Grade Level K-1</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br/>
        <w:t>Green by Laura Vaccaro Seeger How many kinds of green are there? There's the lush green of a forest on a late spring day, the fresh, juicy green of a just-cut lime, the incandescent green of a firefly, and the vivid aquamarine of a</w:t>
      </w:r>
      <w:r w:rsidRPr="001728C9">
        <w:rPr>
          <w:rFonts w:asciiTheme="majorHAnsi" w:eastAsia="Times New Roman" w:hAnsiTheme="majorHAnsi" w:cstheme="majorHAnsi"/>
          <w:color w:val="333333"/>
          <w:sz w:val="32"/>
          <w:szCs w:val="32"/>
        </w:rPr>
        <w:br/>
        <w:t xml:space="preserve">tropical sea. 2013 Caldecott Honor Book, Geisel Honor Book, </w:t>
      </w:r>
      <w:proofErr w:type="spellStart"/>
      <w:r w:rsidRPr="001728C9">
        <w:rPr>
          <w:rFonts w:asciiTheme="majorHAnsi" w:eastAsia="Times New Roman" w:hAnsiTheme="majorHAnsi" w:cstheme="majorHAnsi"/>
          <w:color w:val="333333"/>
          <w:sz w:val="32"/>
          <w:szCs w:val="32"/>
        </w:rPr>
        <w:t>Kirkus</w:t>
      </w:r>
      <w:proofErr w:type="spellEnd"/>
      <w:r w:rsidRPr="001728C9">
        <w:rPr>
          <w:rFonts w:asciiTheme="majorHAnsi" w:eastAsia="Times New Roman" w:hAnsiTheme="majorHAnsi" w:cstheme="majorHAnsi"/>
          <w:color w:val="333333"/>
          <w:sz w:val="32"/>
          <w:szCs w:val="32"/>
        </w:rPr>
        <w:t xml:space="preserve"> Reviews Best Children's Book of ©2012 Grade Level Preschool-1</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br/>
        <w:t>Hello Lighthouse by Sophie Blackall Tells the story of life in a lighthouse. Told through full page illustrations, this fascinating picture book tells the story of a dedicated lighthouse keeper and his growing family. ©2018 Grade Level</w:t>
      </w:r>
      <w:r w:rsidRPr="001728C9">
        <w:rPr>
          <w:rFonts w:asciiTheme="majorHAnsi" w:eastAsia="Times New Roman" w:hAnsiTheme="majorHAnsi" w:cstheme="majorHAnsi"/>
          <w:color w:val="333333"/>
          <w:sz w:val="32"/>
          <w:szCs w:val="32"/>
        </w:rPr>
        <w:br/>
        <w:t>Preschool-3, 2019 Caldecott Medal</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br/>
        <w:t xml:space="preserve">Mae Jamison: A Kid’s Book </w:t>
      </w:r>
      <w:proofErr w:type="gramStart"/>
      <w:r w:rsidRPr="001728C9">
        <w:rPr>
          <w:rFonts w:asciiTheme="majorHAnsi" w:eastAsia="Times New Roman" w:hAnsiTheme="majorHAnsi" w:cstheme="majorHAnsi"/>
          <w:color w:val="333333"/>
          <w:sz w:val="32"/>
          <w:szCs w:val="32"/>
        </w:rPr>
        <w:t>About</w:t>
      </w:r>
      <w:proofErr w:type="gramEnd"/>
      <w:r w:rsidRPr="001728C9">
        <w:rPr>
          <w:rFonts w:asciiTheme="majorHAnsi" w:eastAsia="Times New Roman" w:hAnsiTheme="majorHAnsi" w:cstheme="majorHAnsi"/>
          <w:color w:val="333333"/>
          <w:sz w:val="32"/>
          <w:szCs w:val="32"/>
        </w:rPr>
        <w:t xml:space="preserve"> Reaching Your Dreams by Mary </w:t>
      </w:r>
      <w:proofErr w:type="spellStart"/>
      <w:r w:rsidRPr="001728C9">
        <w:rPr>
          <w:rFonts w:asciiTheme="majorHAnsi" w:eastAsia="Times New Roman" w:hAnsiTheme="majorHAnsi" w:cstheme="majorHAnsi"/>
          <w:color w:val="333333"/>
          <w:sz w:val="32"/>
          <w:szCs w:val="32"/>
        </w:rPr>
        <w:t>Nhin</w:t>
      </w:r>
      <w:proofErr w:type="spellEnd"/>
      <w:r w:rsidRPr="001728C9">
        <w:rPr>
          <w:rFonts w:asciiTheme="majorHAnsi" w:eastAsia="Times New Roman" w:hAnsiTheme="majorHAnsi" w:cstheme="majorHAnsi"/>
          <w:color w:val="333333"/>
          <w:sz w:val="32"/>
          <w:szCs w:val="32"/>
        </w:rPr>
        <w:t xml:space="preserve"> Mini Movers and Shakers children’s book series comes with a cast of characters who have failed, yet succeeded despite overwhelming obstacles. In </w:t>
      </w:r>
      <w:proofErr w:type="spellStart"/>
      <w:r w:rsidRPr="001728C9">
        <w:rPr>
          <w:rFonts w:asciiTheme="majorHAnsi" w:eastAsia="Times New Roman" w:hAnsiTheme="majorHAnsi" w:cstheme="majorHAnsi"/>
          <w:color w:val="333333"/>
          <w:sz w:val="32"/>
          <w:szCs w:val="32"/>
        </w:rPr>
        <w:t>thefourth</w:t>
      </w:r>
      <w:proofErr w:type="spellEnd"/>
      <w:r w:rsidRPr="001728C9">
        <w:rPr>
          <w:rFonts w:asciiTheme="majorHAnsi" w:eastAsia="Times New Roman" w:hAnsiTheme="majorHAnsi" w:cstheme="majorHAnsi"/>
          <w:color w:val="333333"/>
          <w:sz w:val="32"/>
          <w:szCs w:val="32"/>
        </w:rPr>
        <w:t xml:space="preserve"> volume, we meet Mae Jemison. Find out what happens in this kids book about reaching your dreams</w:t>
      </w:r>
      <w:proofErr w:type="gramStart"/>
      <w:r w:rsidRPr="001728C9">
        <w:rPr>
          <w:rFonts w:asciiTheme="majorHAnsi" w:eastAsia="Times New Roman" w:hAnsiTheme="majorHAnsi" w:cstheme="majorHAnsi"/>
          <w:color w:val="333333"/>
          <w:sz w:val="32"/>
          <w:szCs w:val="32"/>
        </w:rPr>
        <w:t>.©</w:t>
      </w:r>
      <w:proofErr w:type="gramEnd"/>
      <w:r w:rsidRPr="001728C9">
        <w:rPr>
          <w:rFonts w:asciiTheme="majorHAnsi" w:eastAsia="Times New Roman" w:hAnsiTheme="majorHAnsi" w:cstheme="majorHAnsi"/>
          <w:color w:val="333333"/>
          <w:sz w:val="32"/>
          <w:szCs w:val="32"/>
        </w:rPr>
        <w:t>2020 Grade Level K-1</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br/>
        <w:t>Nerdy Birdy by Aaron Reynolds and Matt Davies Nerdy Birdy likes reading, video games, and reading about</w:t>
      </w:r>
      <w:r w:rsidRPr="001728C9">
        <w:rPr>
          <w:rFonts w:asciiTheme="majorHAnsi" w:eastAsia="Times New Roman" w:hAnsiTheme="majorHAnsi" w:cstheme="majorHAnsi"/>
          <w:color w:val="333333"/>
          <w:sz w:val="32"/>
          <w:szCs w:val="32"/>
        </w:rPr>
        <w:br/>
      </w:r>
      <w:r w:rsidRPr="001728C9">
        <w:rPr>
          <w:rFonts w:asciiTheme="majorHAnsi" w:eastAsia="Times New Roman" w:hAnsiTheme="majorHAnsi" w:cstheme="majorHAnsi"/>
          <w:color w:val="333333"/>
          <w:sz w:val="32"/>
          <w:szCs w:val="32"/>
        </w:rPr>
        <w:lastRenderedPageBreak/>
        <w:t xml:space="preserve">video games, which immediately disqualifies him for membership in the cool crowd. One thing is clear: being </w:t>
      </w:r>
      <w:proofErr w:type="spellStart"/>
      <w:r w:rsidRPr="001728C9">
        <w:rPr>
          <w:rFonts w:asciiTheme="majorHAnsi" w:eastAsia="Times New Roman" w:hAnsiTheme="majorHAnsi" w:cstheme="majorHAnsi"/>
          <w:color w:val="333333"/>
          <w:sz w:val="32"/>
          <w:szCs w:val="32"/>
        </w:rPr>
        <w:t>anerdy</w:t>
      </w:r>
      <w:proofErr w:type="spellEnd"/>
      <w:r w:rsidRPr="001728C9">
        <w:rPr>
          <w:rFonts w:asciiTheme="majorHAnsi" w:eastAsia="Times New Roman" w:hAnsiTheme="majorHAnsi" w:cstheme="majorHAnsi"/>
          <w:color w:val="333333"/>
          <w:sz w:val="32"/>
          <w:szCs w:val="32"/>
        </w:rPr>
        <w:t xml:space="preserve"> birdy is a lonely lifestyle. When he's at his lowest point, Nerdy Birdy meets a flock just like him. He has friends</w:t>
      </w:r>
      <w:r w:rsidRPr="001728C9">
        <w:rPr>
          <w:rFonts w:asciiTheme="majorHAnsi" w:eastAsia="Times New Roman" w:hAnsiTheme="majorHAnsi" w:cstheme="majorHAnsi"/>
          <w:color w:val="333333"/>
          <w:sz w:val="32"/>
          <w:szCs w:val="32"/>
        </w:rPr>
        <w:br/>
        <w:t>and discovers that there are far more nerdy birdies than cool birdies in the sky. @2015 Grade Level Preschool-2</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br/>
        <w:t>Not Friends by Rebecca Bender Giraffe and Bird are not friends. After all, they fight all the time. But when they go their separate ways and a scary storm strikes, they both realize they might be better off together--even if they are still</w:t>
      </w:r>
      <w:r w:rsidRPr="001728C9">
        <w:rPr>
          <w:rFonts w:asciiTheme="majorHAnsi" w:eastAsia="Times New Roman" w:hAnsiTheme="majorHAnsi" w:cstheme="majorHAnsi"/>
          <w:color w:val="333333"/>
          <w:sz w:val="32"/>
          <w:szCs w:val="32"/>
        </w:rPr>
        <w:br/>
        <w:t>not friends. ©2017 Grade Level K-1</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br/>
        <w:t>One-</w:t>
      </w:r>
      <w:proofErr w:type="spellStart"/>
      <w:r w:rsidRPr="001728C9">
        <w:rPr>
          <w:rFonts w:asciiTheme="majorHAnsi" w:eastAsia="Times New Roman" w:hAnsiTheme="majorHAnsi" w:cstheme="majorHAnsi"/>
          <w:color w:val="333333"/>
          <w:sz w:val="32"/>
          <w:szCs w:val="32"/>
        </w:rPr>
        <w:t>osaurus</w:t>
      </w:r>
      <w:proofErr w:type="spellEnd"/>
      <w:r w:rsidRPr="001728C9">
        <w:rPr>
          <w:rFonts w:asciiTheme="majorHAnsi" w:eastAsia="Times New Roman" w:hAnsiTheme="majorHAnsi" w:cstheme="majorHAnsi"/>
          <w:color w:val="333333"/>
          <w:sz w:val="32"/>
          <w:szCs w:val="32"/>
        </w:rPr>
        <w:t>, Two-</w:t>
      </w:r>
      <w:proofErr w:type="spellStart"/>
      <w:r w:rsidRPr="001728C9">
        <w:rPr>
          <w:rFonts w:asciiTheme="majorHAnsi" w:eastAsia="Times New Roman" w:hAnsiTheme="majorHAnsi" w:cstheme="majorHAnsi"/>
          <w:color w:val="333333"/>
          <w:sz w:val="32"/>
          <w:szCs w:val="32"/>
        </w:rPr>
        <w:t>osaurus</w:t>
      </w:r>
      <w:proofErr w:type="spellEnd"/>
      <w:r w:rsidRPr="001728C9">
        <w:rPr>
          <w:rFonts w:asciiTheme="majorHAnsi" w:eastAsia="Times New Roman" w:hAnsiTheme="majorHAnsi" w:cstheme="majorHAnsi"/>
          <w:color w:val="333333"/>
          <w:sz w:val="32"/>
          <w:szCs w:val="32"/>
        </w:rPr>
        <w:t xml:space="preserve"> by Kim Norman A counting book and dinosaurs celebrating make an entertaining book about numbers and counting. Ending has a Funny twist and shows how a child uses their imagination. ©2021 Grade</w:t>
      </w:r>
      <w:r w:rsidRPr="001728C9">
        <w:rPr>
          <w:rFonts w:asciiTheme="majorHAnsi" w:eastAsia="Times New Roman" w:hAnsiTheme="majorHAnsi" w:cstheme="majorHAnsi"/>
          <w:color w:val="333333"/>
          <w:sz w:val="32"/>
          <w:szCs w:val="32"/>
        </w:rPr>
        <w:br/>
        <w:t>Level Preschool-2</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br/>
        <w:t>The Panda Problem by Deborah Underwood Every story needs a problem. But Panda doesn’t have a problem. Unless . . . Panda is the problem. Just who is the main character of this story? A funny book about how books work.</w:t>
      </w:r>
      <w:r w:rsidRPr="001728C9">
        <w:rPr>
          <w:rFonts w:asciiTheme="majorHAnsi" w:eastAsia="Times New Roman" w:hAnsiTheme="majorHAnsi" w:cstheme="majorHAnsi"/>
          <w:color w:val="333333"/>
          <w:sz w:val="32"/>
          <w:szCs w:val="32"/>
        </w:rPr>
        <w:br/>
        <w:t>©2019 Grade Level Preschool-2</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br/>
        <w:t xml:space="preserve">Robinson by Peter </w:t>
      </w:r>
      <w:proofErr w:type="spellStart"/>
      <w:r w:rsidRPr="001728C9">
        <w:rPr>
          <w:rFonts w:asciiTheme="majorHAnsi" w:eastAsia="Times New Roman" w:hAnsiTheme="majorHAnsi" w:cstheme="majorHAnsi"/>
          <w:color w:val="333333"/>
          <w:sz w:val="32"/>
          <w:szCs w:val="32"/>
        </w:rPr>
        <w:t>Sís</w:t>
      </w:r>
      <w:proofErr w:type="spellEnd"/>
      <w:r w:rsidRPr="001728C9">
        <w:rPr>
          <w:rFonts w:asciiTheme="majorHAnsi" w:eastAsia="Times New Roman" w:hAnsiTheme="majorHAnsi" w:cstheme="majorHAnsi"/>
          <w:color w:val="333333"/>
          <w:sz w:val="32"/>
          <w:szCs w:val="32"/>
        </w:rPr>
        <w:t xml:space="preserve"> Illustrated by the author Exquisite art and a </w:t>
      </w:r>
      <w:r w:rsidRPr="001728C9">
        <w:rPr>
          <w:rFonts w:asciiTheme="majorHAnsi" w:eastAsia="Times New Roman" w:hAnsiTheme="majorHAnsi" w:cstheme="majorHAnsi"/>
          <w:color w:val="333333"/>
          <w:sz w:val="32"/>
          <w:szCs w:val="32"/>
        </w:rPr>
        <w:lastRenderedPageBreak/>
        <w:t>heartfelt story of adventure and friendship come together in this imaginative, magical book. ©2017 Grade Level K-2</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br/>
        <w:t>They All Saw a Cat by Brendan Wenzel The cat walked through the world, with its whiskers, ears, and paws . . . In this glorious celebration of observation, curiosity, and imagination, Brendan Wenzel shows us the many lives of one cat, and how perspective shapes what we see. When you see a cat, what do you see? 2017 Caldecott Honor Book​​​​​​​​©2016 Grade Level Preschool-K</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br/>
        <w:t xml:space="preserve">Time for Kenny by Brian </w:t>
      </w:r>
      <w:proofErr w:type="spellStart"/>
      <w:r w:rsidRPr="001728C9">
        <w:rPr>
          <w:rFonts w:asciiTheme="majorHAnsi" w:eastAsia="Times New Roman" w:hAnsiTheme="majorHAnsi" w:cstheme="majorHAnsi"/>
          <w:color w:val="333333"/>
          <w:sz w:val="32"/>
          <w:szCs w:val="32"/>
        </w:rPr>
        <w:t>Pinkey</w:t>
      </w:r>
      <w:proofErr w:type="spellEnd"/>
      <w:r w:rsidRPr="001728C9">
        <w:rPr>
          <w:rFonts w:asciiTheme="majorHAnsi" w:eastAsia="Times New Roman" w:hAnsiTheme="majorHAnsi" w:cstheme="majorHAnsi"/>
          <w:color w:val="333333"/>
          <w:sz w:val="32"/>
          <w:szCs w:val="32"/>
        </w:rPr>
        <w:t xml:space="preserve"> First, Kenny must get dressed. Maybe he can wear his mom’s shoes? And his grandpa’s hat seems to fit perfectly on his head. Luckily, with the help of his family, Kenny is finally set to go. Then he must overcome his fear of the monstrous vacuum cleaner, learn to play soccer.</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 </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sz w:val="32"/>
          <w:szCs w:val="32"/>
        </w:rPr>
      </w:pPr>
      <w:r w:rsidRPr="001728C9">
        <w:rPr>
          <w:rFonts w:asciiTheme="majorHAnsi" w:eastAsia="Times New Roman" w:hAnsiTheme="majorHAnsi" w:cstheme="majorHAnsi"/>
          <w:b/>
          <w:bCs/>
          <w:sz w:val="32"/>
          <w:szCs w:val="32"/>
        </w:rPr>
        <w:t>Skills to review:</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Recognizing letters of the alphabet</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Top to bottom and left to right</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Small mu</w:t>
      </w:r>
      <w:r>
        <w:rPr>
          <w:rFonts w:asciiTheme="majorHAnsi" w:eastAsia="Times New Roman" w:hAnsiTheme="majorHAnsi" w:cstheme="majorHAnsi"/>
          <w:color w:val="333333"/>
          <w:sz w:val="32"/>
          <w:szCs w:val="32"/>
        </w:rPr>
        <w:t>scle activities such as cutting</w:t>
      </w:r>
      <w:r w:rsidRPr="001728C9">
        <w:rPr>
          <w:rFonts w:asciiTheme="majorHAnsi" w:eastAsia="Times New Roman" w:hAnsiTheme="majorHAnsi" w:cstheme="majorHAnsi"/>
          <w:color w:val="333333"/>
          <w:sz w:val="32"/>
          <w:szCs w:val="32"/>
        </w:rPr>
        <w:t>, playdoh, stringing beads, etc.</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Colors and shapes</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Identify numbers from 1 to 20</w:t>
      </w:r>
    </w:p>
    <w:p w:rsidR="001728C9" w:rsidRPr="001728C9" w:rsidRDefault="001728C9" w:rsidP="001728C9">
      <w:pPr>
        <w:shd w:val="clear" w:color="auto" w:fill="FFFFFF"/>
        <w:spacing w:before="240" w:after="240" w:line="432" w:lineRule="atLeast"/>
        <w:rPr>
          <w:rFonts w:asciiTheme="majorHAnsi" w:eastAsia="Times New Roman" w:hAnsiTheme="majorHAnsi" w:cstheme="majorHAnsi"/>
          <w:color w:val="333333"/>
          <w:sz w:val="32"/>
          <w:szCs w:val="32"/>
        </w:rPr>
      </w:pPr>
      <w:r w:rsidRPr="001728C9">
        <w:rPr>
          <w:rFonts w:asciiTheme="majorHAnsi" w:eastAsia="Times New Roman" w:hAnsiTheme="majorHAnsi" w:cstheme="majorHAnsi"/>
          <w:color w:val="333333"/>
          <w:sz w:val="32"/>
          <w:szCs w:val="32"/>
        </w:rPr>
        <w:t>Zipper and button coats</w:t>
      </w:r>
    </w:p>
    <w:p w:rsidR="001728C9" w:rsidRPr="001728C9" w:rsidRDefault="001728C9" w:rsidP="001728C9">
      <w:pPr>
        <w:shd w:val="clear" w:color="auto" w:fill="FFFFFF"/>
        <w:spacing w:before="240" w:after="240" w:line="432" w:lineRule="atLeast"/>
        <w:rPr>
          <w:rFonts w:ascii="Helvetica" w:eastAsia="Times New Roman" w:hAnsi="Helvetica" w:cs="Helvetica"/>
          <w:color w:val="333333"/>
          <w:sz w:val="32"/>
          <w:szCs w:val="32"/>
        </w:rPr>
      </w:pPr>
      <w:r w:rsidRPr="001728C9">
        <w:rPr>
          <w:rFonts w:ascii="Helvetica" w:eastAsia="Times New Roman" w:hAnsi="Helvetica" w:cs="Helvetica"/>
          <w:color w:val="333333"/>
          <w:sz w:val="32"/>
          <w:szCs w:val="32"/>
        </w:rPr>
        <w:lastRenderedPageBreak/>
        <w:t>Practice tying shoes</w:t>
      </w:r>
    </w:p>
    <w:p w:rsidR="001728C9" w:rsidRPr="001728C9" w:rsidRDefault="001728C9" w:rsidP="001728C9">
      <w:pPr>
        <w:spacing w:after="0" w:line="240" w:lineRule="auto"/>
        <w:rPr>
          <w:rFonts w:ascii="Times New Roman" w:eastAsia="Times New Roman" w:hAnsi="Times New Roman" w:cs="Times New Roman"/>
          <w:sz w:val="32"/>
          <w:szCs w:val="32"/>
        </w:rPr>
      </w:pPr>
      <w:proofErr w:type="gramStart"/>
      <w:r w:rsidRPr="001728C9">
        <w:rPr>
          <w:rFonts w:ascii="Helvetica" w:eastAsia="Times New Roman" w:hAnsi="Helvetica" w:cs="Helvetica"/>
          <w:color w:val="333333"/>
          <w:sz w:val="32"/>
          <w:szCs w:val="32"/>
          <w:shd w:val="clear" w:color="auto" w:fill="FFFFFF"/>
        </w:rPr>
        <w:t>practice</w:t>
      </w:r>
      <w:proofErr w:type="gramEnd"/>
      <w:r w:rsidRPr="001728C9">
        <w:rPr>
          <w:rFonts w:ascii="Helvetica" w:eastAsia="Times New Roman" w:hAnsi="Helvetica" w:cs="Helvetica"/>
          <w:color w:val="333333"/>
          <w:sz w:val="32"/>
          <w:szCs w:val="32"/>
          <w:shd w:val="clear" w:color="auto" w:fill="FFFFFF"/>
        </w:rPr>
        <w:t xml:space="preserve"> writing your name </w:t>
      </w:r>
      <w:r w:rsidRPr="001728C9">
        <w:rPr>
          <w:rFonts w:ascii="Helvetica" w:eastAsia="Times New Roman" w:hAnsi="Helvetica" w:cs="Helvetica"/>
          <w:color w:val="333333"/>
          <w:sz w:val="32"/>
          <w:szCs w:val="32"/>
          <w:shd w:val="clear" w:color="auto" w:fill="FFFFFF"/>
        </w:rPr>
        <w:br/>
      </w:r>
    </w:p>
    <w:p w:rsidR="001728C9" w:rsidRPr="001728C9" w:rsidRDefault="001728C9" w:rsidP="001728C9">
      <w:pPr>
        <w:shd w:val="clear" w:color="auto" w:fill="FFFFFF"/>
        <w:spacing w:before="240" w:after="240" w:line="432" w:lineRule="atLeast"/>
        <w:rPr>
          <w:rFonts w:ascii="Helvetica" w:eastAsia="Times New Roman" w:hAnsi="Helvetica" w:cs="Helvetica"/>
          <w:color w:val="333333"/>
          <w:sz w:val="32"/>
          <w:szCs w:val="32"/>
        </w:rPr>
      </w:pPr>
      <w:r w:rsidRPr="001728C9">
        <w:rPr>
          <w:rFonts w:ascii="Helvetica" w:eastAsia="Times New Roman" w:hAnsi="Helvetica" w:cs="Helvetica"/>
          <w:color w:val="333333"/>
          <w:sz w:val="32"/>
          <w:szCs w:val="32"/>
        </w:rPr>
        <w:t>Have a Great Summer! See you in September!</w:t>
      </w:r>
    </w:p>
    <w:bookmarkEnd w:id="0"/>
    <w:p w:rsidR="00F61ECF" w:rsidRPr="001728C9" w:rsidRDefault="001728C9">
      <w:pPr>
        <w:rPr>
          <w:sz w:val="32"/>
          <w:szCs w:val="32"/>
        </w:rPr>
      </w:pPr>
    </w:p>
    <w:sectPr w:rsidR="00F61ECF" w:rsidRPr="00172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CAD"/>
    <w:multiLevelType w:val="multilevel"/>
    <w:tmpl w:val="DB6C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C9"/>
    <w:rsid w:val="001728C9"/>
    <w:rsid w:val="0038009B"/>
    <w:rsid w:val="0097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FD29"/>
  <w15:chartTrackingRefBased/>
  <w15:docId w15:val="{F69A33A7-8A56-4179-A1CF-F4C8B1C0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8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28C9"/>
    <w:rPr>
      <w:b/>
      <w:bCs/>
    </w:rPr>
  </w:style>
  <w:style w:type="character" w:styleId="Hyperlink">
    <w:name w:val="Hyperlink"/>
    <w:basedOn w:val="DefaultParagraphFont"/>
    <w:uiPriority w:val="99"/>
    <w:semiHidden/>
    <w:unhideWhenUsed/>
    <w:rsid w:val="00172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fall.com/" TargetMode="External"/><Relationship Id="rId3" Type="http://schemas.openxmlformats.org/officeDocument/2006/relationships/settings" Target="settings.xml"/><Relationship Id="rId7" Type="http://schemas.openxmlformats.org/officeDocument/2006/relationships/hyperlink" Target="http://www.alphabet-soup.ne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olmath.com/" TargetMode="External"/><Relationship Id="rId11" Type="http://schemas.openxmlformats.org/officeDocument/2006/relationships/theme" Target="theme/theme1.xml"/><Relationship Id="rId5" Type="http://schemas.openxmlformats.org/officeDocument/2006/relationships/hyperlink" Target="http://www.kidport.com/GradeK/Math/MathIndex.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ltk-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Martino</dc:creator>
  <cp:keywords/>
  <dc:description/>
  <cp:lastModifiedBy>Corinne Martino</cp:lastModifiedBy>
  <cp:revision>1</cp:revision>
  <dcterms:created xsi:type="dcterms:W3CDTF">2025-07-02T14:33:00Z</dcterms:created>
  <dcterms:modified xsi:type="dcterms:W3CDTF">2025-07-02T14:39:00Z</dcterms:modified>
</cp:coreProperties>
</file>