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55709" w14:textId="77777777" w:rsidR="00FE5875" w:rsidRPr="003F1D3A" w:rsidRDefault="00FE5875" w:rsidP="00FE5875">
      <w:pPr>
        <w:spacing w:before="300" w:after="150" w:line="240" w:lineRule="auto"/>
        <w:outlineLvl w:val="1"/>
        <w:rPr>
          <w:rFonts w:ascii="Libre Baskerville" w:eastAsia="Times New Roman" w:hAnsi="Libre Baskerville" w:cs="Times New Roman"/>
          <w:color w:val="444444"/>
          <w:kern w:val="0"/>
          <w:sz w:val="36"/>
          <w:szCs w:val="36"/>
          <w14:ligatures w14:val="none"/>
        </w:rPr>
      </w:pPr>
      <w:r w:rsidRPr="003F1D3A">
        <w:rPr>
          <w:rFonts w:ascii="Libre Baskerville" w:eastAsia="Times New Roman" w:hAnsi="Libre Baskerville" w:cs="Times New Roman"/>
          <w:color w:val="444444"/>
          <w:kern w:val="0"/>
          <w:sz w:val="36"/>
          <w:szCs w:val="36"/>
          <w14:ligatures w14:val="none"/>
        </w:rPr>
        <w:t>Obituary</w:t>
      </w:r>
    </w:p>
    <w:p w14:paraId="03C8B1A4" w14:textId="77777777" w:rsidR="00FE5875" w:rsidRPr="003F1D3A" w:rsidRDefault="00FE5875" w:rsidP="00FE5875">
      <w:pPr>
        <w:spacing w:after="150" w:line="240" w:lineRule="auto"/>
        <w:rPr>
          <w:rFonts w:ascii="Helvetica Neue" w:eastAsia="Times New Roman" w:hAnsi="Helvetica Neue" w:cs="Times New Roman"/>
          <w:color w:val="333333"/>
          <w:kern w:val="0"/>
          <w:sz w:val="36"/>
          <w:szCs w:val="36"/>
          <w14:ligatures w14:val="none"/>
        </w:rPr>
      </w:pPr>
      <w:r w:rsidRPr="003F1D3A">
        <w:rPr>
          <w:rFonts w:ascii="Helvetica Neue" w:eastAsia="Times New Roman" w:hAnsi="Helvetica Neue" w:cs="Times New Roman"/>
          <w:color w:val="333333"/>
          <w:kern w:val="0"/>
          <w:sz w:val="36"/>
          <w:szCs w:val="36"/>
          <w14:ligatures w14:val="none"/>
        </w:rPr>
        <w:t>The Honorable Deacon Clement J. McGovern, Jr.</w:t>
      </w:r>
    </w:p>
    <w:p w14:paraId="45538AFD" w14:textId="77777777" w:rsidR="00FE5875" w:rsidRPr="003F1D3A" w:rsidRDefault="00FE5875" w:rsidP="00FE5875">
      <w:pPr>
        <w:spacing w:after="150" w:line="240" w:lineRule="auto"/>
        <w:rPr>
          <w:rFonts w:ascii="Helvetica Neue" w:eastAsia="Times New Roman" w:hAnsi="Helvetica Neue" w:cs="Times New Roman"/>
          <w:color w:val="333333"/>
          <w:kern w:val="0"/>
          <w:sz w:val="36"/>
          <w:szCs w:val="36"/>
          <w14:ligatures w14:val="none"/>
        </w:rPr>
      </w:pPr>
      <w:r w:rsidRPr="003F1D3A">
        <w:rPr>
          <w:rFonts w:ascii="Helvetica Neue" w:eastAsia="Times New Roman" w:hAnsi="Helvetica Neue" w:cs="Times New Roman"/>
          <w:color w:val="333333"/>
          <w:kern w:val="0"/>
          <w:sz w:val="36"/>
          <w:szCs w:val="36"/>
          <w14:ligatures w14:val="none"/>
        </w:rPr>
        <w:t>Clement J. McGovern Jr., 91, of Chadds Ford, PA, passed away peacefully on October 15, 2025, at Riddle Hospital.</w:t>
      </w:r>
    </w:p>
    <w:p w14:paraId="3107DE68" w14:textId="77777777" w:rsidR="00FE5875" w:rsidRPr="003F1D3A" w:rsidRDefault="00FE5875" w:rsidP="00FE5875">
      <w:pPr>
        <w:spacing w:after="150" w:line="240" w:lineRule="auto"/>
        <w:rPr>
          <w:rFonts w:ascii="Helvetica Neue" w:eastAsia="Times New Roman" w:hAnsi="Helvetica Neue" w:cs="Times New Roman"/>
          <w:color w:val="333333"/>
          <w:kern w:val="0"/>
          <w:sz w:val="36"/>
          <w:szCs w:val="36"/>
          <w14:ligatures w14:val="none"/>
        </w:rPr>
      </w:pPr>
      <w:r w:rsidRPr="003F1D3A">
        <w:rPr>
          <w:rFonts w:ascii="Helvetica Neue" w:eastAsia="Times New Roman" w:hAnsi="Helvetica Neue" w:cs="Times New Roman"/>
          <w:color w:val="333333"/>
          <w:kern w:val="0"/>
          <w:sz w:val="36"/>
          <w:szCs w:val="36"/>
          <w14:ligatures w14:val="none"/>
        </w:rPr>
        <w:t>Born October 9, 1934, in Chester, PA, he was the son of the late Clement J. McGovern Sr. and the late Madeline Groff McGovern. He was the beloved husband of the late Maureen Lee McGovern, with whom he shared many years of marriage, built on faith, love and devotion.</w:t>
      </w:r>
    </w:p>
    <w:p w14:paraId="15EC1519" w14:textId="77777777" w:rsidR="00FE5875" w:rsidRPr="003F1D3A" w:rsidRDefault="00FE5875" w:rsidP="00FE5875">
      <w:pPr>
        <w:spacing w:after="150" w:line="240" w:lineRule="auto"/>
        <w:rPr>
          <w:rFonts w:ascii="Helvetica Neue" w:eastAsia="Times New Roman" w:hAnsi="Helvetica Neue" w:cs="Times New Roman"/>
          <w:color w:val="333333"/>
          <w:kern w:val="0"/>
          <w:sz w:val="36"/>
          <w:szCs w:val="36"/>
          <w14:ligatures w14:val="none"/>
        </w:rPr>
      </w:pPr>
      <w:r w:rsidRPr="003F1D3A">
        <w:rPr>
          <w:rFonts w:ascii="Helvetica Neue" w:eastAsia="Times New Roman" w:hAnsi="Helvetica Neue" w:cs="Times New Roman"/>
          <w:color w:val="333333"/>
          <w:kern w:val="0"/>
          <w:sz w:val="36"/>
          <w:szCs w:val="36"/>
          <w14:ligatures w14:val="none"/>
        </w:rPr>
        <w:t>Judge McGovern was a graduate of St. James High School, St. Joseph’s University, the University of Pennsylvania Law School, and the National Judicial College.  He served the nation in the United States Air Force as a Judge Advocate General.  He served the people as Treasurer and Councilman for the City of Chester in addition to an active general practice of law, and as a professor of law. He was elected in 1973 to the court of Common Pleas in Delaware County.  He served as a Judge in Delaware County for 27 years.</w:t>
      </w:r>
    </w:p>
    <w:p w14:paraId="1CF22757" w14:textId="77777777" w:rsidR="00FE5875" w:rsidRPr="003F1D3A" w:rsidRDefault="00FE5875" w:rsidP="00FE5875">
      <w:pPr>
        <w:spacing w:after="150" w:line="240" w:lineRule="auto"/>
        <w:rPr>
          <w:rFonts w:ascii="Helvetica Neue" w:eastAsia="Times New Roman" w:hAnsi="Helvetica Neue" w:cs="Times New Roman"/>
          <w:color w:val="333333"/>
          <w:kern w:val="0"/>
          <w:sz w:val="36"/>
          <w:szCs w:val="36"/>
          <w14:ligatures w14:val="none"/>
        </w:rPr>
      </w:pPr>
      <w:r w:rsidRPr="003F1D3A">
        <w:rPr>
          <w:rFonts w:ascii="Helvetica Neue" w:eastAsia="Times New Roman" w:hAnsi="Helvetica Neue" w:cs="Times New Roman"/>
          <w:color w:val="333333"/>
          <w:kern w:val="0"/>
          <w:sz w:val="36"/>
          <w:szCs w:val="36"/>
          <w14:ligatures w14:val="none"/>
        </w:rPr>
        <w:t xml:space="preserve">Clement J. McGovern, Jr. was ordained as a permanent Deacon in the Roman Catholic Church in May 1986, where he faithfully dedicated his life as a committed servant for the Lord.  In 2003, he was awarded The Pro Ecclesia et </w:t>
      </w:r>
      <w:proofErr w:type="spellStart"/>
      <w:r w:rsidRPr="003F1D3A">
        <w:rPr>
          <w:rFonts w:ascii="Helvetica Neue" w:eastAsia="Times New Roman" w:hAnsi="Helvetica Neue" w:cs="Times New Roman"/>
          <w:color w:val="333333"/>
          <w:kern w:val="0"/>
          <w:sz w:val="36"/>
          <w:szCs w:val="36"/>
          <w14:ligatures w14:val="none"/>
        </w:rPr>
        <w:t>Pontifice</w:t>
      </w:r>
      <w:proofErr w:type="spellEnd"/>
      <w:r w:rsidRPr="003F1D3A">
        <w:rPr>
          <w:rFonts w:ascii="Helvetica Neue" w:eastAsia="Times New Roman" w:hAnsi="Helvetica Neue" w:cs="Times New Roman"/>
          <w:color w:val="333333"/>
          <w:kern w:val="0"/>
          <w:sz w:val="36"/>
          <w:szCs w:val="36"/>
          <w14:ligatures w14:val="none"/>
        </w:rPr>
        <w:t xml:space="preserve"> medal by Pope John Paul II. The medal is a Pontifical decoration, instituted by Leo XIII in 1888 and awarded to lay people and clerics for prolonged </w:t>
      </w:r>
      <w:r w:rsidRPr="003F1D3A">
        <w:rPr>
          <w:rFonts w:ascii="Helvetica Neue" w:eastAsia="Times New Roman" w:hAnsi="Helvetica Neue" w:cs="Times New Roman"/>
          <w:color w:val="333333"/>
          <w:kern w:val="0"/>
          <w:sz w:val="36"/>
          <w:szCs w:val="36"/>
          <w14:ligatures w14:val="none"/>
        </w:rPr>
        <w:lastRenderedPageBreak/>
        <w:t>and exceptional service to the Church or to the Roman Pontiff.</w:t>
      </w:r>
    </w:p>
    <w:p w14:paraId="10DC047B" w14:textId="77777777" w:rsidR="00FE5875" w:rsidRPr="003F1D3A" w:rsidRDefault="00FE5875" w:rsidP="00FE5875">
      <w:pPr>
        <w:spacing w:after="150" w:line="240" w:lineRule="auto"/>
        <w:rPr>
          <w:rFonts w:ascii="Helvetica Neue" w:eastAsia="Times New Roman" w:hAnsi="Helvetica Neue" w:cs="Times New Roman"/>
          <w:color w:val="333333"/>
          <w:kern w:val="0"/>
          <w:sz w:val="36"/>
          <w:szCs w:val="36"/>
          <w14:ligatures w14:val="none"/>
        </w:rPr>
      </w:pPr>
      <w:r w:rsidRPr="003F1D3A">
        <w:rPr>
          <w:rFonts w:ascii="Helvetica Neue" w:eastAsia="Times New Roman" w:hAnsi="Helvetica Neue" w:cs="Times New Roman"/>
          <w:color w:val="333333"/>
          <w:kern w:val="0"/>
          <w:sz w:val="36"/>
          <w:szCs w:val="36"/>
          <w14:ligatures w14:val="none"/>
        </w:rPr>
        <w:t xml:space="preserve">He is survived by his children, Terrence McGovern (Candy), Tim McGovern, Clement J. McGovern III (Kathleen) and Jonathan </w:t>
      </w:r>
      <w:proofErr w:type="gramStart"/>
      <w:r w:rsidRPr="003F1D3A">
        <w:rPr>
          <w:rFonts w:ascii="Helvetica Neue" w:eastAsia="Times New Roman" w:hAnsi="Helvetica Neue" w:cs="Times New Roman"/>
          <w:color w:val="333333"/>
          <w:kern w:val="0"/>
          <w:sz w:val="36"/>
          <w:szCs w:val="36"/>
          <w14:ligatures w14:val="none"/>
        </w:rPr>
        <w:t>McGovern;</w:t>
      </w:r>
      <w:proofErr w:type="gramEnd"/>
      <w:r w:rsidRPr="003F1D3A">
        <w:rPr>
          <w:rFonts w:ascii="Helvetica Neue" w:eastAsia="Times New Roman" w:hAnsi="Helvetica Neue" w:cs="Times New Roman"/>
          <w:color w:val="333333"/>
          <w:kern w:val="0"/>
          <w:sz w:val="36"/>
          <w:szCs w:val="36"/>
          <w14:ligatures w14:val="none"/>
        </w:rPr>
        <w:t xml:space="preserve"> grandchildren, Timothy Jr., Michael, Megan, Abigail, Emily, Shannon, Kelly, Colleen, Brian, Christina and Samantha and his great-grandchildren, Matthew, McKenzie, Colin and Audrey.</w:t>
      </w:r>
    </w:p>
    <w:p w14:paraId="63A4AE49" w14:textId="77777777" w:rsidR="00FE5875" w:rsidRPr="003F1D3A" w:rsidRDefault="00FE5875" w:rsidP="00FE5875">
      <w:pPr>
        <w:spacing w:after="150" w:line="240" w:lineRule="auto"/>
        <w:rPr>
          <w:rFonts w:ascii="Helvetica Neue" w:eastAsia="Times New Roman" w:hAnsi="Helvetica Neue" w:cs="Times New Roman"/>
          <w:color w:val="333333"/>
          <w:kern w:val="0"/>
          <w:sz w:val="36"/>
          <w:szCs w:val="36"/>
          <w14:ligatures w14:val="none"/>
        </w:rPr>
      </w:pPr>
      <w:r w:rsidRPr="003F1D3A">
        <w:rPr>
          <w:rFonts w:ascii="Helvetica Neue" w:eastAsia="Times New Roman" w:hAnsi="Helvetica Neue" w:cs="Times New Roman"/>
          <w:color w:val="333333"/>
          <w:kern w:val="0"/>
          <w:sz w:val="36"/>
          <w:szCs w:val="36"/>
          <w14:ligatures w14:val="none"/>
        </w:rPr>
        <w:t>He was predeceased in death by his son, Francis J. McGovern, sister Sheila and his granddaughter, Katherine Grace McGovern.</w:t>
      </w:r>
    </w:p>
    <w:p w14:paraId="3FBF0AEC" w14:textId="77777777" w:rsidR="00FE5875" w:rsidRPr="003F1D3A" w:rsidRDefault="00FE5875" w:rsidP="00FE5875">
      <w:pPr>
        <w:spacing w:after="150" w:line="240" w:lineRule="auto"/>
        <w:rPr>
          <w:rFonts w:ascii="Helvetica Neue" w:eastAsia="Times New Roman" w:hAnsi="Helvetica Neue" w:cs="Times New Roman"/>
          <w:color w:val="333333"/>
          <w:kern w:val="0"/>
          <w:sz w:val="36"/>
          <w:szCs w:val="36"/>
          <w14:ligatures w14:val="none"/>
        </w:rPr>
      </w:pPr>
      <w:r w:rsidRPr="003F1D3A">
        <w:rPr>
          <w:rFonts w:ascii="Helvetica Neue" w:eastAsia="Times New Roman" w:hAnsi="Helvetica Neue" w:cs="Times New Roman"/>
          <w:color w:val="333333"/>
          <w:kern w:val="0"/>
          <w:sz w:val="36"/>
          <w:szCs w:val="36"/>
          <w14:ligatures w14:val="none"/>
        </w:rPr>
        <w:t xml:space="preserve">Relatives and friends are invited to his visitation on Wednesday, October 22, 2025, from 9:30 am - 10:45 am at St. Cornelius Church, 160 Ridge Rd. Chadds Ford, PA </w:t>
      </w:r>
      <w:proofErr w:type="gramStart"/>
      <w:r w:rsidRPr="003F1D3A">
        <w:rPr>
          <w:rFonts w:ascii="Helvetica Neue" w:eastAsia="Times New Roman" w:hAnsi="Helvetica Neue" w:cs="Times New Roman"/>
          <w:color w:val="333333"/>
          <w:kern w:val="0"/>
          <w:sz w:val="36"/>
          <w:szCs w:val="36"/>
          <w14:ligatures w14:val="none"/>
        </w:rPr>
        <w:t>19317;</w:t>
      </w:r>
      <w:proofErr w:type="gramEnd"/>
      <w:r w:rsidRPr="003F1D3A">
        <w:rPr>
          <w:rFonts w:ascii="Helvetica Neue" w:eastAsia="Times New Roman" w:hAnsi="Helvetica Neue" w:cs="Times New Roman"/>
          <w:color w:val="333333"/>
          <w:kern w:val="0"/>
          <w:sz w:val="36"/>
          <w:szCs w:val="36"/>
          <w14:ligatures w14:val="none"/>
        </w:rPr>
        <w:t xml:space="preserve"> followed by his Funeral Mass at 11:00 am.</w:t>
      </w:r>
    </w:p>
    <w:p w14:paraId="1F12E8DC" w14:textId="77777777" w:rsidR="00FE5875" w:rsidRPr="003F1D3A" w:rsidRDefault="00FE5875" w:rsidP="00FE5875">
      <w:pPr>
        <w:spacing w:after="150" w:line="240" w:lineRule="auto"/>
        <w:rPr>
          <w:rFonts w:ascii="Helvetica Neue" w:eastAsia="Times New Roman" w:hAnsi="Helvetica Neue" w:cs="Times New Roman"/>
          <w:color w:val="333333"/>
          <w:kern w:val="0"/>
          <w:sz w:val="36"/>
          <w:szCs w:val="36"/>
          <w14:ligatures w14:val="none"/>
        </w:rPr>
      </w:pPr>
      <w:r w:rsidRPr="003F1D3A">
        <w:rPr>
          <w:rFonts w:ascii="Helvetica Neue" w:eastAsia="Times New Roman" w:hAnsi="Helvetica Neue" w:cs="Times New Roman"/>
          <w:color w:val="333333"/>
          <w:kern w:val="0"/>
          <w:sz w:val="36"/>
          <w:szCs w:val="36"/>
          <w14:ligatures w14:val="none"/>
        </w:rPr>
        <w:t>Interment will be in St. Agnes Cemetery, West Chester, PA.</w:t>
      </w:r>
    </w:p>
    <w:p w14:paraId="337C13B1" w14:textId="77777777" w:rsidR="00FE5875" w:rsidRPr="003F1D3A" w:rsidRDefault="00FE5875" w:rsidP="00FE5875">
      <w:pPr>
        <w:spacing w:after="150" w:line="240" w:lineRule="auto"/>
        <w:rPr>
          <w:rFonts w:ascii="Helvetica Neue" w:eastAsia="Times New Roman" w:hAnsi="Helvetica Neue" w:cs="Times New Roman"/>
          <w:color w:val="333333"/>
          <w:kern w:val="0"/>
          <w:sz w:val="36"/>
          <w:szCs w:val="36"/>
          <w14:ligatures w14:val="none"/>
        </w:rPr>
      </w:pPr>
      <w:r w:rsidRPr="003F1D3A">
        <w:rPr>
          <w:rFonts w:ascii="Helvetica Neue" w:eastAsia="Times New Roman" w:hAnsi="Helvetica Neue" w:cs="Times New Roman"/>
          <w:color w:val="333333"/>
          <w:kern w:val="0"/>
          <w:sz w:val="36"/>
          <w:szCs w:val="36"/>
          <w14:ligatures w14:val="none"/>
        </w:rPr>
        <w:t>Arrangements by DellaVecchia, Reilly, Smith &amp; Boyd Funeral Home, Inc. of West Chester, PA </w:t>
      </w:r>
      <w:hyperlink r:id="rId4" w:history="1">
        <w:r w:rsidRPr="003F1D3A">
          <w:rPr>
            <w:rFonts w:ascii="Helvetica Neue" w:eastAsia="Times New Roman" w:hAnsi="Helvetica Neue" w:cs="Times New Roman"/>
            <w:b/>
            <w:bCs/>
            <w:color w:val="0000FF"/>
            <w:kern w:val="0"/>
            <w:sz w:val="36"/>
            <w:szCs w:val="36"/>
            <w:u w:val="single"/>
            <w14:ligatures w14:val="none"/>
          </w:rPr>
          <w:t>610-696-1181</w:t>
        </w:r>
      </w:hyperlink>
      <w:r w:rsidRPr="003F1D3A">
        <w:rPr>
          <w:rFonts w:ascii="Helvetica Neue" w:eastAsia="Times New Roman" w:hAnsi="Helvetica Neue" w:cs="Times New Roman"/>
          <w:color w:val="333333"/>
          <w:kern w:val="0"/>
          <w:sz w:val="36"/>
          <w:szCs w:val="36"/>
          <w14:ligatures w14:val="none"/>
        </w:rPr>
        <w:t>; www.DellaFH.com</w:t>
      </w:r>
    </w:p>
    <w:p w14:paraId="0AFDFA55" w14:textId="77777777" w:rsidR="00D72F9E" w:rsidRPr="003F1D3A" w:rsidRDefault="00D72F9E">
      <w:pPr>
        <w:rPr>
          <w:sz w:val="36"/>
          <w:szCs w:val="36"/>
        </w:rPr>
      </w:pPr>
    </w:p>
    <w:sectPr w:rsidR="00D72F9E" w:rsidRPr="003F1D3A" w:rsidSect="00E91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ibre Baskerville">
    <w:panose1 w:val="02000000000000000000"/>
    <w:charset w:val="00"/>
    <w:family w:val="auto"/>
    <w:pitch w:val="variable"/>
    <w:sig w:usb0="A00000BF" w:usb1="5000005B" w:usb2="00000000" w:usb3="00000000" w:csb0="00000093"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875"/>
    <w:rsid w:val="00042771"/>
    <w:rsid w:val="000B7B2D"/>
    <w:rsid w:val="003F1D3A"/>
    <w:rsid w:val="00703AD1"/>
    <w:rsid w:val="00885153"/>
    <w:rsid w:val="009278B2"/>
    <w:rsid w:val="00D72F9E"/>
    <w:rsid w:val="00E43D0A"/>
    <w:rsid w:val="00E91274"/>
    <w:rsid w:val="00FE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3C1A83"/>
  <w15:chartTrackingRefBased/>
  <w15:docId w15:val="{175927D2-F335-A34F-BC0D-E503838F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5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8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8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8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8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5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875"/>
    <w:rPr>
      <w:rFonts w:eastAsiaTheme="majorEastAsia" w:cstheme="majorBidi"/>
      <w:color w:val="272727" w:themeColor="text1" w:themeTint="D8"/>
    </w:rPr>
  </w:style>
  <w:style w:type="paragraph" w:styleId="Title">
    <w:name w:val="Title"/>
    <w:basedOn w:val="Normal"/>
    <w:next w:val="Normal"/>
    <w:link w:val="TitleChar"/>
    <w:uiPriority w:val="10"/>
    <w:qFormat/>
    <w:rsid w:val="00FE5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875"/>
    <w:pPr>
      <w:spacing w:before="160"/>
      <w:jc w:val="center"/>
    </w:pPr>
    <w:rPr>
      <w:i/>
      <w:iCs/>
      <w:color w:val="404040" w:themeColor="text1" w:themeTint="BF"/>
    </w:rPr>
  </w:style>
  <w:style w:type="character" w:customStyle="1" w:styleId="QuoteChar">
    <w:name w:val="Quote Char"/>
    <w:basedOn w:val="DefaultParagraphFont"/>
    <w:link w:val="Quote"/>
    <w:uiPriority w:val="29"/>
    <w:rsid w:val="00FE5875"/>
    <w:rPr>
      <w:i/>
      <w:iCs/>
      <w:color w:val="404040" w:themeColor="text1" w:themeTint="BF"/>
    </w:rPr>
  </w:style>
  <w:style w:type="paragraph" w:styleId="ListParagraph">
    <w:name w:val="List Paragraph"/>
    <w:basedOn w:val="Normal"/>
    <w:uiPriority w:val="34"/>
    <w:qFormat/>
    <w:rsid w:val="00FE5875"/>
    <w:pPr>
      <w:ind w:left="720"/>
      <w:contextualSpacing/>
    </w:pPr>
  </w:style>
  <w:style w:type="character" w:styleId="IntenseEmphasis">
    <w:name w:val="Intense Emphasis"/>
    <w:basedOn w:val="DefaultParagraphFont"/>
    <w:uiPriority w:val="21"/>
    <w:qFormat/>
    <w:rsid w:val="00FE5875"/>
    <w:rPr>
      <w:i/>
      <w:iCs/>
      <w:color w:val="0F4761" w:themeColor="accent1" w:themeShade="BF"/>
    </w:rPr>
  </w:style>
  <w:style w:type="paragraph" w:styleId="IntenseQuote">
    <w:name w:val="Intense Quote"/>
    <w:basedOn w:val="Normal"/>
    <w:next w:val="Normal"/>
    <w:link w:val="IntenseQuoteChar"/>
    <w:uiPriority w:val="30"/>
    <w:qFormat/>
    <w:rsid w:val="00FE5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875"/>
    <w:rPr>
      <w:i/>
      <w:iCs/>
      <w:color w:val="0F4761" w:themeColor="accent1" w:themeShade="BF"/>
    </w:rPr>
  </w:style>
  <w:style w:type="character" w:styleId="IntenseReference">
    <w:name w:val="Intense Reference"/>
    <w:basedOn w:val="DefaultParagraphFont"/>
    <w:uiPriority w:val="32"/>
    <w:qFormat/>
    <w:rsid w:val="00FE5875"/>
    <w:rPr>
      <w:b/>
      <w:bCs/>
      <w:smallCaps/>
      <w:color w:val="0F4761" w:themeColor="accent1" w:themeShade="BF"/>
      <w:spacing w:val="5"/>
    </w:rPr>
  </w:style>
  <w:style w:type="paragraph" w:styleId="NormalWeb">
    <w:name w:val="Normal (Web)"/>
    <w:basedOn w:val="Normal"/>
    <w:uiPriority w:val="99"/>
    <w:semiHidden/>
    <w:unhideWhenUsed/>
    <w:rsid w:val="00FE587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E5875"/>
  </w:style>
  <w:style w:type="character" w:styleId="Hyperlink">
    <w:name w:val="Hyperlink"/>
    <w:basedOn w:val="DefaultParagraphFont"/>
    <w:uiPriority w:val="99"/>
    <w:semiHidden/>
    <w:unhideWhenUsed/>
    <w:rsid w:val="00FE58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610-696-1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Egner</dc:creator>
  <cp:keywords/>
  <dc:description/>
  <cp:lastModifiedBy>Veronica Egner</cp:lastModifiedBy>
  <cp:revision>2</cp:revision>
  <dcterms:created xsi:type="dcterms:W3CDTF">2025-10-20T21:25:00Z</dcterms:created>
  <dcterms:modified xsi:type="dcterms:W3CDTF">2025-10-20T21:28:00Z</dcterms:modified>
</cp:coreProperties>
</file>