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58DD8" w14:textId="77777777" w:rsidR="00662A5F" w:rsidRDefault="00000000">
      <w:pPr>
        <w:pStyle w:val="Heading1"/>
        <w:jc w:val="center"/>
        <w:rPr>
          <w:rFonts w:ascii="Times New Roman" w:eastAsia="Times New Roman" w:hAnsi="Times New Roman" w:cs="Times New Roman"/>
        </w:rPr>
      </w:pPr>
      <w:bookmarkStart w:id="0" w:name="_xws853w057e2" w:colFirst="0" w:colLast="0"/>
      <w:bookmarkEnd w:id="0"/>
      <w:r>
        <w:rPr>
          <w:rFonts w:ascii="Times New Roman" w:eastAsia="Times New Roman" w:hAnsi="Times New Roman" w:cs="Times New Roman"/>
          <w:noProof/>
        </w:rPr>
        <w:drawing>
          <wp:inline distT="114300" distB="114300" distL="114300" distR="114300" wp14:anchorId="1C3AF845" wp14:editId="1D532B29">
            <wp:extent cx="3810000" cy="38100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3810000" cy="3810000"/>
                    </a:xfrm>
                    <a:prstGeom prst="rect">
                      <a:avLst/>
                    </a:prstGeom>
                    <a:ln/>
                  </pic:spPr>
                </pic:pic>
              </a:graphicData>
            </a:graphic>
          </wp:inline>
        </w:drawing>
      </w:r>
    </w:p>
    <w:p w14:paraId="198F8757" w14:textId="77777777" w:rsidR="00662A5F" w:rsidRDefault="00662A5F">
      <w:pPr>
        <w:jc w:val="center"/>
        <w:rPr>
          <w:rFonts w:ascii="Times New Roman" w:eastAsia="Times New Roman" w:hAnsi="Times New Roman" w:cs="Times New Roman"/>
        </w:rPr>
      </w:pPr>
    </w:p>
    <w:p w14:paraId="3247CF5A" w14:textId="77777777" w:rsidR="00662A5F" w:rsidRDefault="00662A5F">
      <w:pPr>
        <w:jc w:val="center"/>
        <w:rPr>
          <w:rFonts w:ascii="Times New Roman" w:eastAsia="Times New Roman" w:hAnsi="Times New Roman" w:cs="Times New Roman"/>
        </w:rPr>
      </w:pPr>
    </w:p>
    <w:p w14:paraId="07EA72C3" w14:textId="77777777" w:rsidR="00662A5F" w:rsidRDefault="00662A5F">
      <w:pPr>
        <w:jc w:val="center"/>
        <w:rPr>
          <w:rFonts w:ascii="Times New Roman" w:eastAsia="Times New Roman" w:hAnsi="Times New Roman" w:cs="Times New Roman"/>
        </w:rPr>
      </w:pPr>
    </w:p>
    <w:p w14:paraId="484145C2" w14:textId="77777777" w:rsidR="00662A5F" w:rsidRDefault="00662A5F">
      <w:pPr>
        <w:jc w:val="center"/>
        <w:rPr>
          <w:rFonts w:ascii="Times New Roman" w:eastAsia="Times New Roman" w:hAnsi="Times New Roman" w:cs="Times New Roman"/>
        </w:rPr>
      </w:pPr>
    </w:p>
    <w:p w14:paraId="0B1DEFAF" w14:textId="77777777" w:rsidR="00662A5F" w:rsidRDefault="00000000">
      <w:pPr>
        <w:jc w:val="center"/>
        <w:rPr>
          <w:rFonts w:ascii="Times New Roman" w:eastAsia="Times New Roman" w:hAnsi="Times New Roman" w:cs="Times New Roman"/>
        </w:rPr>
      </w:pPr>
      <w:r>
        <w:rPr>
          <w:rFonts w:ascii="Times New Roman" w:eastAsia="Times New Roman" w:hAnsi="Times New Roman" w:cs="Times New Roman"/>
        </w:rPr>
        <w:t xml:space="preserve">Diocese of Santa Rosa </w:t>
      </w:r>
    </w:p>
    <w:p w14:paraId="1680B5A3" w14:textId="77777777" w:rsidR="00662A5F" w:rsidRDefault="00000000">
      <w:pPr>
        <w:jc w:val="center"/>
        <w:rPr>
          <w:rFonts w:ascii="Times New Roman" w:eastAsia="Times New Roman" w:hAnsi="Times New Roman" w:cs="Times New Roman"/>
        </w:rPr>
      </w:pPr>
      <w:r>
        <w:rPr>
          <w:rFonts w:ascii="Times New Roman" w:eastAsia="Times New Roman" w:hAnsi="Times New Roman" w:cs="Times New Roman"/>
        </w:rPr>
        <w:t xml:space="preserve">Department of Catholic Schools </w:t>
      </w:r>
    </w:p>
    <w:p w14:paraId="62C4F65E" w14:textId="77777777" w:rsidR="00662A5F" w:rsidRDefault="00000000">
      <w:pPr>
        <w:jc w:val="center"/>
        <w:rPr>
          <w:rFonts w:ascii="Times New Roman" w:eastAsia="Times New Roman" w:hAnsi="Times New Roman" w:cs="Times New Roman"/>
        </w:rPr>
      </w:pPr>
      <w:r>
        <w:rPr>
          <w:rFonts w:ascii="Times New Roman" w:eastAsia="Times New Roman" w:hAnsi="Times New Roman" w:cs="Times New Roman"/>
        </w:rPr>
        <w:t xml:space="preserve">Religion Curriculum Guidelines </w:t>
      </w:r>
    </w:p>
    <w:p w14:paraId="392C7148" w14:textId="77777777" w:rsidR="00662A5F" w:rsidRDefault="00662A5F">
      <w:pPr>
        <w:pStyle w:val="Heading1"/>
        <w:rPr>
          <w:rFonts w:ascii="Times New Roman" w:eastAsia="Times New Roman" w:hAnsi="Times New Roman" w:cs="Times New Roman"/>
        </w:rPr>
      </w:pPr>
      <w:bookmarkStart w:id="1" w:name="_87a9ghvpah4x" w:colFirst="0" w:colLast="0"/>
      <w:bookmarkEnd w:id="1"/>
    </w:p>
    <w:p w14:paraId="790297AB" w14:textId="77777777" w:rsidR="00662A5F" w:rsidRDefault="00662A5F">
      <w:pPr>
        <w:rPr>
          <w:rFonts w:ascii="Times New Roman" w:eastAsia="Times New Roman" w:hAnsi="Times New Roman" w:cs="Times New Roman"/>
        </w:rPr>
      </w:pPr>
    </w:p>
    <w:p w14:paraId="73816405" w14:textId="77777777" w:rsidR="00662A5F" w:rsidRDefault="00662A5F">
      <w:pPr>
        <w:rPr>
          <w:rFonts w:ascii="Times New Roman" w:eastAsia="Times New Roman" w:hAnsi="Times New Roman" w:cs="Times New Roman"/>
        </w:rPr>
      </w:pPr>
    </w:p>
    <w:p w14:paraId="45E6F90B" w14:textId="77777777" w:rsidR="00662A5F" w:rsidRDefault="00662A5F">
      <w:pPr>
        <w:rPr>
          <w:rFonts w:ascii="Times New Roman" w:eastAsia="Times New Roman" w:hAnsi="Times New Roman" w:cs="Times New Roman"/>
        </w:rPr>
      </w:pPr>
    </w:p>
    <w:p w14:paraId="48ED041F" w14:textId="77777777" w:rsidR="00662A5F" w:rsidRDefault="00662A5F">
      <w:pPr>
        <w:rPr>
          <w:rFonts w:ascii="Times New Roman" w:eastAsia="Times New Roman" w:hAnsi="Times New Roman" w:cs="Times New Roman"/>
        </w:rPr>
      </w:pPr>
    </w:p>
    <w:p w14:paraId="47C3ED08" w14:textId="77777777" w:rsidR="00662A5F" w:rsidRDefault="00662A5F">
      <w:pPr>
        <w:rPr>
          <w:rFonts w:ascii="Times New Roman" w:eastAsia="Times New Roman" w:hAnsi="Times New Roman" w:cs="Times New Roman"/>
        </w:rPr>
      </w:pPr>
    </w:p>
    <w:p w14:paraId="42692898" w14:textId="77777777" w:rsidR="00662A5F" w:rsidRDefault="00662A5F">
      <w:pPr>
        <w:rPr>
          <w:rFonts w:ascii="Times New Roman" w:eastAsia="Times New Roman" w:hAnsi="Times New Roman" w:cs="Times New Roman"/>
        </w:rPr>
      </w:pPr>
    </w:p>
    <w:p w14:paraId="57471D25" w14:textId="77777777" w:rsidR="00662A5F" w:rsidRDefault="00662A5F">
      <w:pPr>
        <w:rPr>
          <w:rFonts w:ascii="Times New Roman" w:eastAsia="Times New Roman" w:hAnsi="Times New Roman" w:cs="Times New Roman"/>
        </w:rPr>
      </w:pPr>
    </w:p>
    <w:p w14:paraId="5E35EAAF" w14:textId="77777777" w:rsidR="00662A5F" w:rsidRDefault="00662A5F">
      <w:pPr>
        <w:rPr>
          <w:rFonts w:ascii="Times New Roman" w:eastAsia="Times New Roman" w:hAnsi="Times New Roman" w:cs="Times New Roman"/>
        </w:rPr>
      </w:pPr>
    </w:p>
    <w:p w14:paraId="55791809" w14:textId="77777777" w:rsidR="00662A5F" w:rsidRDefault="00662A5F">
      <w:pPr>
        <w:rPr>
          <w:rFonts w:ascii="Times New Roman" w:eastAsia="Times New Roman" w:hAnsi="Times New Roman" w:cs="Times New Roman"/>
        </w:rPr>
      </w:pPr>
    </w:p>
    <w:p w14:paraId="219BF0A8" w14:textId="77777777" w:rsidR="00662A5F" w:rsidRDefault="00662A5F">
      <w:pPr>
        <w:rPr>
          <w:rFonts w:ascii="Times New Roman" w:eastAsia="Times New Roman" w:hAnsi="Times New Roman" w:cs="Times New Roman"/>
        </w:rPr>
      </w:pPr>
    </w:p>
    <w:p w14:paraId="766C1945" w14:textId="77777777" w:rsidR="00662A5F" w:rsidRDefault="00662A5F">
      <w:pPr>
        <w:spacing w:before="240" w:after="240"/>
        <w:ind w:left="720"/>
        <w:rPr>
          <w:rFonts w:ascii="Times New Roman" w:eastAsia="Times New Roman" w:hAnsi="Times New Roman" w:cs="Times New Roman"/>
        </w:rPr>
      </w:pPr>
    </w:p>
    <w:p w14:paraId="2C126DC5" w14:textId="77777777" w:rsidR="00662A5F" w:rsidRDefault="00662A5F">
      <w:pPr>
        <w:spacing w:after="240"/>
        <w:rPr>
          <w:rFonts w:ascii="Times New Roman" w:eastAsia="Times New Roman" w:hAnsi="Times New Roman" w:cs="Times New Roman"/>
          <w:color w:val="FF0000"/>
        </w:rPr>
      </w:pPr>
    </w:p>
    <w:p w14:paraId="5A09E23A" w14:textId="77777777" w:rsidR="00662A5F" w:rsidRDefault="00662A5F">
      <w:pPr>
        <w:spacing w:after="240"/>
        <w:rPr>
          <w:rFonts w:ascii="Times New Roman" w:eastAsia="Times New Roman" w:hAnsi="Times New Roman" w:cs="Times New Roman"/>
          <w:color w:val="FF0000"/>
        </w:rPr>
      </w:pPr>
    </w:p>
    <w:p w14:paraId="4838A5BC" w14:textId="77777777" w:rsidR="00662A5F" w:rsidRDefault="00662A5F">
      <w:pPr>
        <w:pStyle w:val="Heading1"/>
        <w:spacing w:after="240"/>
        <w:jc w:val="center"/>
        <w:rPr>
          <w:rFonts w:ascii="Times New Roman" w:eastAsia="Times New Roman" w:hAnsi="Times New Roman" w:cs="Times New Roman"/>
        </w:rPr>
      </w:pPr>
      <w:bookmarkStart w:id="2" w:name="_wfh5o6qd489o" w:colFirst="0" w:colLast="0"/>
      <w:bookmarkEnd w:id="2"/>
    </w:p>
    <w:tbl>
      <w:tblPr>
        <w:tblStyle w:val="a"/>
        <w:tblW w:w="108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662A5F" w14:paraId="5D84D32F" w14:textId="77777777">
        <w:trPr>
          <w:jc w:val="center"/>
        </w:trPr>
        <w:tc>
          <w:tcPr>
            <w:tcW w:w="10800" w:type="dxa"/>
            <w:tcBorders>
              <w:top w:val="single" w:sz="24" w:space="0" w:color="000000"/>
              <w:left w:val="single" w:sz="24" w:space="0" w:color="000000"/>
              <w:bottom w:val="single" w:sz="24" w:space="0" w:color="000000"/>
              <w:right w:val="single" w:sz="24" w:space="0" w:color="000000"/>
            </w:tcBorders>
            <w:shd w:val="clear" w:color="auto" w:fill="auto"/>
            <w:tcMar>
              <w:top w:w="100" w:type="dxa"/>
              <w:left w:w="100" w:type="dxa"/>
              <w:bottom w:w="100" w:type="dxa"/>
              <w:right w:w="100" w:type="dxa"/>
            </w:tcMar>
          </w:tcPr>
          <w:p w14:paraId="403AEEE5" w14:textId="77777777" w:rsidR="00662A5F" w:rsidRDefault="00000000">
            <w:pPr>
              <w:pStyle w:val="Heading1"/>
              <w:spacing w:after="240"/>
              <w:jc w:val="center"/>
              <w:rPr>
                <w:rFonts w:ascii="Times New Roman" w:eastAsia="Times New Roman" w:hAnsi="Times New Roman" w:cs="Times New Roman"/>
              </w:rPr>
            </w:pPr>
            <w:bookmarkStart w:id="3" w:name="_eselwgvy7two" w:colFirst="0" w:colLast="0"/>
            <w:bookmarkEnd w:id="3"/>
            <w:r>
              <w:rPr>
                <w:rFonts w:ascii="Times New Roman" w:eastAsia="Times New Roman" w:hAnsi="Times New Roman" w:cs="Times New Roman"/>
              </w:rPr>
              <w:lastRenderedPageBreak/>
              <w:t xml:space="preserve">Milestones of our Catholic Faith </w:t>
            </w:r>
          </w:p>
          <w:p w14:paraId="2FEB999D" w14:textId="77777777" w:rsidR="00662A5F" w:rsidRDefault="00000000">
            <w:pPr>
              <w:spacing w:after="240"/>
              <w:rPr>
                <w:rFonts w:ascii="Times New Roman" w:eastAsia="Times New Roman" w:hAnsi="Times New Roman" w:cs="Times New Roman"/>
                <w:color w:val="0000FF"/>
              </w:rPr>
            </w:pPr>
            <w:r>
              <w:rPr>
                <w:rFonts w:ascii="Times New Roman" w:eastAsia="Times New Roman" w:hAnsi="Times New Roman" w:cs="Times New Roman"/>
                <w:color w:val="0000FF"/>
              </w:rPr>
              <w:t>Transitional Kindergarten:</w:t>
            </w:r>
          </w:p>
          <w:p w14:paraId="7C70EE61" w14:textId="77777777" w:rsidR="00662A5F" w:rsidRDefault="00000000">
            <w:pPr>
              <w:spacing w:after="240"/>
              <w:rPr>
                <w:rFonts w:ascii="Times New Roman" w:eastAsia="Times New Roman" w:hAnsi="Times New Roman" w:cs="Times New Roman"/>
              </w:rPr>
            </w:pPr>
            <w:r>
              <w:rPr>
                <w:rFonts w:ascii="Times New Roman" w:eastAsia="Times New Roman" w:hAnsi="Times New Roman" w:cs="Times New Roman"/>
              </w:rPr>
              <w:t>Introducing students to simple prayers and blessings through stories and activities, students will learn about God's love and care.</w:t>
            </w:r>
          </w:p>
          <w:p w14:paraId="1375F0FC"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Kindergarten:</w:t>
            </w:r>
          </w:p>
          <w:p w14:paraId="2EAA9CD5" w14:textId="77777777" w:rsidR="00662A5F" w:rsidRDefault="00000000">
            <w:pPr>
              <w:spacing w:after="80"/>
              <w:rPr>
                <w:rFonts w:ascii="Times New Roman" w:eastAsia="Times New Roman" w:hAnsi="Times New Roman" w:cs="Times New Roman"/>
                <w:color w:val="FF0000"/>
              </w:rPr>
            </w:pPr>
            <w:r>
              <w:rPr>
                <w:rFonts w:ascii="Times New Roman" w:eastAsia="Times New Roman" w:hAnsi="Times New Roman" w:cs="Times New Roman"/>
              </w:rPr>
              <w:t xml:space="preserve">Inquisitive students embark on a fascinating journey, discovering that God is our Father as they eagerly immerse themselves in captivating stories from the </w:t>
            </w:r>
            <w:proofErr w:type="gramStart"/>
            <w:r>
              <w:rPr>
                <w:rFonts w:ascii="Times New Roman" w:eastAsia="Times New Roman" w:hAnsi="Times New Roman" w:cs="Times New Roman"/>
              </w:rPr>
              <w:t>Bible</w:t>
            </w:r>
            <w:proofErr w:type="gramEnd"/>
          </w:p>
          <w:p w14:paraId="624F7470"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1st Grade:</w:t>
            </w:r>
          </w:p>
          <w:p w14:paraId="1D32DD75"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 xml:space="preserve">Grasping the basic understanding of the Ten Commandments and their importance, students will be introduced to the life and teachings of Jesus through the Gospels and begin to connect to their faith. </w:t>
            </w:r>
          </w:p>
          <w:p w14:paraId="43669324"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2nd Grade:</w:t>
            </w:r>
          </w:p>
          <w:p w14:paraId="5127AA6A"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 xml:space="preserve">Awareness of Jesus, especially in the Sacraments, students seek forgiveness by partaking in the Sacrament of Reconciliation and receiving First Holy Communion. As students prepare for First Holy Communion, they will deepen their understanding of the Mass and how to participate in liturgical celebrations actively. </w:t>
            </w:r>
          </w:p>
          <w:p w14:paraId="79C17248"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3rd Grade:</w:t>
            </w:r>
          </w:p>
          <w:p w14:paraId="0D4A22D4"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Engaging in exploring the Bible, students establish meaningful connections between the elements of Bible stories and their own personal experiences. They come to acknowledge the significance of Mary, Our Mother, and Queen and the importance of the Rosary in their faith journey.</w:t>
            </w:r>
          </w:p>
          <w:p w14:paraId="7026DD6E"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color w:val="0000FF"/>
              </w:rPr>
              <w:t>4th Grade:</w:t>
            </w:r>
            <w:r>
              <w:rPr>
                <w:rFonts w:ascii="Times New Roman" w:eastAsia="Times New Roman" w:hAnsi="Times New Roman" w:cs="Times New Roman"/>
              </w:rPr>
              <w:tab/>
            </w:r>
            <w:r>
              <w:rPr>
                <w:rFonts w:ascii="Times New Roman" w:eastAsia="Times New Roman" w:hAnsi="Times New Roman" w:cs="Times New Roman"/>
              </w:rPr>
              <w:br/>
              <w:t>Discovering the lives of saints, students learn valuable insights into the contributions they made to the Church. Students learn about the Creed. Students begin understanding and engaging in service projects to put faith into action.</w:t>
            </w:r>
          </w:p>
          <w:p w14:paraId="1E09AA91"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5th Grade:</w:t>
            </w:r>
          </w:p>
          <w:p w14:paraId="73E13BD6"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 xml:space="preserve">Examining Scripture, students understand its relevance for daily life. Students have a broader awareness of God and community; they deepen their understanding of the Trinity, comprehending the intricate relationship between the Father, Son (Jesus), and Holy Spirit.  They continue to strengthen their relationship with Jesus through prayer and reflection. </w:t>
            </w:r>
          </w:p>
          <w:p w14:paraId="22C185AB"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6th Grade:</w:t>
            </w:r>
          </w:p>
          <w:p w14:paraId="7531AD96"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 xml:space="preserve">Appreciating the worship of God in the Holy Sacrifice of the Mass. Students will begin Confirmation preparation. Students will be engaging in evangelization efforts within the school and local community. Students </w:t>
            </w:r>
            <w:proofErr w:type="gramStart"/>
            <w:r>
              <w:rPr>
                <w:rFonts w:ascii="Times New Roman" w:eastAsia="Times New Roman" w:hAnsi="Times New Roman" w:cs="Times New Roman"/>
              </w:rPr>
              <w:t>are able to</w:t>
            </w:r>
            <w:proofErr w:type="gramEnd"/>
            <w:r>
              <w:rPr>
                <w:rFonts w:ascii="Times New Roman" w:eastAsia="Times New Roman" w:hAnsi="Times New Roman" w:cs="Times New Roman"/>
              </w:rPr>
              <w:t xml:space="preserve"> explain the Ten Commandments in depth. </w:t>
            </w:r>
          </w:p>
          <w:p w14:paraId="0DDD43BD" w14:textId="77777777" w:rsidR="00662A5F" w:rsidRDefault="00000000">
            <w:pPr>
              <w:spacing w:before="240" w:after="240"/>
              <w:rPr>
                <w:rFonts w:ascii="Times New Roman" w:eastAsia="Times New Roman" w:hAnsi="Times New Roman" w:cs="Times New Roman"/>
                <w:color w:val="FF0000"/>
              </w:rPr>
            </w:pPr>
            <w:r>
              <w:rPr>
                <w:rFonts w:ascii="Times New Roman" w:eastAsia="Times New Roman" w:hAnsi="Times New Roman" w:cs="Times New Roman"/>
                <w:color w:val="0000FF"/>
              </w:rPr>
              <w:t>7th Grade:</w:t>
            </w:r>
            <w:r>
              <w:rPr>
                <w:rFonts w:ascii="Times New Roman" w:eastAsia="Times New Roman" w:hAnsi="Times New Roman" w:cs="Times New Roman"/>
                <w:color w:val="FF0000"/>
              </w:rPr>
              <w:tab/>
            </w:r>
            <w:r>
              <w:rPr>
                <w:rFonts w:ascii="Times New Roman" w:eastAsia="Times New Roman" w:hAnsi="Times New Roman" w:cs="Times New Roman"/>
                <w:color w:val="FF0000"/>
              </w:rPr>
              <w:tab/>
            </w:r>
            <w:r>
              <w:rPr>
                <w:rFonts w:ascii="Times New Roman" w:eastAsia="Times New Roman" w:hAnsi="Times New Roman" w:cs="Times New Roman"/>
                <w:color w:val="FF0000"/>
              </w:rPr>
              <w:tab/>
            </w:r>
            <w:r>
              <w:rPr>
                <w:rFonts w:ascii="Times New Roman" w:eastAsia="Times New Roman" w:hAnsi="Times New Roman" w:cs="Times New Roman"/>
                <w:color w:val="FF0000"/>
              </w:rPr>
              <w:tab/>
            </w:r>
          </w:p>
          <w:p w14:paraId="7C7C6107"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 xml:space="preserve">Nurturing their academic skills, students are presented with challenging opportunities to enhance their understanding of Catholic doctrine and teachings. Students actively learn about the Stations of the Cross. They explore moral and ethical issues, analyzing them from the Catholic perspective. Furthermore, students participate in retreats and engage in various spiritual activities that promote personal growth, fostering a deeper connection to their faith and individual development. Students receive the Sacrament of Confirmation. </w:t>
            </w:r>
            <w:r>
              <w:rPr>
                <w:rFonts w:ascii="Times New Roman" w:eastAsia="Times New Roman" w:hAnsi="Times New Roman" w:cs="Times New Roman"/>
                <w:color w:val="FF0000"/>
              </w:rPr>
              <w:tab/>
            </w:r>
            <w:r>
              <w:rPr>
                <w:rFonts w:ascii="Times New Roman" w:eastAsia="Times New Roman" w:hAnsi="Times New Roman" w:cs="Times New Roman"/>
                <w:color w:val="FF0000"/>
              </w:rPr>
              <w:tab/>
            </w:r>
          </w:p>
          <w:p w14:paraId="4AA352A9"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8th Grade:</w:t>
            </w:r>
          </w:p>
          <w:p w14:paraId="76A706D1"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Emphasizing the importance of prayer, discernment, and personal responsibility, students are challenged to begin the journey of their adult faith life. Students are encouraged to do service hours in parish ministries and evangelization.  They will explore and respond to the Gifts of the Holy Spirit and begin to consider a vocation. They also begin to ponder the concept of vocation, contemplating their unique calling and purpose in life. This stage marks a significant transition as students embrace their faith with a sense of ownership and actively seek to align their lives with God's plan.</w:t>
            </w:r>
          </w:p>
          <w:p w14:paraId="00BD6F93"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Freshman</w:t>
            </w:r>
          </w:p>
          <w:p w14:paraId="7E6E0063"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 xml:space="preserve">Gaining insight into our Catholic faith, values, and spirituality, students demonstrate an understanding of the mature themes and grasp an overview of the Catholic faith. Students study Scripture and </w:t>
            </w:r>
            <w:proofErr w:type="gramStart"/>
            <w:r>
              <w:rPr>
                <w:rFonts w:ascii="Times New Roman" w:eastAsia="Times New Roman" w:hAnsi="Times New Roman" w:cs="Times New Roman"/>
              </w:rPr>
              <w:t>have the ability to</w:t>
            </w:r>
            <w:proofErr w:type="gramEnd"/>
            <w:r>
              <w:rPr>
                <w:rFonts w:ascii="Times New Roman" w:eastAsia="Times New Roman" w:hAnsi="Times New Roman" w:cs="Times New Roman"/>
              </w:rPr>
              <w:t xml:space="preserve"> navigate the Bible with an understanding of its structure and message. </w:t>
            </w:r>
          </w:p>
          <w:p w14:paraId="5D11D9B0"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 xml:space="preserve">Sophomore </w:t>
            </w:r>
          </w:p>
          <w:p w14:paraId="10D926C2"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Cultivating meaningful connections, students will understand the Bible's structure, content, and message and that it, along with Sacred Tradition, makes up the deposit of faith. Students will dive into Church history and see how the Catholic Church has influenced the world. This comprehensive understanding of the Church's historical impact will deepen their appreciation for its rich heritage and continued relevance in the contemporary world.</w:t>
            </w:r>
          </w:p>
          <w:p w14:paraId="75B09094"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 xml:space="preserve">Juniors </w:t>
            </w:r>
          </w:p>
          <w:p w14:paraId="11A76F23" w14:textId="77777777" w:rsidR="00662A5F"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Understanding that they can make conscientious moral judgments according to Catholic principles, students delve into philosophical questions, ethical dilemmas, and social justice issues from a Catholic perspective. This exploration equips students with decision-making principles rooted in their faith, empowering them to navigate the moral landscape with integrity and conviction.</w:t>
            </w:r>
          </w:p>
          <w:p w14:paraId="5F5F3E72" w14:textId="77777777" w:rsidR="00662A5F" w:rsidRDefault="00000000">
            <w:pPr>
              <w:spacing w:before="240" w:after="240"/>
              <w:rPr>
                <w:rFonts w:ascii="Times New Roman" w:eastAsia="Times New Roman" w:hAnsi="Times New Roman" w:cs="Times New Roman"/>
                <w:color w:val="0000FF"/>
              </w:rPr>
            </w:pPr>
            <w:r>
              <w:rPr>
                <w:rFonts w:ascii="Times New Roman" w:eastAsia="Times New Roman" w:hAnsi="Times New Roman" w:cs="Times New Roman"/>
                <w:color w:val="0000FF"/>
              </w:rPr>
              <w:t xml:space="preserve">Seniors </w:t>
            </w:r>
          </w:p>
          <w:p w14:paraId="63EB861C" w14:textId="77777777" w:rsidR="00662A5F" w:rsidRDefault="00000000">
            <w:pPr>
              <w:spacing w:before="240" w:after="240"/>
              <w:rPr>
                <w:rFonts w:ascii="Times New Roman" w:eastAsia="Times New Roman" w:hAnsi="Times New Roman" w:cs="Times New Roman"/>
                <w:sz w:val="40"/>
                <w:szCs w:val="40"/>
              </w:rPr>
            </w:pPr>
            <w:r>
              <w:rPr>
                <w:rFonts w:ascii="Times New Roman" w:eastAsia="Times New Roman" w:hAnsi="Times New Roman" w:cs="Times New Roman"/>
              </w:rPr>
              <w:t xml:space="preserve">Following Jesus Christ as the ultimate model, students and graduates can identify their purpose and passion through study, prayer, reflection, community, and service. They come to comprehend their vocation, which refers to their unique calling and purpose in life, such as being a spouse, parent, religious, or serving in a specific profession or ministry. Ultimately, </w:t>
            </w:r>
            <w:proofErr w:type="gramStart"/>
            <w:r>
              <w:rPr>
                <w:rFonts w:ascii="Times New Roman" w:eastAsia="Times New Roman" w:hAnsi="Times New Roman" w:cs="Times New Roman"/>
              </w:rPr>
              <w:t>graduates</w:t>
            </w:r>
            <w:proofErr w:type="gramEnd"/>
            <w:r>
              <w:rPr>
                <w:rFonts w:ascii="Times New Roman" w:eastAsia="Times New Roman" w:hAnsi="Times New Roman" w:cs="Times New Roman"/>
              </w:rPr>
              <w:t xml:space="preserve"> endeavor to follow in the footsteps of Christ, living out their faith authentically and embodying His love, compassion, and grace in their interactions and endeavors.</w:t>
            </w:r>
          </w:p>
        </w:tc>
      </w:tr>
    </w:tbl>
    <w:p w14:paraId="4BA6AB4F" w14:textId="77777777" w:rsidR="00662A5F" w:rsidRDefault="00662A5F">
      <w:pPr>
        <w:pStyle w:val="Heading1"/>
        <w:jc w:val="center"/>
        <w:rPr>
          <w:rFonts w:ascii="Times New Roman" w:eastAsia="Times New Roman" w:hAnsi="Times New Roman" w:cs="Times New Roman"/>
        </w:rPr>
      </w:pPr>
      <w:bookmarkStart w:id="4" w:name="_uli76vyun5mv" w:colFirst="0" w:colLast="0"/>
      <w:bookmarkEnd w:id="4"/>
    </w:p>
    <w:p w14:paraId="5406CB7E" w14:textId="77777777" w:rsidR="00662A5F" w:rsidRDefault="00000000">
      <w:pPr>
        <w:pStyle w:val="Heading1"/>
        <w:jc w:val="center"/>
        <w:rPr>
          <w:rFonts w:ascii="Times New Roman" w:eastAsia="Times New Roman" w:hAnsi="Times New Roman" w:cs="Times New Roman"/>
        </w:rPr>
      </w:pPr>
      <w:bookmarkStart w:id="5" w:name="_9igdti9s693b" w:colFirst="0" w:colLast="0"/>
      <w:bookmarkEnd w:id="5"/>
      <w:r>
        <w:rPr>
          <w:rFonts w:ascii="Times New Roman" w:eastAsia="Times New Roman" w:hAnsi="Times New Roman" w:cs="Times New Roman"/>
        </w:rPr>
        <w:t>Essential Concepts TK-12</w:t>
      </w:r>
    </w:p>
    <w:p w14:paraId="23B979CA" w14:textId="77777777" w:rsidR="00662A5F" w:rsidRDefault="00662A5F">
      <w:pPr>
        <w:rPr>
          <w:rFonts w:ascii="Times New Roman" w:eastAsia="Times New Roman" w:hAnsi="Times New Roman" w:cs="Times New Roman"/>
        </w:rPr>
      </w:pPr>
    </w:p>
    <w:tbl>
      <w:tblPr>
        <w:tblStyle w:val="a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8715"/>
      </w:tblGrid>
      <w:tr w:rsidR="00662A5F" w14:paraId="37B6D670" w14:textId="77777777">
        <w:tc>
          <w:tcPr>
            <w:tcW w:w="2085" w:type="dxa"/>
            <w:shd w:val="clear" w:color="auto" w:fill="auto"/>
            <w:tcMar>
              <w:top w:w="100" w:type="dxa"/>
              <w:left w:w="100" w:type="dxa"/>
              <w:bottom w:w="100" w:type="dxa"/>
              <w:right w:w="100" w:type="dxa"/>
            </w:tcMar>
          </w:tcPr>
          <w:p w14:paraId="1D820C22"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Transitional Kindergarten </w:t>
            </w:r>
          </w:p>
        </w:tc>
        <w:tc>
          <w:tcPr>
            <w:tcW w:w="8715" w:type="dxa"/>
            <w:shd w:val="clear" w:color="auto" w:fill="auto"/>
            <w:tcMar>
              <w:top w:w="100" w:type="dxa"/>
              <w:left w:w="100" w:type="dxa"/>
              <w:bottom w:w="100" w:type="dxa"/>
              <w:right w:w="100" w:type="dxa"/>
            </w:tcMar>
          </w:tcPr>
          <w:p w14:paraId="21182E59" w14:textId="77777777" w:rsidR="00662A5F" w:rsidRDefault="00000000">
            <w:pPr>
              <w:widowControl w:val="0"/>
              <w:numPr>
                <w:ilvl w:val="0"/>
                <w:numId w:val="37"/>
              </w:numPr>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 Learning about our savior through prayer and song</w:t>
            </w:r>
          </w:p>
        </w:tc>
      </w:tr>
      <w:tr w:rsidR="00662A5F" w14:paraId="72BDA088" w14:textId="77777777">
        <w:tc>
          <w:tcPr>
            <w:tcW w:w="2085" w:type="dxa"/>
            <w:shd w:val="clear" w:color="auto" w:fill="auto"/>
            <w:tcMar>
              <w:top w:w="100" w:type="dxa"/>
              <w:left w:w="100" w:type="dxa"/>
              <w:bottom w:w="100" w:type="dxa"/>
              <w:right w:w="100" w:type="dxa"/>
            </w:tcMar>
          </w:tcPr>
          <w:p w14:paraId="7C4D52D0"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Kindergarten </w:t>
            </w:r>
          </w:p>
        </w:tc>
        <w:tc>
          <w:tcPr>
            <w:tcW w:w="8715" w:type="dxa"/>
            <w:shd w:val="clear" w:color="auto" w:fill="auto"/>
            <w:tcMar>
              <w:top w:w="100" w:type="dxa"/>
              <w:left w:w="100" w:type="dxa"/>
              <w:bottom w:w="100" w:type="dxa"/>
              <w:right w:w="100" w:type="dxa"/>
            </w:tcMar>
          </w:tcPr>
          <w:p w14:paraId="3D6EE462" w14:textId="77777777" w:rsidR="00662A5F" w:rsidRDefault="00662A5F">
            <w:pPr>
              <w:widowControl w:val="0"/>
              <w:pBdr>
                <w:top w:val="nil"/>
                <w:left w:val="nil"/>
                <w:bottom w:val="nil"/>
                <w:right w:val="nil"/>
                <w:between w:val="nil"/>
              </w:pBdr>
              <w:spacing w:line="240" w:lineRule="auto"/>
              <w:rPr>
                <w:rFonts w:ascii="Times New Roman" w:eastAsia="Times New Roman" w:hAnsi="Times New Roman" w:cs="Times New Roman"/>
              </w:rPr>
            </w:pPr>
          </w:p>
          <w:p w14:paraId="623C4FF4" w14:textId="77777777" w:rsidR="00662A5F" w:rsidRDefault="00000000">
            <w:pPr>
              <w:widowControl w:val="0"/>
              <w:numPr>
                <w:ilvl w:val="0"/>
                <w:numId w:val="41"/>
              </w:numPr>
              <w:spacing w:line="240" w:lineRule="auto"/>
              <w:rPr>
                <w:rFonts w:ascii="Times New Roman" w:eastAsia="Times New Roman" w:hAnsi="Times New Roman" w:cs="Times New Roman"/>
              </w:rPr>
            </w:pPr>
            <w:r>
              <w:rPr>
                <w:rFonts w:ascii="Times New Roman" w:eastAsia="Times New Roman" w:hAnsi="Times New Roman" w:cs="Times New Roman"/>
              </w:rPr>
              <w:t>Learning basic prayers such as the Sign of the Cross, Our Father, Hail Mary, and Glory Be</w:t>
            </w:r>
          </w:p>
          <w:p w14:paraId="3ED42100" w14:textId="77777777" w:rsidR="00662A5F" w:rsidRDefault="00000000">
            <w:pPr>
              <w:widowControl w:val="0"/>
              <w:numPr>
                <w:ilvl w:val="0"/>
                <w:numId w:val="41"/>
              </w:numPr>
              <w:spacing w:line="240" w:lineRule="auto"/>
              <w:rPr>
                <w:rFonts w:ascii="Times New Roman" w:eastAsia="Times New Roman" w:hAnsi="Times New Roman" w:cs="Times New Roman"/>
              </w:rPr>
            </w:pPr>
            <w:r>
              <w:rPr>
                <w:rFonts w:ascii="Times New Roman" w:eastAsia="Times New Roman" w:hAnsi="Times New Roman" w:cs="Times New Roman"/>
              </w:rPr>
              <w:t xml:space="preserve">Learning about God as a loving Father who created them and all </w:t>
            </w:r>
            <w:proofErr w:type="gramStart"/>
            <w:r>
              <w:rPr>
                <w:rFonts w:ascii="Times New Roman" w:eastAsia="Times New Roman" w:hAnsi="Times New Roman" w:cs="Times New Roman"/>
              </w:rPr>
              <w:t>things</w:t>
            </w:r>
            <w:proofErr w:type="gramEnd"/>
          </w:p>
          <w:p w14:paraId="6B02E346" w14:textId="77777777" w:rsidR="00662A5F" w:rsidRDefault="00000000">
            <w:pPr>
              <w:widowControl w:val="0"/>
              <w:numPr>
                <w:ilvl w:val="0"/>
                <w:numId w:val="41"/>
              </w:numPr>
              <w:spacing w:after="240" w:line="240" w:lineRule="auto"/>
              <w:rPr>
                <w:rFonts w:ascii="Times New Roman" w:eastAsia="Times New Roman" w:hAnsi="Times New Roman" w:cs="Times New Roman"/>
              </w:rPr>
            </w:pPr>
            <w:r>
              <w:rPr>
                <w:rFonts w:ascii="Times New Roman" w:eastAsia="Times New Roman" w:hAnsi="Times New Roman" w:cs="Times New Roman"/>
              </w:rPr>
              <w:t>Learning about Jesus and his teachings, especially his love and compassion for all people</w:t>
            </w:r>
          </w:p>
          <w:p w14:paraId="68D5F24F" w14:textId="77777777" w:rsidR="00662A5F" w:rsidRDefault="00662A5F">
            <w:pPr>
              <w:widowControl w:val="0"/>
              <w:pBdr>
                <w:top w:val="nil"/>
                <w:left w:val="nil"/>
                <w:bottom w:val="nil"/>
                <w:right w:val="nil"/>
                <w:between w:val="nil"/>
              </w:pBdr>
              <w:spacing w:line="240" w:lineRule="auto"/>
              <w:rPr>
                <w:rFonts w:ascii="Times New Roman" w:eastAsia="Times New Roman" w:hAnsi="Times New Roman" w:cs="Times New Roman"/>
              </w:rPr>
            </w:pPr>
          </w:p>
        </w:tc>
      </w:tr>
      <w:tr w:rsidR="00662A5F" w14:paraId="3181D7C2" w14:textId="77777777">
        <w:tc>
          <w:tcPr>
            <w:tcW w:w="2085" w:type="dxa"/>
            <w:shd w:val="clear" w:color="auto" w:fill="auto"/>
            <w:tcMar>
              <w:top w:w="100" w:type="dxa"/>
              <w:left w:w="100" w:type="dxa"/>
              <w:bottom w:w="100" w:type="dxa"/>
              <w:right w:w="100" w:type="dxa"/>
            </w:tcMar>
          </w:tcPr>
          <w:p w14:paraId="6FC46775"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First Grade</w:t>
            </w:r>
          </w:p>
        </w:tc>
        <w:tc>
          <w:tcPr>
            <w:tcW w:w="8715" w:type="dxa"/>
            <w:shd w:val="clear" w:color="auto" w:fill="auto"/>
            <w:tcMar>
              <w:top w:w="100" w:type="dxa"/>
              <w:left w:w="100" w:type="dxa"/>
              <w:bottom w:w="100" w:type="dxa"/>
              <w:right w:w="100" w:type="dxa"/>
            </w:tcMar>
          </w:tcPr>
          <w:p w14:paraId="5CC1DCA0" w14:textId="77777777" w:rsidR="00662A5F" w:rsidRDefault="00000000">
            <w:pPr>
              <w:widowControl w:val="0"/>
              <w:numPr>
                <w:ilvl w:val="0"/>
                <w:numId w:val="14"/>
              </w:numPr>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Prayer helps us be close to </w:t>
            </w:r>
            <w:proofErr w:type="gramStart"/>
            <w:r>
              <w:rPr>
                <w:rFonts w:ascii="Times New Roman" w:eastAsia="Times New Roman" w:hAnsi="Times New Roman" w:cs="Times New Roman"/>
              </w:rPr>
              <w:t>God</w:t>
            </w:r>
            <w:proofErr w:type="gramEnd"/>
          </w:p>
          <w:p w14:paraId="1439E056" w14:textId="77777777" w:rsidR="00662A5F" w:rsidRDefault="00000000">
            <w:pPr>
              <w:widowControl w:val="0"/>
              <w:numPr>
                <w:ilvl w:val="0"/>
                <w:numId w:val="14"/>
              </w:numPr>
              <w:spacing w:line="240" w:lineRule="auto"/>
              <w:rPr>
                <w:rFonts w:ascii="Times New Roman" w:eastAsia="Times New Roman" w:hAnsi="Times New Roman" w:cs="Times New Roman"/>
              </w:rPr>
            </w:pPr>
            <w:r>
              <w:rPr>
                <w:rFonts w:ascii="Times New Roman" w:eastAsia="Times New Roman" w:hAnsi="Times New Roman" w:cs="Times New Roman"/>
              </w:rPr>
              <w:t xml:space="preserve">Prayer is listening to and speaking with </w:t>
            </w:r>
            <w:proofErr w:type="gramStart"/>
            <w:r>
              <w:rPr>
                <w:rFonts w:ascii="Times New Roman" w:eastAsia="Times New Roman" w:hAnsi="Times New Roman" w:cs="Times New Roman"/>
              </w:rPr>
              <w:t>God</w:t>
            </w:r>
            <w:proofErr w:type="gramEnd"/>
          </w:p>
          <w:p w14:paraId="0B600089" w14:textId="77777777" w:rsidR="00662A5F" w:rsidRDefault="00000000">
            <w:pPr>
              <w:widowControl w:val="0"/>
              <w:numPr>
                <w:ilvl w:val="0"/>
                <w:numId w:val="14"/>
              </w:numPr>
              <w:spacing w:line="240" w:lineRule="auto"/>
              <w:rPr>
                <w:rFonts w:ascii="Times New Roman" w:eastAsia="Times New Roman" w:hAnsi="Times New Roman" w:cs="Times New Roman"/>
              </w:rPr>
            </w:pPr>
            <w:r>
              <w:rPr>
                <w:rFonts w:ascii="Times New Roman" w:eastAsia="Times New Roman" w:hAnsi="Times New Roman" w:cs="Times New Roman"/>
              </w:rPr>
              <w:t>Continued learning of basic prayers and teachings about God and Jesus</w:t>
            </w:r>
          </w:p>
          <w:p w14:paraId="7D015192" w14:textId="77777777" w:rsidR="00662A5F" w:rsidRDefault="00000000">
            <w:pPr>
              <w:widowControl w:val="0"/>
              <w:numPr>
                <w:ilvl w:val="0"/>
                <w:numId w:val="14"/>
              </w:numPr>
              <w:spacing w:after="240" w:line="240" w:lineRule="auto"/>
              <w:rPr>
                <w:rFonts w:ascii="Times New Roman" w:eastAsia="Times New Roman" w:hAnsi="Times New Roman" w:cs="Times New Roman"/>
              </w:rPr>
            </w:pPr>
            <w:r>
              <w:rPr>
                <w:rFonts w:ascii="Times New Roman" w:eastAsia="Times New Roman" w:hAnsi="Times New Roman" w:cs="Times New Roman"/>
              </w:rPr>
              <w:t xml:space="preserve">Learn about the life of </w:t>
            </w:r>
            <w:proofErr w:type="gramStart"/>
            <w:r>
              <w:rPr>
                <w:rFonts w:ascii="Times New Roman" w:eastAsia="Times New Roman" w:hAnsi="Times New Roman" w:cs="Times New Roman"/>
              </w:rPr>
              <w:t>Jesus</w:t>
            </w:r>
            <w:proofErr w:type="gramEnd"/>
            <w:r>
              <w:rPr>
                <w:rFonts w:ascii="Times New Roman" w:eastAsia="Times New Roman" w:hAnsi="Times New Roman" w:cs="Times New Roman"/>
              </w:rPr>
              <w:t xml:space="preserve"> </w:t>
            </w:r>
          </w:p>
          <w:p w14:paraId="36A34B05" w14:textId="77777777" w:rsidR="00662A5F" w:rsidRDefault="00662A5F">
            <w:pPr>
              <w:widowControl w:val="0"/>
              <w:spacing w:line="240" w:lineRule="auto"/>
              <w:rPr>
                <w:rFonts w:ascii="Times New Roman" w:eastAsia="Times New Roman" w:hAnsi="Times New Roman" w:cs="Times New Roman"/>
              </w:rPr>
            </w:pPr>
          </w:p>
        </w:tc>
      </w:tr>
      <w:tr w:rsidR="00662A5F" w14:paraId="7A134900" w14:textId="77777777">
        <w:tc>
          <w:tcPr>
            <w:tcW w:w="2085" w:type="dxa"/>
            <w:shd w:val="clear" w:color="auto" w:fill="auto"/>
            <w:tcMar>
              <w:top w:w="100" w:type="dxa"/>
              <w:left w:w="100" w:type="dxa"/>
              <w:bottom w:w="100" w:type="dxa"/>
              <w:right w:w="100" w:type="dxa"/>
            </w:tcMar>
          </w:tcPr>
          <w:p w14:paraId="5D3EF841"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Second Grade</w:t>
            </w:r>
          </w:p>
        </w:tc>
        <w:tc>
          <w:tcPr>
            <w:tcW w:w="8715" w:type="dxa"/>
            <w:shd w:val="clear" w:color="auto" w:fill="auto"/>
            <w:tcMar>
              <w:top w:w="100" w:type="dxa"/>
              <w:left w:w="100" w:type="dxa"/>
              <w:bottom w:w="100" w:type="dxa"/>
              <w:right w:w="100" w:type="dxa"/>
            </w:tcMar>
          </w:tcPr>
          <w:p w14:paraId="53C6BA17" w14:textId="77777777" w:rsidR="00662A5F" w:rsidRDefault="00662A5F">
            <w:pPr>
              <w:widowControl w:val="0"/>
              <w:spacing w:after="240" w:line="240" w:lineRule="auto"/>
              <w:rPr>
                <w:rFonts w:ascii="Times New Roman" w:eastAsia="Times New Roman" w:hAnsi="Times New Roman" w:cs="Times New Roman"/>
              </w:rPr>
            </w:pPr>
          </w:p>
          <w:p w14:paraId="09DDF474" w14:textId="77777777" w:rsidR="00662A5F" w:rsidRDefault="00000000">
            <w:pPr>
              <w:widowControl w:val="0"/>
              <w:numPr>
                <w:ilvl w:val="0"/>
                <w:numId w:val="22"/>
              </w:numPr>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Holy Trinity ~ 3 Persons in one God </w:t>
            </w:r>
          </w:p>
          <w:p w14:paraId="22F7AF6E" w14:textId="77777777" w:rsidR="00662A5F" w:rsidRDefault="00000000">
            <w:pPr>
              <w:widowControl w:val="0"/>
              <w:numPr>
                <w:ilvl w:val="0"/>
                <w:numId w:val="22"/>
              </w:numPr>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Sin is turning from God and choosing to do </w:t>
            </w:r>
            <w:proofErr w:type="gramStart"/>
            <w:r>
              <w:rPr>
                <w:rFonts w:ascii="Times New Roman" w:eastAsia="Times New Roman" w:hAnsi="Times New Roman" w:cs="Times New Roman"/>
              </w:rPr>
              <w:t>wrong</w:t>
            </w:r>
            <w:proofErr w:type="gramEnd"/>
          </w:p>
          <w:p w14:paraId="1311C5A9" w14:textId="77777777" w:rsidR="00662A5F" w:rsidRDefault="00000000">
            <w:pPr>
              <w:widowControl w:val="0"/>
              <w:numPr>
                <w:ilvl w:val="0"/>
                <w:numId w:val="22"/>
              </w:numPr>
              <w:spacing w:line="240" w:lineRule="auto"/>
              <w:rPr>
                <w:rFonts w:ascii="Times New Roman" w:eastAsia="Times New Roman" w:hAnsi="Times New Roman" w:cs="Times New Roman"/>
              </w:rPr>
            </w:pPr>
            <w:r>
              <w:rPr>
                <w:rFonts w:ascii="Times New Roman" w:eastAsia="Times New Roman" w:hAnsi="Times New Roman" w:cs="Times New Roman"/>
              </w:rPr>
              <w:t>Introduction to the Mass and its basic parts and prayers</w:t>
            </w:r>
          </w:p>
          <w:p w14:paraId="2BD8AECD" w14:textId="77777777" w:rsidR="00662A5F" w:rsidRDefault="00000000">
            <w:pPr>
              <w:widowControl w:val="0"/>
              <w:numPr>
                <w:ilvl w:val="0"/>
                <w:numId w:val="22"/>
              </w:numPr>
              <w:spacing w:line="240" w:lineRule="auto"/>
              <w:rPr>
                <w:rFonts w:ascii="Times New Roman" w:eastAsia="Times New Roman" w:hAnsi="Times New Roman" w:cs="Times New Roman"/>
              </w:rPr>
            </w:pPr>
            <w:r>
              <w:rPr>
                <w:rFonts w:ascii="Times New Roman" w:eastAsia="Times New Roman" w:hAnsi="Times New Roman" w:cs="Times New Roman"/>
              </w:rPr>
              <w:t>Deeper understanding of the Mass and its significance as a celebration of Jesus</w:t>
            </w:r>
          </w:p>
          <w:p w14:paraId="32B6B01C" w14:textId="77777777" w:rsidR="00662A5F" w:rsidRDefault="00000000">
            <w:pPr>
              <w:widowControl w:val="0"/>
              <w:numPr>
                <w:ilvl w:val="0"/>
                <w:numId w:val="22"/>
              </w:numPr>
              <w:spacing w:line="240" w:lineRule="auto"/>
              <w:rPr>
                <w:rFonts w:ascii="Times New Roman" w:eastAsia="Times New Roman" w:hAnsi="Times New Roman" w:cs="Times New Roman"/>
              </w:rPr>
            </w:pPr>
            <w:r>
              <w:rPr>
                <w:rFonts w:ascii="Times New Roman" w:eastAsia="Times New Roman" w:hAnsi="Times New Roman" w:cs="Times New Roman"/>
              </w:rPr>
              <w:t xml:space="preserve">Preparation for and reception of the Sacrament of Reconciliation (Confession) in the manner of knowing the difference between sin and </w:t>
            </w:r>
            <w:proofErr w:type="gramStart"/>
            <w:r>
              <w:rPr>
                <w:rFonts w:ascii="Times New Roman" w:eastAsia="Times New Roman" w:hAnsi="Times New Roman" w:cs="Times New Roman"/>
              </w:rPr>
              <w:t>mistake</w:t>
            </w:r>
            <w:proofErr w:type="gramEnd"/>
            <w:r>
              <w:rPr>
                <w:rFonts w:ascii="Times New Roman" w:eastAsia="Times New Roman" w:hAnsi="Times New Roman" w:cs="Times New Roman"/>
              </w:rPr>
              <w:t xml:space="preserve"> </w:t>
            </w:r>
          </w:p>
          <w:p w14:paraId="258F0082" w14:textId="77777777" w:rsidR="00662A5F" w:rsidRDefault="00000000">
            <w:pPr>
              <w:widowControl w:val="0"/>
              <w:numPr>
                <w:ilvl w:val="0"/>
                <w:numId w:val="22"/>
              </w:numPr>
              <w:spacing w:after="240" w:line="240" w:lineRule="auto"/>
              <w:rPr>
                <w:rFonts w:ascii="Times New Roman" w:eastAsia="Times New Roman" w:hAnsi="Times New Roman" w:cs="Times New Roman"/>
              </w:rPr>
            </w:pPr>
            <w:r>
              <w:rPr>
                <w:rFonts w:ascii="Times New Roman" w:eastAsia="Times New Roman" w:hAnsi="Times New Roman" w:cs="Times New Roman"/>
              </w:rPr>
              <w:t>Preparation for and reception of First Holy Communion</w:t>
            </w:r>
          </w:p>
        </w:tc>
      </w:tr>
      <w:tr w:rsidR="00662A5F" w14:paraId="29D0E917" w14:textId="77777777">
        <w:tc>
          <w:tcPr>
            <w:tcW w:w="2085" w:type="dxa"/>
            <w:shd w:val="clear" w:color="auto" w:fill="auto"/>
            <w:tcMar>
              <w:top w:w="100" w:type="dxa"/>
              <w:left w:w="100" w:type="dxa"/>
              <w:bottom w:w="100" w:type="dxa"/>
              <w:right w:w="100" w:type="dxa"/>
            </w:tcMar>
          </w:tcPr>
          <w:p w14:paraId="50E473AB"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Third Grade</w:t>
            </w:r>
          </w:p>
        </w:tc>
        <w:tc>
          <w:tcPr>
            <w:tcW w:w="8715" w:type="dxa"/>
            <w:shd w:val="clear" w:color="auto" w:fill="auto"/>
            <w:tcMar>
              <w:top w:w="100" w:type="dxa"/>
              <w:left w:w="100" w:type="dxa"/>
              <w:bottom w:w="100" w:type="dxa"/>
              <w:right w:w="100" w:type="dxa"/>
            </w:tcMar>
          </w:tcPr>
          <w:p w14:paraId="67364BE6" w14:textId="77777777" w:rsidR="00662A5F" w:rsidRDefault="00000000">
            <w:pPr>
              <w:widowControl w:val="0"/>
              <w:numPr>
                <w:ilvl w:val="0"/>
                <w:numId w:val="33"/>
              </w:numPr>
              <w:spacing w:line="240" w:lineRule="auto"/>
              <w:rPr>
                <w:rFonts w:ascii="Times New Roman" w:eastAsia="Times New Roman" w:hAnsi="Times New Roman" w:cs="Times New Roman"/>
              </w:rPr>
            </w:pPr>
            <w:r>
              <w:rPr>
                <w:rFonts w:ascii="Times New Roman" w:eastAsia="Times New Roman" w:hAnsi="Times New Roman" w:cs="Times New Roman"/>
              </w:rPr>
              <w:t xml:space="preserve">God’s plan for salvation </w:t>
            </w:r>
          </w:p>
          <w:p w14:paraId="290A9C29" w14:textId="77777777" w:rsidR="00662A5F" w:rsidRDefault="00000000">
            <w:pPr>
              <w:widowControl w:val="0"/>
              <w:numPr>
                <w:ilvl w:val="0"/>
                <w:numId w:val="33"/>
              </w:numPr>
              <w:spacing w:line="240" w:lineRule="auto"/>
              <w:rPr>
                <w:rFonts w:ascii="Times New Roman" w:eastAsia="Times New Roman" w:hAnsi="Times New Roman" w:cs="Times New Roman"/>
              </w:rPr>
            </w:pPr>
            <w:r>
              <w:rPr>
                <w:rFonts w:ascii="Times New Roman" w:eastAsia="Times New Roman" w:hAnsi="Times New Roman" w:cs="Times New Roman"/>
              </w:rPr>
              <w:t>Jesus gave Mary to all men to be their mother.</w:t>
            </w:r>
          </w:p>
          <w:p w14:paraId="17159010" w14:textId="77777777" w:rsidR="00662A5F" w:rsidRDefault="00000000">
            <w:pPr>
              <w:widowControl w:val="0"/>
              <w:numPr>
                <w:ilvl w:val="0"/>
                <w:numId w:val="33"/>
              </w:numPr>
              <w:spacing w:line="240" w:lineRule="auto"/>
              <w:rPr>
                <w:rFonts w:ascii="Times New Roman" w:eastAsia="Times New Roman" w:hAnsi="Times New Roman" w:cs="Times New Roman"/>
              </w:rPr>
            </w:pPr>
            <w:proofErr w:type="gramStart"/>
            <w:r>
              <w:rPr>
                <w:rFonts w:ascii="Times New Roman" w:eastAsia="Times New Roman" w:hAnsi="Times New Roman" w:cs="Times New Roman"/>
              </w:rPr>
              <w:t>Understand  they</w:t>
            </w:r>
            <w:proofErr w:type="gramEnd"/>
            <w:r>
              <w:rPr>
                <w:rFonts w:ascii="Times New Roman" w:eastAsia="Times New Roman" w:hAnsi="Times New Roman" w:cs="Times New Roman"/>
              </w:rPr>
              <w:t xml:space="preserve"> belong to God's chosen people and that the child's family is an important part of God's family, the Church. </w:t>
            </w:r>
          </w:p>
          <w:p w14:paraId="31446E03" w14:textId="77777777" w:rsidR="00662A5F" w:rsidRDefault="00000000">
            <w:pPr>
              <w:widowControl w:val="0"/>
              <w:numPr>
                <w:ilvl w:val="0"/>
                <w:numId w:val="33"/>
              </w:numPr>
              <w:spacing w:after="240" w:line="240" w:lineRule="auto"/>
              <w:rPr>
                <w:rFonts w:ascii="Times New Roman" w:eastAsia="Times New Roman" w:hAnsi="Times New Roman" w:cs="Times New Roman"/>
              </w:rPr>
            </w:pPr>
            <w:r>
              <w:rPr>
                <w:rFonts w:ascii="Times New Roman" w:eastAsia="Times New Roman" w:hAnsi="Times New Roman" w:cs="Times New Roman"/>
              </w:rPr>
              <w:t>Encourage prayer and love for God's law.</w:t>
            </w:r>
          </w:p>
          <w:p w14:paraId="293D2569" w14:textId="77777777" w:rsidR="00662A5F" w:rsidRDefault="00662A5F">
            <w:pPr>
              <w:widowControl w:val="0"/>
              <w:pBdr>
                <w:top w:val="nil"/>
                <w:left w:val="nil"/>
                <w:bottom w:val="nil"/>
                <w:right w:val="nil"/>
                <w:between w:val="nil"/>
              </w:pBdr>
              <w:spacing w:line="240" w:lineRule="auto"/>
              <w:rPr>
                <w:rFonts w:ascii="Times New Roman" w:eastAsia="Times New Roman" w:hAnsi="Times New Roman" w:cs="Times New Roman"/>
              </w:rPr>
            </w:pPr>
          </w:p>
        </w:tc>
      </w:tr>
      <w:tr w:rsidR="00662A5F" w14:paraId="327DF93A" w14:textId="77777777">
        <w:tc>
          <w:tcPr>
            <w:tcW w:w="2085" w:type="dxa"/>
            <w:shd w:val="clear" w:color="auto" w:fill="auto"/>
            <w:tcMar>
              <w:top w:w="100" w:type="dxa"/>
              <w:left w:w="100" w:type="dxa"/>
              <w:bottom w:w="100" w:type="dxa"/>
              <w:right w:w="100" w:type="dxa"/>
            </w:tcMar>
          </w:tcPr>
          <w:p w14:paraId="4E8AD6D2"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Fourth Grade</w:t>
            </w:r>
          </w:p>
        </w:tc>
        <w:tc>
          <w:tcPr>
            <w:tcW w:w="8715" w:type="dxa"/>
            <w:shd w:val="clear" w:color="auto" w:fill="auto"/>
            <w:tcMar>
              <w:top w:w="100" w:type="dxa"/>
              <w:left w:w="100" w:type="dxa"/>
              <w:bottom w:w="100" w:type="dxa"/>
              <w:right w:w="100" w:type="dxa"/>
            </w:tcMar>
          </w:tcPr>
          <w:p w14:paraId="3F600A5C" w14:textId="77777777" w:rsidR="00662A5F" w:rsidRDefault="00000000">
            <w:pPr>
              <w:widowControl w:val="0"/>
              <w:numPr>
                <w:ilvl w:val="0"/>
                <w:numId w:val="13"/>
              </w:numPr>
              <w:spacing w:line="240" w:lineRule="auto"/>
              <w:rPr>
                <w:rFonts w:ascii="Times New Roman" w:eastAsia="Times New Roman" w:hAnsi="Times New Roman" w:cs="Times New Roman"/>
              </w:rPr>
            </w:pPr>
            <w:r>
              <w:rPr>
                <w:rFonts w:ascii="Times New Roman" w:eastAsia="Times New Roman" w:hAnsi="Times New Roman" w:cs="Times New Roman"/>
              </w:rPr>
              <w:t>Continued study of the Bible and its stories Cain and Abel</w:t>
            </w:r>
          </w:p>
          <w:p w14:paraId="627A3D9E" w14:textId="77777777" w:rsidR="00662A5F" w:rsidRDefault="00000000">
            <w:pPr>
              <w:widowControl w:val="0"/>
              <w:numPr>
                <w:ilvl w:val="0"/>
                <w:numId w:val="13"/>
              </w:numPr>
              <w:spacing w:line="240" w:lineRule="auto"/>
              <w:rPr>
                <w:rFonts w:ascii="Times New Roman" w:eastAsia="Times New Roman" w:hAnsi="Times New Roman" w:cs="Times New Roman"/>
              </w:rPr>
            </w:pPr>
            <w:r>
              <w:rPr>
                <w:rFonts w:ascii="Times New Roman" w:eastAsia="Times New Roman" w:hAnsi="Times New Roman" w:cs="Times New Roman"/>
              </w:rPr>
              <w:t>Understand their purpose and goal in life, and to see God's plan in history and society to lead us all to Heaven, our true, eternal home.</w:t>
            </w:r>
          </w:p>
          <w:p w14:paraId="069ABA35" w14:textId="77777777" w:rsidR="00662A5F" w:rsidRDefault="00000000">
            <w:pPr>
              <w:widowControl w:val="0"/>
              <w:numPr>
                <w:ilvl w:val="0"/>
                <w:numId w:val="13"/>
              </w:numPr>
              <w:spacing w:after="240" w:line="240" w:lineRule="auto"/>
              <w:rPr>
                <w:rFonts w:ascii="Times New Roman" w:eastAsia="Times New Roman" w:hAnsi="Times New Roman" w:cs="Times New Roman"/>
              </w:rPr>
            </w:pPr>
            <w:r>
              <w:rPr>
                <w:rFonts w:ascii="Times New Roman" w:eastAsia="Times New Roman" w:hAnsi="Times New Roman" w:cs="Times New Roman"/>
              </w:rPr>
              <w:t>Review of Ten Commandments</w:t>
            </w:r>
          </w:p>
          <w:p w14:paraId="78E634A1" w14:textId="77777777" w:rsidR="00662A5F" w:rsidRDefault="00662A5F">
            <w:pPr>
              <w:widowControl w:val="0"/>
              <w:pBdr>
                <w:top w:val="nil"/>
                <w:left w:val="nil"/>
                <w:bottom w:val="nil"/>
                <w:right w:val="nil"/>
                <w:between w:val="nil"/>
              </w:pBdr>
              <w:spacing w:line="240" w:lineRule="auto"/>
              <w:ind w:left="720"/>
              <w:rPr>
                <w:rFonts w:ascii="Times New Roman" w:eastAsia="Times New Roman" w:hAnsi="Times New Roman" w:cs="Times New Roman"/>
              </w:rPr>
            </w:pPr>
          </w:p>
        </w:tc>
      </w:tr>
      <w:tr w:rsidR="00662A5F" w14:paraId="2D045600" w14:textId="77777777">
        <w:tc>
          <w:tcPr>
            <w:tcW w:w="2085" w:type="dxa"/>
            <w:shd w:val="clear" w:color="auto" w:fill="auto"/>
            <w:tcMar>
              <w:top w:w="100" w:type="dxa"/>
              <w:left w:w="100" w:type="dxa"/>
              <w:bottom w:w="100" w:type="dxa"/>
              <w:right w:w="100" w:type="dxa"/>
            </w:tcMar>
          </w:tcPr>
          <w:p w14:paraId="25CEFFE9"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Fifth Grade </w:t>
            </w:r>
          </w:p>
        </w:tc>
        <w:tc>
          <w:tcPr>
            <w:tcW w:w="8715" w:type="dxa"/>
            <w:shd w:val="clear" w:color="auto" w:fill="auto"/>
            <w:tcMar>
              <w:top w:w="100" w:type="dxa"/>
              <w:left w:w="100" w:type="dxa"/>
              <w:bottom w:w="100" w:type="dxa"/>
              <w:right w:w="100" w:type="dxa"/>
            </w:tcMar>
          </w:tcPr>
          <w:p w14:paraId="113C5F52" w14:textId="77777777" w:rsidR="00662A5F" w:rsidRDefault="00000000">
            <w:pPr>
              <w:widowControl w:val="0"/>
              <w:numPr>
                <w:ilvl w:val="0"/>
                <w:numId w:val="5"/>
              </w:numPr>
              <w:spacing w:line="240" w:lineRule="auto"/>
              <w:rPr>
                <w:rFonts w:ascii="Times New Roman" w:eastAsia="Times New Roman" w:hAnsi="Times New Roman" w:cs="Times New Roman"/>
              </w:rPr>
            </w:pPr>
            <w:r>
              <w:rPr>
                <w:rFonts w:ascii="Times New Roman" w:eastAsia="Times New Roman" w:hAnsi="Times New Roman" w:cs="Times New Roman"/>
              </w:rPr>
              <w:t>Continued study of the Bible and its stories</w:t>
            </w:r>
          </w:p>
          <w:p w14:paraId="54217FD0" w14:textId="77777777" w:rsidR="00662A5F" w:rsidRDefault="00000000">
            <w:pPr>
              <w:widowControl w:val="0"/>
              <w:numPr>
                <w:ilvl w:val="0"/>
                <w:numId w:val="5"/>
              </w:numPr>
              <w:spacing w:line="240" w:lineRule="auto"/>
              <w:rPr>
                <w:rFonts w:ascii="Times New Roman" w:eastAsia="Times New Roman" w:hAnsi="Times New Roman" w:cs="Times New Roman"/>
              </w:rPr>
            </w:pPr>
            <w:r>
              <w:rPr>
                <w:rFonts w:ascii="Times New Roman" w:eastAsia="Times New Roman" w:hAnsi="Times New Roman" w:cs="Times New Roman"/>
              </w:rPr>
              <w:t>Deeper understanding of the Trinity</w:t>
            </w:r>
          </w:p>
          <w:p w14:paraId="24314327" w14:textId="77777777" w:rsidR="00662A5F" w:rsidRDefault="00000000">
            <w:pPr>
              <w:widowControl w:val="0"/>
              <w:numPr>
                <w:ilvl w:val="0"/>
                <w:numId w:val="5"/>
              </w:numPr>
              <w:spacing w:line="240" w:lineRule="auto"/>
              <w:rPr>
                <w:rFonts w:ascii="Times New Roman" w:eastAsia="Times New Roman" w:hAnsi="Times New Roman" w:cs="Times New Roman"/>
              </w:rPr>
            </w:pPr>
            <w:r>
              <w:rPr>
                <w:rFonts w:ascii="Times New Roman" w:eastAsia="Times New Roman" w:hAnsi="Times New Roman" w:cs="Times New Roman"/>
              </w:rPr>
              <w:t>Introduction to angels</w:t>
            </w:r>
          </w:p>
          <w:p w14:paraId="10E9FAEC" w14:textId="77777777" w:rsidR="00662A5F" w:rsidRDefault="00000000">
            <w:pPr>
              <w:widowControl w:val="0"/>
              <w:numPr>
                <w:ilvl w:val="0"/>
                <w:numId w:val="5"/>
              </w:numPr>
              <w:spacing w:after="240" w:line="240" w:lineRule="auto"/>
              <w:rPr>
                <w:rFonts w:ascii="Times New Roman" w:eastAsia="Times New Roman" w:hAnsi="Times New Roman" w:cs="Times New Roman"/>
              </w:rPr>
            </w:pPr>
            <w:r>
              <w:rPr>
                <w:rFonts w:ascii="Times New Roman" w:eastAsia="Times New Roman" w:hAnsi="Times New Roman" w:cs="Times New Roman"/>
              </w:rPr>
              <w:t>Acquire a solid knowledge of God and his Church through the understanding of the Creed we profess, and the distinguished truths of our faith from errors that lead away from the love of God.</w:t>
            </w:r>
          </w:p>
          <w:p w14:paraId="7B4BFBB5" w14:textId="77777777" w:rsidR="00662A5F" w:rsidRDefault="00662A5F">
            <w:pPr>
              <w:widowControl w:val="0"/>
              <w:pBdr>
                <w:top w:val="nil"/>
                <w:left w:val="nil"/>
                <w:bottom w:val="nil"/>
                <w:right w:val="nil"/>
                <w:between w:val="nil"/>
              </w:pBdr>
              <w:spacing w:line="240" w:lineRule="auto"/>
              <w:ind w:left="720"/>
              <w:rPr>
                <w:rFonts w:ascii="Times New Roman" w:eastAsia="Times New Roman" w:hAnsi="Times New Roman" w:cs="Times New Roman"/>
              </w:rPr>
            </w:pPr>
          </w:p>
        </w:tc>
      </w:tr>
      <w:tr w:rsidR="00662A5F" w14:paraId="21FE816F" w14:textId="77777777">
        <w:tc>
          <w:tcPr>
            <w:tcW w:w="2085" w:type="dxa"/>
            <w:shd w:val="clear" w:color="auto" w:fill="auto"/>
            <w:tcMar>
              <w:top w:w="100" w:type="dxa"/>
              <w:left w:w="100" w:type="dxa"/>
              <w:bottom w:w="100" w:type="dxa"/>
              <w:right w:w="100" w:type="dxa"/>
            </w:tcMar>
          </w:tcPr>
          <w:p w14:paraId="1A641299"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Sixth Grade </w:t>
            </w:r>
          </w:p>
        </w:tc>
        <w:tc>
          <w:tcPr>
            <w:tcW w:w="8715" w:type="dxa"/>
            <w:shd w:val="clear" w:color="auto" w:fill="auto"/>
            <w:tcMar>
              <w:top w:w="100" w:type="dxa"/>
              <w:left w:w="100" w:type="dxa"/>
              <w:bottom w:w="100" w:type="dxa"/>
              <w:right w:w="100" w:type="dxa"/>
            </w:tcMar>
          </w:tcPr>
          <w:p w14:paraId="0C2A2DD5" w14:textId="77777777" w:rsidR="00662A5F" w:rsidRDefault="00662A5F">
            <w:pPr>
              <w:widowControl w:val="0"/>
              <w:spacing w:after="240" w:line="240" w:lineRule="auto"/>
              <w:rPr>
                <w:rFonts w:ascii="Times New Roman" w:eastAsia="Times New Roman" w:hAnsi="Times New Roman" w:cs="Times New Roman"/>
              </w:rPr>
            </w:pPr>
          </w:p>
          <w:p w14:paraId="492D0B56" w14:textId="77777777" w:rsidR="00662A5F" w:rsidRDefault="00000000">
            <w:pPr>
              <w:widowControl w:val="0"/>
              <w:numPr>
                <w:ilvl w:val="0"/>
                <w:numId w:val="38"/>
              </w:numPr>
              <w:spacing w:before="240" w:line="240" w:lineRule="auto"/>
              <w:rPr>
                <w:rFonts w:ascii="Times New Roman" w:eastAsia="Times New Roman" w:hAnsi="Times New Roman" w:cs="Times New Roman"/>
              </w:rPr>
            </w:pPr>
            <w:r>
              <w:rPr>
                <w:rFonts w:ascii="Times New Roman" w:eastAsia="Times New Roman" w:hAnsi="Times New Roman" w:cs="Times New Roman"/>
              </w:rPr>
              <w:t>Learn to love the moral law as Christ did, cherish and love the Mass as our best prayer to God, and especially to revere and adore Jesus in the Blessed Sacrament.</w:t>
            </w:r>
          </w:p>
          <w:p w14:paraId="6018BC9B" w14:textId="77777777" w:rsidR="00662A5F" w:rsidRDefault="00000000">
            <w:pPr>
              <w:widowControl w:val="0"/>
              <w:numPr>
                <w:ilvl w:val="0"/>
                <w:numId w:val="38"/>
              </w:numPr>
              <w:spacing w:line="240" w:lineRule="auto"/>
              <w:rPr>
                <w:rFonts w:ascii="Times New Roman" w:eastAsia="Times New Roman" w:hAnsi="Times New Roman" w:cs="Times New Roman"/>
              </w:rPr>
            </w:pPr>
            <w:r>
              <w:rPr>
                <w:rFonts w:ascii="Times New Roman" w:eastAsia="Times New Roman" w:hAnsi="Times New Roman" w:cs="Times New Roman"/>
              </w:rPr>
              <w:t>In-depth of Ten Commandments</w:t>
            </w:r>
          </w:p>
          <w:p w14:paraId="30086266" w14:textId="77777777" w:rsidR="00662A5F" w:rsidRDefault="00000000">
            <w:pPr>
              <w:widowControl w:val="0"/>
              <w:numPr>
                <w:ilvl w:val="0"/>
                <w:numId w:val="38"/>
              </w:numPr>
              <w:spacing w:after="240" w:line="240" w:lineRule="auto"/>
              <w:rPr>
                <w:rFonts w:ascii="Times New Roman" w:eastAsia="Times New Roman" w:hAnsi="Times New Roman" w:cs="Times New Roman"/>
              </w:rPr>
            </w:pPr>
            <w:r>
              <w:rPr>
                <w:rFonts w:ascii="Times New Roman" w:eastAsia="Times New Roman" w:hAnsi="Times New Roman" w:cs="Times New Roman"/>
              </w:rPr>
              <w:t xml:space="preserve">Continued </w:t>
            </w:r>
            <w:proofErr w:type="spellStart"/>
            <w:r>
              <w:rPr>
                <w:rFonts w:ascii="Times New Roman" w:eastAsia="Times New Roman" w:hAnsi="Times New Roman" w:cs="Times New Roman"/>
              </w:rPr>
              <w:t>awarenes</w:t>
            </w:r>
            <w:proofErr w:type="spellEnd"/>
            <w:r>
              <w:rPr>
                <w:rFonts w:ascii="Times New Roman" w:eastAsia="Times New Roman" w:hAnsi="Times New Roman" w:cs="Times New Roman"/>
              </w:rPr>
              <w:t xml:space="preserve"> to learning the celebration of </w:t>
            </w:r>
            <w:proofErr w:type="gramStart"/>
            <w:r>
              <w:rPr>
                <w:rFonts w:ascii="Times New Roman" w:eastAsia="Times New Roman" w:hAnsi="Times New Roman" w:cs="Times New Roman"/>
              </w:rPr>
              <w:t>Mass</w:t>
            </w:r>
            <w:proofErr w:type="gramEnd"/>
            <w:r>
              <w:rPr>
                <w:rFonts w:ascii="Times New Roman" w:eastAsia="Times New Roman" w:hAnsi="Times New Roman" w:cs="Times New Roman"/>
              </w:rPr>
              <w:t xml:space="preserve"> </w:t>
            </w:r>
          </w:p>
          <w:p w14:paraId="4CB39F99" w14:textId="77777777" w:rsidR="00662A5F" w:rsidRDefault="00662A5F">
            <w:pPr>
              <w:widowControl w:val="0"/>
              <w:pBdr>
                <w:top w:val="nil"/>
                <w:left w:val="nil"/>
                <w:bottom w:val="nil"/>
                <w:right w:val="nil"/>
                <w:between w:val="nil"/>
              </w:pBdr>
              <w:spacing w:line="240" w:lineRule="auto"/>
              <w:rPr>
                <w:rFonts w:ascii="Times New Roman" w:eastAsia="Times New Roman" w:hAnsi="Times New Roman" w:cs="Times New Roman"/>
              </w:rPr>
            </w:pPr>
          </w:p>
        </w:tc>
      </w:tr>
      <w:tr w:rsidR="00662A5F" w14:paraId="168B1A22" w14:textId="77777777">
        <w:tc>
          <w:tcPr>
            <w:tcW w:w="2085" w:type="dxa"/>
            <w:shd w:val="clear" w:color="auto" w:fill="auto"/>
            <w:tcMar>
              <w:top w:w="100" w:type="dxa"/>
              <w:left w:w="100" w:type="dxa"/>
              <w:bottom w:w="100" w:type="dxa"/>
              <w:right w:w="100" w:type="dxa"/>
            </w:tcMar>
          </w:tcPr>
          <w:p w14:paraId="3BB8326D"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Seventh Grade</w:t>
            </w:r>
          </w:p>
        </w:tc>
        <w:tc>
          <w:tcPr>
            <w:tcW w:w="8715" w:type="dxa"/>
            <w:shd w:val="clear" w:color="auto" w:fill="auto"/>
            <w:tcMar>
              <w:top w:w="100" w:type="dxa"/>
              <w:left w:w="100" w:type="dxa"/>
              <w:bottom w:w="100" w:type="dxa"/>
              <w:right w:w="100" w:type="dxa"/>
            </w:tcMar>
          </w:tcPr>
          <w:p w14:paraId="247354CB" w14:textId="77777777" w:rsidR="00662A5F" w:rsidRDefault="00000000">
            <w:pPr>
              <w:widowControl w:val="0"/>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The students receive the sacrament of Confirmation and all the teachings associated with the significance of the sacrament.</w:t>
            </w:r>
          </w:p>
          <w:p w14:paraId="7788B760" w14:textId="77777777" w:rsidR="00662A5F" w:rsidRDefault="00000000">
            <w:pPr>
              <w:widowControl w:val="0"/>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 xml:space="preserve">Treasure the sacraments as indispensable to a full Christian life of love and truth. </w:t>
            </w:r>
          </w:p>
          <w:p w14:paraId="52EFD097" w14:textId="77777777" w:rsidR="00662A5F" w:rsidRDefault="00000000">
            <w:pPr>
              <w:widowControl w:val="0"/>
              <w:numPr>
                <w:ilvl w:val="0"/>
                <w:numId w:val="4"/>
              </w:numPr>
              <w:spacing w:after="240" w:line="240" w:lineRule="auto"/>
              <w:rPr>
                <w:rFonts w:ascii="Times New Roman" w:eastAsia="Times New Roman" w:hAnsi="Times New Roman" w:cs="Times New Roman"/>
              </w:rPr>
            </w:pPr>
            <w:r>
              <w:rPr>
                <w:rFonts w:ascii="Times New Roman" w:eastAsia="Times New Roman" w:hAnsi="Times New Roman" w:cs="Times New Roman"/>
              </w:rPr>
              <w:t>To understand how grace works and its relation to practicing the virtues and to appreciate our gifts of reason and faith.</w:t>
            </w:r>
          </w:p>
          <w:p w14:paraId="55220E4A" w14:textId="77777777" w:rsidR="00662A5F" w:rsidRDefault="00662A5F">
            <w:pPr>
              <w:widowControl w:val="0"/>
              <w:pBdr>
                <w:top w:val="nil"/>
                <w:left w:val="nil"/>
                <w:bottom w:val="nil"/>
                <w:right w:val="nil"/>
                <w:between w:val="nil"/>
              </w:pBdr>
              <w:spacing w:line="240" w:lineRule="auto"/>
              <w:rPr>
                <w:rFonts w:ascii="Times New Roman" w:eastAsia="Times New Roman" w:hAnsi="Times New Roman" w:cs="Times New Roman"/>
              </w:rPr>
            </w:pPr>
          </w:p>
        </w:tc>
      </w:tr>
      <w:tr w:rsidR="00662A5F" w14:paraId="70D509BA" w14:textId="77777777">
        <w:tc>
          <w:tcPr>
            <w:tcW w:w="2085" w:type="dxa"/>
            <w:shd w:val="clear" w:color="auto" w:fill="auto"/>
            <w:tcMar>
              <w:top w:w="100" w:type="dxa"/>
              <w:left w:w="100" w:type="dxa"/>
              <w:bottom w:w="100" w:type="dxa"/>
              <w:right w:w="100" w:type="dxa"/>
            </w:tcMar>
          </w:tcPr>
          <w:p w14:paraId="71763761"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Eighth Grade</w:t>
            </w:r>
          </w:p>
        </w:tc>
        <w:tc>
          <w:tcPr>
            <w:tcW w:w="8715" w:type="dxa"/>
            <w:shd w:val="clear" w:color="auto" w:fill="auto"/>
            <w:tcMar>
              <w:top w:w="100" w:type="dxa"/>
              <w:left w:w="100" w:type="dxa"/>
              <w:bottom w:w="100" w:type="dxa"/>
              <w:right w:w="100" w:type="dxa"/>
            </w:tcMar>
          </w:tcPr>
          <w:p w14:paraId="5F378ACF" w14:textId="77777777" w:rsidR="00662A5F" w:rsidRDefault="00000000">
            <w:pPr>
              <w:widowControl w:val="0"/>
              <w:numPr>
                <w:ilvl w:val="0"/>
                <w:numId w:val="2"/>
              </w:numPr>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To know and love the Church as Christ's Body and respond to the teaching of the Magisterium as the sure voice of Jesus so that young people may be strengthened through their lives in the Church to face the confusion and secularism of modern-day society.</w:t>
            </w:r>
          </w:p>
        </w:tc>
      </w:tr>
      <w:tr w:rsidR="00662A5F" w14:paraId="44FE280F" w14:textId="77777777">
        <w:tc>
          <w:tcPr>
            <w:tcW w:w="2085" w:type="dxa"/>
            <w:shd w:val="clear" w:color="auto" w:fill="auto"/>
            <w:tcMar>
              <w:top w:w="100" w:type="dxa"/>
              <w:left w:w="100" w:type="dxa"/>
              <w:bottom w:w="100" w:type="dxa"/>
              <w:right w:w="100" w:type="dxa"/>
            </w:tcMar>
          </w:tcPr>
          <w:p w14:paraId="37E31F4E"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Freshman</w:t>
            </w:r>
          </w:p>
        </w:tc>
        <w:tc>
          <w:tcPr>
            <w:tcW w:w="8715" w:type="dxa"/>
            <w:shd w:val="clear" w:color="auto" w:fill="auto"/>
            <w:tcMar>
              <w:top w:w="100" w:type="dxa"/>
              <w:left w:w="100" w:type="dxa"/>
              <w:bottom w:w="100" w:type="dxa"/>
              <w:right w:w="100" w:type="dxa"/>
            </w:tcMar>
          </w:tcPr>
          <w:p w14:paraId="1F34BB32" w14:textId="77777777" w:rsidR="00662A5F" w:rsidRDefault="00000000">
            <w:pPr>
              <w:numPr>
                <w:ilvl w:val="0"/>
                <w:numId w:val="48"/>
              </w:numPr>
              <w:rPr>
                <w:rFonts w:ascii="Times New Roman" w:eastAsia="Times New Roman" w:hAnsi="Times New Roman" w:cs="Times New Roman"/>
              </w:rPr>
            </w:pPr>
            <w:r>
              <w:rPr>
                <w:rFonts w:ascii="Times New Roman" w:eastAsia="Times New Roman" w:hAnsi="Times New Roman" w:cs="Times New Roman"/>
              </w:rPr>
              <w:t xml:space="preserve">Freshman year consists of an introduction to/overview of the Catholic faith as outlined by the four pillars of the </w:t>
            </w:r>
            <w:r>
              <w:rPr>
                <w:rFonts w:ascii="Times New Roman" w:eastAsia="Times New Roman" w:hAnsi="Times New Roman" w:cs="Times New Roman"/>
                <w:i/>
              </w:rPr>
              <w:t>Catechism of the Catholic Church</w:t>
            </w:r>
          </w:p>
        </w:tc>
      </w:tr>
      <w:tr w:rsidR="00662A5F" w14:paraId="165302E1" w14:textId="77777777">
        <w:tc>
          <w:tcPr>
            <w:tcW w:w="2085" w:type="dxa"/>
            <w:shd w:val="clear" w:color="auto" w:fill="auto"/>
            <w:tcMar>
              <w:top w:w="100" w:type="dxa"/>
              <w:left w:w="100" w:type="dxa"/>
              <w:bottom w:w="100" w:type="dxa"/>
              <w:right w:w="100" w:type="dxa"/>
            </w:tcMar>
          </w:tcPr>
          <w:p w14:paraId="65539872"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Sophomore</w:t>
            </w:r>
          </w:p>
        </w:tc>
        <w:tc>
          <w:tcPr>
            <w:tcW w:w="8715" w:type="dxa"/>
            <w:shd w:val="clear" w:color="auto" w:fill="auto"/>
            <w:tcMar>
              <w:top w:w="100" w:type="dxa"/>
              <w:left w:w="100" w:type="dxa"/>
              <w:bottom w:w="100" w:type="dxa"/>
              <w:right w:w="100" w:type="dxa"/>
            </w:tcMar>
          </w:tcPr>
          <w:p w14:paraId="530C34D0" w14:textId="77777777" w:rsidR="00662A5F" w:rsidRDefault="00000000">
            <w:pPr>
              <w:numPr>
                <w:ilvl w:val="0"/>
                <w:numId w:val="49"/>
              </w:numPr>
              <w:rPr>
                <w:rFonts w:ascii="Times New Roman" w:eastAsia="Times New Roman" w:hAnsi="Times New Roman" w:cs="Times New Roman"/>
              </w:rPr>
            </w:pPr>
            <w:r>
              <w:rPr>
                <w:rFonts w:ascii="Times New Roman" w:eastAsia="Times New Roman" w:hAnsi="Times New Roman" w:cs="Times New Roman"/>
              </w:rPr>
              <w:t xml:space="preserve">Sophomore year includes a study of Sacred Scripture and Church History. </w:t>
            </w:r>
          </w:p>
        </w:tc>
      </w:tr>
      <w:tr w:rsidR="00662A5F" w14:paraId="2163C78E" w14:textId="77777777">
        <w:tc>
          <w:tcPr>
            <w:tcW w:w="2085" w:type="dxa"/>
            <w:shd w:val="clear" w:color="auto" w:fill="auto"/>
            <w:tcMar>
              <w:top w:w="100" w:type="dxa"/>
              <w:left w:w="100" w:type="dxa"/>
              <w:bottom w:w="100" w:type="dxa"/>
              <w:right w:w="100" w:type="dxa"/>
            </w:tcMar>
          </w:tcPr>
          <w:p w14:paraId="09A23A1F"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Junior </w:t>
            </w:r>
          </w:p>
        </w:tc>
        <w:tc>
          <w:tcPr>
            <w:tcW w:w="8715" w:type="dxa"/>
            <w:shd w:val="clear" w:color="auto" w:fill="auto"/>
            <w:tcMar>
              <w:top w:w="100" w:type="dxa"/>
              <w:left w:w="100" w:type="dxa"/>
              <w:bottom w:w="100" w:type="dxa"/>
              <w:right w:w="100" w:type="dxa"/>
            </w:tcMar>
          </w:tcPr>
          <w:p w14:paraId="2F9C7C92" w14:textId="77777777" w:rsidR="00662A5F" w:rsidRDefault="00000000">
            <w:pPr>
              <w:numPr>
                <w:ilvl w:val="0"/>
                <w:numId w:val="29"/>
              </w:numPr>
              <w:rPr>
                <w:rFonts w:ascii="Times New Roman" w:eastAsia="Times New Roman" w:hAnsi="Times New Roman" w:cs="Times New Roman"/>
              </w:rPr>
            </w:pPr>
            <w:r>
              <w:rPr>
                <w:rFonts w:ascii="Times New Roman" w:eastAsia="Times New Roman" w:hAnsi="Times New Roman" w:cs="Times New Roman"/>
              </w:rPr>
              <w:t>Junior year consists of focusing on Christian morality and Catholic Social Teaching</w:t>
            </w:r>
          </w:p>
        </w:tc>
      </w:tr>
      <w:tr w:rsidR="00662A5F" w14:paraId="05A1B7D3" w14:textId="77777777">
        <w:tc>
          <w:tcPr>
            <w:tcW w:w="2085" w:type="dxa"/>
            <w:shd w:val="clear" w:color="auto" w:fill="auto"/>
            <w:tcMar>
              <w:top w:w="100" w:type="dxa"/>
              <w:left w:w="100" w:type="dxa"/>
              <w:bottom w:w="100" w:type="dxa"/>
              <w:right w:w="100" w:type="dxa"/>
            </w:tcMar>
          </w:tcPr>
          <w:p w14:paraId="0BEB5640"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Senior </w:t>
            </w:r>
          </w:p>
        </w:tc>
        <w:tc>
          <w:tcPr>
            <w:tcW w:w="8715" w:type="dxa"/>
            <w:shd w:val="clear" w:color="auto" w:fill="auto"/>
            <w:tcMar>
              <w:top w:w="100" w:type="dxa"/>
              <w:left w:w="100" w:type="dxa"/>
              <w:bottom w:w="100" w:type="dxa"/>
              <w:right w:w="100" w:type="dxa"/>
            </w:tcMar>
          </w:tcPr>
          <w:p w14:paraId="5E58898C" w14:textId="77777777" w:rsidR="00662A5F" w:rsidRDefault="00000000">
            <w:pPr>
              <w:widowControl w:val="0"/>
              <w:numPr>
                <w:ilvl w:val="0"/>
                <w:numId w:val="53"/>
              </w:numPr>
              <w:spacing w:after="240" w:line="240" w:lineRule="auto"/>
              <w:rPr>
                <w:rFonts w:ascii="Times New Roman" w:eastAsia="Times New Roman" w:hAnsi="Times New Roman" w:cs="Times New Roman"/>
              </w:rPr>
            </w:pPr>
            <w:r>
              <w:rPr>
                <w:rFonts w:ascii="Times New Roman" w:eastAsia="Times New Roman" w:hAnsi="Times New Roman" w:cs="Times New Roman"/>
              </w:rPr>
              <w:t xml:space="preserve">Senior year consists </w:t>
            </w:r>
            <w:proofErr w:type="gramStart"/>
            <w:r>
              <w:rPr>
                <w:rFonts w:ascii="Times New Roman" w:eastAsia="Times New Roman" w:hAnsi="Times New Roman" w:cs="Times New Roman"/>
              </w:rPr>
              <w:t>of  learning</w:t>
            </w:r>
            <w:proofErr w:type="gramEnd"/>
            <w:r>
              <w:rPr>
                <w:rFonts w:ascii="Times New Roman" w:eastAsia="Times New Roman" w:hAnsi="Times New Roman" w:cs="Times New Roman"/>
              </w:rPr>
              <w:t xml:space="preserve"> about the Catholic Church's teachings on vocations and discernment. They will deepen their understanding of the Mass and its significance as the source and summit of Catholic life and worship.</w:t>
            </w:r>
          </w:p>
        </w:tc>
      </w:tr>
    </w:tbl>
    <w:p w14:paraId="2815C5B6" w14:textId="77777777" w:rsidR="00662A5F" w:rsidRDefault="00662A5F">
      <w:pPr>
        <w:rPr>
          <w:rFonts w:ascii="Times New Roman" w:eastAsia="Times New Roman" w:hAnsi="Times New Roman" w:cs="Times New Roman"/>
        </w:rPr>
      </w:pPr>
    </w:p>
    <w:p w14:paraId="664EA976" w14:textId="77777777" w:rsidR="00662A5F" w:rsidRDefault="00662A5F">
      <w:pPr>
        <w:rPr>
          <w:rFonts w:ascii="Times New Roman" w:eastAsia="Times New Roman" w:hAnsi="Times New Roman" w:cs="Times New Roman"/>
        </w:rPr>
      </w:pPr>
    </w:p>
    <w:p w14:paraId="72C8059B" w14:textId="77777777" w:rsidR="00662A5F" w:rsidRDefault="00662A5F">
      <w:pPr>
        <w:rPr>
          <w:rFonts w:ascii="Times New Roman" w:eastAsia="Times New Roman" w:hAnsi="Times New Roman" w:cs="Times New Roman"/>
        </w:rPr>
      </w:pPr>
    </w:p>
    <w:p w14:paraId="7E8C012B" w14:textId="77777777" w:rsidR="00662A5F" w:rsidRDefault="00662A5F">
      <w:pPr>
        <w:rPr>
          <w:rFonts w:ascii="Times New Roman" w:eastAsia="Times New Roman" w:hAnsi="Times New Roman" w:cs="Times New Roman"/>
        </w:rPr>
      </w:pPr>
    </w:p>
    <w:p w14:paraId="5C15C42F" w14:textId="77777777" w:rsidR="00662A5F" w:rsidRDefault="00662A5F">
      <w:pPr>
        <w:pStyle w:val="Heading1"/>
        <w:rPr>
          <w:rFonts w:ascii="Times New Roman" w:eastAsia="Times New Roman" w:hAnsi="Times New Roman" w:cs="Times New Roman"/>
        </w:rPr>
      </w:pPr>
      <w:bookmarkStart w:id="6" w:name="_v6caimcaahud" w:colFirst="0" w:colLast="0"/>
      <w:bookmarkEnd w:id="6"/>
    </w:p>
    <w:p w14:paraId="4A1418C3" w14:textId="77777777" w:rsidR="00662A5F" w:rsidRDefault="00662A5F">
      <w:pPr>
        <w:pStyle w:val="Heading1"/>
        <w:rPr>
          <w:rFonts w:ascii="Times New Roman" w:eastAsia="Times New Roman" w:hAnsi="Times New Roman" w:cs="Times New Roman"/>
        </w:rPr>
      </w:pPr>
      <w:bookmarkStart w:id="7" w:name="_kr3460t20hib" w:colFirst="0" w:colLast="0"/>
      <w:bookmarkEnd w:id="7"/>
    </w:p>
    <w:p w14:paraId="0006DAF1" w14:textId="77777777" w:rsidR="00662A5F" w:rsidRDefault="00662A5F"/>
    <w:p w14:paraId="220A0AD2" w14:textId="77777777" w:rsidR="00662A5F" w:rsidRDefault="00000000">
      <w:pPr>
        <w:pStyle w:val="Heading1"/>
        <w:rPr>
          <w:rFonts w:ascii="Times New Roman" w:eastAsia="Times New Roman" w:hAnsi="Times New Roman" w:cs="Times New Roman"/>
        </w:rPr>
      </w:pPr>
      <w:bookmarkStart w:id="8" w:name="_9sy8zttnuau" w:colFirst="0" w:colLast="0"/>
      <w:bookmarkEnd w:id="8"/>
      <w:r>
        <w:rPr>
          <w:rFonts w:ascii="Times New Roman" w:eastAsia="Times New Roman" w:hAnsi="Times New Roman" w:cs="Times New Roman"/>
        </w:rPr>
        <w:t xml:space="preserve">Curriculum by Grade </w:t>
      </w:r>
    </w:p>
    <w:p w14:paraId="764DE7C3" w14:textId="77777777" w:rsidR="00662A5F" w:rsidRDefault="00662A5F">
      <w:pPr>
        <w:widowControl w:val="0"/>
        <w:tabs>
          <w:tab w:val="left" w:pos="473"/>
        </w:tabs>
        <w:spacing w:line="240" w:lineRule="auto"/>
        <w:ind w:left="472" w:right="1085"/>
        <w:rPr>
          <w:rFonts w:ascii="Times New Roman" w:eastAsia="Times New Roman" w:hAnsi="Times New Roman" w:cs="Times New Roman"/>
          <w:sz w:val="23"/>
          <w:szCs w:val="23"/>
        </w:rPr>
      </w:pPr>
    </w:p>
    <w:p w14:paraId="25C12AA3" w14:textId="77777777" w:rsidR="00662A5F" w:rsidRDefault="00662A5F">
      <w:pPr>
        <w:widowControl w:val="0"/>
        <w:spacing w:before="1" w:line="240" w:lineRule="auto"/>
        <w:rPr>
          <w:rFonts w:ascii="Times New Roman" w:eastAsia="Times New Roman" w:hAnsi="Times New Roman" w:cs="Times New Roman"/>
        </w:rPr>
      </w:pPr>
    </w:p>
    <w:p w14:paraId="7E8D805C" w14:textId="77777777" w:rsidR="00662A5F" w:rsidRDefault="00000000">
      <w:pPr>
        <w:pStyle w:val="Heading2"/>
        <w:keepNext w:val="0"/>
        <w:keepLines w:val="0"/>
        <w:widowControl w:val="0"/>
        <w:spacing w:before="0" w:after="0" w:line="293"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Transitional Kindergarten</w:t>
      </w:r>
    </w:p>
    <w:p w14:paraId="15823EC3"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Teachers should use appropriate materials to introduce the faith to the students. A formal program begins in </w:t>
      </w:r>
      <w:proofErr w:type="gramStart"/>
      <w:r>
        <w:rPr>
          <w:rFonts w:ascii="Times New Roman" w:eastAsia="Times New Roman" w:hAnsi="Times New Roman" w:cs="Times New Roman"/>
        </w:rPr>
        <w:t>Kindergarten</w:t>
      </w:r>
      <w:proofErr w:type="gramEnd"/>
      <w:r>
        <w:rPr>
          <w:rFonts w:ascii="Times New Roman" w:eastAsia="Times New Roman" w:hAnsi="Times New Roman" w:cs="Times New Roman"/>
        </w:rPr>
        <w:t xml:space="preserve">. </w:t>
      </w:r>
    </w:p>
    <w:p w14:paraId="40AE83B3"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Students should be introduced to prayer and begin reciting simple prayers. </w:t>
      </w:r>
    </w:p>
    <w:p w14:paraId="01FF4119" w14:textId="77777777" w:rsidR="00662A5F" w:rsidRDefault="00662A5F">
      <w:pPr>
        <w:pStyle w:val="Heading2"/>
        <w:keepNext w:val="0"/>
        <w:keepLines w:val="0"/>
        <w:widowControl w:val="0"/>
        <w:spacing w:before="0" w:after="0" w:line="293" w:lineRule="auto"/>
        <w:ind w:left="112"/>
        <w:rPr>
          <w:rFonts w:ascii="Times New Roman" w:eastAsia="Times New Roman" w:hAnsi="Times New Roman" w:cs="Times New Roman"/>
          <w:b/>
          <w:sz w:val="24"/>
          <w:szCs w:val="24"/>
          <w:u w:val="single"/>
        </w:rPr>
      </w:pPr>
    </w:p>
    <w:p w14:paraId="3871121B" w14:textId="77777777" w:rsidR="00662A5F" w:rsidRDefault="00000000">
      <w:pPr>
        <w:pStyle w:val="Heading2"/>
        <w:keepNext w:val="0"/>
        <w:keepLines w:val="0"/>
        <w:widowControl w:val="0"/>
        <w:spacing w:before="0" w:after="0" w:line="293" w:lineRule="auto"/>
        <w:ind w:left="112"/>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 xml:space="preserve">Kindergarten </w:t>
      </w:r>
    </w:p>
    <w:p w14:paraId="64D06E3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u w:val="single"/>
        </w:rPr>
        <w:t xml:space="preserve">In Kindergarten, the teacher will provide the following catechesis: </w:t>
      </w:r>
    </w:p>
    <w:p w14:paraId="2B217E70" w14:textId="77777777" w:rsidR="00662A5F" w:rsidRDefault="00000000">
      <w:pPr>
        <w:widowControl w:val="0"/>
        <w:numPr>
          <w:ilvl w:val="0"/>
          <w:numId w:val="59"/>
        </w:numPr>
        <w:tabs>
          <w:tab w:val="left" w:pos="473"/>
        </w:tabs>
        <w:spacing w:line="240" w:lineRule="auto"/>
        <w:rPr>
          <w:rFonts w:ascii="Times New Roman" w:eastAsia="Times New Roman" w:hAnsi="Times New Roman" w:cs="Times New Roman"/>
        </w:rPr>
      </w:pPr>
      <w:r>
        <w:rPr>
          <w:rFonts w:ascii="Times New Roman" w:eastAsia="Times New Roman" w:hAnsi="Times New Roman" w:cs="Times New Roman"/>
          <w:sz w:val="23"/>
          <w:szCs w:val="23"/>
        </w:rPr>
        <w:t>The proper way to fold hands during prayer.</w:t>
      </w:r>
    </w:p>
    <w:p w14:paraId="3EFC6096" w14:textId="77777777" w:rsidR="00662A5F" w:rsidRDefault="00000000">
      <w:pPr>
        <w:widowControl w:val="0"/>
        <w:numPr>
          <w:ilvl w:val="0"/>
          <w:numId w:val="59"/>
        </w:numPr>
        <w:tabs>
          <w:tab w:val="left" w:pos="473"/>
        </w:tabs>
        <w:spacing w:line="240" w:lineRule="auto"/>
        <w:rPr>
          <w:rFonts w:ascii="Times New Roman" w:eastAsia="Times New Roman" w:hAnsi="Times New Roman" w:cs="Times New Roman"/>
        </w:rPr>
      </w:pPr>
      <w:r>
        <w:rPr>
          <w:rFonts w:ascii="Times New Roman" w:eastAsia="Times New Roman" w:hAnsi="Times New Roman" w:cs="Times New Roman"/>
          <w:sz w:val="23"/>
          <w:szCs w:val="23"/>
        </w:rPr>
        <w:t xml:space="preserve">The proper manner of sitting, </w:t>
      </w:r>
      <w:proofErr w:type="gramStart"/>
      <w:r>
        <w:rPr>
          <w:rFonts w:ascii="Times New Roman" w:eastAsia="Times New Roman" w:hAnsi="Times New Roman" w:cs="Times New Roman"/>
          <w:sz w:val="23"/>
          <w:szCs w:val="23"/>
        </w:rPr>
        <w:t>standing</w:t>
      </w:r>
      <w:proofErr w:type="gramEnd"/>
      <w:r>
        <w:rPr>
          <w:rFonts w:ascii="Times New Roman" w:eastAsia="Times New Roman" w:hAnsi="Times New Roman" w:cs="Times New Roman"/>
          <w:sz w:val="23"/>
          <w:szCs w:val="23"/>
        </w:rPr>
        <w:t xml:space="preserve"> and kneeling in church.</w:t>
      </w:r>
    </w:p>
    <w:p w14:paraId="7312226C" w14:textId="77777777" w:rsidR="00662A5F" w:rsidRDefault="00000000">
      <w:pPr>
        <w:widowControl w:val="0"/>
        <w:numPr>
          <w:ilvl w:val="0"/>
          <w:numId w:val="59"/>
        </w:numPr>
        <w:tabs>
          <w:tab w:val="left" w:pos="473"/>
        </w:tabs>
        <w:spacing w:line="240" w:lineRule="auto"/>
        <w:rPr>
          <w:rFonts w:ascii="Times New Roman" w:eastAsia="Times New Roman" w:hAnsi="Times New Roman" w:cs="Times New Roman"/>
        </w:rPr>
      </w:pPr>
      <w:r>
        <w:rPr>
          <w:rFonts w:ascii="Times New Roman" w:eastAsia="Times New Roman" w:hAnsi="Times New Roman" w:cs="Times New Roman"/>
          <w:sz w:val="23"/>
          <w:szCs w:val="23"/>
        </w:rPr>
        <w:t xml:space="preserve">The regular use of holy water - with the </w:t>
      </w:r>
      <w:r>
        <w:rPr>
          <w:rFonts w:ascii="Times New Roman" w:eastAsia="Times New Roman" w:hAnsi="Times New Roman" w:cs="Times New Roman"/>
          <w:i/>
          <w:sz w:val="23"/>
          <w:szCs w:val="23"/>
        </w:rPr>
        <w:t>right hand</w:t>
      </w:r>
      <w:r>
        <w:rPr>
          <w:rFonts w:ascii="Times New Roman" w:eastAsia="Times New Roman" w:hAnsi="Times New Roman" w:cs="Times New Roman"/>
          <w:sz w:val="23"/>
          <w:szCs w:val="23"/>
        </w:rPr>
        <w:t>.</w:t>
      </w:r>
    </w:p>
    <w:p w14:paraId="19BF7176" w14:textId="77777777" w:rsidR="00662A5F" w:rsidRDefault="00000000">
      <w:pPr>
        <w:widowControl w:val="0"/>
        <w:numPr>
          <w:ilvl w:val="0"/>
          <w:numId w:val="59"/>
        </w:numPr>
        <w:tabs>
          <w:tab w:val="left" w:pos="473"/>
          <w:tab w:val="left" w:pos="2036"/>
          <w:tab w:val="left" w:pos="7382"/>
        </w:tabs>
        <w:spacing w:line="240" w:lineRule="auto"/>
        <w:ind w:right="277"/>
        <w:rPr>
          <w:rFonts w:ascii="Times New Roman" w:eastAsia="Times New Roman" w:hAnsi="Times New Roman" w:cs="Times New Roman"/>
        </w:rPr>
      </w:pPr>
      <w:r>
        <w:rPr>
          <w:rFonts w:ascii="Times New Roman" w:eastAsia="Times New Roman" w:hAnsi="Times New Roman" w:cs="Times New Roman"/>
          <w:sz w:val="23"/>
          <w:szCs w:val="23"/>
        </w:rPr>
        <w:t xml:space="preserve">Make a genuflection (touching the floor) on the </w:t>
      </w:r>
      <w:r>
        <w:rPr>
          <w:rFonts w:ascii="Times New Roman" w:eastAsia="Times New Roman" w:hAnsi="Times New Roman" w:cs="Times New Roman"/>
          <w:i/>
          <w:sz w:val="23"/>
          <w:szCs w:val="23"/>
        </w:rPr>
        <w:t xml:space="preserve">right knee </w:t>
      </w:r>
      <w:r>
        <w:rPr>
          <w:rFonts w:ascii="Times New Roman" w:eastAsia="Times New Roman" w:hAnsi="Times New Roman" w:cs="Times New Roman"/>
          <w:sz w:val="23"/>
          <w:szCs w:val="23"/>
        </w:rPr>
        <w:t>toward the tabernacle because Jesus is present there</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t>(CCC 1378 and the Glossary of CCC under Genuflection)</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As Catholics, we respectfully genuflect toward Jesus in the tabernacle when entering and leaving church.</w:t>
      </w:r>
    </w:p>
    <w:p w14:paraId="607088D1" w14:textId="77777777" w:rsidR="00662A5F" w:rsidRDefault="00000000">
      <w:pPr>
        <w:widowControl w:val="0"/>
        <w:numPr>
          <w:ilvl w:val="0"/>
          <w:numId w:val="59"/>
        </w:numPr>
        <w:tabs>
          <w:tab w:val="left" w:pos="473"/>
        </w:tabs>
        <w:spacing w:before="1" w:line="240" w:lineRule="auto"/>
        <w:rPr>
          <w:rFonts w:ascii="Times New Roman" w:eastAsia="Times New Roman" w:hAnsi="Times New Roman" w:cs="Times New Roman"/>
        </w:rPr>
      </w:pPr>
      <w:r>
        <w:rPr>
          <w:rFonts w:ascii="Times New Roman" w:eastAsia="Times New Roman" w:hAnsi="Times New Roman" w:cs="Times New Roman"/>
          <w:sz w:val="23"/>
          <w:szCs w:val="23"/>
        </w:rPr>
        <w:t>Bow one’s head slightly when hearing or saying the Name of Jesus/Jesus Christ.</w:t>
      </w:r>
    </w:p>
    <w:p w14:paraId="583DA8AB" w14:textId="77777777" w:rsidR="00662A5F" w:rsidRDefault="00000000">
      <w:pPr>
        <w:widowControl w:val="0"/>
        <w:numPr>
          <w:ilvl w:val="0"/>
          <w:numId w:val="59"/>
        </w:numPr>
        <w:tabs>
          <w:tab w:val="left" w:pos="473"/>
        </w:tabs>
        <w:spacing w:line="240" w:lineRule="auto"/>
        <w:rPr>
          <w:rFonts w:ascii="Times New Roman" w:eastAsia="Times New Roman" w:hAnsi="Times New Roman" w:cs="Times New Roman"/>
        </w:rPr>
      </w:pPr>
      <w:r>
        <w:rPr>
          <w:rFonts w:ascii="Times New Roman" w:eastAsia="Times New Roman" w:hAnsi="Times New Roman" w:cs="Times New Roman"/>
          <w:sz w:val="23"/>
          <w:szCs w:val="23"/>
        </w:rPr>
        <w:t>The importance of being quiet and reverent while in church.</w:t>
      </w:r>
    </w:p>
    <w:p w14:paraId="507C93CB" w14:textId="77777777" w:rsidR="00662A5F" w:rsidRDefault="00000000">
      <w:pPr>
        <w:widowControl w:val="0"/>
        <w:numPr>
          <w:ilvl w:val="0"/>
          <w:numId w:val="59"/>
        </w:numPr>
        <w:tabs>
          <w:tab w:val="left" w:pos="473"/>
          <w:tab w:val="left" w:pos="4216"/>
          <w:tab w:val="left" w:pos="6609"/>
        </w:tabs>
        <w:spacing w:line="240" w:lineRule="auto"/>
        <w:ind w:right="904"/>
        <w:rPr>
          <w:rFonts w:ascii="Times New Roman" w:eastAsia="Times New Roman" w:hAnsi="Times New Roman" w:cs="Times New Roman"/>
          <w:i/>
        </w:rPr>
      </w:pPr>
      <w:r>
        <w:rPr>
          <w:rFonts w:ascii="Times New Roman" w:eastAsia="Times New Roman" w:hAnsi="Times New Roman" w:cs="Times New Roman"/>
          <w:sz w:val="23"/>
          <w:szCs w:val="23"/>
        </w:rPr>
        <w:t xml:space="preserve">Make the Sign of the Cross with the </w:t>
      </w:r>
      <w:r>
        <w:rPr>
          <w:rFonts w:ascii="Times New Roman" w:eastAsia="Times New Roman" w:hAnsi="Times New Roman" w:cs="Times New Roman"/>
          <w:i/>
          <w:sz w:val="23"/>
          <w:szCs w:val="23"/>
        </w:rPr>
        <w:t xml:space="preserve">right hand </w:t>
      </w:r>
      <w:r>
        <w:rPr>
          <w:rFonts w:ascii="Times New Roman" w:eastAsia="Times New Roman" w:hAnsi="Times New Roman" w:cs="Times New Roman"/>
          <w:sz w:val="23"/>
          <w:szCs w:val="23"/>
        </w:rPr>
        <w:t>correctly, emphasizing that the words be spoken clearly, especially, “</w:t>
      </w:r>
      <w:r>
        <w:rPr>
          <w:rFonts w:ascii="Times New Roman" w:eastAsia="Times New Roman" w:hAnsi="Times New Roman" w:cs="Times New Roman"/>
          <w:sz w:val="23"/>
          <w:szCs w:val="23"/>
          <w:u w:val="single"/>
        </w:rPr>
        <w:t>In the name of</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ab/>
      </w:r>
      <w:r>
        <w:rPr>
          <w:rFonts w:ascii="Times New Roman" w:eastAsia="Times New Roman" w:hAnsi="Times New Roman" w:cs="Times New Roman"/>
          <w:i/>
          <w:sz w:val="23"/>
          <w:szCs w:val="23"/>
        </w:rPr>
        <w:t>(CCC 2157, cf. CCC 786)</w:t>
      </w:r>
      <w:r>
        <w:rPr>
          <w:rFonts w:ascii="Times New Roman" w:eastAsia="Times New Roman" w:hAnsi="Times New Roman" w:cs="Times New Roman"/>
          <w:i/>
          <w:sz w:val="23"/>
          <w:szCs w:val="23"/>
        </w:rPr>
        <w:tab/>
        <w:t>(See Appendix 1)</w:t>
      </w:r>
    </w:p>
    <w:p w14:paraId="563EAD42" w14:textId="77777777" w:rsidR="00662A5F" w:rsidRDefault="00000000">
      <w:pPr>
        <w:widowControl w:val="0"/>
        <w:numPr>
          <w:ilvl w:val="0"/>
          <w:numId w:val="59"/>
        </w:numPr>
        <w:tabs>
          <w:tab w:val="left" w:pos="473"/>
          <w:tab w:val="left" w:pos="2352"/>
          <w:tab w:val="left" w:pos="6746"/>
        </w:tabs>
        <w:spacing w:line="240" w:lineRule="auto"/>
        <w:ind w:right="324"/>
        <w:rPr>
          <w:rFonts w:ascii="Times New Roman" w:eastAsia="Times New Roman" w:hAnsi="Times New Roman" w:cs="Times New Roman"/>
          <w:i/>
        </w:rPr>
      </w:pPr>
      <w:r>
        <w:rPr>
          <w:rFonts w:ascii="Times New Roman" w:eastAsia="Times New Roman" w:hAnsi="Times New Roman" w:cs="Times New Roman"/>
          <w:sz w:val="23"/>
          <w:szCs w:val="23"/>
        </w:rPr>
        <w:t>Formal prayers, such as: The Our Father, Hail Mary and Glory Be.</w:t>
      </w:r>
      <w:r>
        <w:rPr>
          <w:rFonts w:ascii="Times New Roman" w:eastAsia="Times New Roman" w:hAnsi="Times New Roman" w:cs="Times New Roman"/>
          <w:sz w:val="23"/>
          <w:szCs w:val="23"/>
        </w:rPr>
        <w:tab/>
      </w:r>
      <w:r>
        <w:rPr>
          <w:rFonts w:ascii="Times New Roman" w:eastAsia="Times New Roman" w:hAnsi="Times New Roman" w:cs="Times New Roman"/>
          <w:i/>
          <w:sz w:val="23"/>
          <w:szCs w:val="23"/>
        </w:rPr>
        <w:t>(CCC 2759-2865, 2676-2677, 2680- 2682, 2639-2649)</w:t>
      </w:r>
      <w:r>
        <w:rPr>
          <w:rFonts w:ascii="Times New Roman" w:eastAsia="Times New Roman" w:hAnsi="Times New Roman" w:cs="Times New Roman"/>
          <w:i/>
          <w:sz w:val="23"/>
          <w:szCs w:val="23"/>
        </w:rPr>
        <w:tab/>
        <w:t>(See Appendix 1)</w:t>
      </w:r>
    </w:p>
    <w:p w14:paraId="3D89A700" w14:textId="77777777" w:rsidR="00662A5F" w:rsidRDefault="00000000">
      <w:pPr>
        <w:widowControl w:val="0"/>
        <w:numPr>
          <w:ilvl w:val="0"/>
          <w:numId w:val="59"/>
        </w:numPr>
        <w:tabs>
          <w:tab w:val="left" w:pos="473"/>
          <w:tab w:val="left" w:pos="4845"/>
        </w:tabs>
        <w:spacing w:line="240" w:lineRule="auto"/>
        <w:rPr>
          <w:rFonts w:ascii="Times New Roman" w:eastAsia="Times New Roman" w:hAnsi="Times New Roman" w:cs="Times New Roman"/>
          <w:i/>
        </w:rPr>
      </w:pPr>
      <w:r>
        <w:rPr>
          <w:rFonts w:ascii="Times New Roman" w:eastAsia="Times New Roman" w:hAnsi="Times New Roman" w:cs="Times New Roman"/>
          <w:sz w:val="23"/>
          <w:szCs w:val="23"/>
        </w:rPr>
        <w:t>Prayer before Meals and Prayer after Meals.</w:t>
      </w:r>
      <w:r>
        <w:rPr>
          <w:rFonts w:ascii="Times New Roman" w:eastAsia="Times New Roman" w:hAnsi="Times New Roman" w:cs="Times New Roman"/>
          <w:sz w:val="23"/>
          <w:szCs w:val="23"/>
        </w:rPr>
        <w:tab/>
      </w:r>
      <w:r>
        <w:rPr>
          <w:rFonts w:ascii="Times New Roman" w:eastAsia="Times New Roman" w:hAnsi="Times New Roman" w:cs="Times New Roman"/>
          <w:i/>
          <w:sz w:val="23"/>
          <w:szCs w:val="23"/>
        </w:rPr>
        <w:t>(See Appendix 1)</w:t>
      </w:r>
    </w:p>
    <w:p w14:paraId="64D885A9" w14:textId="77777777" w:rsidR="00662A5F" w:rsidRDefault="00662A5F">
      <w:pPr>
        <w:widowControl w:val="0"/>
        <w:spacing w:before="2" w:line="240" w:lineRule="auto"/>
        <w:rPr>
          <w:rFonts w:ascii="Times New Roman" w:eastAsia="Times New Roman" w:hAnsi="Times New Roman" w:cs="Times New Roman"/>
          <w:i/>
        </w:rPr>
      </w:pPr>
    </w:p>
    <w:p w14:paraId="618C9C5A" w14:textId="77777777" w:rsidR="00662A5F" w:rsidRDefault="00000000">
      <w:pPr>
        <w:widowControl w:val="0"/>
        <w:tabs>
          <w:tab w:val="left" w:pos="776"/>
          <w:tab w:val="left" w:pos="4924"/>
          <w:tab w:val="left" w:pos="8656"/>
        </w:tabs>
        <w:spacing w:before="1" w:line="240" w:lineRule="auto"/>
        <w:ind w:left="832" w:right="357" w:hanging="721"/>
        <w:rPr>
          <w:rFonts w:ascii="Times New Roman" w:eastAsia="Times New Roman" w:hAnsi="Times New Roman" w:cs="Times New Roman"/>
          <w:sz w:val="20"/>
          <w:szCs w:val="20"/>
        </w:rPr>
        <w:sectPr w:rsidR="00662A5F">
          <w:pgSz w:w="12240" w:h="15840"/>
          <w:pgMar w:top="720" w:right="720" w:bottom="720" w:left="720" w:header="720" w:footer="720" w:gutter="0"/>
          <w:pgNumType w:start="1"/>
          <w:cols w:space="720"/>
        </w:sectPr>
      </w:pPr>
      <w:r>
        <w:rPr>
          <w:rFonts w:ascii="Times New Roman" w:eastAsia="Times New Roman" w:hAnsi="Times New Roman" w:cs="Times New Roman"/>
          <w:b/>
          <w:sz w:val="20"/>
          <w:szCs w:val="20"/>
          <w:u w:val="single"/>
        </w:rPr>
        <w:t>Note</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ab/>
        <w:t>Early catechesis needs to be particularly specific.</w:t>
      </w:r>
      <w:r>
        <w:rPr>
          <w:rFonts w:ascii="Times New Roman" w:eastAsia="Times New Roman" w:hAnsi="Times New Roman" w:cs="Times New Roman"/>
          <w:sz w:val="20"/>
          <w:szCs w:val="20"/>
        </w:rPr>
        <w:tab/>
        <w:t>When teaching the prayers, gently and patiently teach the children to use the precise words of the prayers. The same is true of the Ten Commandments. At this early age do not emphasize putting prayers, Commandments, etc., into their own words.</w:t>
      </w:r>
    </w:p>
    <w:p w14:paraId="6A57217A" w14:textId="77777777" w:rsidR="00662A5F" w:rsidRDefault="00000000">
      <w:pPr>
        <w:pStyle w:val="Heading2"/>
        <w:widowControl w:val="0"/>
        <w:spacing w:before="12" w:line="240" w:lineRule="auto"/>
        <w:ind w:right="155"/>
        <w:jc w:val="center"/>
        <w:rPr>
          <w:rFonts w:ascii="Times New Roman" w:eastAsia="Times New Roman" w:hAnsi="Times New Roman" w:cs="Times New Roman"/>
        </w:rPr>
      </w:pPr>
      <w:bookmarkStart w:id="9" w:name="_nu5g0cye8ws8" w:colFirst="0" w:colLast="0"/>
      <w:bookmarkEnd w:id="9"/>
      <w:r>
        <w:rPr>
          <w:rFonts w:ascii="Times New Roman" w:eastAsia="Times New Roman" w:hAnsi="Times New Roman" w:cs="Times New Roman"/>
        </w:rPr>
        <w:lastRenderedPageBreak/>
        <w:t>First Grade</w:t>
      </w:r>
    </w:p>
    <w:p w14:paraId="2BAC3E08" w14:textId="77777777" w:rsidR="00662A5F" w:rsidRDefault="00000000">
      <w:pPr>
        <w:widowControl w:val="0"/>
        <w:spacing w:before="12" w:line="240" w:lineRule="auto"/>
        <w:ind w:right="155"/>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GRADE One (</w:t>
      </w:r>
      <w:r>
        <w:rPr>
          <w:rFonts w:ascii="Times New Roman" w:eastAsia="Times New Roman" w:hAnsi="Times New Roman" w:cs="Times New Roman"/>
          <w:b/>
          <w:i/>
          <w:sz w:val="32"/>
          <w:szCs w:val="32"/>
        </w:rPr>
        <w:t xml:space="preserve">Faith and Life </w:t>
      </w:r>
      <w:r>
        <w:rPr>
          <w:rFonts w:ascii="Times New Roman" w:eastAsia="Times New Roman" w:hAnsi="Times New Roman" w:cs="Times New Roman"/>
          <w:b/>
          <w:sz w:val="32"/>
          <w:szCs w:val="32"/>
        </w:rPr>
        <w:t>Series)</w:t>
      </w:r>
    </w:p>
    <w:p w14:paraId="09D4844A" w14:textId="77777777" w:rsidR="00662A5F" w:rsidRDefault="00662A5F">
      <w:pPr>
        <w:widowControl w:val="0"/>
        <w:tabs>
          <w:tab w:val="left" w:pos="472"/>
          <w:tab w:val="left" w:pos="473"/>
        </w:tabs>
        <w:spacing w:line="293" w:lineRule="auto"/>
        <w:ind w:left="472"/>
        <w:rPr>
          <w:rFonts w:ascii="Times New Roman" w:eastAsia="Times New Roman" w:hAnsi="Times New Roman" w:cs="Times New Roman"/>
          <w:sz w:val="23"/>
          <w:szCs w:val="23"/>
        </w:rPr>
      </w:pPr>
    </w:p>
    <w:p w14:paraId="38E3B405" w14:textId="77777777" w:rsidR="00662A5F" w:rsidRDefault="00662A5F">
      <w:pPr>
        <w:widowControl w:val="0"/>
        <w:tabs>
          <w:tab w:val="left" w:pos="472"/>
          <w:tab w:val="left" w:pos="473"/>
        </w:tabs>
        <w:spacing w:line="293" w:lineRule="auto"/>
        <w:ind w:left="472"/>
        <w:rPr>
          <w:rFonts w:ascii="Times New Roman" w:eastAsia="Times New Roman" w:hAnsi="Times New Roman" w:cs="Times New Roman"/>
          <w:b/>
          <w:sz w:val="23"/>
          <w:szCs w:val="23"/>
        </w:rPr>
      </w:pPr>
    </w:p>
    <w:p w14:paraId="127DF2F2" w14:textId="77777777" w:rsidR="00662A5F" w:rsidRDefault="00000000">
      <w:pPr>
        <w:pStyle w:val="Heading5"/>
        <w:widowControl w:val="0"/>
        <w:tabs>
          <w:tab w:val="left" w:pos="472"/>
          <w:tab w:val="left" w:pos="473"/>
        </w:tabs>
        <w:spacing w:line="293" w:lineRule="auto"/>
        <w:ind w:left="472"/>
        <w:rPr>
          <w:rFonts w:ascii="Times New Roman" w:eastAsia="Times New Roman" w:hAnsi="Times New Roman" w:cs="Times New Roman"/>
          <w:b/>
          <w:color w:val="0000FF"/>
        </w:rPr>
      </w:pPr>
      <w:bookmarkStart w:id="10" w:name="_74yp84vojva0" w:colFirst="0" w:colLast="0"/>
      <w:bookmarkEnd w:id="10"/>
      <w:r>
        <w:rPr>
          <w:rFonts w:ascii="Times New Roman" w:eastAsia="Times New Roman" w:hAnsi="Times New Roman" w:cs="Times New Roman"/>
          <w:b/>
          <w:color w:val="000000"/>
        </w:rPr>
        <w:t xml:space="preserve">Scope and Sequence  </w:t>
      </w:r>
      <w:hyperlink r:id="rId6">
        <w:r>
          <w:rPr>
            <w:rFonts w:ascii="Times New Roman" w:eastAsia="Times New Roman" w:hAnsi="Times New Roman" w:cs="Times New Roman"/>
            <w:b/>
            <w:color w:val="0000FF"/>
            <w:u w:val="single"/>
          </w:rPr>
          <w:t xml:space="preserve">Link </w:t>
        </w:r>
      </w:hyperlink>
    </w:p>
    <w:p w14:paraId="04DDDA33" w14:textId="77777777" w:rsidR="00662A5F" w:rsidRDefault="00000000">
      <w:pPr>
        <w:pStyle w:val="Heading5"/>
        <w:widowControl w:val="0"/>
        <w:tabs>
          <w:tab w:val="left" w:pos="472"/>
          <w:tab w:val="left" w:pos="473"/>
          <w:tab w:val="left" w:pos="6517"/>
        </w:tabs>
        <w:spacing w:line="240" w:lineRule="auto"/>
        <w:ind w:left="472" w:right="513"/>
        <w:rPr>
          <w:rFonts w:ascii="Times New Roman" w:eastAsia="Times New Roman" w:hAnsi="Times New Roman" w:cs="Times New Roman"/>
          <w:b/>
          <w:color w:val="000000"/>
        </w:rPr>
      </w:pPr>
      <w:bookmarkStart w:id="11" w:name="_xp4r6zdhf9ib" w:colFirst="0" w:colLast="0"/>
      <w:bookmarkEnd w:id="11"/>
      <w:r>
        <w:rPr>
          <w:rFonts w:ascii="Times New Roman" w:eastAsia="Times New Roman" w:hAnsi="Times New Roman" w:cs="Times New Roman"/>
          <w:b/>
          <w:color w:val="000000"/>
        </w:rPr>
        <w:t xml:space="preserve">Individual Chapter Breakdown </w:t>
      </w:r>
    </w:p>
    <w:p w14:paraId="4E08976A" w14:textId="77777777" w:rsidR="00662A5F" w:rsidRDefault="00000000">
      <w:pPr>
        <w:widowControl w:val="0"/>
        <w:tabs>
          <w:tab w:val="left" w:pos="472"/>
          <w:tab w:val="left" w:pos="473"/>
        </w:tabs>
        <w:spacing w:before="122" w:line="240" w:lineRule="auto"/>
        <w:ind w:left="472" w:right="375"/>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In Grade One, the teacher will provide the catechesis listed below. All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color w:val="C00000"/>
          <w:sz w:val="23"/>
          <w:szCs w:val="23"/>
          <w:u w:val="single"/>
        </w:rPr>
        <w:t>red</w:t>
      </w:r>
      <w:r>
        <w:rPr>
          <w:rFonts w:ascii="Times New Roman" w:eastAsia="Times New Roman" w:hAnsi="Times New Roman" w:cs="Times New Roman"/>
          <w:color w:val="C00000"/>
          <w:sz w:val="23"/>
          <w:szCs w:val="23"/>
        </w:rPr>
        <w:t xml:space="preserve"> </w:t>
      </w:r>
      <w:r>
        <w:rPr>
          <w:rFonts w:ascii="Times New Roman" w:eastAsia="Times New Roman" w:hAnsi="Times New Roman" w:cs="Times New Roman"/>
          <w:sz w:val="23"/>
          <w:szCs w:val="23"/>
        </w:rPr>
        <w:t>are in addition to the textbook but organized thematically with textbook chapters.</w:t>
      </w:r>
    </w:p>
    <w:p w14:paraId="3AA5A2E3" w14:textId="77777777" w:rsidR="00662A5F" w:rsidRDefault="00662A5F">
      <w:pPr>
        <w:widowControl w:val="0"/>
        <w:tabs>
          <w:tab w:val="left" w:pos="472"/>
          <w:tab w:val="left" w:pos="473"/>
        </w:tabs>
        <w:spacing w:before="122" w:line="240" w:lineRule="auto"/>
        <w:ind w:left="472" w:right="375"/>
        <w:rPr>
          <w:rFonts w:ascii="Times New Roman" w:eastAsia="Times New Roman" w:hAnsi="Times New Roman" w:cs="Times New Roman"/>
          <w:i/>
          <w:sz w:val="23"/>
          <w:szCs w:val="23"/>
        </w:rPr>
      </w:pPr>
    </w:p>
    <w:p w14:paraId="7F66AF16" w14:textId="77777777" w:rsidR="00662A5F" w:rsidRDefault="00000000">
      <w:pPr>
        <w:widowControl w:val="0"/>
        <w:tabs>
          <w:tab w:val="left" w:pos="472"/>
          <w:tab w:val="left" w:pos="473"/>
        </w:tabs>
        <w:spacing w:line="293" w:lineRule="auto"/>
        <w:ind w:left="472"/>
        <w:rPr>
          <w:rFonts w:ascii="Times New Roman" w:eastAsia="Times New Roman" w:hAnsi="Times New Roman" w:cs="Times New Roman"/>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p>
    <w:p w14:paraId="2157C9EB" w14:textId="77777777" w:rsidR="00662A5F" w:rsidRDefault="00000000">
      <w:pPr>
        <w:widowControl w:val="0"/>
        <w:tabs>
          <w:tab w:val="left" w:pos="1552"/>
        </w:tabs>
        <w:spacing w:before="146" w:line="240" w:lineRule="auto"/>
        <w:ind w:left="112"/>
        <w:rPr>
          <w:rFonts w:ascii="Times New Roman" w:eastAsia="Times New Roman" w:hAnsi="Times New Roman" w:cs="Times New Roman"/>
          <w:b/>
          <w:sz w:val="23"/>
          <w:szCs w:val="23"/>
        </w:rPr>
      </w:pPr>
      <w:r>
        <w:rPr>
          <w:rFonts w:ascii="Times New Roman" w:eastAsia="Times New Roman" w:hAnsi="Times New Roman" w:cs="Times New Roman"/>
          <w:b/>
          <w:sz w:val="23"/>
          <w:szCs w:val="23"/>
        </w:rPr>
        <w:t>Chapter 1</w:t>
      </w:r>
      <w:r>
        <w:rPr>
          <w:rFonts w:ascii="Times New Roman" w:eastAsia="Times New Roman" w:hAnsi="Times New Roman" w:cs="Times New Roman"/>
          <w:b/>
          <w:sz w:val="23"/>
          <w:szCs w:val="23"/>
        </w:rPr>
        <w:tab/>
        <w:t>God is Our Father</w:t>
      </w:r>
    </w:p>
    <w:p w14:paraId="3FE9F7A4" w14:textId="77777777" w:rsidR="00662A5F" w:rsidRDefault="00000000">
      <w:pPr>
        <w:widowControl w:val="0"/>
        <w:tabs>
          <w:tab w:val="left" w:pos="5459"/>
          <w:tab w:val="left" w:pos="7488"/>
        </w:tabs>
        <w:spacing w:before="147"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the Father is a loving Father Who is in heaven.</w:t>
      </w:r>
      <w:r>
        <w:rPr>
          <w:rFonts w:ascii="Times New Roman" w:eastAsia="Times New Roman" w:hAnsi="Times New Roman" w:cs="Times New Roman"/>
          <w:sz w:val="23"/>
          <w:szCs w:val="23"/>
        </w:rPr>
        <w:tab/>
        <w:t>He always loves us.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218-221, 604-605, 2786-2787)</w:t>
      </w:r>
    </w:p>
    <w:p w14:paraId="0DCE1C0F" w14:textId="77777777" w:rsidR="00662A5F" w:rsidRDefault="00000000">
      <w:pPr>
        <w:widowControl w:val="0"/>
        <w:tabs>
          <w:tab w:val="left" w:pos="342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made heaven and earth.</w:t>
      </w:r>
      <w:r>
        <w:rPr>
          <w:rFonts w:ascii="Times New Roman" w:eastAsia="Times New Roman" w:hAnsi="Times New Roman" w:cs="Times New Roman"/>
          <w:sz w:val="23"/>
          <w:szCs w:val="23"/>
        </w:rPr>
        <w:tab/>
        <w:t xml:space="preserve">God the Father is the Creator of all things, and all things were </w:t>
      </w:r>
      <w:proofErr w:type="gramStart"/>
      <w:r>
        <w:rPr>
          <w:rFonts w:ascii="Times New Roman" w:eastAsia="Times New Roman" w:hAnsi="Times New Roman" w:cs="Times New Roman"/>
          <w:sz w:val="23"/>
          <w:szCs w:val="23"/>
        </w:rPr>
        <w:t>created</w:t>
      </w:r>
      <w:proofErr w:type="gramEnd"/>
    </w:p>
    <w:p w14:paraId="371717E2" w14:textId="77777777" w:rsidR="00662A5F" w:rsidRDefault="00000000">
      <w:pPr>
        <w:widowControl w:val="0"/>
        <w:tabs>
          <w:tab w:val="left" w:pos="1230"/>
        </w:tabs>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i/>
          <w:sz w:val="23"/>
          <w:szCs w:val="23"/>
        </w:rPr>
        <w:t>good.</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292)</w:t>
      </w:r>
    </w:p>
    <w:p w14:paraId="0BFC07EE" w14:textId="77777777" w:rsidR="00662A5F" w:rsidRDefault="00000000">
      <w:pPr>
        <w:widowControl w:val="0"/>
        <w:spacing w:before="1"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t>L1 People are to respect and care for themselves, others and all things created by God. L2 The natural world is the Father’s gift to His children.</w:t>
      </w:r>
    </w:p>
    <w:p w14:paraId="5EC8EC3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Our families, our faith, our education, etc., are also gifts from God.</w:t>
      </w:r>
    </w:p>
    <w:p w14:paraId="5D1B8B2B" w14:textId="77777777" w:rsidR="00662A5F" w:rsidRDefault="00000000">
      <w:pPr>
        <w:widowControl w:val="0"/>
        <w:tabs>
          <w:tab w:val="left" w:pos="2698"/>
          <w:tab w:val="left" w:pos="7079"/>
        </w:tabs>
        <w:spacing w:line="240" w:lineRule="auto"/>
        <w:ind w:left="472" w:right="82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Everyone should thank our Father for His gifts, His </w:t>
      </w:r>
      <w:proofErr w:type="gramStart"/>
      <w:r>
        <w:rPr>
          <w:rFonts w:ascii="Times New Roman" w:eastAsia="Times New Roman" w:hAnsi="Times New Roman" w:cs="Times New Roman"/>
          <w:sz w:val="23"/>
          <w:szCs w:val="23"/>
        </w:rPr>
        <w:t>love</w:t>
      </w:r>
      <w:proofErr w:type="gramEnd"/>
      <w:r>
        <w:rPr>
          <w:rFonts w:ascii="Times New Roman" w:eastAsia="Times New Roman" w:hAnsi="Times New Roman" w:cs="Times New Roman"/>
          <w:sz w:val="23"/>
          <w:szCs w:val="23"/>
        </w:rPr>
        <w:t xml:space="preserve"> and His care.</w:t>
      </w:r>
      <w:r>
        <w:rPr>
          <w:rFonts w:ascii="Times New Roman" w:eastAsia="Times New Roman" w:hAnsi="Times New Roman" w:cs="Times New Roman"/>
          <w:sz w:val="23"/>
          <w:szCs w:val="23"/>
        </w:rPr>
        <w:tab/>
        <w:t xml:space="preserve">Everyone must be </w:t>
      </w:r>
      <w:proofErr w:type="gramStart"/>
      <w:r>
        <w:rPr>
          <w:rFonts w:ascii="Times New Roman" w:eastAsia="Times New Roman" w:hAnsi="Times New Roman" w:cs="Times New Roman"/>
          <w:sz w:val="23"/>
          <w:szCs w:val="23"/>
        </w:rPr>
        <w:t>alert</w:t>
      </w:r>
      <w:proofErr w:type="gramEnd"/>
      <w:r>
        <w:rPr>
          <w:rFonts w:ascii="Times New Roman" w:eastAsia="Times New Roman" w:hAnsi="Times New Roman" w:cs="Times New Roman"/>
          <w:sz w:val="23"/>
          <w:szCs w:val="23"/>
        </w:rPr>
        <w:t xml:space="preserve"> to recognize God’s gifts.</w:t>
      </w:r>
      <w:r>
        <w:rPr>
          <w:rFonts w:ascii="Times New Roman" w:eastAsia="Times New Roman" w:hAnsi="Times New Roman" w:cs="Times New Roman"/>
          <w:sz w:val="23"/>
          <w:szCs w:val="23"/>
        </w:rPr>
        <w:tab/>
        <w:t>Sometimes God’s gifts come through other people.</w:t>
      </w:r>
    </w:p>
    <w:p w14:paraId="04B6D481"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L3</w:t>
      </w:r>
      <w:proofErr w:type="gramEnd"/>
      <w:r>
        <w:rPr>
          <w:rFonts w:ascii="Times New Roman" w:eastAsia="Times New Roman" w:hAnsi="Times New Roman" w:cs="Times New Roman"/>
          <w:sz w:val="23"/>
          <w:szCs w:val="23"/>
        </w:rPr>
        <w:t xml:space="preserve"> We pray the Our Father.</w:t>
      </w:r>
    </w:p>
    <w:p w14:paraId="75031135" w14:textId="77777777" w:rsidR="00662A5F" w:rsidRDefault="00000000">
      <w:pPr>
        <w:widowControl w:val="0"/>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Demonstrate the proper ways to fold hands during prayer.</w:t>
      </w:r>
    </w:p>
    <w:p w14:paraId="11B80EE0"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Just as we talk to our fathers on earth, we should talk to our Father in heaven; prayer is talking </w:t>
      </w:r>
      <w:r>
        <w:rPr>
          <w:rFonts w:ascii="Times New Roman" w:eastAsia="Times New Roman" w:hAnsi="Times New Roman" w:cs="Times New Roman"/>
          <w:color w:val="C0504D"/>
          <w:sz w:val="23"/>
          <w:szCs w:val="23"/>
        </w:rPr>
        <w:t xml:space="preserve">and listening </w:t>
      </w:r>
      <w:r>
        <w:rPr>
          <w:rFonts w:ascii="Times New Roman" w:eastAsia="Times New Roman" w:hAnsi="Times New Roman" w:cs="Times New Roman"/>
          <w:sz w:val="23"/>
          <w:szCs w:val="23"/>
        </w:rPr>
        <w:t>to God.</w:t>
      </w:r>
    </w:p>
    <w:p w14:paraId="5D1F5B26" w14:textId="77777777" w:rsidR="00662A5F" w:rsidRDefault="00000000">
      <w:pPr>
        <w:widowControl w:val="0"/>
        <w:tabs>
          <w:tab w:val="left" w:pos="3050"/>
          <w:tab w:val="left" w:pos="5267"/>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There are different reasons and times for prayer.</w:t>
      </w:r>
      <w:r>
        <w:rPr>
          <w:rFonts w:ascii="Times New Roman" w:eastAsia="Times New Roman" w:hAnsi="Times New Roman" w:cs="Times New Roman"/>
          <w:color w:val="C0504D"/>
          <w:sz w:val="23"/>
          <w:szCs w:val="23"/>
        </w:rPr>
        <w:tab/>
        <w:t>We can pray when we are alone, with others, and we can pray everywhere.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2691, 2696)</w:t>
      </w:r>
    </w:p>
    <w:p w14:paraId="16F8AE5A" w14:textId="77777777" w:rsidR="00662A5F" w:rsidRDefault="00000000">
      <w:pPr>
        <w:widowControl w:val="0"/>
        <w:tabs>
          <w:tab w:val="left" w:pos="510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Silence helps us to pray and to be close to God.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2717)</w:t>
      </w:r>
    </w:p>
    <w:p w14:paraId="5D457B9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Since God is the Father of everyone, we are all brothers and sisters; and we should love everyone in the family of God.</w:t>
      </w:r>
    </w:p>
    <w:p w14:paraId="4DA392AB" w14:textId="77777777" w:rsidR="00662A5F" w:rsidRDefault="00662A5F">
      <w:pPr>
        <w:widowControl w:val="0"/>
        <w:spacing w:before="146" w:line="240" w:lineRule="auto"/>
        <w:ind w:left="112"/>
        <w:rPr>
          <w:rFonts w:ascii="Times New Roman" w:eastAsia="Times New Roman" w:hAnsi="Times New Roman" w:cs="Times New Roman"/>
          <w:b/>
          <w:i/>
          <w:sz w:val="23"/>
          <w:szCs w:val="23"/>
        </w:rPr>
      </w:pPr>
    </w:p>
    <w:p w14:paraId="173E8E27" w14:textId="77777777" w:rsidR="00662A5F" w:rsidRDefault="00000000">
      <w:pPr>
        <w:widowControl w:val="0"/>
        <w:tabs>
          <w:tab w:val="left" w:pos="1552"/>
        </w:tabs>
        <w:spacing w:before="146" w:line="240" w:lineRule="auto"/>
        <w:ind w:left="112"/>
        <w:rPr>
          <w:rFonts w:ascii="Times New Roman" w:eastAsia="Times New Roman" w:hAnsi="Times New Roman" w:cs="Times New Roman"/>
        </w:rPr>
      </w:pPr>
      <w:r>
        <w:rPr>
          <w:rFonts w:ascii="Times New Roman" w:eastAsia="Times New Roman" w:hAnsi="Times New Roman" w:cs="Times New Roman"/>
        </w:rPr>
        <w:t>Chapter 2</w:t>
      </w:r>
      <w:r>
        <w:rPr>
          <w:rFonts w:ascii="Times New Roman" w:eastAsia="Times New Roman" w:hAnsi="Times New Roman" w:cs="Times New Roman"/>
        </w:rPr>
        <w:tab/>
        <w:t>Heaven is Our Home</w:t>
      </w:r>
    </w:p>
    <w:p w14:paraId="55E03473" w14:textId="77777777" w:rsidR="00662A5F" w:rsidRDefault="00000000">
      <w:pPr>
        <w:widowControl w:val="0"/>
        <w:spacing w:before="173"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God made us to know, to love and to serve Him in this life, and to be happy with Him in heaven.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1721)</w:t>
      </w:r>
    </w:p>
    <w:p w14:paraId="1549082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Heaven is God’s home, the place of perfect happiness.</w:t>
      </w:r>
    </w:p>
    <w:p w14:paraId="2DCA9AF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If a person is good and has faith, he will go to heaven after his death.</w:t>
      </w:r>
    </w:p>
    <w:p w14:paraId="50A86EB7" w14:textId="77777777" w:rsidR="00662A5F" w:rsidRDefault="00000000">
      <w:pPr>
        <w:widowControl w:val="0"/>
        <w:tabs>
          <w:tab w:val="left" w:pos="4153"/>
        </w:tabs>
        <w:spacing w:line="240" w:lineRule="auto"/>
        <w:ind w:left="112" w:right="1694"/>
        <w:rPr>
          <w:rFonts w:ascii="Times New Roman" w:eastAsia="Times New Roman" w:hAnsi="Times New Roman" w:cs="Times New Roman"/>
          <w:sz w:val="23"/>
          <w:szCs w:val="23"/>
        </w:rPr>
      </w:pPr>
      <w:r>
        <w:rPr>
          <w:rFonts w:ascii="Times New Roman" w:eastAsia="Times New Roman" w:hAnsi="Times New Roman" w:cs="Times New Roman"/>
          <w:sz w:val="23"/>
          <w:szCs w:val="23"/>
        </w:rPr>
        <w:t>L2 Earth is only man’s temporary home.</w:t>
      </w:r>
      <w:r>
        <w:rPr>
          <w:rFonts w:ascii="Times New Roman" w:eastAsia="Times New Roman" w:hAnsi="Times New Roman" w:cs="Times New Roman"/>
          <w:sz w:val="23"/>
          <w:szCs w:val="23"/>
        </w:rPr>
        <w:tab/>
        <w:t>Heaven is our true home which will last forever. L3 When Jesus died on the Cross, He opened the gates of heaven for man.</w:t>
      </w:r>
    </w:p>
    <w:p w14:paraId="68AC5305" w14:textId="77777777" w:rsidR="00662A5F" w:rsidRDefault="00000000">
      <w:pPr>
        <w:widowControl w:val="0"/>
        <w:tabs>
          <w:tab w:val="left" w:pos="6648"/>
        </w:tabs>
        <w:spacing w:line="240" w:lineRule="auto"/>
        <w:ind w:left="112"/>
        <w:rPr>
          <w:rFonts w:ascii="Times New Roman" w:eastAsia="Times New Roman" w:hAnsi="Times New Roman" w:cs="Times New Roman"/>
          <w:sz w:val="20"/>
          <w:szCs w:val="20"/>
        </w:rPr>
      </w:pPr>
      <w:r>
        <w:rPr>
          <w:rFonts w:ascii="Times New Roman" w:eastAsia="Times New Roman" w:hAnsi="Times New Roman" w:cs="Times New Roman"/>
          <w:sz w:val="23"/>
          <w:szCs w:val="23"/>
        </w:rPr>
        <w:t>L3 The Sign of the Cross expresses two truths of the Catholic Faith:</w:t>
      </w:r>
      <w:r>
        <w:rPr>
          <w:rFonts w:ascii="Times New Roman" w:eastAsia="Times New Roman" w:hAnsi="Times New Roman" w:cs="Times New Roman"/>
          <w:sz w:val="23"/>
          <w:szCs w:val="23"/>
        </w:rPr>
        <w:tab/>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 xml:space="preserve">CCC </w:t>
      </w:r>
      <w:r>
        <w:rPr>
          <w:rFonts w:ascii="Times New Roman" w:eastAsia="Times New Roman" w:hAnsi="Times New Roman" w:cs="Times New Roman"/>
          <w:sz w:val="20"/>
          <w:szCs w:val="20"/>
        </w:rPr>
        <w:t>253)</w:t>
      </w:r>
    </w:p>
    <w:p w14:paraId="35F9E047" w14:textId="77777777" w:rsidR="00662A5F" w:rsidRDefault="00000000">
      <w:pPr>
        <w:widowControl w:val="0"/>
        <w:numPr>
          <w:ilvl w:val="0"/>
          <w:numId w:val="9"/>
        </w:numPr>
        <w:tabs>
          <w:tab w:val="left" w:pos="700"/>
          <w:tab w:val="left" w:pos="4929"/>
        </w:tabs>
        <w:spacing w:before="1" w:line="240" w:lineRule="auto"/>
        <w:rPr>
          <w:rFonts w:ascii="Times New Roman" w:eastAsia="Times New Roman" w:hAnsi="Times New Roman" w:cs="Times New Roman"/>
        </w:rPr>
      </w:pPr>
      <w:r>
        <w:rPr>
          <w:rFonts w:ascii="Times New Roman" w:eastAsia="Times New Roman" w:hAnsi="Times New Roman" w:cs="Times New Roman"/>
          <w:sz w:val="23"/>
          <w:szCs w:val="23"/>
        </w:rPr>
        <w:t>There are three divine Persons in one God:</w:t>
      </w:r>
      <w:r>
        <w:rPr>
          <w:rFonts w:ascii="Times New Roman" w:eastAsia="Times New Roman" w:hAnsi="Times New Roman" w:cs="Times New Roman"/>
          <w:sz w:val="23"/>
          <w:szCs w:val="23"/>
        </w:rPr>
        <w:tab/>
        <w:t xml:space="preserve">God the Father, God the </w:t>
      </w:r>
      <w:proofErr w:type="gramStart"/>
      <w:r>
        <w:rPr>
          <w:rFonts w:ascii="Times New Roman" w:eastAsia="Times New Roman" w:hAnsi="Times New Roman" w:cs="Times New Roman"/>
          <w:sz w:val="23"/>
          <w:szCs w:val="23"/>
        </w:rPr>
        <w:t>Son</w:t>
      </w:r>
      <w:proofErr w:type="gramEnd"/>
      <w:r>
        <w:rPr>
          <w:rFonts w:ascii="Times New Roman" w:eastAsia="Times New Roman" w:hAnsi="Times New Roman" w:cs="Times New Roman"/>
          <w:sz w:val="23"/>
          <w:szCs w:val="23"/>
        </w:rPr>
        <w:t xml:space="preserve"> and God the Holy Spirit.</w:t>
      </w:r>
    </w:p>
    <w:p w14:paraId="4E1DC821" w14:textId="77777777" w:rsidR="00662A5F" w:rsidRDefault="00000000">
      <w:pPr>
        <w:widowControl w:val="0"/>
        <w:numPr>
          <w:ilvl w:val="0"/>
          <w:numId w:val="9"/>
        </w:numPr>
        <w:tabs>
          <w:tab w:val="left" w:pos="700"/>
        </w:tabs>
        <w:spacing w:line="280" w:lineRule="auto"/>
        <w:rPr>
          <w:rFonts w:ascii="Times New Roman" w:eastAsia="Times New Roman" w:hAnsi="Times New Roman" w:cs="Times New Roman"/>
        </w:rPr>
      </w:pPr>
      <w:r>
        <w:rPr>
          <w:rFonts w:ascii="Times New Roman" w:eastAsia="Times New Roman" w:hAnsi="Times New Roman" w:cs="Times New Roman"/>
          <w:sz w:val="23"/>
          <w:szCs w:val="23"/>
        </w:rPr>
        <w:t>The death of Jesus on the Cross made it possible for man to go to heaven.</w:t>
      </w:r>
    </w:p>
    <w:p w14:paraId="679366A3" w14:textId="77777777" w:rsidR="00662A5F" w:rsidRDefault="00000000">
      <w:pPr>
        <w:widowControl w:val="0"/>
        <w:tabs>
          <w:tab w:val="left" w:pos="4168"/>
        </w:tabs>
        <w:spacing w:line="240" w:lineRule="auto"/>
        <w:ind w:left="472" w:right="91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Make the Sign of the Cross with the </w:t>
      </w:r>
      <w:r>
        <w:rPr>
          <w:rFonts w:ascii="Times New Roman" w:eastAsia="Times New Roman" w:hAnsi="Times New Roman" w:cs="Times New Roman"/>
          <w:i/>
          <w:color w:val="C0504D"/>
          <w:sz w:val="23"/>
          <w:szCs w:val="23"/>
        </w:rPr>
        <w:t xml:space="preserve">right hand </w:t>
      </w:r>
      <w:r>
        <w:rPr>
          <w:rFonts w:ascii="Times New Roman" w:eastAsia="Times New Roman" w:hAnsi="Times New Roman" w:cs="Times New Roman"/>
          <w:color w:val="C0504D"/>
          <w:sz w:val="23"/>
          <w:szCs w:val="23"/>
        </w:rPr>
        <w:t>correctly, emphasizing that the words be spoken clearly; especially, “In the name of…”</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2157, cf.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786)</w:t>
      </w:r>
    </w:p>
    <w:p w14:paraId="1CD5747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Teach the proper and regular use of Holy Water - with the </w:t>
      </w:r>
      <w:r>
        <w:rPr>
          <w:rFonts w:ascii="Times New Roman" w:eastAsia="Times New Roman" w:hAnsi="Times New Roman" w:cs="Times New Roman"/>
          <w:i/>
          <w:color w:val="C0504D"/>
          <w:sz w:val="23"/>
          <w:szCs w:val="23"/>
        </w:rPr>
        <w:t>right hand</w:t>
      </w:r>
      <w:r>
        <w:rPr>
          <w:rFonts w:ascii="Times New Roman" w:eastAsia="Times New Roman" w:hAnsi="Times New Roman" w:cs="Times New Roman"/>
          <w:color w:val="C0504D"/>
          <w:sz w:val="23"/>
          <w:szCs w:val="23"/>
        </w:rPr>
        <w:t>.</w:t>
      </w:r>
    </w:p>
    <w:p w14:paraId="43E1359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At Mass Jesus Christ, true </w:t>
      </w:r>
      <w:proofErr w:type="gramStart"/>
      <w:r>
        <w:rPr>
          <w:rFonts w:ascii="Times New Roman" w:eastAsia="Times New Roman" w:hAnsi="Times New Roman" w:cs="Times New Roman"/>
          <w:sz w:val="23"/>
          <w:szCs w:val="23"/>
        </w:rPr>
        <w:t>God</w:t>
      </w:r>
      <w:proofErr w:type="gramEnd"/>
      <w:r>
        <w:rPr>
          <w:rFonts w:ascii="Times New Roman" w:eastAsia="Times New Roman" w:hAnsi="Times New Roman" w:cs="Times New Roman"/>
          <w:sz w:val="23"/>
          <w:szCs w:val="23"/>
        </w:rPr>
        <w:t xml:space="preserve"> and true man, is truly present on the altar.</w:t>
      </w:r>
    </w:p>
    <w:p w14:paraId="31D0FB0E" w14:textId="77777777" w:rsidR="00662A5F" w:rsidRDefault="00000000">
      <w:pPr>
        <w:widowControl w:val="0"/>
        <w:spacing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Angels and saints come to the altar from heaven to pray and worship during Mass. L4 The Mass is a foretaste of heaven.</w:t>
      </w:r>
    </w:p>
    <w:p w14:paraId="393C19D5" w14:textId="77777777" w:rsidR="00662A5F" w:rsidRDefault="00000000">
      <w:pPr>
        <w:widowControl w:val="0"/>
        <w:spacing w:line="240" w:lineRule="auto"/>
        <w:ind w:left="472" w:right="427" w:hanging="361"/>
        <w:rPr>
          <w:rFonts w:ascii="Times New Roman" w:eastAsia="Times New Roman" w:hAnsi="Times New Roman" w:cs="Times New Roman"/>
        </w:rPr>
        <w:sectPr w:rsidR="00662A5F">
          <w:pgSz w:w="12240" w:h="15840"/>
          <w:pgMar w:top="660" w:right="880" w:bottom="940" w:left="1040" w:header="0" w:footer="736" w:gutter="0"/>
          <w:cols w:space="720"/>
        </w:sectPr>
      </w:pPr>
      <w:r>
        <w:rPr>
          <w:rFonts w:ascii="Times New Roman" w:eastAsia="Times New Roman" w:hAnsi="Times New Roman" w:cs="Times New Roman"/>
          <w:color w:val="C0504D"/>
          <w:sz w:val="23"/>
          <w:szCs w:val="23"/>
        </w:rPr>
        <w:t xml:space="preserve">L4 Teach the proper manner of sitting, </w:t>
      </w:r>
      <w:proofErr w:type="gramStart"/>
      <w:r>
        <w:rPr>
          <w:rFonts w:ascii="Times New Roman" w:eastAsia="Times New Roman" w:hAnsi="Times New Roman" w:cs="Times New Roman"/>
          <w:color w:val="C0504D"/>
          <w:sz w:val="23"/>
          <w:szCs w:val="23"/>
        </w:rPr>
        <w:t>standing</w:t>
      </w:r>
      <w:proofErr w:type="gramEnd"/>
      <w:r>
        <w:rPr>
          <w:rFonts w:ascii="Times New Roman" w:eastAsia="Times New Roman" w:hAnsi="Times New Roman" w:cs="Times New Roman"/>
          <w:color w:val="C0504D"/>
          <w:sz w:val="23"/>
          <w:szCs w:val="23"/>
        </w:rPr>
        <w:t xml:space="preserve"> and kneeling in church; the importance of being quiet and reverent while in church.</w:t>
      </w:r>
    </w:p>
    <w:p w14:paraId="51B7E0BC" w14:textId="77777777" w:rsidR="00662A5F" w:rsidRDefault="00000000">
      <w:pPr>
        <w:widowControl w:val="0"/>
        <w:tabs>
          <w:tab w:val="left" w:pos="1552"/>
        </w:tabs>
        <w:spacing w:line="240" w:lineRule="auto"/>
        <w:rPr>
          <w:rFonts w:ascii="Times New Roman" w:eastAsia="Times New Roman" w:hAnsi="Times New Roman" w:cs="Times New Roman"/>
        </w:rPr>
      </w:pPr>
      <w:r>
        <w:rPr>
          <w:rFonts w:ascii="Times New Roman" w:eastAsia="Times New Roman" w:hAnsi="Times New Roman" w:cs="Times New Roman"/>
        </w:rPr>
        <w:lastRenderedPageBreak/>
        <w:t>Chapter 3</w:t>
      </w:r>
      <w:r>
        <w:rPr>
          <w:rFonts w:ascii="Times New Roman" w:eastAsia="Times New Roman" w:hAnsi="Times New Roman" w:cs="Times New Roman"/>
        </w:rPr>
        <w:tab/>
        <w:t>God Watches Over Everything</w:t>
      </w:r>
    </w:p>
    <w:p w14:paraId="16357CC4" w14:textId="77777777" w:rsidR="00662A5F" w:rsidRDefault="00662A5F">
      <w:pPr>
        <w:widowControl w:val="0"/>
        <w:spacing w:line="240" w:lineRule="auto"/>
        <w:rPr>
          <w:rFonts w:ascii="Times New Roman" w:eastAsia="Times New Roman" w:hAnsi="Times New Roman" w:cs="Times New Roman"/>
          <w:b/>
          <w:sz w:val="23"/>
          <w:szCs w:val="23"/>
        </w:rPr>
      </w:pPr>
    </w:p>
    <w:p w14:paraId="1D003755" w14:textId="77777777" w:rsidR="00662A5F" w:rsidRDefault="00000000">
      <w:pPr>
        <w:widowControl w:val="0"/>
        <w:spacing w:line="240"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eternal, everywhere, all powerful, all knowing and all good. L1 God’s care for His children extends to every time and place.</w:t>
      </w:r>
    </w:p>
    <w:p w14:paraId="2C578056" w14:textId="77777777" w:rsidR="00662A5F" w:rsidRDefault="00000000">
      <w:pPr>
        <w:widowControl w:val="0"/>
        <w:spacing w:line="240"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Introduce the vocabulary and significance of prayers to be learned. </w:t>
      </w:r>
      <w:r>
        <w:rPr>
          <w:rFonts w:ascii="Times New Roman" w:eastAsia="Times New Roman" w:hAnsi="Times New Roman" w:cs="Times New Roman"/>
          <w:sz w:val="23"/>
          <w:szCs w:val="23"/>
        </w:rPr>
        <w:t>L2 To “create” means “to make from nothing without effort.”</w:t>
      </w:r>
    </w:p>
    <w:p w14:paraId="33E32F8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Only God can create.</w:t>
      </w:r>
    </w:p>
    <w:p w14:paraId="2DA2D7B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God created everything that exists and gave it to us.</w:t>
      </w:r>
    </w:p>
    <w:p w14:paraId="5B3A2527" w14:textId="77777777" w:rsidR="00662A5F" w:rsidRDefault="00000000">
      <w:pPr>
        <w:widowControl w:val="0"/>
        <w:tabs>
          <w:tab w:val="left" w:pos="3537"/>
          <w:tab w:val="left" w:pos="3856"/>
        </w:tabs>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L3 Creating is different from making.</w:t>
      </w:r>
      <w:r>
        <w:rPr>
          <w:rFonts w:ascii="Times New Roman" w:eastAsia="Times New Roman" w:hAnsi="Times New Roman" w:cs="Times New Roman"/>
          <w:sz w:val="23"/>
          <w:szCs w:val="23"/>
        </w:rPr>
        <w:tab/>
        <w:t xml:space="preserve">God creates, man makes. </w:t>
      </w:r>
    </w:p>
    <w:p w14:paraId="60B0204F" w14:textId="77777777" w:rsidR="00662A5F" w:rsidRDefault="00000000">
      <w:pPr>
        <w:widowControl w:val="0"/>
        <w:tabs>
          <w:tab w:val="left" w:pos="3537"/>
          <w:tab w:val="left" w:pos="3856"/>
        </w:tabs>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God was not </w:t>
      </w:r>
      <w:r>
        <w:rPr>
          <w:rFonts w:ascii="Times New Roman" w:eastAsia="Times New Roman" w:hAnsi="Times New Roman" w:cs="Times New Roman"/>
          <w:color w:val="C0504D"/>
          <w:sz w:val="23"/>
          <w:szCs w:val="23"/>
        </w:rPr>
        <w:t xml:space="preserve">created or </w:t>
      </w:r>
      <w:r>
        <w:rPr>
          <w:rFonts w:ascii="Times New Roman" w:eastAsia="Times New Roman" w:hAnsi="Times New Roman" w:cs="Times New Roman"/>
          <w:sz w:val="23"/>
          <w:szCs w:val="23"/>
        </w:rPr>
        <w:t>made.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213)</w:t>
      </w:r>
    </w:p>
    <w:p w14:paraId="5FD45A0D" w14:textId="77777777" w:rsidR="00662A5F" w:rsidRDefault="00000000">
      <w:pPr>
        <w:widowControl w:val="0"/>
        <w:tabs>
          <w:tab w:val="left" w:pos="4648"/>
          <w:tab w:val="left" w:pos="7836"/>
        </w:tabs>
        <w:spacing w:before="1" w:line="240" w:lineRule="auto"/>
        <w:ind w:left="472" w:right="48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Angels are invisible spirits created by God.</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Pure spirits do not have a body.</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They were created to be God’s helpers.</w:t>
      </w:r>
    </w:p>
    <w:p w14:paraId="708F9F6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Some angels turned against God and became bad; we call them devils </w:t>
      </w:r>
      <w:r>
        <w:rPr>
          <w:rFonts w:ascii="Times New Roman" w:eastAsia="Times New Roman" w:hAnsi="Times New Roman" w:cs="Times New Roman"/>
          <w:color w:val="C0504D"/>
          <w:sz w:val="23"/>
          <w:szCs w:val="23"/>
        </w:rPr>
        <w:t>or demons</w:t>
      </w:r>
      <w:r>
        <w:rPr>
          <w:rFonts w:ascii="Times New Roman" w:eastAsia="Times New Roman" w:hAnsi="Times New Roman" w:cs="Times New Roman"/>
          <w:sz w:val="23"/>
          <w:szCs w:val="23"/>
        </w:rPr>
        <w:t>.</w:t>
      </w:r>
    </w:p>
    <w:p w14:paraId="50E23357" w14:textId="77777777" w:rsidR="00662A5F" w:rsidRDefault="00662A5F">
      <w:pPr>
        <w:widowControl w:val="0"/>
        <w:spacing w:line="240" w:lineRule="auto"/>
        <w:rPr>
          <w:rFonts w:ascii="Times New Roman" w:eastAsia="Times New Roman" w:hAnsi="Times New Roman" w:cs="Times New Roman"/>
          <w:sz w:val="23"/>
          <w:szCs w:val="23"/>
        </w:rPr>
      </w:pPr>
    </w:p>
    <w:p w14:paraId="10D8680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4</w:t>
      </w:r>
      <w:r>
        <w:rPr>
          <w:rFonts w:ascii="Times New Roman" w:eastAsia="Times New Roman" w:hAnsi="Times New Roman" w:cs="Times New Roman"/>
        </w:rPr>
        <w:tab/>
        <w:t>God’s Special Gifts</w:t>
      </w:r>
    </w:p>
    <w:p w14:paraId="591C6D39" w14:textId="77777777" w:rsidR="00662A5F" w:rsidRDefault="00662A5F">
      <w:pPr>
        <w:widowControl w:val="0"/>
        <w:spacing w:line="240" w:lineRule="auto"/>
        <w:rPr>
          <w:rFonts w:ascii="Times New Roman" w:eastAsia="Times New Roman" w:hAnsi="Times New Roman" w:cs="Times New Roman"/>
          <w:b/>
          <w:sz w:val="23"/>
          <w:szCs w:val="23"/>
        </w:rPr>
      </w:pPr>
    </w:p>
    <w:p w14:paraId="32970DE2" w14:textId="77777777" w:rsidR="00662A5F" w:rsidRDefault="00000000">
      <w:pPr>
        <w:widowControl w:val="0"/>
        <w:tabs>
          <w:tab w:val="left" w:pos="3358"/>
        </w:tabs>
        <w:spacing w:line="240" w:lineRule="auto"/>
        <w:ind w:left="112" w:right="4537"/>
        <w:rPr>
          <w:rFonts w:ascii="Times New Roman" w:eastAsia="Times New Roman" w:hAnsi="Times New Roman" w:cs="Times New Roman"/>
          <w:sz w:val="23"/>
          <w:szCs w:val="23"/>
        </w:rPr>
      </w:pPr>
      <w:r>
        <w:rPr>
          <w:rFonts w:ascii="Times New Roman" w:eastAsia="Times New Roman" w:hAnsi="Times New Roman" w:cs="Times New Roman"/>
          <w:sz w:val="23"/>
          <w:szCs w:val="23"/>
        </w:rPr>
        <w:t>L1 God creates every human person with a body and a soul. L1 Our bodies have five senses:</w:t>
      </w:r>
      <w:r>
        <w:rPr>
          <w:rFonts w:ascii="Times New Roman" w:eastAsia="Times New Roman" w:hAnsi="Times New Roman" w:cs="Times New Roman"/>
          <w:sz w:val="23"/>
          <w:szCs w:val="23"/>
        </w:rPr>
        <w:tab/>
        <w:t>these are gifts from God.</w:t>
      </w:r>
    </w:p>
    <w:p w14:paraId="67FC5956" w14:textId="77777777" w:rsidR="00662A5F" w:rsidRDefault="00000000">
      <w:pPr>
        <w:widowControl w:val="0"/>
        <w:tabs>
          <w:tab w:val="left" w:pos="541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w:t>
      </w:r>
      <w:r>
        <w:rPr>
          <w:rFonts w:ascii="Times New Roman" w:eastAsia="Times New Roman" w:hAnsi="Times New Roman" w:cs="Times New Roman"/>
          <w:color w:val="C0504D"/>
          <w:sz w:val="23"/>
          <w:szCs w:val="23"/>
        </w:rPr>
        <w:t>God gives us gifts and talents to share with others.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306)</w:t>
      </w:r>
    </w:p>
    <w:p w14:paraId="56FC27F6" w14:textId="77777777" w:rsidR="00662A5F" w:rsidRDefault="00000000">
      <w:pPr>
        <w:widowControl w:val="0"/>
        <w:tabs>
          <w:tab w:val="left" w:pos="1645"/>
          <w:tab w:val="left" w:pos="4651"/>
          <w:tab w:val="left" w:pos="9298"/>
        </w:tabs>
        <w:spacing w:before="1" w:line="240" w:lineRule="auto"/>
        <w:ind w:left="472" w:right="58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There is a hierarchy of “being” in creation.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Human beings are the highest of all God’s earthly creatures.</w:t>
      </w:r>
      <w:r>
        <w:rPr>
          <w:rFonts w:ascii="Times New Roman" w:eastAsia="Times New Roman" w:hAnsi="Times New Roman" w:cs="Times New Roman"/>
          <w:color w:val="C0504D"/>
          <w:sz w:val="23"/>
          <w:szCs w:val="23"/>
        </w:rPr>
        <w:tab/>
        <w:t>Only the angels are higher because their nature is greater; they are pure spirits.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343, 356)</w:t>
      </w:r>
    </w:p>
    <w:p w14:paraId="2295DB8A" w14:textId="77777777" w:rsidR="00662A5F" w:rsidRDefault="00000000">
      <w:pPr>
        <w:widowControl w:val="0"/>
        <w:spacing w:line="240"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Man is the only creature on earth with a soul that will live forever. L2 With his soul, man can think, </w:t>
      </w:r>
      <w:proofErr w:type="gramStart"/>
      <w:r>
        <w:rPr>
          <w:rFonts w:ascii="Times New Roman" w:eastAsia="Times New Roman" w:hAnsi="Times New Roman" w:cs="Times New Roman"/>
          <w:sz w:val="23"/>
          <w:szCs w:val="23"/>
        </w:rPr>
        <w:t>love</w:t>
      </w:r>
      <w:proofErr w:type="gramEnd"/>
      <w:r>
        <w:rPr>
          <w:rFonts w:ascii="Times New Roman" w:eastAsia="Times New Roman" w:hAnsi="Times New Roman" w:cs="Times New Roman"/>
          <w:sz w:val="23"/>
          <w:szCs w:val="23"/>
        </w:rPr>
        <w:t xml:space="preserve"> and choose good.</w:t>
      </w:r>
    </w:p>
    <w:p w14:paraId="6A14086F" w14:textId="77777777" w:rsidR="00662A5F" w:rsidRDefault="00000000">
      <w:pPr>
        <w:widowControl w:val="0"/>
        <w:tabs>
          <w:tab w:val="left" w:pos="5716"/>
        </w:tabs>
        <w:spacing w:line="240" w:lineRule="auto"/>
        <w:ind w:left="112" w:right="2130"/>
        <w:rPr>
          <w:rFonts w:ascii="Times New Roman" w:eastAsia="Times New Roman" w:hAnsi="Times New Roman" w:cs="Times New Roman"/>
          <w:sz w:val="23"/>
          <w:szCs w:val="23"/>
        </w:rPr>
      </w:pPr>
      <w:r>
        <w:rPr>
          <w:rFonts w:ascii="Times New Roman" w:eastAsia="Times New Roman" w:hAnsi="Times New Roman" w:cs="Times New Roman"/>
          <w:sz w:val="23"/>
          <w:szCs w:val="23"/>
        </w:rPr>
        <w:t>L3 There are three things man must do to attain heaven:</w:t>
      </w:r>
      <w:r>
        <w:rPr>
          <w:rFonts w:ascii="Times New Roman" w:eastAsia="Times New Roman" w:hAnsi="Times New Roman" w:cs="Times New Roman"/>
          <w:sz w:val="23"/>
          <w:szCs w:val="23"/>
        </w:rPr>
        <w:tab/>
        <w:t xml:space="preserve">know, </w:t>
      </w:r>
      <w:proofErr w:type="gramStart"/>
      <w:r>
        <w:rPr>
          <w:rFonts w:ascii="Times New Roman" w:eastAsia="Times New Roman" w:hAnsi="Times New Roman" w:cs="Times New Roman"/>
          <w:sz w:val="23"/>
          <w:szCs w:val="23"/>
        </w:rPr>
        <w:t>love</w:t>
      </w:r>
      <w:proofErr w:type="gramEnd"/>
      <w:r>
        <w:rPr>
          <w:rFonts w:ascii="Times New Roman" w:eastAsia="Times New Roman" w:hAnsi="Times New Roman" w:cs="Times New Roman"/>
          <w:sz w:val="23"/>
          <w:szCs w:val="23"/>
        </w:rPr>
        <w:t xml:space="preserve"> and serve God. L3 Our senses should be used for good.</w:t>
      </w:r>
    </w:p>
    <w:p w14:paraId="1D947938" w14:textId="77777777" w:rsidR="00662A5F" w:rsidRDefault="00000000">
      <w:pPr>
        <w:widowControl w:val="0"/>
        <w:tabs>
          <w:tab w:val="left" w:pos="5893"/>
        </w:tabs>
        <w:spacing w:line="240" w:lineRule="auto"/>
        <w:ind w:left="472" w:right="6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has given every person a guardian angel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336).</w:t>
      </w:r>
      <w:r>
        <w:rPr>
          <w:rFonts w:ascii="Times New Roman" w:eastAsia="Times New Roman" w:hAnsi="Times New Roman" w:cs="Times New Roman"/>
          <w:sz w:val="23"/>
          <w:szCs w:val="23"/>
        </w:rPr>
        <w:tab/>
        <w:t>Guardian angels protect our bodies, and especially our souls.</w:t>
      </w:r>
    </w:p>
    <w:p w14:paraId="63FB2C96"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L4 Guardian angels help us to know, love and serve God; devils tempt us to fail at these goals. L4 Everyone should pray to his guardian angel.</w:t>
      </w:r>
    </w:p>
    <w:p w14:paraId="35EA6F2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Introduce the Guardian Angel </w:t>
      </w:r>
      <w:proofErr w:type="gramStart"/>
      <w:r>
        <w:rPr>
          <w:rFonts w:ascii="Times New Roman" w:eastAsia="Times New Roman" w:hAnsi="Times New Roman" w:cs="Times New Roman"/>
          <w:color w:val="C0504D"/>
          <w:sz w:val="23"/>
          <w:szCs w:val="23"/>
        </w:rPr>
        <w:t>prayer</w:t>
      </w:r>
      <w:proofErr w:type="gramEnd"/>
    </w:p>
    <w:p w14:paraId="7DB60965" w14:textId="77777777" w:rsidR="00662A5F" w:rsidRDefault="00662A5F">
      <w:pPr>
        <w:widowControl w:val="0"/>
        <w:spacing w:line="240" w:lineRule="auto"/>
        <w:rPr>
          <w:rFonts w:ascii="Times New Roman" w:eastAsia="Times New Roman" w:hAnsi="Times New Roman" w:cs="Times New Roman"/>
          <w:sz w:val="23"/>
          <w:szCs w:val="23"/>
        </w:rPr>
      </w:pPr>
    </w:p>
    <w:p w14:paraId="4B9361A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5</w:t>
      </w:r>
      <w:r>
        <w:rPr>
          <w:rFonts w:ascii="Times New Roman" w:eastAsia="Times New Roman" w:hAnsi="Times New Roman" w:cs="Times New Roman"/>
        </w:rPr>
        <w:tab/>
        <w:t>Adam and Eve</w:t>
      </w:r>
    </w:p>
    <w:p w14:paraId="7016F898" w14:textId="77777777" w:rsidR="00662A5F" w:rsidRDefault="00662A5F">
      <w:pPr>
        <w:widowControl w:val="0"/>
        <w:spacing w:line="240" w:lineRule="auto"/>
        <w:rPr>
          <w:rFonts w:ascii="Times New Roman" w:eastAsia="Times New Roman" w:hAnsi="Times New Roman" w:cs="Times New Roman"/>
          <w:b/>
          <w:sz w:val="23"/>
          <w:szCs w:val="23"/>
        </w:rPr>
      </w:pPr>
    </w:p>
    <w:p w14:paraId="3C4BDBC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Adam was the first man and Eve was the first woman; both were created by God.</w:t>
      </w:r>
    </w:p>
    <w:p w14:paraId="453A2A65" w14:textId="77777777" w:rsidR="00662A5F" w:rsidRDefault="00000000">
      <w:pPr>
        <w:widowControl w:val="0"/>
        <w:spacing w:before="1"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L1 The Garden of Eden was a happy place where Adam and Eve had everything they needed. L1 Among the many gifts God gave Adam and Eve was immortality.</w:t>
      </w:r>
    </w:p>
    <w:p w14:paraId="63792FC5" w14:textId="77777777" w:rsidR="00662A5F" w:rsidRDefault="00000000">
      <w:pPr>
        <w:widowControl w:val="0"/>
        <w:spacing w:line="240" w:lineRule="auto"/>
        <w:ind w:left="112" w:right="914"/>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When God created the world and </w:t>
      </w:r>
      <w:proofErr w:type="gramStart"/>
      <w:r>
        <w:rPr>
          <w:rFonts w:ascii="Times New Roman" w:eastAsia="Times New Roman" w:hAnsi="Times New Roman" w:cs="Times New Roman"/>
          <w:sz w:val="23"/>
          <w:szCs w:val="23"/>
        </w:rPr>
        <w:t>all of</w:t>
      </w:r>
      <w:proofErr w:type="gramEnd"/>
      <w:r>
        <w:rPr>
          <w:rFonts w:ascii="Times New Roman" w:eastAsia="Times New Roman" w:hAnsi="Times New Roman" w:cs="Times New Roman"/>
          <w:sz w:val="23"/>
          <w:szCs w:val="23"/>
        </w:rPr>
        <w:t xml:space="preserve"> its creatures; He made them to live in perfect harmony. L2 God placed Adam and Eve in dominion over the animals and plant life He created for them.</w:t>
      </w:r>
    </w:p>
    <w:p w14:paraId="3B2A728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Adam and Eve were good stewards of God’s creation; we must be also.</w:t>
      </w:r>
    </w:p>
    <w:p w14:paraId="66799131" w14:textId="77777777" w:rsidR="00662A5F" w:rsidRDefault="00000000">
      <w:pPr>
        <w:widowControl w:val="0"/>
        <w:tabs>
          <w:tab w:val="left" w:pos="8719"/>
        </w:tabs>
        <w:spacing w:line="240" w:lineRule="auto"/>
        <w:ind w:left="472" w:right="59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best gift God gave Adam and Eve was </w:t>
      </w:r>
      <w:r>
        <w:rPr>
          <w:rFonts w:ascii="Times New Roman" w:eastAsia="Times New Roman" w:hAnsi="Times New Roman" w:cs="Times New Roman"/>
          <w:color w:val="C0504D"/>
          <w:sz w:val="23"/>
          <w:szCs w:val="23"/>
        </w:rPr>
        <w:t>sanctifying grace</w:t>
      </w:r>
      <w:r>
        <w:rPr>
          <w:rFonts w:ascii="Times New Roman" w:eastAsia="Times New Roman" w:hAnsi="Times New Roman" w:cs="Times New Roman"/>
          <w:sz w:val="23"/>
          <w:szCs w:val="23"/>
        </w:rPr>
        <w:t>, His own life in their souls.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2258, 362-368)</w:t>
      </w:r>
    </w:p>
    <w:p w14:paraId="60C3FC4F" w14:textId="77777777" w:rsidR="00662A5F" w:rsidRDefault="00000000">
      <w:pPr>
        <w:widowControl w:val="0"/>
        <w:tabs>
          <w:tab w:val="left" w:pos="4465"/>
        </w:tabs>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L3</w:t>
      </w:r>
      <w:proofErr w:type="gramEnd"/>
      <w:r>
        <w:rPr>
          <w:rFonts w:ascii="Times New Roman" w:eastAsia="Times New Roman" w:hAnsi="Times New Roman" w:cs="Times New Roman"/>
          <w:color w:val="C0504D"/>
          <w:sz w:val="23"/>
          <w:szCs w:val="23"/>
        </w:rPr>
        <w:t xml:space="preserve"> We receive sanctifying grace in Baptism.</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356-361)</w:t>
      </w:r>
    </w:p>
    <w:p w14:paraId="59B35809" w14:textId="77777777" w:rsidR="00662A5F" w:rsidRDefault="00000000">
      <w:pPr>
        <w:widowControl w:val="0"/>
        <w:tabs>
          <w:tab w:val="left" w:pos="5080"/>
        </w:tabs>
        <w:spacing w:line="240" w:lineRule="auto"/>
        <w:ind w:left="112" w:right="3020"/>
        <w:rPr>
          <w:rFonts w:ascii="Times New Roman" w:eastAsia="Times New Roman" w:hAnsi="Times New Roman" w:cs="Times New Roman"/>
          <w:sz w:val="23"/>
          <w:szCs w:val="23"/>
        </w:rPr>
      </w:pPr>
      <w:r>
        <w:rPr>
          <w:rFonts w:ascii="Times New Roman" w:eastAsia="Times New Roman" w:hAnsi="Times New Roman" w:cs="Times New Roman"/>
          <w:sz w:val="23"/>
          <w:szCs w:val="23"/>
        </w:rPr>
        <w:t>L3 Grace enables man to attain his Heavenly goal:</w:t>
      </w:r>
      <w:r>
        <w:rPr>
          <w:rFonts w:ascii="Times New Roman" w:eastAsia="Times New Roman" w:hAnsi="Times New Roman" w:cs="Times New Roman"/>
          <w:sz w:val="23"/>
          <w:szCs w:val="23"/>
        </w:rPr>
        <w:tab/>
        <w:t>life with God in heaven. L4 Grace makes man become a child of God and His friend.</w:t>
      </w:r>
    </w:p>
    <w:p w14:paraId="50453C57" w14:textId="77777777" w:rsidR="00662A5F" w:rsidRDefault="00000000">
      <w:pPr>
        <w:widowControl w:val="0"/>
        <w:spacing w:before="1" w:line="240" w:lineRule="auto"/>
        <w:ind w:left="112"/>
        <w:rPr>
          <w:rFonts w:ascii="Times New Roman" w:eastAsia="Times New Roman" w:hAnsi="Times New Roman" w:cs="Times New Roman"/>
          <w:sz w:val="23"/>
          <w:szCs w:val="23"/>
        </w:rPr>
        <w:sectPr w:rsidR="00662A5F">
          <w:pgSz w:w="12240" w:h="15840"/>
          <w:pgMar w:top="840" w:right="880" w:bottom="940" w:left="1040" w:header="0" w:footer="736" w:gutter="0"/>
          <w:cols w:space="720"/>
        </w:sectPr>
      </w:pPr>
      <w:r>
        <w:rPr>
          <w:rFonts w:ascii="Times New Roman" w:eastAsia="Times New Roman" w:hAnsi="Times New Roman" w:cs="Times New Roman"/>
          <w:sz w:val="23"/>
          <w:szCs w:val="23"/>
        </w:rPr>
        <w:t>L4 Adam and Eve are our first parents, the parents of everyone who has ever existed.</w:t>
      </w:r>
    </w:p>
    <w:p w14:paraId="0B28C51A" w14:textId="77777777" w:rsidR="00662A5F" w:rsidRDefault="00000000">
      <w:pPr>
        <w:widowControl w:val="0"/>
        <w:tabs>
          <w:tab w:val="left" w:pos="1552"/>
        </w:tabs>
        <w:spacing w:before="31"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6</w:t>
      </w:r>
      <w:r>
        <w:rPr>
          <w:rFonts w:ascii="Times New Roman" w:eastAsia="Times New Roman" w:hAnsi="Times New Roman" w:cs="Times New Roman"/>
        </w:rPr>
        <w:tab/>
        <w:t>A Sad Story</w:t>
      </w:r>
    </w:p>
    <w:p w14:paraId="361E34B6" w14:textId="77777777" w:rsidR="00662A5F" w:rsidRDefault="00662A5F">
      <w:pPr>
        <w:widowControl w:val="0"/>
        <w:spacing w:line="240" w:lineRule="auto"/>
        <w:rPr>
          <w:rFonts w:ascii="Times New Roman" w:eastAsia="Times New Roman" w:hAnsi="Times New Roman" w:cs="Times New Roman"/>
          <w:b/>
          <w:sz w:val="23"/>
          <w:szCs w:val="23"/>
        </w:rPr>
      </w:pPr>
    </w:p>
    <w:p w14:paraId="3FD901C9" w14:textId="77777777" w:rsidR="00662A5F" w:rsidRDefault="00000000">
      <w:pPr>
        <w:widowControl w:val="0"/>
        <w:tabs>
          <w:tab w:val="left" w:pos="2856"/>
          <w:tab w:val="left" w:pos="9320"/>
        </w:tabs>
        <w:spacing w:line="240" w:lineRule="auto"/>
        <w:ind w:left="472" w:right="5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Sin is saying no to God.</w:t>
      </w:r>
      <w:r>
        <w:rPr>
          <w:rFonts w:ascii="Times New Roman" w:eastAsia="Times New Roman" w:hAnsi="Times New Roman" w:cs="Times New Roman"/>
          <w:sz w:val="23"/>
          <w:szCs w:val="23"/>
        </w:rPr>
        <w:tab/>
        <w:t>It is an offense against God and a failure to love God and neighbor.</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1849-1850, 1871-1872)</w:t>
      </w:r>
    </w:p>
    <w:p w14:paraId="0326436E" w14:textId="77777777" w:rsidR="00662A5F" w:rsidRDefault="00000000">
      <w:pPr>
        <w:widowControl w:val="0"/>
        <w:tabs>
          <w:tab w:val="left" w:pos="5372"/>
        </w:tabs>
        <w:spacing w:before="1" w:line="240" w:lineRule="auto"/>
        <w:ind w:left="112" w:right="2809"/>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There is a difference between a sin and a mistake.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1857-1860, 1862) </w:t>
      </w:r>
      <w:r>
        <w:rPr>
          <w:rFonts w:ascii="Times New Roman" w:eastAsia="Times New Roman" w:hAnsi="Times New Roman" w:cs="Times New Roman"/>
          <w:sz w:val="23"/>
          <w:szCs w:val="23"/>
        </w:rPr>
        <w:t>L1 Adam and Eve committed the first sin on earth; this was the original sin.</w:t>
      </w:r>
    </w:p>
    <w:p w14:paraId="6DF58A6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devil had tempted Adam and Eve and he tempts us, too.</w:t>
      </w:r>
    </w:p>
    <w:p w14:paraId="7FCBA181" w14:textId="77777777" w:rsidR="00662A5F" w:rsidRDefault="00000000">
      <w:pPr>
        <w:widowControl w:val="0"/>
        <w:spacing w:line="240" w:lineRule="auto"/>
        <w:ind w:left="112" w:right="2643"/>
        <w:rPr>
          <w:rFonts w:ascii="Times New Roman" w:eastAsia="Times New Roman" w:hAnsi="Times New Roman" w:cs="Times New Roman"/>
          <w:sz w:val="23"/>
          <w:szCs w:val="23"/>
        </w:rPr>
      </w:pPr>
      <w:r>
        <w:rPr>
          <w:rFonts w:ascii="Times New Roman" w:eastAsia="Times New Roman" w:hAnsi="Times New Roman" w:cs="Times New Roman"/>
          <w:sz w:val="23"/>
          <w:szCs w:val="23"/>
        </w:rPr>
        <w:t>L2 When they sinned, Adam and Even lost the special gifts God had given them. L2 The natural world suffered when Adam and Eve sinned.</w:t>
      </w:r>
    </w:p>
    <w:p w14:paraId="41FFCE0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They were very sorry after they sinned, but they could not repair the damage by themselves.</w:t>
      </w:r>
    </w:p>
    <w:p w14:paraId="0D8F6EE9" w14:textId="77777777" w:rsidR="00662A5F" w:rsidRDefault="00000000">
      <w:pPr>
        <w:widowControl w:val="0"/>
        <w:tabs>
          <w:tab w:val="left" w:pos="8715"/>
        </w:tabs>
        <w:spacing w:line="240" w:lineRule="auto"/>
        <w:ind w:left="472" w:right="50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most terrible loss for Adam and Eve was the loss of grace, God’s life in their souls.</w:t>
      </w:r>
      <w:r>
        <w:rPr>
          <w:rFonts w:ascii="Times New Roman" w:eastAsia="Times New Roman" w:hAnsi="Times New Roman" w:cs="Times New Roman"/>
          <w:sz w:val="23"/>
          <w:szCs w:val="23"/>
        </w:rPr>
        <w:tab/>
        <w:t>Their minds and wills were weakened and without grace they could not go to heaven.</w:t>
      </w:r>
    </w:p>
    <w:p w14:paraId="529E92FF" w14:textId="77777777" w:rsidR="00662A5F" w:rsidRDefault="00000000">
      <w:pPr>
        <w:widowControl w:val="0"/>
        <w:tabs>
          <w:tab w:val="left" w:pos="5967"/>
        </w:tabs>
        <w:spacing w:line="240" w:lineRule="auto"/>
        <w:ind w:left="472" w:right="54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Adam and Eve sinned and lost the fullness of God’s gifts.</w:t>
      </w:r>
      <w:r>
        <w:rPr>
          <w:rFonts w:ascii="Times New Roman" w:eastAsia="Times New Roman" w:hAnsi="Times New Roman" w:cs="Times New Roman"/>
          <w:sz w:val="23"/>
          <w:szCs w:val="23"/>
        </w:rPr>
        <w:tab/>
        <w:t>We, the children of Adam and Eve, come into the world wounded by original sin without God’s life in us.</w:t>
      </w:r>
    </w:p>
    <w:p w14:paraId="287A1CE0" w14:textId="77777777" w:rsidR="00662A5F" w:rsidRDefault="00000000">
      <w:pPr>
        <w:widowControl w:val="0"/>
        <w:tabs>
          <w:tab w:val="left" w:pos="8006"/>
        </w:tabs>
        <w:spacing w:line="240" w:lineRule="auto"/>
        <w:ind w:left="112" w:right="123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We must be sorry for our sins and ask God for forgiveness </w:t>
      </w:r>
      <w:r>
        <w:rPr>
          <w:rFonts w:ascii="Times New Roman" w:eastAsia="Times New Roman" w:hAnsi="Times New Roman" w:cs="Times New Roman"/>
          <w:color w:val="C0504D"/>
          <w:sz w:val="23"/>
          <w:szCs w:val="23"/>
        </w:rPr>
        <w:t>when we do wrong.</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1847). </w:t>
      </w:r>
      <w:r>
        <w:rPr>
          <w:rFonts w:ascii="Times New Roman" w:eastAsia="Times New Roman" w:hAnsi="Times New Roman" w:cs="Times New Roman"/>
          <w:sz w:val="23"/>
          <w:szCs w:val="23"/>
        </w:rPr>
        <w:t>L4 God still loved Adam and Eve, even though they had turned away from Him.</w:t>
      </w:r>
    </w:p>
    <w:p w14:paraId="6FB287DA" w14:textId="77777777" w:rsidR="00662A5F" w:rsidRDefault="00000000">
      <w:pPr>
        <w:widowControl w:val="0"/>
        <w:tabs>
          <w:tab w:val="left" w:pos="3618"/>
        </w:tabs>
        <w:spacing w:before="1" w:line="240" w:lineRule="auto"/>
        <w:ind w:left="472" w:right="97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promised to send a Savior.</w:t>
      </w:r>
      <w:r>
        <w:rPr>
          <w:rFonts w:ascii="Times New Roman" w:eastAsia="Times New Roman" w:hAnsi="Times New Roman" w:cs="Times New Roman"/>
          <w:sz w:val="23"/>
          <w:szCs w:val="23"/>
        </w:rPr>
        <w:tab/>
        <w:t>The Savior would win back God’s grace and open the gates of heaven once more.</w:t>
      </w:r>
    </w:p>
    <w:p w14:paraId="2F12A52A" w14:textId="77777777" w:rsidR="00662A5F" w:rsidRDefault="00662A5F">
      <w:pPr>
        <w:widowControl w:val="0"/>
        <w:spacing w:before="10" w:line="240" w:lineRule="auto"/>
        <w:rPr>
          <w:rFonts w:ascii="Times New Roman" w:eastAsia="Times New Roman" w:hAnsi="Times New Roman" w:cs="Times New Roman"/>
          <w:sz w:val="17"/>
          <w:szCs w:val="17"/>
        </w:rPr>
      </w:pPr>
    </w:p>
    <w:p w14:paraId="7957168B"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7</w:t>
      </w:r>
      <w:r>
        <w:rPr>
          <w:rFonts w:ascii="Times New Roman" w:eastAsia="Times New Roman" w:hAnsi="Times New Roman" w:cs="Times New Roman"/>
        </w:rPr>
        <w:tab/>
        <w:t>A Time of Waiting</w:t>
      </w:r>
    </w:p>
    <w:p w14:paraId="1D08CDFB" w14:textId="77777777" w:rsidR="00662A5F" w:rsidRDefault="00662A5F">
      <w:pPr>
        <w:widowControl w:val="0"/>
        <w:spacing w:before="1" w:line="240" w:lineRule="auto"/>
        <w:rPr>
          <w:rFonts w:ascii="Times New Roman" w:eastAsia="Times New Roman" w:hAnsi="Times New Roman" w:cs="Times New Roman"/>
          <w:b/>
          <w:sz w:val="18"/>
          <w:szCs w:val="18"/>
        </w:rPr>
      </w:pPr>
    </w:p>
    <w:p w14:paraId="75D2D6D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While waiting for the Savior, most men became displeasing to God through sin.</w:t>
      </w:r>
    </w:p>
    <w:p w14:paraId="3489134E"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Noah and his sons, however, were obedient to God; they were chosen to save creation and themselves from the flood.</w:t>
      </w:r>
    </w:p>
    <w:p w14:paraId="09B6747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Obedience is doing what one is told to do.</w:t>
      </w:r>
    </w:p>
    <w:p w14:paraId="379F175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world had a new beginning through Noah.</w:t>
      </w:r>
    </w:p>
    <w:p w14:paraId="6D4ED565" w14:textId="77777777" w:rsidR="00662A5F" w:rsidRDefault="00000000">
      <w:pPr>
        <w:widowControl w:val="0"/>
        <w:spacing w:line="240" w:lineRule="auto"/>
        <w:ind w:left="112" w:right="2643"/>
        <w:rPr>
          <w:rFonts w:ascii="Times New Roman" w:eastAsia="Times New Roman" w:hAnsi="Times New Roman" w:cs="Times New Roman"/>
          <w:sz w:val="23"/>
          <w:szCs w:val="23"/>
        </w:rPr>
      </w:pPr>
      <w:r>
        <w:rPr>
          <w:rFonts w:ascii="Times New Roman" w:eastAsia="Times New Roman" w:hAnsi="Times New Roman" w:cs="Times New Roman"/>
          <w:sz w:val="23"/>
          <w:szCs w:val="23"/>
        </w:rPr>
        <w:t>L1 Noah and his family offered a sacrifice of thanksgiving when they left the ark. L2 Abraham obeyed God, even when it was difficult.</w:t>
      </w:r>
    </w:p>
    <w:p w14:paraId="045D626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Abraham is a model of obedience.</w:t>
      </w:r>
    </w:p>
    <w:p w14:paraId="0D94D3AD"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L2</w:t>
      </w:r>
      <w:proofErr w:type="gramEnd"/>
      <w:r>
        <w:rPr>
          <w:rFonts w:ascii="Times New Roman" w:eastAsia="Times New Roman" w:hAnsi="Times New Roman" w:cs="Times New Roman"/>
          <w:sz w:val="23"/>
          <w:szCs w:val="23"/>
        </w:rPr>
        <w:t xml:space="preserve"> We obey God by obeying those He has given to love and care for us.</w:t>
      </w:r>
    </w:p>
    <w:p w14:paraId="2189478D"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Faith is a gift that makes a person able to believe all that God says, even when he does not fully understand.</w:t>
      </w:r>
    </w:p>
    <w:p w14:paraId="2A8AAC7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Savior was one of Abraham’s descendants.</w:t>
      </w:r>
    </w:p>
    <w:p w14:paraId="250611B7" w14:textId="77777777" w:rsidR="00662A5F" w:rsidRDefault="00000000">
      <w:pPr>
        <w:widowControl w:val="0"/>
        <w:spacing w:before="2" w:line="237"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Just as people before the Savior prepared for His coming by being obedient and faithful, we must prepare to see Christ in heaven by also being obedient and faithful.</w:t>
      </w:r>
    </w:p>
    <w:p w14:paraId="74E268D4" w14:textId="77777777" w:rsidR="00662A5F" w:rsidRDefault="00000000">
      <w:pPr>
        <w:widowControl w:val="0"/>
        <w:spacing w:before="1" w:line="240"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sz w:val="23"/>
          <w:szCs w:val="23"/>
        </w:rPr>
        <w:t>L3 Each year, before Christmas, the Church has a special “waiting period” called Advent. L4 God called Abraham to sacrifice Isaac.</w:t>
      </w:r>
    </w:p>
    <w:p w14:paraId="2CDC7491" w14:textId="77777777" w:rsidR="00662A5F" w:rsidRDefault="00000000">
      <w:pPr>
        <w:widowControl w:val="0"/>
        <w:spacing w:line="240" w:lineRule="auto"/>
        <w:ind w:left="112" w:right="5151"/>
        <w:rPr>
          <w:rFonts w:ascii="Times New Roman" w:eastAsia="Times New Roman" w:hAnsi="Times New Roman" w:cs="Times New Roman"/>
          <w:sz w:val="23"/>
          <w:szCs w:val="23"/>
        </w:rPr>
      </w:pPr>
      <w:r>
        <w:rPr>
          <w:rFonts w:ascii="Times New Roman" w:eastAsia="Times New Roman" w:hAnsi="Times New Roman" w:cs="Times New Roman"/>
          <w:sz w:val="23"/>
          <w:szCs w:val="23"/>
        </w:rPr>
        <w:t>L4 Abraham trusted in God and did as He was asked. L4 God rewarded Abraham for his faith.</w:t>
      </w:r>
    </w:p>
    <w:p w14:paraId="2070B9B7" w14:textId="77777777" w:rsidR="00662A5F" w:rsidRDefault="00662A5F">
      <w:pPr>
        <w:widowControl w:val="0"/>
        <w:spacing w:before="1" w:line="240" w:lineRule="auto"/>
        <w:rPr>
          <w:rFonts w:ascii="Times New Roman" w:eastAsia="Times New Roman" w:hAnsi="Times New Roman" w:cs="Times New Roman"/>
          <w:sz w:val="18"/>
          <w:szCs w:val="18"/>
        </w:rPr>
      </w:pPr>
    </w:p>
    <w:p w14:paraId="1F916F8F"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8</w:t>
      </w:r>
      <w:r>
        <w:rPr>
          <w:rFonts w:ascii="Times New Roman" w:eastAsia="Times New Roman" w:hAnsi="Times New Roman" w:cs="Times New Roman"/>
        </w:rPr>
        <w:tab/>
        <w:t xml:space="preserve">Getting Ready </w:t>
      </w:r>
      <w:proofErr w:type="gramStart"/>
      <w:r>
        <w:rPr>
          <w:rFonts w:ascii="Times New Roman" w:eastAsia="Times New Roman" w:hAnsi="Times New Roman" w:cs="Times New Roman"/>
        </w:rPr>
        <w:t>For</w:t>
      </w:r>
      <w:proofErr w:type="gramEnd"/>
      <w:r>
        <w:rPr>
          <w:rFonts w:ascii="Times New Roman" w:eastAsia="Times New Roman" w:hAnsi="Times New Roman" w:cs="Times New Roman"/>
        </w:rPr>
        <w:t xml:space="preserve"> the Savior</w:t>
      </w:r>
    </w:p>
    <w:p w14:paraId="29717EC4" w14:textId="77777777" w:rsidR="00662A5F" w:rsidRDefault="00662A5F">
      <w:pPr>
        <w:widowControl w:val="0"/>
        <w:spacing w:before="4" w:line="240" w:lineRule="auto"/>
        <w:rPr>
          <w:rFonts w:ascii="Times New Roman" w:eastAsia="Times New Roman" w:hAnsi="Times New Roman" w:cs="Times New Roman"/>
          <w:b/>
          <w:sz w:val="18"/>
          <w:szCs w:val="18"/>
        </w:rPr>
      </w:pPr>
    </w:p>
    <w:p w14:paraId="0218F96D" w14:textId="77777777" w:rsidR="00662A5F" w:rsidRDefault="00000000">
      <w:pPr>
        <w:widowControl w:val="0"/>
        <w:spacing w:line="237"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Prophets were holy men who </w:t>
      </w:r>
      <w:r>
        <w:rPr>
          <w:rFonts w:ascii="Times New Roman" w:eastAsia="Times New Roman" w:hAnsi="Times New Roman" w:cs="Times New Roman"/>
          <w:color w:val="C0504D"/>
          <w:sz w:val="23"/>
          <w:szCs w:val="23"/>
        </w:rPr>
        <w:t xml:space="preserve">called God’s people back to a relationship with Him and </w:t>
      </w:r>
      <w:r>
        <w:rPr>
          <w:rFonts w:ascii="Times New Roman" w:eastAsia="Times New Roman" w:hAnsi="Times New Roman" w:cs="Times New Roman"/>
          <w:sz w:val="23"/>
          <w:szCs w:val="23"/>
        </w:rPr>
        <w:t>prepared the people for the coming of the Savior.</w:t>
      </w:r>
    </w:p>
    <w:p w14:paraId="1325845F" w14:textId="77777777" w:rsidR="00662A5F" w:rsidRDefault="00000000">
      <w:pPr>
        <w:widowControl w:val="0"/>
        <w:tabs>
          <w:tab w:val="left" w:pos="2954"/>
          <w:tab w:val="left" w:pos="9178"/>
        </w:tabs>
        <w:spacing w:before="1"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w:t>
      </w:r>
      <w:r>
        <w:rPr>
          <w:rFonts w:ascii="Times New Roman" w:eastAsia="Times New Roman" w:hAnsi="Times New Roman" w:cs="Times New Roman"/>
          <w:color w:val="C0504D"/>
          <w:sz w:val="23"/>
          <w:szCs w:val="23"/>
        </w:rPr>
        <w:t>Advent means ‘coming.’</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Advent is a time of preparation for Christ’s coming at Christmas.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color for Advent is violet.</w:t>
      </w:r>
    </w:p>
    <w:p w14:paraId="2153E5B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Moses was God’s first prophet.</w:t>
      </w:r>
    </w:p>
    <w:p w14:paraId="2AA0669D" w14:textId="77777777" w:rsidR="00662A5F" w:rsidRDefault="00000000">
      <w:pPr>
        <w:widowControl w:val="0"/>
        <w:tabs>
          <w:tab w:val="left" w:pos="3846"/>
        </w:tabs>
        <w:spacing w:line="240" w:lineRule="auto"/>
        <w:ind w:left="112" w:right="3020"/>
        <w:rPr>
          <w:rFonts w:ascii="Times New Roman" w:eastAsia="Times New Roman" w:hAnsi="Times New Roman" w:cs="Times New Roman"/>
          <w:sz w:val="23"/>
          <w:szCs w:val="23"/>
        </w:rPr>
      </w:pPr>
      <w:r>
        <w:rPr>
          <w:rFonts w:ascii="Times New Roman" w:eastAsia="Times New Roman" w:hAnsi="Times New Roman" w:cs="Times New Roman"/>
          <w:sz w:val="23"/>
          <w:szCs w:val="23"/>
        </w:rPr>
        <w:t>L2 God had a special plan for Moses.</w:t>
      </w:r>
      <w:r>
        <w:rPr>
          <w:rFonts w:ascii="Times New Roman" w:eastAsia="Times New Roman" w:hAnsi="Times New Roman" w:cs="Times New Roman"/>
          <w:sz w:val="23"/>
          <w:szCs w:val="23"/>
        </w:rPr>
        <w:tab/>
        <w:t>God has a special plan for each of us. L3 God gave Moses the Ten Commandments.</w:t>
      </w:r>
    </w:p>
    <w:p w14:paraId="668D534C"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Ten Commandments were given to us by God so that we know how to live correctly </w:t>
      </w:r>
      <w:r>
        <w:rPr>
          <w:rFonts w:ascii="Times New Roman" w:eastAsia="Times New Roman" w:hAnsi="Times New Roman" w:cs="Times New Roman"/>
          <w:color w:val="C0504D"/>
          <w:sz w:val="23"/>
          <w:szCs w:val="23"/>
        </w:rPr>
        <w:t>and find happiness.</w:t>
      </w:r>
    </w:p>
    <w:p w14:paraId="56C188A3" w14:textId="77777777" w:rsidR="00662A5F" w:rsidRDefault="00000000">
      <w:pPr>
        <w:widowControl w:val="0"/>
        <w:tabs>
          <w:tab w:val="left" w:pos="5951"/>
        </w:tabs>
        <w:spacing w:line="240" w:lineRule="auto"/>
        <w:ind w:left="472" w:right="755" w:hanging="361"/>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color w:val="C0504D"/>
          <w:sz w:val="23"/>
          <w:szCs w:val="23"/>
        </w:rPr>
        <w:t>L3 The love of God is the first and greatest Commandment. The love of God is shown in deeds, like obedience and prayer.</w:t>
      </w:r>
    </w:p>
    <w:p w14:paraId="59A3C2FC" w14:textId="77777777" w:rsidR="00662A5F" w:rsidRDefault="00000000">
      <w:pPr>
        <w:widowControl w:val="0"/>
        <w:tabs>
          <w:tab w:val="left" w:pos="6016"/>
        </w:tabs>
        <w:spacing w:before="31" w:line="240" w:lineRule="auto"/>
        <w:ind w:left="112" w:right="407"/>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 xml:space="preserve">L3 The love of neighbor is the second great Commandment. Everyone is a neighbor, deserving of help. </w:t>
      </w:r>
      <w:r>
        <w:rPr>
          <w:rFonts w:ascii="Times New Roman" w:eastAsia="Times New Roman" w:hAnsi="Times New Roman" w:cs="Times New Roman"/>
          <w:sz w:val="23"/>
          <w:szCs w:val="23"/>
        </w:rPr>
        <w:t>L3 If we disobey the Ten Commandments, we sin and must be sorry.</w:t>
      </w:r>
    </w:p>
    <w:p w14:paraId="7A7C1B5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John the Baptist was the last Prophet of the Old Testament.</w:t>
      </w:r>
    </w:p>
    <w:p w14:paraId="06325BC9"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L4</w:t>
      </w:r>
      <w:proofErr w:type="gramEnd"/>
      <w:r>
        <w:rPr>
          <w:rFonts w:ascii="Times New Roman" w:eastAsia="Times New Roman" w:hAnsi="Times New Roman" w:cs="Times New Roman"/>
          <w:sz w:val="23"/>
          <w:szCs w:val="23"/>
        </w:rPr>
        <w:t xml:space="preserve"> He told people to be sorry for their sins and prepared them for the Savior.</w:t>
      </w:r>
    </w:p>
    <w:p w14:paraId="54F7ECE2"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John the Baptist baptized Jesus </w:t>
      </w:r>
      <w:r>
        <w:rPr>
          <w:rFonts w:ascii="Times New Roman" w:eastAsia="Times New Roman" w:hAnsi="Times New Roman" w:cs="Times New Roman"/>
          <w:color w:val="C0504D"/>
          <w:sz w:val="23"/>
          <w:szCs w:val="23"/>
        </w:rPr>
        <w:t>and pointed Him out as the Savior, the “Lamb of God.”</w:t>
      </w:r>
    </w:p>
    <w:p w14:paraId="46478327" w14:textId="77777777" w:rsidR="00662A5F" w:rsidRDefault="00662A5F">
      <w:pPr>
        <w:widowControl w:val="0"/>
        <w:spacing w:before="10" w:line="240" w:lineRule="auto"/>
        <w:rPr>
          <w:rFonts w:ascii="Times New Roman" w:eastAsia="Times New Roman" w:hAnsi="Times New Roman" w:cs="Times New Roman"/>
          <w:sz w:val="17"/>
          <w:szCs w:val="17"/>
        </w:rPr>
      </w:pPr>
    </w:p>
    <w:p w14:paraId="407F3BF8"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9</w:t>
      </w:r>
      <w:r>
        <w:rPr>
          <w:rFonts w:ascii="Times New Roman" w:eastAsia="Times New Roman" w:hAnsi="Times New Roman" w:cs="Times New Roman"/>
        </w:rPr>
        <w:tab/>
        <w:t>Mary Hears Some Wonderful News</w:t>
      </w:r>
    </w:p>
    <w:p w14:paraId="6C2C79E6" w14:textId="77777777" w:rsidR="00662A5F" w:rsidRDefault="00662A5F">
      <w:pPr>
        <w:widowControl w:val="0"/>
        <w:spacing w:line="240" w:lineRule="auto"/>
        <w:rPr>
          <w:rFonts w:ascii="Times New Roman" w:eastAsia="Times New Roman" w:hAnsi="Times New Roman" w:cs="Times New Roman"/>
          <w:b/>
          <w:sz w:val="18"/>
          <w:szCs w:val="18"/>
        </w:rPr>
      </w:pPr>
    </w:p>
    <w:p w14:paraId="014D6079"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Mary was conceived without original sin.</w:t>
      </w:r>
    </w:p>
    <w:p w14:paraId="107AB57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Mary never sinned and always pleased God.</w:t>
      </w:r>
    </w:p>
    <w:p w14:paraId="4E8F34FF" w14:textId="77777777" w:rsidR="00662A5F" w:rsidRDefault="00000000">
      <w:pPr>
        <w:widowControl w:val="0"/>
        <w:tabs>
          <w:tab w:val="left" w:pos="4416"/>
          <w:tab w:val="left" w:pos="4783"/>
        </w:tabs>
        <w:spacing w:line="240" w:lineRule="auto"/>
        <w:ind w:left="112" w:right="2271"/>
        <w:rPr>
          <w:rFonts w:ascii="Times New Roman" w:eastAsia="Times New Roman" w:hAnsi="Times New Roman" w:cs="Times New Roman"/>
          <w:sz w:val="23"/>
          <w:szCs w:val="23"/>
        </w:rPr>
      </w:pPr>
      <w:r>
        <w:rPr>
          <w:rFonts w:ascii="Times New Roman" w:eastAsia="Times New Roman" w:hAnsi="Times New Roman" w:cs="Times New Roman"/>
          <w:sz w:val="23"/>
          <w:szCs w:val="23"/>
        </w:rPr>
        <w:t>L1 The first joyful Mystery is the Annunciation.</w:t>
      </w:r>
      <w:r>
        <w:rPr>
          <w:rFonts w:ascii="Times New Roman" w:eastAsia="Times New Roman" w:hAnsi="Times New Roman" w:cs="Times New Roman"/>
          <w:sz w:val="23"/>
          <w:szCs w:val="23"/>
        </w:rPr>
        <w:tab/>
        <w:t xml:space="preserve">Mary is the perfect servant of God. </w:t>
      </w:r>
      <w:r>
        <w:rPr>
          <w:rFonts w:ascii="Times New Roman" w:eastAsia="Times New Roman" w:hAnsi="Times New Roman" w:cs="Times New Roman"/>
          <w:color w:val="C0504D"/>
          <w:sz w:val="23"/>
          <w:szCs w:val="23"/>
        </w:rPr>
        <w:t>L1 Begin to learn about praying the rosary.</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2678, 2708, cf.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1674)</w:t>
      </w:r>
    </w:p>
    <w:p w14:paraId="66F0FF8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Mary’s “yes” replaces the “no” of Adam and Eve.</w:t>
      </w:r>
    </w:p>
    <w:p w14:paraId="4687BAF4" w14:textId="77777777" w:rsidR="00662A5F" w:rsidRDefault="00000000">
      <w:pPr>
        <w:widowControl w:val="0"/>
        <w:tabs>
          <w:tab w:val="left" w:pos="3389"/>
        </w:tabs>
        <w:spacing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Though Mary did not know how it could be that she would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God; her great faith in Him prepared her to say yes.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509)</w:t>
      </w:r>
    </w:p>
    <w:p w14:paraId="601C057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Saint Joseph is the husband of Mary and the foster-father of Jesus.</w:t>
      </w:r>
    </w:p>
    <w:p w14:paraId="2E0ABCD6" w14:textId="77777777" w:rsidR="00662A5F" w:rsidRDefault="00000000">
      <w:pPr>
        <w:widowControl w:val="0"/>
        <w:tabs>
          <w:tab w:val="left" w:pos="4737"/>
        </w:tabs>
        <w:spacing w:line="240" w:lineRule="auto"/>
        <w:ind w:left="472" w:right="39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w:t>
      </w:r>
      <w:r>
        <w:rPr>
          <w:rFonts w:ascii="Times New Roman" w:eastAsia="Times New Roman" w:hAnsi="Times New Roman" w:cs="Times New Roman"/>
          <w:color w:val="C0504D"/>
          <w:sz w:val="23"/>
          <w:szCs w:val="23"/>
        </w:rPr>
        <w:t>The second Joyful Mystery is the Visitation.</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Mary’s visit to Saint Elizabeth showed that her love was an active love, springing into loving service.</w:t>
      </w:r>
    </w:p>
    <w:p w14:paraId="6CFB3B53" w14:textId="77777777" w:rsidR="00662A5F" w:rsidRDefault="00000000">
      <w:pPr>
        <w:widowControl w:val="0"/>
        <w:spacing w:before="1"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t>L3 St. Elizabeth’s words, recorded in Scripture, form the second part of the Hail Mary. L3 Mary is our model for cheerful helpfulness and obedience.</w:t>
      </w:r>
    </w:p>
    <w:p w14:paraId="7D1FDA55"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Because Jesus is our brother, and Mary is His Mother, Mary is also our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who loves us very much.</w:t>
      </w:r>
    </w:p>
    <w:p w14:paraId="4A07E06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Mary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God, Mother of the Church and the Queen of Heaven.</w:t>
      </w:r>
    </w:p>
    <w:p w14:paraId="2B3863BA"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L4</w:t>
      </w:r>
      <w:proofErr w:type="gramEnd"/>
      <w:r>
        <w:rPr>
          <w:rFonts w:ascii="Times New Roman" w:eastAsia="Times New Roman" w:hAnsi="Times New Roman" w:cs="Times New Roman"/>
          <w:sz w:val="23"/>
          <w:szCs w:val="23"/>
        </w:rPr>
        <w:t xml:space="preserve"> We say prayers and meditate on the lives of Jesus and Mary when we pray the rosary.</w:t>
      </w:r>
    </w:p>
    <w:p w14:paraId="2D5692AA" w14:textId="77777777" w:rsidR="00662A5F" w:rsidRDefault="00662A5F">
      <w:pPr>
        <w:widowControl w:val="0"/>
        <w:spacing w:line="240" w:lineRule="auto"/>
        <w:rPr>
          <w:rFonts w:ascii="Times New Roman" w:eastAsia="Times New Roman" w:hAnsi="Times New Roman" w:cs="Times New Roman"/>
          <w:sz w:val="23"/>
          <w:szCs w:val="23"/>
        </w:rPr>
      </w:pPr>
    </w:p>
    <w:p w14:paraId="6D45512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10</w:t>
      </w:r>
      <w:r>
        <w:rPr>
          <w:rFonts w:ascii="Times New Roman" w:eastAsia="Times New Roman" w:hAnsi="Times New Roman" w:cs="Times New Roman"/>
        </w:rPr>
        <w:tab/>
        <w:t>The Savior is Born</w:t>
      </w:r>
    </w:p>
    <w:p w14:paraId="17475DBA" w14:textId="77777777" w:rsidR="00662A5F" w:rsidRDefault="00662A5F">
      <w:pPr>
        <w:widowControl w:val="0"/>
        <w:spacing w:line="240" w:lineRule="auto"/>
        <w:rPr>
          <w:rFonts w:ascii="Times New Roman" w:eastAsia="Times New Roman" w:hAnsi="Times New Roman" w:cs="Times New Roman"/>
          <w:b/>
          <w:sz w:val="23"/>
          <w:szCs w:val="23"/>
        </w:rPr>
      </w:pPr>
    </w:p>
    <w:p w14:paraId="27E3552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Read/discuss the traditional Christmas story from the Gospel of St. Luke and the Gospel of St.</w:t>
      </w:r>
    </w:p>
    <w:p w14:paraId="574695EE"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Matthew.</w:t>
      </w:r>
    </w:p>
    <w:p w14:paraId="49F2A05B" w14:textId="77777777" w:rsidR="00662A5F" w:rsidRDefault="00000000">
      <w:pPr>
        <w:widowControl w:val="0"/>
        <w:tabs>
          <w:tab w:val="left" w:pos="4887"/>
        </w:tabs>
        <w:spacing w:line="240" w:lineRule="auto"/>
        <w:ind w:left="112" w:right="4526"/>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By helping those in need, we express our love for Christ. </w:t>
      </w:r>
      <w:r>
        <w:rPr>
          <w:rFonts w:ascii="Times New Roman" w:eastAsia="Times New Roman" w:hAnsi="Times New Roman" w:cs="Times New Roman"/>
          <w:color w:val="C0504D"/>
          <w:sz w:val="23"/>
          <w:szCs w:val="23"/>
        </w:rPr>
        <w:t>L2 God the Son became man; His name is Jesus.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464)</w:t>
      </w:r>
    </w:p>
    <w:p w14:paraId="7BFE952D" w14:textId="77777777" w:rsidR="00662A5F" w:rsidRDefault="00000000">
      <w:pPr>
        <w:widowControl w:val="0"/>
        <w:tabs>
          <w:tab w:val="left" w:pos="6130"/>
        </w:tabs>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Bow one’s head slightly when hearing or saying the name:</w:t>
      </w:r>
      <w:r>
        <w:rPr>
          <w:rFonts w:ascii="Times New Roman" w:eastAsia="Times New Roman" w:hAnsi="Times New Roman" w:cs="Times New Roman"/>
          <w:color w:val="C0504D"/>
          <w:sz w:val="23"/>
          <w:szCs w:val="23"/>
        </w:rPr>
        <w:tab/>
        <w:t>Jesus/Jesus Christ.</w:t>
      </w:r>
    </w:p>
    <w:p w14:paraId="70ADE28B" w14:textId="77777777" w:rsidR="00662A5F" w:rsidRDefault="00000000">
      <w:pPr>
        <w:widowControl w:val="0"/>
        <w:tabs>
          <w:tab w:val="left" w:pos="8009"/>
        </w:tabs>
        <w:spacing w:line="240" w:lineRule="auto"/>
        <w:ind w:left="472" w:right="42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Savior did not come into the world as a worldly king, but in great humility.</w:t>
      </w:r>
      <w:r>
        <w:rPr>
          <w:rFonts w:ascii="Times New Roman" w:eastAsia="Times New Roman" w:hAnsi="Times New Roman" w:cs="Times New Roman"/>
          <w:sz w:val="23"/>
          <w:szCs w:val="23"/>
        </w:rPr>
        <w:tab/>
        <w:t>His first visitors who came to worship Him were only humble shepherds.</w:t>
      </w:r>
    </w:p>
    <w:p w14:paraId="59D8F0CC" w14:textId="77777777" w:rsidR="00662A5F" w:rsidRDefault="00000000">
      <w:pPr>
        <w:widowControl w:val="0"/>
        <w:spacing w:line="240" w:lineRule="auto"/>
        <w:ind w:left="112" w:right="427"/>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Like the shepherds, we should tell all we meet that Jesus is good and wonderful and came to save us. </w:t>
      </w:r>
      <w:r>
        <w:rPr>
          <w:rFonts w:ascii="Times New Roman" w:eastAsia="Times New Roman" w:hAnsi="Times New Roman" w:cs="Times New Roman"/>
          <w:sz w:val="23"/>
          <w:szCs w:val="23"/>
        </w:rPr>
        <w:t>L2 The Third Joyful Mystery is the Nativity.</w:t>
      </w:r>
    </w:p>
    <w:p w14:paraId="729A9726" w14:textId="77777777" w:rsidR="00662A5F" w:rsidRDefault="00000000">
      <w:pPr>
        <w:widowControl w:val="0"/>
        <w:tabs>
          <w:tab w:val="left" w:pos="3659"/>
          <w:tab w:val="left" w:pos="479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is fully God and fully man.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469)</w:t>
      </w:r>
      <w:r>
        <w:rPr>
          <w:rFonts w:ascii="Times New Roman" w:eastAsia="Times New Roman" w:hAnsi="Times New Roman" w:cs="Times New Roman"/>
          <w:sz w:val="23"/>
          <w:szCs w:val="23"/>
        </w:rPr>
        <w:tab/>
        <w:t>This is a mystery.</w:t>
      </w:r>
    </w:p>
    <w:p w14:paraId="2FA5933A" w14:textId="77777777" w:rsidR="00662A5F" w:rsidRDefault="00000000">
      <w:pPr>
        <w:widowControl w:val="0"/>
        <w:tabs>
          <w:tab w:val="left" w:pos="2647"/>
          <w:tab w:val="left" w:pos="5315"/>
          <w:tab w:val="left" w:pos="7138"/>
        </w:tabs>
        <w:spacing w:line="240"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is God the Son.</w:t>
      </w:r>
      <w:r>
        <w:rPr>
          <w:rFonts w:ascii="Times New Roman" w:eastAsia="Times New Roman" w:hAnsi="Times New Roman" w:cs="Times New Roman"/>
          <w:sz w:val="23"/>
          <w:szCs w:val="23"/>
        </w:rPr>
        <w:tab/>
        <w:t>Jesus is the Second Person of the Holy Trinity.</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469, 495) L3 Christmas is the celebration of the Birth of Christ.</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525)</w:t>
      </w:r>
    </w:p>
    <w:p w14:paraId="7E0DECD0" w14:textId="77777777" w:rsidR="00662A5F" w:rsidRDefault="00000000">
      <w:pPr>
        <w:widowControl w:val="0"/>
        <w:tabs>
          <w:tab w:val="left" w:pos="4458"/>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Teach the liturgical season of Christmas.</w:t>
      </w:r>
      <w:r>
        <w:rPr>
          <w:rFonts w:ascii="Times New Roman" w:eastAsia="Times New Roman" w:hAnsi="Times New Roman" w:cs="Times New Roman"/>
          <w:sz w:val="23"/>
          <w:szCs w:val="23"/>
        </w:rPr>
        <w:tab/>
        <w:t>The color for Christmas is white.</w:t>
      </w:r>
    </w:p>
    <w:p w14:paraId="7742D21C" w14:textId="77777777" w:rsidR="00662A5F" w:rsidRDefault="00000000">
      <w:pPr>
        <w:widowControl w:val="0"/>
        <w:spacing w:line="240" w:lineRule="auto"/>
        <w:ind w:left="112" w:right="427"/>
        <w:rPr>
          <w:rFonts w:ascii="Times New Roman" w:eastAsia="Times New Roman" w:hAnsi="Times New Roman" w:cs="Times New Roman"/>
          <w:sz w:val="23"/>
          <w:szCs w:val="23"/>
        </w:rPr>
      </w:pPr>
      <w:r>
        <w:rPr>
          <w:rFonts w:ascii="Times New Roman" w:eastAsia="Times New Roman" w:hAnsi="Times New Roman" w:cs="Times New Roman"/>
          <w:sz w:val="23"/>
          <w:szCs w:val="23"/>
        </w:rPr>
        <w:t>L4 Christmas trees, lights, presents and special foods are some of the things associated with Christmas. L4 The best gift to Jesus on Christmas is a loving heart offered to Him at Holy Mass.</w:t>
      </w:r>
    </w:p>
    <w:p w14:paraId="59836166" w14:textId="77777777" w:rsidR="00662A5F" w:rsidRDefault="00662A5F">
      <w:pPr>
        <w:widowControl w:val="0"/>
        <w:spacing w:before="195" w:line="240" w:lineRule="auto"/>
        <w:ind w:left="112"/>
        <w:rPr>
          <w:rFonts w:ascii="Times New Roman" w:eastAsia="Times New Roman" w:hAnsi="Times New Roman" w:cs="Times New Roman"/>
          <w:b/>
          <w:i/>
          <w:sz w:val="23"/>
          <w:szCs w:val="23"/>
        </w:rPr>
      </w:pPr>
    </w:p>
    <w:p w14:paraId="203C6F2E" w14:textId="77777777" w:rsidR="00662A5F" w:rsidRDefault="00662A5F">
      <w:pPr>
        <w:widowControl w:val="0"/>
        <w:spacing w:line="240" w:lineRule="auto"/>
        <w:rPr>
          <w:rFonts w:ascii="Times New Roman" w:eastAsia="Times New Roman" w:hAnsi="Times New Roman" w:cs="Times New Roman"/>
          <w:b/>
          <w:i/>
          <w:sz w:val="23"/>
          <w:szCs w:val="23"/>
        </w:rPr>
      </w:pPr>
    </w:p>
    <w:p w14:paraId="49820B7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11</w:t>
      </w:r>
      <w:r>
        <w:rPr>
          <w:rFonts w:ascii="Times New Roman" w:eastAsia="Times New Roman" w:hAnsi="Times New Roman" w:cs="Times New Roman"/>
        </w:rPr>
        <w:tab/>
        <w:t>Three Wise Men Arrive</w:t>
      </w:r>
    </w:p>
    <w:p w14:paraId="1CFF4A5F" w14:textId="77777777" w:rsidR="00662A5F" w:rsidRDefault="00662A5F">
      <w:pPr>
        <w:widowControl w:val="0"/>
        <w:spacing w:before="10" w:line="240" w:lineRule="auto"/>
        <w:rPr>
          <w:rFonts w:ascii="Times New Roman" w:eastAsia="Times New Roman" w:hAnsi="Times New Roman" w:cs="Times New Roman"/>
          <w:b/>
          <w:sz w:val="19"/>
          <w:szCs w:val="19"/>
        </w:rPr>
      </w:pPr>
    </w:p>
    <w:p w14:paraId="08D4EC71"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three wise men came to adore Jesus and they brought Him gifts.</w:t>
      </w:r>
    </w:p>
    <w:p w14:paraId="6B7F5AED"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wise men represent all gentiles; their visit is a sign that Christ came into the world to save everyone, not just the Jewish people.</w:t>
      </w:r>
    </w:p>
    <w:p w14:paraId="0FD038E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Just like in the time of Jesus not all people were Jewish, so in our time not all people are Catholic.</w:t>
      </w:r>
    </w:p>
    <w:p w14:paraId="42249545" w14:textId="77777777" w:rsidR="00662A5F" w:rsidRDefault="00000000">
      <w:pPr>
        <w:widowControl w:val="0"/>
        <w:tabs>
          <w:tab w:val="left" w:pos="6500"/>
        </w:tabs>
        <w:spacing w:line="240" w:lineRule="auto"/>
        <w:ind w:left="472" w:right="298"/>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color w:val="C0504D"/>
          <w:sz w:val="23"/>
          <w:szCs w:val="23"/>
        </w:rPr>
        <w:t>Yet Mary welcomed the wise men to come and worship Jesus.</w:t>
      </w:r>
      <w:r>
        <w:rPr>
          <w:rFonts w:ascii="Times New Roman" w:eastAsia="Times New Roman" w:hAnsi="Times New Roman" w:cs="Times New Roman"/>
          <w:color w:val="C0504D"/>
          <w:sz w:val="23"/>
          <w:szCs w:val="23"/>
        </w:rPr>
        <w:tab/>
        <w:t xml:space="preserve">In the same way, we can invite others </w:t>
      </w:r>
      <w:r>
        <w:rPr>
          <w:rFonts w:ascii="Times New Roman" w:eastAsia="Times New Roman" w:hAnsi="Times New Roman" w:cs="Times New Roman"/>
          <w:color w:val="C0504D"/>
          <w:sz w:val="23"/>
          <w:szCs w:val="23"/>
        </w:rPr>
        <w:lastRenderedPageBreak/>
        <w:t>who are not Catholic to come and worship Jesus with us at Mass.</w:t>
      </w:r>
    </w:p>
    <w:p w14:paraId="107F4240"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L1 Jesus Christ is the “King of Kings.”</w:t>
      </w:r>
    </w:p>
    <w:p w14:paraId="7D1D3DF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is truly present in the Blessed Sacrament.</w:t>
      </w:r>
    </w:p>
    <w:p w14:paraId="65DFB0E1"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Catholics worship Jesus in the Blessed Sacrament as the wise men worshiped Him in the stable at Bethlehem.</w:t>
      </w:r>
    </w:p>
    <w:p w14:paraId="51919AC1" w14:textId="77777777" w:rsidR="00662A5F" w:rsidRDefault="00000000">
      <w:pPr>
        <w:widowControl w:val="0"/>
        <w:tabs>
          <w:tab w:val="left" w:pos="2037"/>
          <w:tab w:val="left" w:pos="7425"/>
        </w:tabs>
        <w:spacing w:before="1" w:line="240" w:lineRule="auto"/>
        <w:ind w:left="472" w:right="71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Make a genuflection (touching the floor) on the </w:t>
      </w:r>
      <w:r>
        <w:rPr>
          <w:rFonts w:ascii="Times New Roman" w:eastAsia="Times New Roman" w:hAnsi="Times New Roman" w:cs="Times New Roman"/>
          <w:i/>
          <w:color w:val="C0504D"/>
          <w:sz w:val="23"/>
          <w:szCs w:val="23"/>
        </w:rPr>
        <w:t xml:space="preserve">right knee </w:t>
      </w:r>
      <w:r>
        <w:rPr>
          <w:rFonts w:ascii="Times New Roman" w:eastAsia="Times New Roman" w:hAnsi="Times New Roman" w:cs="Times New Roman"/>
          <w:color w:val="C0504D"/>
          <w:sz w:val="23"/>
          <w:szCs w:val="23"/>
        </w:rPr>
        <w:t>toward the tabernacle because Jesus is present there.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1378 and the Glossary of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under Genuflection)</w:t>
      </w:r>
      <w:r>
        <w:rPr>
          <w:rFonts w:ascii="Times New Roman" w:eastAsia="Times New Roman" w:hAnsi="Times New Roman" w:cs="Times New Roman"/>
          <w:color w:val="C0504D"/>
          <w:sz w:val="23"/>
          <w:szCs w:val="23"/>
        </w:rPr>
        <w:tab/>
        <w:t>As Catholics, we respectfully genuflect toward Jesus in the tabernacle when entering and leaving church.</w:t>
      </w:r>
    </w:p>
    <w:p w14:paraId="59EAB0FC"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We are reverent in church by our silence, by our vocal prayer, by our dress and by our care for the furnishings of the church.</w:t>
      </w:r>
    </w:p>
    <w:p w14:paraId="1B94895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Benediction is a special service during which Catholics worship our Lord in the Blessed Sacrament </w:t>
      </w:r>
      <w:r>
        <w:rPr>
          <w:rFonts w:ascii="Times New Roman" w:eastAsia="Times New Roman" w:hAnsi="Times New Roman" w:cs="Times New Roman"/>
          <w:color w:val="C0504D"/>
          <w:sz w:val="23"/>
          <w:szCs w:val="23"/>
        </w:rPr>
        <w:t>and receive His blessing</w:t>
      </w:r>
      <w:r>
        <w:rPr>
          <w:rFonts w:ascii="Times New Roman" w:eastAsia="Times New Roman" w:hAnsi="Times New Roman" w:cs="Times New Roman"/>
          <w:sz w:val="23"/>
          <w:szCs w:val="23"/>
        </w:rPr>
        <w:t>.</w:t>
      </w:r>
    </w:p>
    <w:p w14:paraId="2C65A79F" w14:textId="77777777" w:rsidR="00662A5F" w:rsidRDefault="00000000">
      <w:pPr>
        <w:widowControl w:val="0"/>
        <w:spacing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sz w:val="23"/>
          <w:szCs w:val="23"/>
        </w:rPr>
        <w:t>L3 Mary and Joseph, humble and poor, received the wise men who worshiped their divine Son. L3 Every person should offer his talents and do his best for Jesus always.</w:t>
      </w:r>
    </w:p>
    <w:p w14:paraId="52DC5082"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story of the Little Drummer Boy teaches that a person need not be rich, powerful nor important to be loved by Jesus.</w:t>
      </w:r>
    </w:p>
    <w:p w14:paraId="69096B9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Though the wise men offered magnificent gifts, everyone can offer gifts to Jesus.</w:t>
      </w:r>
    </w:p>
    <w:p w14:paraId="29712399" w14:textId="77777777" w:rsidR="00662A5F" w:rsidRDefault="00000000">
      <w:pPr>
        <w:widowControl w:val="0"/>
        <w:tabs>
          <w:tab w:val="left" w:pos="7412"/>
        </w:tabs>
        <w:spacing w:before="1" w:line="240" w:lineRule="auto"/>
        <w:ind w:left="472" w:right="5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In the Morning Offering, people offer </w:t>
      </w:r>
      <w:proofErr w:type="gramStart"/>
      <w:r>
        <w:rPr>
          <w:rFonts w:ascii="Times New Roman" w:eastAsia="Times New Roman" w:hAnsi="Times New Roman" w:cs="Times New Roman"/>
          <w:sz w:val="23"/>
          <w:szCs w:val="23"/>
        </w:rPr>
        <w:t>all of</w:t>
      </w:r>
      <w:proofErr w:type="gramEnd"/>
      <w:r>
        <w:rPr>
          <w:rFonts w:ascii="Times New Roman" w:eastAsia="Times New Roman" w:hAnsi="Times New Roman" w:cs="Times New Roman"/>
          <w:sz w:val="23"/>
          <w:szCs w:val="23"/>
        </w:rPr>
        <w:t xml:space="preserve"> their daily activities to Jesus.</w:t>
      </w:r>
      <w:r>
        <w:rPr>
          <w:rFonts w:ascii="Times New Roman" w:eastAsia="Times New Roman" w:hAnsi="Times New Roman" w:cs="Times New Roman"/>
          <w:sz w:val="23"/>
          <w:szCs w:val="23"/>
        </w:rPr>
        <w:tab/>
        <w:t>In doing so, they become gifts to Jesus and He blesses them.</w:t>
      </w:r>
    </w:p>
    <w:p w14:paraId="746F70B5" w14:textId="77777777" w:rsidR="00662A5F" w:rsidRDefault="00662A5F">
      <w:pPr>
        <w:widowControl w:val="0"/>
        <w:spacing w:line="240" w:lineRule="auto"/>
        <w:rPr>
          <w:rFonts w:ascii="Times New Roman" w:eastAsia="Times New Roman" w:hAnsi="Times New Roman" w:cs="Times New Roman"/>
          <w:sz w:val="23"/>
          <w:szCs w:val="23"/>
        </w:rPr>
      </w:pPr>
    </w:p>
    <w:p w14:paraId="7243BE92"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12</w:t>
      </w:r>
      <w:r>
        <w:rPr>
          <w:rFonts w:ascii="Times New Roman" w:eastAsia="Times New Roman" w:hAnsi="Times New Roman" w:cs="Times New Roman"/>
        </w:rPr>
        <w:tab/>
        <w:t>Jesus Grows Up</w:t>
      </w:r>
    </w:p>
    <w:p w14:paraId="2BF2D9C1" w14:textId="77777777" w:rsidR="00662A5F" w:rsidRDefault="00662A5F">
      <w:pPr>
        <w:widowControl w:val="0"/>
        <w:spacing w:line="240" w:lineRule="auto"/>
        <w:rPr>
          <w:rFonts w:ascii="Times New Roman" w:eastAsia="Times New Roman" w:hAnsi="Times New Roman" w:cs="Times New Roman"/>
          <w:b/>
          <w:sz w:val="23"/>
          <w:szCs w:val="23"/>
        </w:rPr>
      </w:pPr>
    </w:p>
    <w:p w14:paraId="1E989E8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Baby Jesus was presented to God in the Temple.</w:t>
      </w:r>
    </w:p>
    <w:p w14:paraId="60074E1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Simeon and Anna recognized Him as the promised Savior.</w:t>
      </w:r>
    </w:p>
    <w:p w14:paraId="134C3535" w14:textId="77777777" w:rsidR="00662A5F" w:rsidRDefault="00000000">
      <w:pPr>
        <w:widowControl w:val="0"/>
        <w:spacing w:line="240" w:lineRule="auto"/>
        <w:ind w:left="112" w:right="427"/>
        <w:rPr>
          <w:rFonts w:ascii="Times New Roman" w:eastAsia="Times New Roman" w:hAnsi="Times New Roman" w:cs="Times New Roman"/>
          <w:sz w:val="23"/>
          <w:szCs w:val="23"/>
        </w:rPr>
      </w:pPr>
      <w:r>
        <w:rPr>
          <w:rFonts w:ascii="Times New Roman" w:eastAsia="Times New Roman" w:hAnsi="Times New Roman" w:cs="Times New Roman"/>
          <w:sz w:val="23"/>
          <w:szCs w:val="23"/>
        </w:rPr>
        <w:t>L1 Since King Herod wanted to kill the Christ Child, Saint Joseph took Mary and Jesus and fled to Egypt. L1 The Fourth Joyful Mystery is the Presentation.</w:t>
      </w:r>
    </w:p>
    <w:p w14:paraId="6DA1EC19" w14:textId="77777777" w:rsidR="00662A5F" w:rsidRDefault="00000000">
      <w:pPr>
        <w:widowControl w:val="0"/>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The Holy Family (Jesus, </w:t>
      </w:r>
      <w:proofErr w:type="gramStart"/>
      <w:r>
        <w:rPr>
          <w:rFonts w:ascii="Times New Roman" w:eastAsia="Times New Roman" w:hAnsi="Times New Roman" w:cs="Times New Roman"/>
          <w:sz w:val="23"/>
          <w:szCs w:val="23"/>
        </w:rPr>
        <w:t>Mary</w:t>
      </w:r>
      <w:proofErr w:type="gramEnd"/>
      <w:r>
        <w:rPr>
          <w:rFonts w:ascii="Times New Roman" w:eastAsia="Times New Roman" w:hAnsi="Times New Roman" w:cs="Times New Roman"/>
          <w:sz w:val="23"/>
          <w:szCs w:val="23"/>
        </w:rPr>
        <w:t xml:space="preserve"> and Joseph) </w:t>
      </w:r>
      <w:r>
        <w:rPr>
          <w:rFonts w:ascii="Times New Roman" w:eastAsia="Times New Roman" w:hAnsi="Times New Roman" w:cs="Times New Roman"/>
          <w:color w:val="C0504D"/>
          <w:sz w:val="23"/>
          <w:szCs w:val="23"/>
        </w:rPr>
        <w:t>is a model and good example of family life.</w:t>
      </w:r>
    </w:p>
    <w:p w14:paraId="77EB5D9C" w14:textId="77777777" w:rsidR="00662A5F" w:rsidRDefault="00000000">
      <w:pPr>
        <w:widowControl w:val="0"/>
        <w:tabs>
          <w:tab w:val="left" w:pos="7421"/>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Saint Joseph, as head of the Holy Family, was its protector and provider.</w:t>
      </w:r>
      <w:r>
        <w:rPr>
          <w:rFonts w:ascii="Times New Roman" w:eastAsia="Times New Roman" w:hAnsi="Times New Roman" w:cs="Times New Roman"/>
          <w:sz w:val="23"/>
          <w:szCs w:val="23"/>
        </w:rPr>
        <w:tab/>
        <w:t>Saint Joseph is protector of the Catholic Church.</w:t>
      </w:r>
    </w:p>
    <w:p w14:paraId="1B73247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Honest, hard work is very pleasing to God.</w:t>
      </w:r>
    </w:p>
    <w:p w14:paraId="2B4B516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Jesus grew up and lived a simple, </w:t>
      </w:r>
      <w:r>
        <w:rPr>
          <w:rFonts w:ascii="Times New Roman" w:eastAsia="Times New Roman" w:hAnsi="Times New Roman" w:cs="Times New Roman"/>
          <w:color w:val="C0504D"/>
          <w:sz w:val="23"/>
          <w:szCs w:val="23"/>
        </w:rPr>
        <w:t xml:space="preserve">ordinary, </w:t>
      </w:r>
      <w:r>
        <w:rPr>
          <w:rFonts w:ascii="Times New Roman" w:eastAsia="Times New Roman" w:hAnsi="Times New Roman" w:cs="Times New Roman"/>
          <w:sz w:val="23"/>
          <w:szCs w:val="23"/>
        </w:rPr>
        <w:t>humble life in Nazareth.</w:t>
      </w:r>
    </w:p>
    <w:p w14:paraId="037FE57F" w14:textId="77777777" w:rsidR="00662A5F" w:rsidRDefault="00000000">
      <w:pPr>
        <w:widowControl w:val="0"/>
        <w:spacing w:line="240" w:lineRule="auto"/>
        <w:ind w:left="472" w:right="454"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“Ordinary” does not mean boring, but it follows an orderly pattern. Explain the liturgical season of Ordinary Time as the time in which we daily show our love for Jesus. The color for Ordinary Time is green.</w:t>
      </w:r>
    </w:p>
    <w:p w14:paraId="5C93E844"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Everyone should follow the example of Jesus’ life.</w:t>
      </w:r>
    </w:p>
    <w:p w14:paraId="31425C36"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In the Fourth Commandment, God tells us we must love and obey our parents.</w:t>
      </w:r>
    </w:p>
    <w:p w14:paraId="59D83F7C" w14:textId="77777777" w:rsidR="00662A5F" w:rsidRDefault="00000000">
      <w:pPr>
        <w:widowControl w:val="0"/>
        <w:spacing w:line="240" w:lineRule="auto"/>
        <w:ind w:left="472" w:right="836"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Jesus was lost for three days in the temple. Mary and Joseph found Jesus in the </w:t>
      </w:r>
      <w:proofErr w:type="gramStart"/>
      <w:r>
        <w:rPr>
          <w:rFonts w:ascii="Times New Roman" w:eastAsia="Times New Roman" w:hAnsi="Times New Roman" w:cs="Times New Roman"/>
          <w:sz w:val="23"/>
          <w:szCs w:val="23"/>
        </w:rPr>
        <w:t>temple</w:t>
      </w:r>
      <w:proofErr w:type="gramEnd"/>
      <w:r>
        <w:rPr>
          <w:rFonts w:ascii="Times New Roman" w:eastAsia="Times New Roman" w:hAnsi="Times New Roman" w:cs="Times New Roman"/>
          <w:sz w:val="23"/>
          <w:szCs w:val="23"/>
        </w:rPr>
        <w:t xml:space="preserve"> and He returned to Nazareth with His parents.</w:t>
      </w:r>
    </w:p>
    <w:p w14:paraId="580856E8"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The Finding in the Temple is the Fifth Joyful Mystery.</w:t>
      </w:r>
    </w:p>
    <w:p w14:paraId="52FADA79" w14:textId="77777777" w:rsidR="00662A5F" w:rsidRDefault="00662A5F">
      <w:pPr>
        <w:widowControl w:val="0"/>
        <w:spacing w:line="240" w:lineRule="auto"/>
        <w:rPr>
          <w:rFonts w:ascii="Times New Roman" w:eastAsia="Times New Roman" w:hAnsi="Times New Roman" w:cs="Times New Roman"/>
          <w:sz w:val="23"/>
          <w:szCs w:val="23"/>
        </w:rPr>
      </w:pPr>
    </w:p>
    <w:p w14:paraId="7C9C25C6"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13   Jesus Begins His Work</w:t>
      </w:r>
    </w:p>
    <w:p w14:paraId="0D622A9F" w14:textId="77777777" w:rsidR="00662A5F" w:rsidRDefault="00662A5F">
      <w:pPr>
        <w:widowControl w:val="0"/>
        <w:spacing w:line="240" w:lineRule="auto"/>
        <w:rPr>
          <w:rFonts w:ascii="Times New Roman" w:eastAsia="Times New Roman" w:hAnsi="Times New Roman" w:cs="Times New Roman"/>
          <w:b/>
          <w:sz w:val="23"/>
          <w:szCs w:val="23"/>
        </w:rPr>
      </w:pPr>
    </w:p>
    <w:p w14:paraId="0A09DBD3" w14:textId="77777777" w:rsidR="00662A5F" w:rsidRDefault="00000000">
      <w:pPr>
        <w:widowControl w:val="0"/>
        <w:spacing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spent His public life teaching, in word and in deed, about God’s love for man. L1 Jesus was called “rabbi” </w:t>
      </w:r>
      <w:r>
        <w:rPr>
          <w:rFonts w:ascii="Times New Roman" w:eastAsia="Times New Roman" w:hAnsi="Times New Roman" w:cs="Times New Roman"/>
          <w:color w:val="C0504D"/>
          <w:sz w:val="23"/>
          <w:szCs w:val="23"/>
        </w:rPr>
        <w:t>which means “teacher.”</w:t>
      </w:r>
    </w:p>
    <w:p w14:paraId="3742DAC3" w14:textId="77777777" w:rsidR="00662A5F" w:rsidRDefault="00000000">
      <w:pPr>
        <w:widowControl w:val="0"/>
        <w:spacing w:before="1"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Jesus taught some special rules for a happy life called the Beatitudes. </w:t>
      </w:r>
      <w:r>
        <w:rPr>
          <w:rFonts w:ascii="Times New Roman" w:eastAsia="Times New Roman" w:hAnsi="Times New Roman" w:cs="Times New Roman"/>
          <w:sz w:val="23"/>
          <w:szCs w:val="23"/>
        </w:rPr>
        <w:t>L2 Jesus has a special love for children.</w:t>
      </w:r>
    </w:p>
    <w:p w14:paraId="1ACF2BA8" w14:textId="77777777" w:rsidR="00662A5F" w:rsidRDefault="00000000">
      <w:pPr>
        <w:widowControl w:val="0"/>
        <w:spacing w:line="240" w:lineRule="auto"/>
        <w:ind w:left="112" w:right="5499"/>
        <w:rPr>
          <w:rFonts w:ascii="Times New Roman" w:eastAsia="Times New Roman" w:hAnsi="Times New Roman" w:cs="Times New Roman"/>
          <w:sz w:val="23"/>
          <w:szCs w:val="23"/>
        </w:rPr>
      </w:pPr>
      <w:r>
        <w:rPr>
          <w:rFonts w:ascii="Times New Roman" w:eastAsia="Times New Roman" w:hAnsi="Times New Roman" w:cs="Times New Roman"/>
          <w:sz w:val="23"/>
          <w:szCs w:val="23"/>
        </w:rPr>
        <w:t>L2 Today priests bless children just as Jesus did. L3 Jesus called twelve apostles to be His helpers.</w:t>
      </w:r>
    </w:p>
    <w:p w14:paraId="18CA841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apostles lived with and learned from Jesus and then carried on His work on earth.</w:t>
      </w:r>
    </w:p>
    <w:p w14:paraId="2C39C803" w14:textId="77777777" w:rsidR="00662A5F" w:rsidRDefault="00000000">
      <w:pPr>
        <w:widowControl w:val="0"/>
        <w:tabs>
          <w:tab w:val="left" w:pos="5208"/>
          <w:tab w:val="left" w:pos="7737"/>
        </w:tabs>
        <w:spacing w:line="240" w:lineRule="auto"/>
        <w:ind w:left="472" w:right="833" w:hanging="361"/>
        <w:rPr>
          <w:rFonts w:ascii="Times New Roman" w:eastAsia="Times New Roman" w:hAnsi="Times New Roman" w:cs="Times New Roman"/>
          <w:sz w:val="20"/>
          <w:szCs w:val="20"/>
        </w:rPr>
      </w:pPr>
      <w:r>
        <w:rPr>
          <w:rFonts w:ascii="Times New Roman" w:eastAsia="Times New Roman" w:hAnsi="Times New Roman" w:cs="Times New Roman"/>
          <w:color w:val="C0504D"/>
          <w:sz w:val="23"/>
          <w:szCs w:val="23"/>
        </w:rPr>
        <w:t xml:space="preserve">L3 One main way in which Jesus’ work is carried on is through the sacraments. “A sacrament is an outward sign, instituted by Christ to give grace.” </w:t>
      </w:r>
      <w:r>
        <w:rPr>
          <w:rFonts w:ascii="Times New Roman" w:eastAsia="Times New Roman" w:hAnsi="Times New Roman" w:cs="Times New Roman"/>
          <w:color w:val="C0504D"/>
          <w:sz w:val="20"/>
          <w:szCs w:val="20"/>
        </w:rPr>
        <w:t>(</w:t>
      </w:r>
      <w:r>
        <w:rPr>
          <w:rFonts w:ascii="Times New Roman" w:eastAsia="Times New Roman" w:hAnsi="Times New Roman" w:cs="Times New Roman"/>
          <w:i/>
          <w:color w:val="C0504D"/>
          <w:sz w:val="20"/>
          <w:szCs w:val="20"/>
        </w:rPr>
        <w:t xml:space="preserve">CCC </w:t>
      </w:r>
      <w:r>
        <w:rPr>
          <w:rFonts w:ascii="Times New Roman" w:eastAsia="Times New Roman" w:hAnsi="Times New Roman" w:cs="Times New Roman"/>
          <w:color w:val="C0504D"/>
          <w:sz w:val="20"/>
          <w:szCs w:val="20"/>
        </w:rPr>
        <w:t>1131)</w:t>
      </w:r>
    </w:p>
    <w:p w14:paraId="3FBADF4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L4 The Pope and bishops, with assistance from priests, are the successors of the apostles and carry on their work.</w:t>
      </w:r>
    </w:p>
    <w:p w14:paraId="7F146581" w14:textId="77777777" w:rsidR="00662A5F" w:rsidRDefault="00000000">
      <w:pPr>
        <w:widowControl w:val="0"/>
        <w:tabs>
          <w:tab w:val="left" w:pos="1938"/>
        </w:tabs>
        <w:spacing w:before="31" w:line="240" w:lineRule="auto"/>
        <w:ind w:left="472" w:right="5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L4 Everyone can be an apostle of Jesus by behaving as He would and by learning about Him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teach others. </w:t>
      </w:r>
      <w:r>
        <w:rPr>
          <w:rFonts w:ascii="Times New Roman" w:eastAsia="Times New Roman" w:hAnsi="Times New Roman" w:cs="Times New Roman"/>
          <w:color w:val="C0504D"/>
          <w:sz w:val="23"/>
          <w:szCs w:val="23"/>
        </w:rPr>
        <w:t>This is called evangelizing.</w:t>
      </w:r>
    </w:p>
    <w:p w14:paraId="4C870757" w14:textId="77777777" w:rsidR="00662A5F" w:rsidRDefault="00000000">
      <w:pPr>
        <w:widowControl w:val="0"/>
        <w:spacing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Help the students recognize ways </w:t>
      </w:r>
      <w:r>
        <w:rPr>
          <w:rFonts w:ascii="Times New Roman" w:eastAsia="Times New Roman" w:hAnsi="Times New Roman" w:cs="Times New Roman"/>
          <w:i/>
          <w:color w:val="C0504D"/>
          <w:sz w:val="23"/>
          <w:szCs w:val="23"/>
        </w:rPr>
        <w:t xml:space="preserve">adults </w:t>
      </w:r>
      <w:r>
        <w:rPr>
          <w:rFonts w:ascii="Times New Roman" w:eastAsia="Times New Roman" w:hAnsi="Times New Roman" w:cs="Times New Roman"/>
          <w:color w:val="C0504D"/>
          <w:sz w:val="23"/>
          <w:szCs w:val="23"/>
        </w:rPr>
        <w:t xml:space="preserve">and </w:t>
      </w:r>
      <w:r>
        <w:rPr>
          <w:rFonts w:ascii="Times New Roman" w:eastAsia="Times New Roman" w:hAnsi="Times New Roman" w:cs="Times New Roman"/>
          <w:i/>
          <w:color w:val="C0504D"/>
          <w:sz w:val="23"/>
          <w:szCs w:val="23"/>
        </w:rPr>
        <w:t xml:space="preserve">children </w:t>
      </w:r>
      <w:r>
        <w:rPr>
          <w:rFonts w:ascii="Times New Roman" w:eastAsia="Times New Roman" w:hAnsi="Times New Roman" w:cs="Times New Roman"/>
          <w:color w:val="C0504D"/>
          <w:sz w:val="23"/>
          <w:szCs w:val="23"/>
        </w:rPr>
        <w:t>can serve the needs of others. L4 Tell some stories about saints who served the needs of the poor.</w:t>
      </w:r>
    </w:p>
    <w:p w14:paraId="733169A5" w14:textId="77777777" w:rsidR="00662A5F" w:rsidRDefault="00662A5F">
      <w:pPr>
        <w:widowControl w:val="0"/>
        <w:spacing w:before="1" w:line="240" w:lineRule="auto"/>
        <w:rPr>
          <w:rFonts w:ascii="Times New Roman" w:eastAsia="Times New Roman" w:hAnsi="Times New Roman" w:cs="Times New Roman"/>
          <w:sz w:val="23"/>
          <w:szCs w:val="23"/>
        </w:rPr>
      </w:pPr>
    </w:p>
    <w:p w14:paraId="49AEE55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14</w:t>
      </w:r>
      <w:r>
        <w:rPr>
          <w:rFonts w:ascii="Times New Roman" w:eastAsia="Times New Roman" w:hAnsi="Times New Roman" w:cs="Times New Roman"/>
        </w:rPr>
        <w:tab/>
        <w:t>Jesus Tells the Good News</w:t>
      </w:r>
    </w:p>
    <w:p w14:paraId="55A1F587" w14:textId="77777777" w:rsidR="00662A5F" w:rsidRDefault="00662A5F">
      <w:pPr>
        <w:widowControl w:val="0"/>
        <w:spacing w:line="240" w:lineRule="auto"/>
        <w:rPr>
          <w:rFonts w:ascii="Times New Roman" w:eastAsia="Times New Roman" w:hAnsi="Times New Roman" w:cs="Times New Roman"/>
          <w:b/>
          <w:sz w:val="23"/>
          <w:szCs w:val="23"/>
        </w:rPr>
      </w:pPr>
    </w:p>
    <w:p w14:paraId="4155269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Good News </w:t>
      </w:r>
      <w:r>
        <w:rPr>
          <w:rFonts w:ascii="Times New Roman" w:eastAsia="Times New Roman" w:hAnsi="Times New Roman" w:cs="Times New Roman"/>
          <w:color w:val="C0504D"/>
          <w:sz w:val="23"/>
          <w:szCs w:val="23"/>
        </w:rPr>
        <w:t xml:space="preserve">(Gospel) </w:t>
      </w:r>
      <w:r>
        <w:rPr>
          <w:rFonts w:ascii="Times New Roman" w:eastAsia="Times New Roman" w:hAnsi="Times New Roman" w:cs="Times New Roman"/>
          <w:sz w:val="23"/>
          <w:szCs w:val="23"/>
        </w:rPr>
        <w:t xml:space="preserve">tells of God’s love for everyone </w:t>
      </w:r>
      <w:r>
        <w:rPr>
          <w:rFonts w:ascii="Times New Roman" w:eastAsia="Times New Roman" w:hAnsi="Times New Roman" w:cs="Times New Roman"/>
          <w:color w:val="C0504D"/>
          <w:sz w:val="23"/>
          <w:szCs w:val="23"/>
        </w:rPr>
        <w:t>and His offer of salvation.</w:t>
      </w:r>
    </w:p>
    <w:p w14:paraId="7AB653E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wants all people to be His children and to one day live with Him forever in heaven.</w:t>
      </w:r>
    </w:p>
    <w:p w14:paraId="3FBED2F0" w14:textId="77777777" w:rsidR="00662A5F" w:rsidRDefault="00000000">
      <w:pPr>
        <w:widowControl w:val="0"/>
        <w:tabs>
          <w:tab w:val="left" w:pos="2948"/>
          <w:tab w:val="left" w:pos="5148"/>
          <w:tab w:val="left" w:pos="9147"/>
        </w:tabs>
        <w:spacing w:line="240" w:lineRule="auto"/>
        <w:ind w:left="472" w:right="40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taught the Good News by word and deed. He teaches us to do good and avoid evil. </w:t>
      </w:r>
      <w:r>
        <w:rPr>
          <w:rFonts w:ascii="Times New Roman" w:eastAsia="Times New Roman" w:hAnsi="Times New Roman" w:cs="Times New Roman"/>
          <w:color w:val="C0504D"/>
          <w:sz w:val="23"/>
          <w:szCs w:val="23"/>
        </w:rPr>
        <w:t>Virtue is the habit of doing good.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459)</w:t>
      </w:r>
    </w:p>
    <w:p w14:paraId="16AF163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Many people were happy to hear the Good News.</w:t>
      </w:r>
    </w:p>
    <w:p w14:paraId="55F4B57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taught everyone how to love God and one another.</w:t>
      </w:r>
    </w:p>
    <w:p w14:paraId="27E3775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L2</w:t>
      </w:r>
      <w:proofErr w:type="gramEnd"/>
      <w:r>
        <w:rPr>
          <w:rFonts w:ascii="Times New Roman" w:eastAsia="Times New Roman" w:hAnsi="Times New Roman" w:cs="Times New Roman"/>
          <w:color w:val="C0504D"/>
          <w:sz w:val="23"/>
          <w:szCs w:val="23"/>
        </w:rPr>
        <w:t xml:space="preserve"> We give special care for those who are weak and small; especially the unborn, special-needs people, the sick, babies and children and the elderly.</w:t>
      </w:r>
    </w:p>
    <w:p w14:paraId="5C672DC2" w14:textId="77777777" w:rsidR="00662A5F" w:rsidRDefault="00000000">
      <w:pPr>
        <w:widowControl w:val="0"/>
        <w:tabs>
          <w:tab w:val="left" w:pos="5019"/>
          <w:tab w:val="left" w:pos="6818"/>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Good News is in the Bible, to be read and heard by everyone. </w:t>
      </w:r>
      <w:r>
        <w:rPr>
          <w:rFonts w:ascii="Times New Roman" w:eastAsia="Times New Roman" w:hAnsi="Times New Roman" w:cs="Times New Roman"/>
          <w:color w:val="C0504D"/>
          <w:sz w:val="23"/>
          <w:szCs w:val="23"/>
        </w:rPr>
        <w:t>We can understand God better by learning the stories and teachings in the Bible.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54-56, 59-60, 62-64, 65)</w:t>
      </w:r>
    </w:p>
    <w:p w14:paraId="7D5358CB" w14:textId="77777777" w:rsidR="00662A5F" w:rsidRDefault="00000000">
      <w:pPr>
        <w:widowControl w:val="0"/>
        <w:tabs>
          <w:tab w:val="left" w:pos="1693"/>
          <w:tab w:val="left" w:pos="2983"/>
        </w:tabs>
        <w:spacing w:before="1" w:line="240" w:lineRule="auto"/>
        <w:ind w:left="472" w:right="47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Bible is God’s Word. God speaks to people through the Bible about His love for us and how we are to live.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81, 101, 102, 135)</w:t>
      </w:r>
    </w:p>
    <w:p w14:paraId="0182647A"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Though God is the author of Sacred Scripture, Jesus’ friends were inspired to write down in the Gospels the things He said and did.</w:t>
      </w:r>
    </w:p>
    <w:p w14:paraId="02555233" w14:textId="77777777" w:rsidR="00662A5F" w:rsidRDefault="00000000">
      <w:pPr>
        <w:widowControl w:val="0"/>
        <w:tabs>
          <w:tab w:val="left" w:pos="473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Catholics can hear the Good News at Mass. </w:t>
      </w:r>
      <w:r>
        <w:rPr>
          <w:rFonts w:ascii="Times New Roman" w:eastAsia="Times New Roman" w:hAnsi="Times New Roman" w:cs="Times New Roman"/>
          <w:color w:val="C0504D"/>
          <w:sz w:val="23"/>
          <w:szCs w:val="23"/>
        </w:rPr>
        <w:t>The Mass is the offering of Jesus to the Father.</w:t>
      </w:r>
    </w:p>
    <w:p w14:paraId="1E3F12A5"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first part of the Mass is the Liturgy of the Word; the second part of the Mass is the Liturgy of the Eucharist.</w:t>
      </w:r>
    </w:p>
    <w:p w14:paraId="74BB180B"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Catholics are called by Jesus to evangelize, to share the Good News with others, especially those who do not know Jesus.</w:t>
      </w:r>
    </w:p>
    <w:p w14:paraId="48965638" w14:textId="77777777" w:rsidR="00662A5F" w:rsidRDefault="00000000">
      <w:pPr>
        <w:widowControl w:val="0"/>
        <w:spacing w:line="278"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All people can live the Good News by loving God and neighbor as Jesus taught in Scripture.</w:t>
      </w:r>
    </w:p>
    <w:p w14:paraId="4A767A16" w14:textId="77777777" w:rsidR="00662A5F" w:rsidRDefault="00662A5F">
      <w:pPr>
        <w:widowControl w:val="0"/>
        <w:spacing w:line="240" w:lineRule="auto"/>
        <w:rPr>
          <w:rFonts w:ascii="Times New Roman" w:eastAsia="Times New Roman" w:hAnsi="Times New Roman" w:cs="Times New Roman"/>
          <w:sz w:val="23"/>
          <w:szCs w:val="23"/>
        </w:rPr>
      </w:pPr>
    </w:p>
    <w:p w14:paraId="3E366C5E"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15</w:t>
      </w:r>
      <w:r>
        <w:rPr>
          <w:rFonts w:ascii="Times New Roman" w:eastAsia="Times New Roman" w:hAnsi="Times New Roman" w:cs="Times New Roman"/>
        </w:rPr>
        <w:tab/>
        <w:t>Jesus Does Wonderful Things</w:t>
      </w:r>
    </w:p>
    <w:p w14:paraId="48E82BD6" w14:textId="77777777" w:rsidR="00662A5F" w:rsidRDefault="00662A5F">
      <w:pPr>
        <w:widowControl w:val="0"/>
        <w:spacing w:line="240" w:lineRule="auto"/>
        <w:rPr>
          <w:rFonts w:ascii="Times New Roman" w:eastAsia="Times New Roman" w:hAnsi="Times New Roman" w:cs="Times New Roman"/>
          <w:b/>
          <w:sz w:val="23"/>
          <w:szCs w:val="23"/>
        </w:rPr>
      </w:pPr>
    </w:p>
    <w:p w14:paraId="0DE69AD8" w14:textId="77777777" w:rsidR="00662A5F" w:rsidRDefault="00000000">
      <w:pPr>
        <w:widowControl w:val="0"/>
        <w:spacing w:before="1"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performed miracles to show that He was the Son of God and that He loved His People. L1 Relate the miracles of the multiplication of the loaves and fishes.</w:t>
      </w:r>
    </w:p>
    <w:p w14:paraId="62CF0BBC" w14:textId="77777777" w:rsidR="00662A5F" w:rsidRDefault="00000000">
      <w:pPr>
        <w:widowControl w:val="0"/>
        <w:spacing w:line="240" w:lineRule="auto"/>
        <w:ind w:left="112" w:right="4350"/>
        <w:rPr>
          <w:rFonts w:ascii="Times New Roman" w:eastAsia="Times New Roman" w:hAnsi="Times New Roman" w:cs="Times New Roman"/>
          <w:sz w:val="23"/>
          <w:szCs w:val="23"/>
        </w:rPr>
      </w:pPr>
      <w:r>
        <w:rPr>
          <w:rFonts w:ascii="Times New Roman" w:eastAsia="Times New Roman" w:hAnsi="Times New Roman" w:cs="Times New Roman"/>
          <w:sz w:val="23"/>
          <w:szCs w:val="23"/>
        </w:rPr>
        <w:t>L1 God continues to feed His children today in the Eucharist. L2 Miracles are not magic.</w:t>
      </w:r>
    </w:p>
    <w:p w14:paraId="3C021F2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Only God can work miracles.</w:t>
      </w:r>
    </w:p>
    <w:p w14:paraId="38715483" w14:textId="77777777" w:rsidR="00662A5F" w:rsidRDefault="00000000">
      <w:pPr>
        <w:widowControl w:val="0"/>
        <w:spacing w:line="240" w:lineRule="auto"/>
        <w:ind w:left="112" w:right="5151"/>
        <w:rPr>
          <w:rFonts w:ascii="Times New Roman" w:eastAsia="Times New Roman" w:hAnsi="Times New Roman" w:cs="Times New Roman"/>
          <w:sz w:val="23"/>
          <w:szCs w:val="23"/>
        </w:rPr>
      </w:pPr>
      <w:r>
        <w:rPr>
          <w:rFonts w:ascii="Times New Roman" w:eastAsia="Times New Roman" w:hAnsi="Times New Roman" w:cs="Times New Roman"/>
          <w:sz w:val="23"/>
          <w:szCs w:val="23"/>
        </w:rPr>
        <w:t>L2 One miracle of nature is the calming of the storm. L3 Jesus, as God, has the power to perform miracles.</w:t>
      </w:r>
    </w:p>
    <w:p w14:paraId="6EC3F46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will perform miracles if they are for a person’s good.</w:t>
      </w:r>
    </w:p>
    <w:p w14:paraId="6E8463A4" w14:textId="77777777" w:rsidR="00662A5F" w:rsidRDefault="00000000">
      <w:pPr>
        <w:widowControl w:val="0"/>
        <w:tabs>
          <w:tab w:val="left" w:pos="5842"/>
        </w:tabs>
        <w:spacing w:line="240" w:lineRule="auto"/>
        <w:ind w:left="112" w:right="2341"/>
        <w:rPr>
          <w:rFonts w:ascii="Times New Roman" w:eastAsia="Times New Roman" w:hAnsi="Times New Roman" w:cs="Times New Roman"/>
          <w:sz w:val="23"/>
          <w:szCs w:val="23"/>
        </w:rPr>
      </w:pPr>
      <w:r>
        <w:rPr>
          <w:rFonts w:ascii="Times New Roman" w:eastAsia="Times New Roman" w:hAnsi="Times New Roman" w:cs="Times New Roman"/>
          <w:sz w:val="23"/>
          <w:szCs w:val="23"/>
        </w:rPr>
        <w:t>L3 A miracle of healing was the raising of Jairus’ daughter.</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1503-1505, 2616) L4 Another miracle was when Jesus miraculously healed the paralyzed man.</w:t>
      </w:r>
    </w:p>
    <w:p w14:paraId="67EF8263" w14:textId="77777777" w:rsidR="00662A5F" w:rsidRDefault="00000000">
      <w:pPr>
        <w:widowControl w:val="0"/>
        <w:tabs>
          <w:tab w:val="left" w:pos="3120"/>
          <w:tab w:val="left" w:pos="8489"/>
        </w:tabs>
        <w:spacing w:line="240" w:lineRule="auto"/>
        <w:ind w:left="112"/>
        <w:rPr>
          <w:rFonts w:ascii="Times New Roman" w:eastAsia="Times New Roman" w:hAnsi="Times New Roman" w:cs="Times New Roman"/>
          <w:sz w:val="20"/>
          <w:szCs w:val="20"/>
        </w:rPr>
      </w:pPr>
      <w:r>
        <w:rPr>
          <w:rFonts w:ascii="Times New Roman" w:eastAsia="Times New Roman" w:hAnsi="Times New Roman" w:cs="Times New Roman"/>
          <w:sz w:val="23"/>
          <w:szCs w:val="23"/>
        </w:rPr>
        <w:t>L4 Only God can forgive sins.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We should ask God for forgiveness when we do wrong.</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0"/>
          <w:szCs w:val="20"/>
        </w:rPr>
        <w:t>(</w:t>
      </w:r>
      <w:r>
        <w:rPr>
          <w:rFonts w:ascii="Times New Roman" w:eastAsia="Times New Roman" w:hAnsi="Times New Roman" w:cs="Times New Roman"/>
          <w:i/>
          <w:color w:val="C0504D"/>
          <w:sz w:val="20"/>
          <w:szCs w:val="20"/>
        </w:rPr>
        <w:t xml:space="preserve">CCC </w:t>
      </w:r>
      <w:r>
        <w:rPr>
          <w:rFonts w:ascii="Times New Roman" w:eastAsia="Times New Roman" w:hAnsi="Times New Roman" w:cs="Times New Roman"/>
          <w:color w:val="C0504D"/>
          <w:sz w:val="20"/>
          <w:szCs w:val="20"/>
        </w:rPr>
        <w:t>1847)</w:t>
      </w:r>
    </w:p>
    <w:p w14:paraId="6A69FAE3"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Today, Jesus still heals people and forgives sins in the sacraments of the Anointing of the Sick and Reconciliation.</w:t>
      </w:r>
    </w:p>
    <w:p w14:paraId="7ECAB805" w14:textId="77777777" w:rsidR="00662A5F" w:rsidRDefault="00000000">
      <w:pPr>
        <w:widowControl w:val="0"/>
        <w:tabs>
          <w:tab w:val="left" w:pos="7145"/>
        </w:tabs>
        <w:spacing w:line="240" w:lineRule="auto"/>
        <w:ind w:left="472" w:right="5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One way of preparing for the Sacrament of Penance is by forgiving others and by saying that we are sorry after we do something that we know we should not have done.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1435)</w:t>
      </w:r>
    </w:p>
    <w:p w14:paraId="420284B0" w14:textId="77777777" w:rsidR="00662A5F" w:rsidRDefault="00662A5F">
      <w:pPr>
        <w:widowControl w:val="0"/>
        <w:spacing w:line="240" w:lineRule="auto"/>
        <w:rPr>
          <w:rFonts w:ascii="Times New Roman" w:eastAsia="Times New Roman" w:hAnsi="Times New Roman" w:cs="Times New Roman"/>
          <w:sz w:val="23"/>
          <w:szCs w:val="23"/>
        </w:rPr>
      </w:pPr>
    </w:p>
    <w:p w14:paraId="75A92AE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16</w:t>
      </w:r>
      <w:r>
        <w:rPr>
          <w:rFonts w:ascii="Times New Roman" w:eastAsia="Times New Roman" w:hAnsi="Times New Roman" w:cs="Times New Roman"/>
        </w:rPr>
        <w:tab/>
        <w:t>We Believe in Jesus</w:t>
      </w:r>
    </w:p>
    <w:p w14:paraId="75E0C1E0" w14:textId="77777777" w:rsidR="00662A5F" w:rsidRDefault="00662A5F">
      <w:pPr>
        <w:widowControl w:val="0"/>
        <w:spacing w:line="240" w:lineRule="auto"/>
        <w:rPr>
          <w:rFonts w:ascii="Times New Roman" w:eastAsia="Times New Roman" w:hAnsi="Times New Roman" w:cs="Times New Roman"/>
          <w:b/>
          <w:sz w:val="23"/>
          <w:szCs w:val="23"/>
        </w:rPr>
      </w:pPr>
    </w:p>
    <w:p w14:paraId="4A7AB146" w14:textId="77777777" w:rsidR="00662A5F" w:rsidRDefault="00000000">
      <w:pPr>
        <w:widowControl w:val="0"/>
        <w:tabs>
          <w:tab w:val="left" w:pos="548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the Son of God and the Savior of the world. He wants all people to believe in this truth.</w:t>
      </w:r>
    </w:p>
    <w:p w14:paraId="5FEFB0DB" w14:textId="77777777" w:rsidR="00662A5F" w:rsidRDefault="00000000">
      <w:pPr>
        <w:widowControl w:val="0"/>
        <w:tabs>
          <w:tab w:val="left" w:pos="5794"/>
        </w:tabs>
        <w:spacing w:line="240" w:lineRule="auto"/>
        <w:ind w:left="472" w:right="36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Many people in our world do not know and love Jesus. We can share about Jesus with our relatives, </w:t>
      </w:r>
      <w:proofErr w:type="gramStart"/>
      <w:r>
        <w:rPr>
          <w:rFonts w:ascii="Times New Roman" w:eastAsia="Times New Roman" w:hAnsi="Times New Roman" w:cs="Times New Roman"/>
          <w:color w:val="C0504D"/>
          <w:sz w:val="23"/>
          <w:szCs w:val="23"/>
        </w:rPr>
        <w:t>friends</w:t>
      </w:r>
      <w:proofErr w:type="gramEnd"/>
      <w:r>
        <w:rPr>
          <w:rFonts w:ascii="Times New Roman" w:eastAsia="Times New Roman" w:hAnsi="Times New Roman" w:cs="Times New Roman"/>
          <w:color w:val="C0504D"/>
          <w:sz w:val="23"/>
          <w:szCs w:val="23"/>
        </w:rPr>
        <w:t xml:space="preserve"> and neighbors so they can come to know and love Him, too.</w:t>
      </w:r>
    </w:p>
    <w:p w14:paraId="0960A704"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L1 Jesus taught people to live as God’s children.</w:t>
      </w:r>
    </w:p>
    <w:p w14:paraId="5BF3F5AE" w14:textId="77777777" w:rsidR="00662A5F" w:rsidRDefault="00000000">
      <w:pPr>
        <w:widowControl w:val="0"/>
        <w:spacing w:before="31"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lastRenderedPageBreak/>
        <w:t>L1</w:t>
      </w:r>
      <w:proofErr w:type="gramEnd"/>
      <w:r>
        <w:rPr>
          <w:rFonts w:ascii="Times New Roman" w:eastAsia="Times New Roman" w:hAnsi="Times New Roman" w:cs="Times New Roman"/>
          <w:sz w:val="23"/>
          <w:szCs w:val="23"/>
        </w:rPr>
        <w:t xml:space="preserve"> He performed many miracles so that people might believe.</w:t>
      </w:r>
    </w:p>
    <w:p w14:paraId="3924FB03" w14:textId="77777777" w:rsidR="00662A5F" w:rsidRDefault="00000000">
      <w:pPr>
        <w:widowControl w:val="0"/>
        <w:spacing w:line="240" w:lineRule="auto"/>
        <w:ind w:left="112" w:right="914"/>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Apostles’ Creed is a list of the basic Catholic beliefs we pray at the beginning of the rosary. </w:t>
      </w:r>
      <w:r>
        <w:rPr>
          <w:rFonts w:ascii="Times New Roman" w:eastAsia="Times New Roman" w:hAnsi="Times New Roman" w:cs="Times New Roman"/>
          <w:sz w:val="23"/>
          <w:szCs w:val="23"/>
        </w:rPr>
        <w:t>L2 Jesus healed a blind man.</w:t>
      </w:r>
    </w:p>
    <w:p w14:paraId="5ABE8405" w14:textId="77777777" w:rsidR="00662A5F" w:rsidRDefault="00000000">
      <w:pPr>
        <w:widowControl w:val="0"/>
        <w:spacing w:line="240" w:lineRule="auto"/>
        <w:ind w:left="112" w:right="6425"/>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L2</w:t>
      </w:r>
      <w:proofErr w:type="gramEnd"/>
      <w:r>
        <w:rPr>
          <w:rFonts w:ascii="Times New Roman" w:eastAsia="Times New Roman" w:hAnsi="Times New Roman" w:cs="Times New Roman"/>
          <w:sz w:val="23"/>
          <w:szCs w:val="23"/>
        </w:rPr>
        <w:t xml:space="preserve"> He healed him because of his faith. </w:t>
      </w:r>
      <w:proofErr w:type="gramStart"/>
      <w:r>
        <w:rPr>
          <w:rFonts w:ascii="Times New Roman" w:eastAsia="Times New Roman" w:hAnsi="Times New Roman" w:cs="Times New Roman"/>
          <w:sz w:val="23"/>
          <w:szCs w:val="23"/>
        </w:rPr>
        <w:t>L2</w:t>
      </w:r>
      <w:proofErr w:type="gramEnd"/>
      <w:r>
        <w:rPr>
          <w:rFonts w:ascii="Times New Roman" w:eastAsia="Times New Roman" w:hAnsi="Times New Roman" w:cs="Times New Roman"/>
          <w:sz w:val="23"/>
          <w:szCs w:val="23"/>
        </w:rPr>
        <w:t xml:space="preserve"> He cured him immediately.</w:t>
      </w:r>
    </w:p>
    <w:p w14:paraId="59DB9D2A"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cured the centurion’s servant.</w:t>
      </w:r>
    </w:p>
    <w:p w14:paraId="59293CE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centurion had great faith and he was humble.</w:t>
      </w:r>
    </w:p>
    <w:p w14:paraId="1E136D26" w14:textId="77777777" w:rsidR="00662A5F" w:rsidRDefault="00000000">
      <w:pPr>
        <w:widowControl w:val="0"/>
        <w:spacing w:line="240" w:lineRule="auto"/>
        <w:ind w:left="112" w:right="4350"/>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cured the servant without being present at his side. L4 Jesus also wants us to believe in Him.</w:t>
      </w:r>
    </w:p>
    <w:p w14:paraId="6A4F19D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faith of the people in these stories pleased Jesus.</w:t>
      </w:r>
    </w:p>
    <w:p w14:paraId="779FB23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reward for steadfast faith is happiness with God forever in heaven.</w:t>
      </w:r>
    </w:p>
    <w:p w14:paraId="4485932B" w14:textId="77777777" w:rsidR="00662A5F" w:rsidRDefault="00662A5F">
      <w:pPr>
        <w:widowControl w:val="0"/>
        <w:spacing w:before="10" w:line="240" w:lineRule="auto"/>
        <w:rPr>
          <w:rFonts w:ascii="Times New Roman" w:eastAsia="Times New Roman" w:hAnsi="Times New Roman" w:cs="Times New Roman"/>
          <w:sz w:val="19"/>
          <w:szCs w:val="19"/>
        </w:rPr>
      </w:pPr>
    </w:p>
    <w:p w14:paraId="536BBDB3"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17</w:t>
      </w:r>
      <w:r>
        <w:rPr>
          <w:rFonts w:ascii="Times New Roman" w:eastAsia="Times New Roman" w:hAnsi="Times New Roman" w:cs="Times New Roman"/>
        </w:rPr>
        <w:tab/>
        <w:t>The Best Gift of All</w:t>
      </w:r>
    </w:p>
    <w:p w14:paraId="67595723" w14:textId="77777777" w:rsidR="00662A5F" w:rsidRDefault="00000000">
      <w:pPr>
        <w:widowControl w:val="0"/>
        <w:spacing w:before="197"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promised to remain with His Church for all time.</w:t>
      </w:r>
    </w:p>
    <w:p w14:paraId="6970D51F" w14:textId="77777777" w:rsidR="00662A5F" w:rsidRDefault="00000000">
      <w:pPr>
        <w:widowControl w:val="0"/>
        <w:tabs>
          <w:tab w:val="left" w:pos="4996"/>
        </w:tabs>
        <w:spacing w:line="240" w:lineRule="auto"/>
        <w:ind w:left="472" w:right="543" w:hanging="361"/>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L1</w:t>
      </w:r>
      <w:proofErr w:type="gramEnd"/>
      <w:r>
        <w:rPr>
          <w:rFonts w:ascii="Times New Roman" w:eastAsia="Times New Roman" w:hAnsi="Times New Roman" w:cs="Times New Roman"/>
          <w:sz w:val="23"/>
          <w:szCs w:val="23"/>
        </w:rPr>
        <w:t xml:space="preserve"> He instituted the Eucharist at the Last Supper. </w:t>
      </w:r>
      <w:r>
        <w:rPr>
          <w:rFonts w:ascii="Times New Roman" w:eastAsia="Times New Roman" w:hAnsi="Times New Roman" w:cs="Times New Roman"/>
          <w:color w:val="C0504D"/>
          <w:sz w:val="23"/>
          <w:szCs w:val="23"/>
        </w:rPr>
        <w:t xml:space="preserve">The Holy Eucharist is the sacrament and sacrifice in which Christ is contained, </w:t>
      </w:r>
      <w:proofErr w:type="gramStart"/>
      <w:r>
        <w:rPr>
          <w:rFonts w:ascii="Times New Roman" w:eastAsia="Times New Roman" w:hAnsi="Times New Roman" w:cs="Times New Roman"/>
          <w:color w:val="C0504D"/>
          <w:sz w:val="23"/>
          <w:szCs w:val="23"/>
        </w:rPr>
        <w:t>offered</w:t>
      </w:r>
      <w:proofErr w:type="gramEnd"/>
      <w:r>
        <w:rPr>
          <w:rFonts w:ascii="Times New Roman" w:eastAsia="Times New Roman" w:hAnsi="Times New Roman" w:cs="Times New Roman"/>
          <w:color w:val="C0504D"/>
          <w:sz w:val="23"/>
          <w:szCs w:val="23"/>
        </w:rPr>
        <w:t xml:space="preserve"> and received.</w:t>
      </w:r>
    </w:p>
    <w:p w14:paraId="28ACE652"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By receiving the Eucharist in Holy Communion, a person receives Christ and His grace.</w:t>
      </w:r>
    </w:p>
    <w:p w14:paraId="0C0CAC63"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apostles, through Jesus, received the power to change bread and wine into the Body and Blood of Jesus, our Lord.</w:t>
      </w:r>
    </w:p>
    <w:p w14:paraId="5D3E0836" w14:textId="77777777" w:rsidR="00662A5F" w:rsidRDefault="00000000">
      <w:pPr>
        <w:widowControl w:val="0"/>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L2 This power has been passed on through apostolic succession. L3 The Eucharist is the source and summit of Catholic life.</w:t>
      </w:r>
    </w:p>
    <w:p w14:paraId="2FCDECF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prepared people for the Eucharist in the Bread of Life discourse.</w:t>
      </w:r>
    </w:p>
    <w:p w14:paraId="0A078D8E" w14:textId="77777777" w:rsidR="00662A5F" w:rsidRDefault="00000000">
      <w:pPr>
        <w:widowControl w:val="0"/>
        <w:tabs>
          <w:tab w:val="left" w:pos="495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Real Presence of Jesus is in the Eucharist:</w:t>
      </w:r>
      <w:r>
        <w:rPr>
          <w:rFonts w:ascii="Times New Roman" w:eastAsia="Times New Roman" w:hAnsi="Times New Roman" w:cs="Times New Roman"/>
          <w:sz w:val="23"/>
          <w:szCs w:val="23"/>
        </w:rPr>
        <w:tab/>
        <w:t xml:space="preserve">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w:t>
      </w:r>
    </w:p>
    <w:p w14:paraId="5ECE364F" w14:textId="77777777" w:rsidR="00662A5F" w:rsidRDefault="00000000">
      <w:pPr>
        <w:widowControl w:val="0"/>
        <w:tabs>
          <w:tab w:val="left" w:pos="2123"/>
        </w:tabs>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Catholic church building is a sacred place where Jesus is truly present in the Blessed Sacrament in the tabernacle</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2691, 2696)</w:t>
      </w:r>
    </w:p>
    <w:p w14:paraId="2806579B" w14:textId="77777777" w:rsidR="00662A5F" w:rsidRDefault="00000000">
      <w:pPr>
        <w:widowControl w:val="0"/>
        <w:tabs>
          <w:tab w:val="left" w:pos="1866"/>
        </w:tabs>
        <w:spacing w:line="240" w:lineRule="auto"/>
        <w:ind w:left="472" w:right="29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In the Catholic church at Mass, the faithful assemble and the presence of the Son of God our Savior is worshiped. Jesus is offered for us on the sacrificial altar for the help and consolation of the faithful.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1181)</w:t>
      </w:r>
    </w:p>
    <w:p w14:paraId="165BA629" w14:textId="77777777" w:rsidR="00662A5F" w:rsidRDefault="00000000">
      <w:pPr>
        <w:widowControl w:val="0"/>
        <w:tabs>
          <w:tab w:val="left" w:pos="1674"/>
        </w:tabs>
        <w:spacing w:before="1" w:line="240" w:lineRule="auto"/>
        <w:ind w:left="472" w:right="29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children to make visits to the Blessed Sacrament in the tabernacle and introduce Eucharistic adoration. Encourage students to speak to Jesus from their hearts when they visit Him.</w:t>
      </w:r>
    </w:p>
    <w:p w14:paraId="550225FF" w14:textId="77777777" w:rsidR="00662A5F" w:rsidRDefault="00000000">
      <w:pPr>
        <w:widowControl w:val="0"/>
        <w:tabs>
          <w:tab w:val="left" w:pos="1696"/>
          <w:tab w:val="left" w:pos="3940"/>
          <w:tab w:val="left" w:pos="5764"/>
          <w:tab w:val="left" w:pos="9022"/>
        </w:tabs>
        <w:spacing w:line="240" w:lineRule="auto"/>
        <w:ind w:left="472" w:right="27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Holy Days of Obligation are special days, other than Sundays, when we come together to worship God at Mass and are to rest from work.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2180, 2185) The Holy Days of Obligation in the United States are: Mary, Mother of God (Jan. 1), the Ascension (40 Days after </w:t>
      </w:r>
      <w:proofErr w:type="gramStart"/>
      <w:r>
        <w:rPr>
          <w:rFonts w:ascii="Times New Roman" w:eastAsia="Times New Roman" w:hAnsi="Times New Roman" w:cs="Times New Roman"/>
          <w:color w:val="C0504D"/>
          <w:sz w:val="23"/>
          <w:szCs w:val="23"/>
        </w:rPr>
        <w:t>Easter)*</w:t>
      </w:r>
      <w:proofErr w:type="gramEnd"/>
      <w:r>
        <w:rPr>
          <w:rFonts w:ascii="Times New Roman" w:eastAsia="Times New Roman" w:hAnsi="Times New Roman" w:cs="Times New Roman"/>
          <w:color w:val="C0504D"/>
          <w:sz w:val="23"/>
          <w:szCs w:val="23"/>
        </w:rPr>
        <w:t>, the Assumption (Aug. 15), All Saint’s Day (Nov. 1), the Immaculate Conception (Dec. 8) and Christmas (Dec. 25).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2042- 2043, 2180). *In many dioceses, the </w:t>
      </w:r>
      <w:proofErr w:type="gramStart"/>
      <w:r>
        <w:rPr>
          <w:rFonts w:ascii="Times New Roman" w:eastAsia="Times New Roman" w:hAnsi="Times New Roman" w:cs="Times New Roman"/>
          <w:color w:val="C0504D"/>
          <w:sz w:val="23"/>
          <w:szCs w:val="23"/>
        </w:rPr>
        <w:t>Bishop</w:t>
      </w:r>
      <w:proofErr w:type="gramEnd"/>
      <w:r>
        <w:rPr>
          <w:rFonts w:ascii="Times New Roman" w:eastAsia="Times New Roman" w:hAnsi="Times New Roman" w:cs="Times New Roman"/>
          <w:color w:val="C0504D"/>
          <w:sz w:val="23"/>
          <w:szCs w:val="23"/>
        </w:rPr>
        <w:t xml:space="preserve"> has transferred the Feast of the Ascension to the following Sunday.</w:t>
      </w:r>
    </w:p>
    <w:p w14:paraId="4E787CD4" w14:textId="77777777" w:rsidR="00662A5F" w:rsidRDefault="00000000">
      <w:pPr>
        <w:widowControl w:val="0"/>
        <w:tabs>
          <w:tab w:val="left" w:pos="1552"/>
        </w:tabs>
        <w:spacing w:before="194" w:line="240" w:lineRule="auto"/>
        <w:ind w:left="112"/>
        <w:rPr>
          <w:rFonts w:ascii="Times New Roman" w:eastAsia="Times New Roman" w:hAnsi="Times New Roman" w:cs="Times New Roman"/>
        </w:rPr>
      </w:pPr>
      <w:r>
        <w:rPr>
          <w:rFonts w:ascii="Times New Roman" w:eastAsia="Times New Roman" w:hAnsi="Times New Roman" w:cs="Times New Roman"/>
        </w:rPr>
        <w:t>Chapter 18</w:t>
      </w:r>
      <w:r>
        <w:rPr>
          <w:rFonts w:ascii="Times New Roman" w:eastAsia="Times New Roman" w:hAnsi="Times New Roman" w:cs="Times New Roman"/>
        </w:rPr>
        <w:tab/>
        <w:t xml:space="preserve">Jesus Dies </w:t>
      </w:r>
      <w:proofErr w:type="gramStart"/>
      <w:r>
        <w:rPr>
          <w:rFonts w:ascii="Times New Roman" w:eastAsia="Times New Roman" w:hAnsi="Times New Roman" w:cs="Times New Roman"/>
        </w:rPr>
        <w:t>For</w:t>
      </w:r>
      <w:proofErr w:type="gramEnd"/>
      <w:r>
        <w:rPr>
          <w:rFonts w:ascii="Times New Roman" w:eastAsia="Times New Roman" w:hAnsi="Times New Roman" w:cs="Times New Roman"/>
        </w:rPr>
        <w:t xml:space="preserve"> Us</w:t>
      </w:r>
    </w:p>
    <w:p w14:paraId="7F59BF02" w14:textId="77777777" w:rsidR="00662A5F" w:rsidRDefault="00000000">
      <w:pPr>
        <w:widowControl w:val="0"/>
        <w:tabs>
          <w:tab w:val="left" w:pos="7213"/>
        </w:tabs>
        <w:spacing w:before="195" w:line="240" w:lineRule="auto"/>
        <w:ind w:left="112" w:right="2083"/>
        <w:rPr>
          <w:rFonts w:ascii="Times New Roman" w:eastAsia="Times New Roman" w:hAnsi="Times New Roman" w:cs="Times New Roman"/>
          <w:sz w:val="23"/>
          <w:szCs w:val="23"/>
        </w:rPr>
      </w:pPr>
      <w:r>
        <w:rPr>
          <w:rFonts w:ascii="Times New Roman" w:eastAsia="Times New Roman" w:hAnsi="Times New Roman" w:cs="Times New Roman"/>
          <w:sz w:val="23"/>
          <w:szCs w:val="23"/>
        </w:rPr>
        <w:t>L1 Relate the story of Jesus’ Passion, Death, Resurrection and Ascension.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1169) L1 We say that we are sorry for our sins in the prayer called the Act of Contrition.</w:t>
      </w:r>
    </w:p>
    <w:p w14:paraId="3101A271" w14:textId="77777777" w:rsidR="00662A5F" w:rsidRDefault="00000000">
      <w:pPr>
        <w:widowControl w:val="0"/>
        <w:spacing w:line="240" w:lineRule="auto"/>
        <w:ind w:left="112" w:right="5220"/>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Introduce the Sorrowful Mysteries of the Rosary. L2 A Crucifix is a cross with an image of Jesus on it. </w:t>
      </w:r>
      <w:r>
        <w:rPr>
          <w:rFonts w:ascii="Times New Roman" w:eastAsia="Times New Roman" w:hAnsi="Times New Roman" w:cs="Times New Roman"/>
          <w:sz w:val="23"/>
          <w:szCs w:val="23"/>
        </w:rPr>
        <w:t>L2 Pray a simple version of the Stations of the Cross.</w:t>
      </w:r>
    </w:p>
    <w:p w14:paraId="26C1A67D" w14:textId="77777777" w:rsidR="00662A5F" w:rsidRDefault="00000000">
      <w:pPr>
        <w:widowControl w:val="0"/>
        <w:tabs>
          <w:tab w:val="left" w:pos="8308"/>
          <w:tab w:val="left" w:pos="9445"/>
        </w:tabs>
        <w:spacing w:before="1" w:line="240" w:lineRule="auto"/>
        <w:ind w:left="472" w:right="52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Explain the liturgical season of Lent as a preparation for the celebration of Easter.</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524)</w:t>
      </w:r>
      <w:r>
        <w:rPr>
          <w:rFonts w:ascii="Times New Roman" w:eastAsia="Times New Roman" w:hAnsi="Times New Roman" w:cs="Times New Roman"/>
          <w:color w:val="C0504D"/>
          <w:sz w:val="23"/>
          <w:szCs w:val="23"/>
        </w:rPr>
        <w:tab/>
        <w:t>The liturgical color for Lent is violet.</w:t>
      </w:r>
    </w:p>
    <w:p w14:paraId="6E1CD04A" w14:textId="77777777" w:rsidR="00662A5F" w:rsidRDefault="00000000">
      <w:pPr>
        <w:widowControl w:val="0"/>
        <w:tabs>
          <w:tab w:val="left" w:pos="3092"/>
        </w:tabs>
        <w:spacing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sz w:val="23"/>
          <w:szCs w:val="23"/>
        </w:rPr>
        <w:t>L3 The Blessed Virgin Mary had an important role in the Passion of Christ. L3 Mary suffered with Jesus. Introduce the Seven Sorrows of Mary.</w:t>
      </w:r>
    </w:p>
    <w:p w14:paraId="626FA0A4" w14:textId="77777777" w:rsidR="00662A5F" w:rsidRDefault="00000000">
      <w:pPr>
        <w:widowControl w:val="0"/>
        <w:spacing w:line="240" w:lineRule="auto"/>
        <w:ind w:left="112" w:right="280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Jesus gave Mary to man to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all the living by order of grace. L4 Christ is the New Adam.</w:t>
      </w:r>
    </w:p>
    <w:p w14:paraId="6F7293D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Jesus’ sacrifice made up for Adam’s sin and gave sanctifying grace back to mankind.</w:t>
      </w:r>
    </w:p>
    <w:p w14:paraId="199F486C" w14:textId="77777777" w:rsidR="00662A5F" w:rsidRDefault="00000000">
      <w:pPr>
        <w:widowControl w:val="0"/>
        <w:tabs>
          <w:tab w:val="left" w:pos="5488"/>
        </w:tabs>
        <w:spacing w:line="240" w:lineRule="auto"/>
        <w:ind w:left="472" w:right="833"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 xml:space="preserve">L4 </w:t>
      </w:r>
      <w:proofErr w:type="gramStart"/>
      <w:r>
        <w:rPr>
          <w:rFonts w:ascii="Times New Roman" w:eastAsia="Times New Roman" w:hAnsi="Times New Roman" w:cs="Times New Roman"/>
          <w:color w:val="C0504D"/>
          <w:sz w:val="23"/>
          <w:szCs w:val="23"/>
        </w:rPr>
        <w:t>Give an explanation of</w:t>
      </w:r>
      <w:proofErr w:type="gramEnd"/>
      <w:r>
        <w:rPr>
          <w:rFonts w:ascii="Times New Roman" w:eastAsia="Times New Roman" w:hAnsi="Times New Roman" w:cs="Times New Roman"/>
          <w:color w:val="C0504D"/>
          <w:sz w:val="23"/>
          <w:szCs w:val="23"/>
        </w:rPr>
        <w:t xml:space="preserve"> the Holy Week celebrations: Palm Sunday, Chrism Mass, Holy Thursday, Good Friday and the Vigil of Easter.</w:t>
      </w:r>
    </w:p>
    <w:p w14:paraId="0EAA277C" w14:textId="77777777" w:rsidR="00662A5F" w:rsidRDefault="00000000">
      <w:pPr>
        <w:widowControl w:val="0"/>
        <w:tabs>
          <w:tab w:val="left" w:pos="1552"/>
        </w:tabs>
        <w:spacing w:before="31"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19</w:t>
      </w:r>
      <w:r>
        <w:rPr>
          <w:rFonts w:ascii="Times New Roman" w:eastAsia="Times New Roman" w:hAnsi="Times New Roman" w:cs="Times New Roman"/>
        </w:rPr>
        <w:tab/>
        <w:t>Jesus Was Raised to New Life</w:t>
      </w:r>
    </w:p>
    <w:p w14:paraId="30B98821" w14:textId="77777777" w:rsidR="00662A5F" w:rsidRDefault="00000000">
      <w:pPr>
        <w:widowControl w:val="0"/>
        <w:spacing w:before="195"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by His own power, rose from the dead to new life on Easter Sunday.</w:t>
      </w:r>
    </w:p>
    <w:p w14:paraId="58A829C9" w14:textId="77777777" w:rsidR="00662A5F" w:rsidRDefault="00000000">
      <w:pPr>
        <w:widowControl w:val="0"/>
        <w:spacing w:line="240" w:lineRule="auto"/>
        <w:ind w:left="112" w:right="1845"/>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When Jesus rose from the </w:t>
      </w:r>
      <w:proofErr w:type="gramStart"/>
      <w:r>
        <w:rPr>
          <w:rFonts w:ascii="Times New Roman" w:eastAsia="Times New Roman" w:hAnsi="Times New Roman" w:cs="Times New Roman"/>
          <w:sz w:val="23"/>
          <w:szCs w:val="23"/>
        </w:rPr>
        <w:t>dead on</w:t>
      </w:r>
      <w:proofErr w:type="gramEnd"/>
      <w:r>
        <w:rPr>
          <w:rFonts w:ascii="Times New Roman" w:eastAsia="Times New Roman" w:hAnsi="Times New Roman" w:cs="Times New Roman"/>
          <w:sz w:val="23"/>
          <w:szCs w:val="23"/>
        </w:rPr>
        <w:t xml:space="preserve"> Easter morning, His soul brought life to His body. </w:t>
      </w:r>
      <w:r>
        <w:rPr>
          <w:rFonts w:ascii="Times New Roman" w:eastAsia="Times New Roman" w:hAnsi="Times New Roman" w:cs="Times New Roman"/>
          <w:color w:val="C0504D"/>
          <w:sz w:val="23"/>
          <w:szCs w:val="23"/>
        </w:rPr>
        <w:t>L1 Relate some of Jesus’ appearances after the Resurrection.</w:t>
      </w:r>
    </w:p>
    <w:p w14:paraId="4657EF0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apostles were filled with joy at the Resurrection of Jesus.</w:t>
      </w:r>
    </w:p>
    <w:p w14:paraId="367954FB" w14:textId="77777777" w:rsidR="00662A5F" w:rsidRDefault="00000000">
      <w:pPr>
        <w:widowControl w:val="0"/>
        <w:tabs>
          <w:tab w:val="left" w:pos="4228"/>
        </w:tabs>
        <w:spacing w:line="240" w:lineRule="auto"/>
        <w:ind w:left="112" w:right="148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Catholics celebrate the Resurrection at every Mass and in a special way on Easter Sunday. </w:t>
      </w:r>
      <w:r>
        <w:rPr>
          <w:rFonts w:ascii="Times New Roman" w:eastAsia="Times New Roman" w:hAnsi="Times New Roman" w:cs="Times New Roman"/>
          <w:color w:val="C0504D"/>
          <w:sz w:val="23"/>
          <w:szCs w:val="23"/>
        </w:rPr>
        <w:t>L2 Explain the liturgical season of Easter. The liturgical color for Easter is white.</w:t>
      </w:r>
    </w:p>
    <w:p w14:paraId="67BDE39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By His Resurrection, Jesus merited the gift of grace so that man can live forever with God in heaven.</w:t>
      </w:r>
    </w:p>
    <w:p w14:paraId="7AD02F54" w14:textId="77777777" w:rsidR="00662A5F" w:rsidRDefault="00000000">
      <w:pPr>
        <w:widowControl w:val="0"/>
        <w:tabs>
          <w:tab w:val="left" w:pos="3956"/>
          <w:tab w:val="left" w:pos="5259"/>
        </w:tabs>
        <w:spacing w:line="240" w:lineRule="auto"/>
        <w:ind w:left="472" w:right="85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The Resurrection is the greatest miracle of Jesus. Because of His death and Resurrection, Jesus opened the gates of heaven for us. This is the Good News (Gospel) that we should share with everyone.</w:t>
      </w:r>
    </w:p>
    <w:p w14:paraId="1FB49ACF"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gives His life and gift of grace to Catholics through the sacraments and in a special way in Holy Communion.</w:t>
      </w:r>
    </w:p>
    <w:p w14:paraId="6EA3C340"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Offer an introduction to the theological virtues of faith, hope and love which come to us through baptism.</w:t>
      </w:r>
    </w:p>
    <w:p w14:paraId="1B86561A"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has a resurrected body.</w:t>
      </w:r>
    </w:p>
    <w:p w14:paraId="0BA1F3F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Mary was taken to heaven, </w:t>
      </w:r>
      <w:proofErr w:type="gramStart"/>
      <w:r>
        <w:rPr>
          <w:rFonts w:ascii="Times New Roman" w:eastAsia="Times New Roman" w:hAnsi="Times New Roman" w:cs="Times New Roman"/>
          <w:sz w:val="23"/>
          <w:szCs w:val="23"/>
        </w:rPr>
        <w:t>body</w:t>
      </w:r>
      <w:proofErr w:type="gramEnd"/>
      <w:r>
        <w:rPr>
          <w:rFonts w:ascii="Times New Roman" w:eastAsia="Times New Roman" w:hAnsi="Times New Roman" w:cs="Times New Roman"/>
          <w:sz w:val="23"/>
          <w:szCs w:val="23"/>
        </w:rPr>
        <w:t xml:space="preserve"> and soul, which is called the Assumption (the Fourth Glorious Mystery).</w:t>
      </w:r>
    </w:p>
    <w:p w14:paraId="5F1A3B3A"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resurrection of the body is the miracle when God has the soul and body reunite at the end of time.</w:t>
      </w:r>
    </w:p>
    <w:p w14:paraId="0C5F05C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Every human person will have his/her body and soul forever either in heaven or in hell.</w:t>
      </w:r>
    </w:p>
    <w:p w14:paraId="346C5CE2" w14:textId="77777777" w:rsidR="00662A5F" w:rsidRDefault="00662A5F">
      <w:pPr>
        <w:widowControl w:val="0"/>
        <w:spacing w:before="11" w:line="240" w:lineRule="auto"/>
        <w:rPr>
          <w:rFonts w:ascii="Times New Roman" w:eastAsia="Times New Roman" w:hAnsi="Times New Roman" w:cs="Times New Roman"/>
          <w:sz w:val="17"/>
          <w:szCs w:val="17"/>
        </w:rPr>
      </w:pPr>
    </w:p>
    <w:p w14:paraId="3C34248A"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20</w:t>
      </w:r>
      <w:r>
        <w:rPr>
          <w:rFonts w:ascii="Times New Roman" w:eastAsia="Times New Roman" w:hAnsi="Times New Roman" w:cs="Times New Roman"/>
        </w:rPr>
        <w:tab/>
        <w:t>Jesus Begins the Church</w:t>
      </w:r>
    </w:p>
    <w:p w14:paraId="376AA530" w14:textId="77777777" w:rsidR="00662A5F" w:rsidRDefault="00662A5F">
      <w:pPr>
        <w:widowControl w:val="0"/>
        <w:spacing w:before="1" w:line="240" w:lineRule="auto"/>
        <w:rPr>
          <w:rFonts w:ascii="Times New Roman" w:eastAsia="Times New Roman" w:hAnsi="Times New Roman" w:cs="Times New Roman"/>
          <w:b/>
          <w:sz w:val="18"/>
          <w:szCs w:val="18"/>
        </w:rPr>
      </w:pPr>
    </w:p>
    <w:p w14:paraId="1150013A" w14:textId="77777777" w:rsidR="00662A5F" w:rsidRDefault="00000000">
      <w:pPr>
        <w:widowControl w:val="0"/>
        <w:tabs>
          <w:tab w:val="left" w:pos="2433"/>
        </w:tabs>
        <w:spacing w:line="240" w:lineRule="auto"/>
        <w:ind w:left="112" w:right="914"/>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mission on earth was to teach the Good News, win back God’s grace and give it to others. </w:t>
      </w:r>
      <w:r>
        <w:rPr>
          <w:rFonts w:ascii="Times New Roman" w:eastAsia="Times New Roman" w:hAnsi="Times New Roman" w:cs="Times New Roman"/>
          <w:color w:val="C0504D"/>
          <w:sz w:val="23"/>
          <w:szCs w:val="23"/>
        </w:rPr>
        <w:t>L1 Grace is God’s life. It is a gift that He gives to help people live holy lives and to reach heaven.</w:t>
      </w:r>
    </w:p>
    <w:p w14:paraId="454BB8EE" w14:textId="77777777" w:rsidR="00662A5F" w:rsidRDefault="00000000">
      <w:pPr>
        <w:widowControl w:val="0"/>
        <w:tabs>
          <w:tab w:val="left" w:pos="5483"/>
        </w:tabs>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People may choose to accept or reject God’s grace.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1999, 2021-2024)</w:t>
      </w:r>
    </w:p>
    <w:p w14:paraId="05025868" w14:textId="77777777" w:rsidR="00662A5F" w:rsidRDefault="00000000">
      <w:pPr>
        <w:widowControl w:val="0"/>
        <w:tabs>
          <w:tab w:val="left" w:pos="2229"/>
        </w:tabs>
        <w:spacing w:line="240" w:lineRule="auto"/>
        <w:ind w:left="472" w:right="33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wanted His work to continue on earth after He returned to the </w:t>
      </w:r>
      <w:proofErr w:type="gramStart"/>
      <w:r>
        <w:rPr>
          <w:rFonts w:ascii="Times New Roman" w:eastAsia="Times New Roman" w:hAnsi="Times New Roman" w:cs="Times New Roman"/>
          <w:sz w:val="23"/>
          <w:szCs w:val="23"/>
        </w:rPr>
        <w:t>Father</w:t>
      </w:r>
      <w:proofErr w:type="gramEnd"/>
      <w:r>
        <w:rPr>
          <w:rFonts w:ascii="Times New Roman" w:eastAsia="Times New Roman" w:hAnsi="Times New Roman" w:cs="Times New Roman"/>
          <w:sz w:val="23"/>
          <w:szCs w:val="23"/>
        </w:rPr>
        <w:t xml:space="preserve"> so He founded the Catholic Church. </w:t>
      </w:r>
      <w:r>
        <w:rPr>
          <w:rFonts w:ascii="Times New Roman" w:eastAsia="Times New Roman" w:hAnsi="Times New Roman" w:cs="Times New Roman"/>
          <w:color w:val="C0504D"/>
          <w:sz w:val="23"/>
          <w:szCs w:val="23"/>
        </w:rPr>
        <w:t xml:space="preserve">The Church’s mission is to </w:t>
      </w:r>
      <w:proofErr w:type="gramStart"/>
      <w:r>
        <w:rPr>
          <w:rFonts w:ascii="Times New Roman" w:eastAsia="Times New Roman" w:hAnsi="Times New Roman" w:cs="Times New Roman"/>
          <w:color w:val="C0504D"/>
          <w:sz w:val="23"/>
          <w:szCs w:val="23"/>
        </w:rPr>
        <w:t>evangelize, or</w:t>
      </w:r>
      <w:proofErr w:type="gramEnd"/>
      <w:r>
        <w:rPr>
          <w:rFonts w:ascii="Times New Roman" w:eastAsia="Times New Roman" w:hAnsi="Times New Roman" w:cs="Times New Roman"/>
          <w:color w:val="C0504D"/>
          <w:sz w:val="23"/>
          <w:szCs w:val="23"/>
        </w:rPr>
        <w:t xml:space="preserve"> share the Good News of God’s love for us.</w:t>
      </w:r>
    </w:p>
    <w:p w14:paraId="46064E5F" w14:textId="77777777" w:rsidR="00662A5F" w:rsidRDefault="00000000">
      <w:pPr>
        <w:widowControl w:val="0"/>
        <w:spacing w:before="1" w:line="240" w:lineRule="auto"/>
        <w:ind w:left="112" w:right="4350"/>
        <w:rPr>
          <w:rFonts w:ascii="Times New Roman" w:eastAsia="Times New Roman" w:hAnsi="Times New Roman" w:cs="Times New Roman"/>
          <w:sz w:val="23"/>
          <w:szCs w:val="23"/>
        </w:rPr>
      </w:pPr>
      <w:r>
        <w:rPr>
          <w:rFonts w:ascii="Times New Roman" w:eastAsia="Times New Roman" w:hAnsi="Times New Roman" w:cs="Times New Roman"/>
          <w:sz w:val="23"/>
          <w:szCs w:val="23"/>
        </w:rPr>
        <w:t>L2 The Church teaches about Jesus and dispenses His graces. L2 Jesus works in and through the Church.</w:t>
      </w:r>
    </w:p>
    <w:p w14:paraId="7AF95C03" w14:textId="77777777" w:rsidR="00662A5F" w:rsidRDefault="00000000">
      <w:pPr>
        <w:widowControl w:val="0"/>
        <w:spacing w:line="240" w:lineRule="auto"/>
        <w:ind w:left="112" w:right="313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Catholics enter the Church </w:t>
      </w:r>
      <w:r>
        <w:rPr>
          <w:rFonts w:ascii="Times New Roman" w:eastAsia="Times New Roman" w:hAnsi="Times New Roman" w:cs="Times New Roman"/>
          <w:color w:val="C0504D"/>
          <w:sz w:val="23"/>
          <w:szCs w:val="23"/>
        </w:rPr>
        <w:t xml:space="preserve">(become members) </w:t>
      </w:r>
      <w:r>
        <w:rPr>
          <w:rFonts w:ascii="Times New Roman" w:eastAsia="Times New Roman" w:hAnsi="Times New Roman" w:cs="Times New Roman"/>
          <w:sz w:val="23"/>
          <w:szCs w:val="23"/>
        </w:rPr>
        <w:t>when they are baptized. L3 Jesus started the Catholic Church with Saint Peter as the first Pope.</w:t>
      </w:r>
    </w:p>
    <w:p w14:paraId="4B4BE68F" w14:textId="77777777" w:rsidR="00662A5F" w:rsidRDefault="00000000">
      <w:pPr>
        <w:widowControl w:val="0"/>
        <w:tabs>
          <w:tab w:val="left" w:pos="385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four marks of the Church are:</w:t>
      </w:r>
      <w:r>
        <w:rPr>
          <w:rFonts w:ascii="Times New Roman" w:eastAsia="Times New Roman" w:hAnsi="Times New Roman" w:cs="Times New Roman"/>
          <w:sz w:val="23"/>
          <w:szCs w:val="23"/>
        </w:rPr>
        <w:tab/>
        <w:t xml:space="preserve">one, holy, </w:t>
      </w:r>
      <w:proofErr w:type="gramStart"/>
      <w:r>
        <w:rPr>
          <w:rFonts w:ascii="Times New Roman" w:eastAsia="Times New Roman" w:hAnsi="Times New Roman" w:cs="Times New Roman"/>
          <w:sz w:val="23"/>
          <w:szCs w:val="23"/>
        </w:rPr>
        <w:t>catholic</w:t>
      </w:r>
      <w:proofErr w:type="gramEnd"/>
      <w:r>
        <w:rPr>
          <w:rFonts w:ascii="Times New Roman" w:eastAsia="Times New Roman" w:hAnsi="Times New Roman" w:cs="Times New Roman"/>
          <w:sz w:val="23"/>
          <w:szCs w:val="23"/>
        </w:rPr>
        <w:t xml:space="preserve"> and apostolic.</w:t>
      </w:r>
    </w:p>
    <w:p w14:paraId="39D8E560" w14:textId="77777777" w:rsidR="00662A5F" w:rsidRDefault="00000000">
      <w:pPr>
        <w:widowControl w:val="0"/>
        <w:tabs>
          <w:tab w:val="left" w:pos="8577"/>
        </w:tabs>
        <w:spacing w:line="240" w:lineRule="auto"/>
        <w:ind w:left="472" w:right="56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Pope and the bishops take the place of the apostles, who were the first bishops.</w:t>
      </w:r>
      <w:r>
        <w:rPr>
          <w:rFonts w:ascii="Times New Roman" w:eastAsia="Times New Roman" w:hAnsi="Times New Roman" w:cs="Times New Roman"/>
          <w:sz w:val="23"/>
          <w:szCs w:val="23"/>
        </w:rPr>
        <w:tab/>
        <w:t>They are the leaders of the Catholic Church.</w:t>
      </w:r>
    </w:p>
    <w:p w14:paraId="50E45D27"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Teach about the present leadership in the Church including the Pope, the local bishop, the parish </w:t>
      </w:r>
      <w:proofErr w:type="gramStart"/>
      <w:r>
        <w:rPr>
          <w:rFonts w:ascii="Times New Roman" w:eastAsia="Times New Roman" w:hAnsi="Times New Roman" w:cs="Times New Roman"/>
          <w:sz w:val="23"/>
          <w:szCs w:val="23"/>
        </w:rPr>
        <w:t>pastor</w:t>
      </w:r>
      <w:proofErr w:type="gramEnd"/>
      <w:r>
        <w:rPr>
          <w:rFonts w:ascii="Times New Roman" w:eastAsia="Times New Roman" w:hAnsi="Times New Roman" w:cs="Times New Roman"/>
          <w:sz w:val="23"/>
          <w:szCs w:val="23"/>
        </w:rPr>
        <w:t xml:space="preserve"> and other priests.</w:t>
      </w:r>
    </w:p>
    <w:p w14:paraId="63D693BB" w14:textId="77777777" w:rsidR="00662A5F" w:rsidRDefault="00000000">
      <w:pPr>
        <w:widowControl w:val="0"/>
        <w:tabs>
          <w:tab w:val="left" w:pos="785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A church/church building is a holy place where Christians go to worship God.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1198)</w:t>
      </w:r>
    </w:p>
    <w:p w14:paraId="39EE62B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Explain the difference between a church building and the Catholic Church, which is God’s family.</w:t>
      </w:r>
    </w:p>
    <w:p w14:paraId="094E1B5E" w14:textId="77777777" w:rsidR="00662A5F" w:rsidRDefault="00662A5F">
      <w:pPr>
        <w:widowControl w:val="0"/>
        <w:spacing w:before="12" w:line="240" w:lineRule="auto"/>
        <w:rPr>
          <w:rFonts w:ascii="Times New Roman" w:eastAsia="Times New Roman" w:hAnsi="Times New Roman" w:cs="Times New Roman"/>
          <w:sz w:val="17"/>
          <w:szCs w:val="17"/>
        </w:rPr>
      </w:pPr>
    </w:p>
    <w:p w14:paraId="147C958E"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21</w:t>
      </w:r>
      <w:r>
        <w:rPr>
          <w:rFonts w:ascii="Times New Roman" w:eastAsia="Times New Roman" w:hAnsi="Times New Roman" w:cs="Times New Roman"/>
        </w:rPr>
        <w:tab/>
        <w:t>Jesus Goes Back to Heaven</w:t>
      </w:r>
    </w:p>
    <w:p w14:paraId="0A82291A" w14:textId="77777777" w:rsidR="00662A5F" w:rsidRDefault="00662A5F">
      <w:pPr>
        <w:widowControl w:val="0"/>
        <w:spacing w:before="1" w:line="240" w:lineRule="auto"/>
        <w:rPr>
          <w:rFonts w:ascii="Times New Roman" w:eastAsia="Times New Roman" w:hAnsi="Times New Roman" w:cs="Times New Roman"/>
          <w:b/>
          <w:sz w:val="18"/>
          <w:szCs w:val="18"/>
        </w:rPr>
      </w:pPr>
    </w:p>
    <w:p w14:paraId="3E6F8CF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spent forty days with the apostles after His Resurrection.</w:t>
      </w:r>
    </w:p>
    <w:p w14:paraId="58805E69"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During this time, Jesus told the apostles many things which they would need to know to continue His work.</w:t>
      </w:r>
    </w:p>
    <w:p w14:paraId="4FB2CB3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was going to return to the Father.</w:t>
      </w:r>
    </w:p>
    <w:p w14:paraId="192A09F8" w14:textId="77777777" w:rsidR="00662A5F" w:rsidRDefault="00000000">
      <w:pPr>
        <w:widowControl w:val="0"/>
        <w:tabs>
          <w:tab w:val="left" w:pos="6614"/>
        </w:tabs>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gave the Great Commission to the apostles to go and teach all nations, to preach and to baptize in the Name of the Father and of the Son and of the Holy Spirit. The Great Commission is the work of evangelization Jesus entrusted to His Church, </w:t>
      </w:r>
      <w:r>
        <w:rPr>
          <w:rFonts w:ascii="Times New Roman" w:eastAsia="Times New Roman" w:hAnsi="Times New Roman" w:cs="Times New Roman"/>
          <w:color w:val="C0504D"/>
          <w:sz w:val="23"/>
          <w:szCs w:val="23"/>
        </w:rPr>
        <w:t>which includes us</w:t>
      </w:r>
      <w:r>
        <w:rPr>
          <w:rFonts w:ascii="Times New Roman" w:eastAsia="Times New Roman" w:hAnsi="Times New Roman" w:cs="Times New Roman"/>
          <w:sz w:val="23"/>
          <w:szCs w:val="23"/>
        </w:rPr>
        <w:t>.</w:t>
      </w:r>
    </w:p>
    <w:p w14:paraId="7CCD298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The Church baptizes new Catholics just as the apostles did; through Baptism, Catholics enter the Church and receive grace.</w:t>
      </w:r>
    </w:p>
    <w:p w14:paraId="65BF60AE" w14:textId="77777777" w:rsidR="00662A5F" w:rsidRDefault="00000000">
      <w:pPr>
        <w:widowControl w:val="0"/>
        <w:spacing w:before="31" w:line="240"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Jesus promised to remain with the Church for all time, even if they could not see Him. L3 Jesus promised that He would send the Holy Spirit after He returned to the Father.</w:t>
      </w:r>
    </w:p>
    <w:p w14:paraId="79ECF369" w14:textId="77777777" w:rsidR="00662A5F" w:rsidRDefault="00000000">
      <w:pPr>
        <w:widowControl w:val="0"/>
        <w:tabs>
          <w:tab w:val="left" w:pos="6737"/>
        </w:tabs>
        <w:spacing w:line="240" w:lineRule="auto"/>
        <w:ind w:left="112" w:right="460"/>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rose into heaven body and soul; we call this the Ascension.</w:t>
      </w:r>
      <w:r>
        <w:rPr>
          <w:rFonts w:ascii="Times New Roman" w:eastAsia="Times New Roman" w:hAnsi="Times New Roman" w:cs="Times New Roman"/>
          <w:sz w:val="23"/>
          <w:szCs w:val="23"/>
        </w:rPr>
        <w:tab/>
        <w:t>It is the second Glorious Mystery. L4 Two angels appeared to the apostles after the Ascension.</w:t>
      </w:r>
    </w:p>
    <w:p w14:paraId="1242FB2F" w14:textId="77777777" w:rsidR="00662A5F" w:rsidRDefault="00000000">
      <w:pPr>
        <w:widowControl w:val="0"/>
        <w:spacing w:before="1" w:line="240" w:lineRule="auto"/>
        <w:ind w:left="112" w:right="5295"/>
        <w:rPr>
          <w:rFonts w:ascii="Times New Roman" w:eastAsia="Times New Roman" w:hAnsi="Times New Roman" w:cs="Times New Roman"/>
          <w:sz w:val="23"/>
          <w:szCs w:val="23"/>
        </w:rPr>
      </w:pPr>
      <w:r>
        <w:rPr>
          <w:rFonts w:ascii="Times New Roman" w:eastAsia="Times New Roman" w:hAnsi="Times New Roman" w:cs="Times New Roman"/>
          <w:sz w:val="23"/>
          <w:szCs w:val="23"/>
        </w:rPr>
        <w:t>L4 The angels announced that Jesus would return. L4 Jesus will come in glory at the end of time.</w:t>
      </w:r>
    </w:p>
    <w:p w14:paraId="2EAAED40" w14:textId="77777777" w:rsidR="00662A5F" w:rsidRDefault="00662A5F">
      <w:pPr>
        <w:widowControl w:val="0"/>
        <w:spacing w:line="240" w:lineRule="auto"/>
        <w:rPr>
          <w:rFonts w:ascii="Times New Roman" w:eastAsia="Times New Roman" w:hAnsi="Times New Roman" w:cs="Times New Roman"/>
          <w:sz w:val="20"/>
          <w:szCs w:val="20"/>
        </w:rPr>
      </w:pPr>
    </w:p>
    <w:p w14:paraId="6E5C8C69"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22</w:t>
      </w:r>
      <w:r>
        <w:rPr>
          <w:rFonts w:ascii="Times New Roman" w:eastAsia="Times New Roman" w:hAnsi="Times New Roman" w:cs="Times New Roman"/>
        </w:rPr>
        <w:tab/>
        <w:t>The Holy Spirit Comes</w:t>
      </w:r>
    </w:p>
    <w:p w14:paraId="6F838204" w14:textId="77777777" w:rsidR="00662A5F" w:rsidRDefault="00662A5F">
      <w:pPr>
        <w:widowControl w:val="0"/>
        <w:spacing w:before="11" w:line="240" w:lineRule="auto"/>
        <w:rPr>
          <w:rFonts w:ascii="Times New Roman" w:eastAsia="Times New Roman" w:hAnsi="Times New Roman" w:cs="Times New Roman"/>
          <w:b/>
          <w:sz w:val="17"/>
          <w:szCs w:val="17"/>
        </w:rPr>
      </w:pPr>
    </w:p>
    <w:p w14:paraId="231FC69F" w14:textId="77777777" w:rsidR="00662A5F" w:rsidRDefault="00000000">
      <w:pPr>
        <w:widowControl w:val="0"/>
        <w:spacing w:line="240" w:lineRule="auto"/>
        <w:ind w:left="112" w:right="2130"/>
        <w:rPr>
          <w:rFonts w:ascii="Times New Roman" w:eastAsia="Times New Roman" w:hAnsi="Times New Roman" w:cs="Times New Roman"/>
          <w:sz w:val="23"/>
          <w:szCs w:val="23"/>
        </w:rPr>
      </w:pPr>
      <w:r>
        <w:rPr>
          <w:rFonts w:ascii="Times New Roman" w:eastAsia="Times New Roman" w:hAnsi="Times New Roman" w:cs="Times New Roman"/>
          <w:sz w:val="23"/>
          <w:szCs w:val="23"/>
        </w:rPr>
        <w:t>L1 The apostles and Mary prayed for nine days before the descent of the Holy Spirit. L1 On the tenth day, the Holy Spirit came; we call this day Pentecost.</w:t>
      </w:r>
    </w:p>
    <w:p w14:paraId="15137C49" w14:textId="77777777" w:rsidR="00662A5F" w:rsidRDefault="00000000">
      <w:pPr>
        <w:widowControl w:val="0"/>
        <w:tabs>
          <w:tab w:val="left" w:pos="9255"/>
        </w:tabs>
        <w:spacing w:line="240" w:lineRule="auto"/>
        <w:ind w:left="472" w:right="68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Pentecost was the beginning of the Catholic tradition of the nine days of petitionary prayer.</w:t>
      </w:r>
      <w:r>
        <w:rPr>
          <w:rFonts w:ascii="Times New Roman" w:eastAsia="Times New Roman" w:hAnsi="Times New Roman" w:cs="Times New Roman"/>
          <w:sz w:val="23"/>
          <w:szCs w:val="23"/>
        </w:rPr>
        <w:tab/>
        <w:t>This kind of prayer is called a novena.</w:t>
      </w:r>
    </w:p>
    <w:p w14:paraId="2793AAAD" w14:textId="77777777" w:rsidR="00662A5F" w:rsidRDefault="00000000">
      <w:pPr>
        <w:widowControl w:val="0"/>
        <w:tabs>
          <w:tab w:val="left" w:pos="5041"/>
        </w:tabs>
        <w:spacing w:line="240" w:lineRule="auto"/>
        <w:ind w:left="112" w:right="180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Holy Spirit teaches Christians how to pray. Prayer is talking and listening to God. L1 Teach the importance of daily prayer, especially in the morning and in the evening.</w:t>
      </w:r>
    </w:p>
    <w:p w14:paraId="6707847D" w14:textId="77777777" w:rsidR="00662A5F" w:rsidRDefault="00000000">
      <w:pPr>
        <w:widowControl w:val="0"/>
        <w:tabs>
          <w:tab w:val="left" w:pos="6368"/>
        </w:tabs>
        <w:spacing w:before="1" w:line="240" w:lineRule="auto"/>
        <w:ind w:left="472" w:right="85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Help the children to pray in their own words, spontaneously. Help them to simply ‘BE’ in God’s presence.</w:t>
      </w:r>
    </w:p>
    <w:p w14:paraId="2672A0DA" w14:textId="77777777" w:rsidR="00662A5F" w:rsidRDefault="00000000">
      <w:pPr>
        <w:widowControl w:val="0"/>
        <w:spacing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sz w:val="23"/>
          <w:szCs w:val="23"/>
        </w:rPr>
        <w:t>L2 The Holy Spirit descended upon Mary and the apostles on Pentecost. L2 The Holy Spirit filled the souls of the apostles with grace.</w:t>
      </w:r>
    </w:p>
    <w:p w14:paraId="1691A53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Holy Spirit helped the apostles to remember and understand all Jesus had taught them.</w:t>
      </w:r>
    </w:p>
    <w:p w14:paraId="6C7ADBAE"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Holy Spirit gave the apostles the grace to fulfill the Great Commission courageously. (Mt. 28:16- 20)</w:t>
      </w:r>
    </w:p>
    <w:p w14:paraId="404A99B9" w14:textId="77777777" w:rsidR="00662A5F" w:rsidRDefault="00000000">
      <w:pPr>
        <w:widowControl w:val="0"/>
        <w:tabs>
          <w:tab w:val="left" w:pos="7976"/>
        </w:tabs>
        <w:spacing w:line="240" w:lineRule="auto"/>
        <w:ind w:left="472" w:right="33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Peter preached after the descent of the Holy </w:t>
      </w:r>
      <w:proofErr w:type="gramStart"/>
      <w:r>
        <w:rPr>
          <w:rFonts w:ascii="Times New Roman" w:eastAsia="Times New Roman" w:hAnsi="Times New Roman" w:cs="Times New Roman"/>
          <w:sz w:val="23"/>
          <w:szCs w:val="23"/>
        </w:rPr>
        <w:t>Spirit</w:t>
      </w:r>
      <w:proofErr w:type="gramEnd"/>
      <w:r>
        <w:rPr>
          <w:rFonts w:ascii="Times New Roman" w:eastAsia="Times New Roman" w:hAnsi="Times New Roman" w:cs="Times New Roman"/>
          <w:sz w:val="23"/>
          <w:szCs w:val="23"/>
        </w:rPr>
        <w:t xml:space="preserve"> and many were converted. Three thousand were baptized that very day.</w:t>
      </w:r>
    </w:p>
    <w:p w14:paraId="08F81D4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Holy Spirit gives life to the Church today and guides Her in truth.</w:t>
      </w:r>
    </w:p>
    <w:p w14:paraId="318738A8" w14:textId="77777777" w:rsidR="00662A5F" w:rsidRDefault="00000000">
      <w:pPr>
        <w:widowControl w:val="0"/>
        <w:tabs>
          <w:tab w:val="left" w:pos="6281"/>
          <w:tab w:val="left" w:pos="8998"/>
        </w:tabs>
        <w:spacing w:before="1" w:line="240" w:lineRule="auto"/>
        <w:ind w:left="472" w:right="49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Holy Spirit helps the Pope and the bishops to teach the truth and govern the Church. The Holy Spirit helps us to make good decisions in our everyday lives.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1695, 1830-1831)</w:t>
      </w:r>
    </w:p>
    <w:p w14:paraId="2B954A0B" w14:textId="77777777" w:rsidR="00662A5F" w:rsidRDefault="00000000">
      <w:pPr>
        <w:widowControl w:val="0"/>
        <w:tabs>
          <w:tab w:val="left" w:pos="7159"/>
        </w:tabs>
        <w:spacing w:line="240" w:lineRule="auto"/>
        <w:ind w:left="472" w:right="33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Holy Spirit helps everyone to love one another and become holy. </w:t>
      </w:r>
      <w:r>
        <w:rPr>
          <w:rFonts w:ascii="Times New Roman" w:eastAsia="Times New Roman" w:hAnsi="Times New Roman" w:cs="Times New Roman"/>
          <w:color w:val="C0504D"/>
          <w:sz w:val="23"/>
          <w:szCs w:val="23"/>
        </w:rPr>
        <w:t>He teaches us how to do good and how to pray.</w:t>
      </w:r>
    </w:p>
    <w:p w14:paraId="194646A4"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Briefly introduce the seven gifts of the Holy Spirit: Wisdom, Understanding, Counsel, Knowledge, Fortitude, </w:t>
      </w:r>
      <w:proofErr w:type="gramStart"/>
      <w:r>
        <w:rPr>
          <w:rFonts w:ascii="Times New Roman" w:eastAsia="Times New Roman" w:hAnsi="Times New Roman" w:cs="Times New Roman"/>
          <w:sz w:val="23"/>
          <w:szCs w:val="23"/>
        </w:rPr>
        <w:t>Piety</w:t>
      </w:r>
      <w:proofErr w:type="gramEnd"/>
      <w:r>
        <w:rPr>
          <w:rFonts w:ascii="Times New Roman" w:eastAsia="Times New Roman" w:hAnsi="Times New Roman" w:cs="Times New Roman"/>
          <w:sz w:val="23"/>
          <w:szCs w:val="23"/>
        </w:rPr>
        <w:t xml:space="preserve"> and Fear of the Lord.</w:t>
      </w:r>
    </w:p>
    <w:p w14:paraId="3810AF5C" w14:textId="77777777" w:rsidR="00662A5F" w:rsidRDefault="00662A5F">
      <w:pPr>
        <w:widowControl w:val="0"/>
        <w:spacing w:line="240" w:lineRule="auto"/>
        <w:rPr>
          <w:rFonts w:ascii="Times New Roman" w:eastAsia="Times New Roman" w:hAnsi="Times New Roman" w:cs="Times New Roman"/>
          <w:sz w:val="23"/>
          <w:szCs w:val="23"/>
        </w:rPr>
      </w:pPr>
    </w:p>
    <w:p w14:paraId="73243595"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23</w:t>
      </w:r>
      <w:r>
        <w:rPr>
          <w:rFonts w:ascii="Times New Roman" w:eastAsia="Times New Roman" w:hAnsi="Times New Roman" w:cs="Times New Roman"/>
        </w:rPr>
        <w:tab/>
        <w:t>The Blessed Trinity</w:t>
      </w:r>
    </w:p>
    <w:p w14:paraId="4F289B2D" w14:textId="77777777" w:rsidR="00662A5F" w:rsidRDefault="00662A5F">
      <w:pPr>
        <w:widowControl w:val="0"/>
        <w:spacing w:before="11" w:line="240" w:lineRule="auto"/>
        <w:rPr>
          <w:rFonts w:ascii="Times New Roman" w:eastAsia="Times New Roman" w:hAnsi="Times New Roman" w:cs="Times New Roman"/>
          <w:b/>
          <w:sz w:val="17"/>
          <w:szCs w:val="17"/>
        </w:rPr>
      </w:pPr>
    </w:p>
    <w:p w14:paraId="63D5E589" w14:textId="77777777" w:rsidR="00662A5F" w:rsidRDefault="00000000">
      <w:pPr>
        <w:widowControl w:val="0"/>
        <w:tabs>
          <w:tab w:val="left" w:pos="2796"/>
        </w:tabs>
        <w:spacing w:line="240" w:lineRule="auto"/>
        <w:ind w:left="112" w:right="589"/>
        <w:rPr>
          <w:rFonts w:ascii="Times New Roman" w:eastAsia="Times New Roman" w:hAnsi="Times New Roman" w:cs="Times New Roman"/>
          <w:sz w:val="23"/>
          <w:szCs w:val="23"/>
        </w:rPr>
      </w:pPr>
      <w:r>
        <w:rPr>
          <w:rFonts w:ascii="Times New Roman" w:eastAsia="Times New Roman" w:hAnsi="Times New Roman" w:cs="Times New Roman"/>
          <w:sz w:val="23"/>
          <w:szCs w:val="23"/>
        </w:rPr>
        <w:t>L1 In Baptism, persons are baptized, “In the Name of the Father and of the Son and of the Holy Spirit.” L1 There is only one God.</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200-202)</w:t>
      </w:r>
    </w:p>
    <w:p w14:paraId="1FD3B0F5" w14:textId="77777777" w:rsidR="00662A5F" w:rsidRDefault="00000000">
      <w:pPr>
        <w:widowControl w:val="0"/>
        <w:tabs>
          <w:tab w:val="left" w:pos="5062"/>
        </w:tabs>
        <w:spacing w:line="240" w:lineRule="auto"/>
        <w:ind w:left="472" w:right="29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There are three divine Persons in the one God: God the Father, God the </w:t>
      </w:r>
      <w:proofErr w:type="gramStart"/>
      <w:r>
        <w:rPr>
          <w:rFonts w:ascii="Times New Roman" w:eastAsia="Times New Roman" w:hAnsi="Times New Roman" w:cs="Times New Roman"/>
          <w:sz w:val="23"/>
          <w:szCs w:val="23"/>
        </w:rPr>
        <w:t>Son</w:t>
      </w:r>
      <w:proofErr w:type="gramEnd"/>
      <w:r>
        <w:rPr>
          <w:rFonts w:ascii="Times New Roman" w:eastAsia="Times New Roman" w:hAnsi="Times New Roman" w:cs="Times New Roman"/>
          <w:sz w:val="23"/>
          <w:szCs w:val="23"/>
        </w:rPr>
        <w:t xml:space="preserve"> and God the Holy Spirit.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253)</w:t>
      </w:r>
    </w:p>
    <w:p w14:paraId="173867F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Mystery of the three Persons in one God is called the Holy Trinity or Blessed Trinity.</w:t>
      </w:r>
    </w:p>
    <w:p w14:paraId="69F95B13" w14:textId="77777777" w:rsidR="00662A5F" w:rsidRDefault="00000000">
      <w:pPr>
        <w:widowControl w:val="0"/>
        <w:tabs>
          <w:tab w:val="left" w:pos="2460"/>
          <w:tab w:val="left" w:pos="2995"/>
          <w:tab w:val="left" w:pos="7429"/>
        </w:tabs>
        <w:spacing w:line="240" w:lineRule="auto"/>
        <w:ind w:left="472" w:right="49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Persons are distinct: The Father is not the Son, nor the Holy Spirit. The Son is not the Father, nor the Holy Spirit. The Holy Spirit is not the Father, nor the Son.</w:t>
      </w:r>
    </w:p>
    <w:p w14:paraId="1E27DAC5" w14:textId="77777777" w:rsidR="00662A5F" w:rsidRDefault="00000000">
      <w:pPr>
        <w:widowControl w:val="0"/>
        <w:tabs>
          <w:tab w:val="left" w:pos="5727"/>
          <w:tab w:val="left" w:pos="7399"/>
        </w:tabs>
        <w:spacing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three Persons had no beginning and have no end. They are equal. No one Person is greater than another.</w:t>
      </w:r>
    </w:p>
    <w:p w14:paraId="7A007C7F" w14:textId="77777777" w:rsidR="00662A5F" w:rsidRDefault="00000000">
      <w:pPr>
        <w:widowControl w:val="0"/>
        <w:spacing w:before="1" w:line="240" w:lineRule="auto"/>
        <w:ind w:left="112" w:right="3763"/>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told us about the Blessed Trinity: one God in three Persons. L3 The Blessed Trinity is a mystery of the Faith.</w:t>
      </w:r>
    </w:p>
    <w:p w14:paraId="7FB51888" w14:textId="77777777" w:rsidR="00662A5F" w:rsidRDefault="00000000">
      <w:pPr>
        <w:widowControl w:val="0"/>
        <w:tabs>
          <w:tab w:val="left" w:pos="485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family is an image of the Blessed Trinity: father,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and child.</w:t>
      </w:r>
    </w:p>
    <w:p w14:paraId="617B181C" w14:textId="77777777" w:rsidR="00662A5F" w:rsidRDefault="00000000">
      <w:pPr>
        <w:widowControl w:val="0"/>
        <w:tabs>
          <w:tab w:val="left" w:pos="2118"/>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Prayer is said to the Father, through the Son, in the Holy Spirit, therefore calling upon the name of the Blessed Trinity.</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Review the Glory Be prayer.</w:t>
      </w:r>
    </w:p>
    <w:p w14:paraId="4A58CA01"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Sign of the Cross reminds Catholics of the mystery of the Blessed Trinity and of the sacrifice of the Son, who became man as Jesus and saved mankind by dying on the cross.</w:t>
      </w:r>
    </w:p>
    <w:p w14:paraId="4B4A6E6A" w14:textId="77777777" w:rsidR="00662A5F" w:rsidRDefault="00000000">
      <w:pPr>
        <w:widowControl w:val="0"/>
        <w:spacing w:line="240" w:lineRule="auto"/>
        <w:ind w:left="112" w:right="2005"/>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 xml:space="preserve">L2 The </w:t>
      </w:r>
      <w:r>
        <w:rPr>
          <w:rFonts w:ascii="Times New Roman" w:eastAsia="Times New Roman" w:hAnsi="Times New Roman" w:cs="Times New Roman"/>
          <w:i/>
          <w:color w:val="C0504D"/>
          <w:sz w:val="23"/>
          <w:szCs w:val="23"/>
        </w:rPr>
        <w:t xml:space="preserve">Nicene Creed </w:t>
      </w:r>
      <w:r>
        <w:rPr>
          <w:rFonts w:ascii="Times New Roman" w:eastAsia="Times New Roman" w:hAnsi="Times New Roman" w:cs="Times New Roman"/>
          <w:color w:val="C0504D"/>
          <w:sz w:val="23"/>
          <w:szCs w:val="23"/>
        </w:rPr>
        <w:t xml:space="preserve">is a list of the basic Catholic beliefs that we pray during the Mass. </w:t>
      </w:r>
      <w:r>
        <w:rPr>
          <w:rFonts w:ascii="Times New Roman" w:eastAsia="Times New Roman" w:hAnsi="Times New Roman" w:cs="Times New Roman"/>
          <w:sz w:val="23"/>
          <w:szCs w:val="23"/>
        </w:rPr>
        <w:t>L4 When grace resides in a soul, the Blessed Trinity dwells in it.</w:t>
      </w:r>
    </w:p>
    <w:p w14:paraId="017AC17D" w14:textId="77777777" w:rsidR="00662A5F" w:rsidRDefault="00662A5F">
      <w:pPr>
        <w:widowControl w:val="0"/>
        <w:spacing w:before="36" w:line="240" w:lineRule="auto"/>
        <w:ind w:left="112"/>
        <w:rPr>
          <w:rFonts w:ascii="Times New Roman" w:eastAsia="Times New Roman" w:hAnsi="Times New Roman" w:cs="Times New Roman"/>
          <w:b/>
          <w:i/>
          <w:sz w:val="23"/>
          <w:szCs w:val="23"/>
        </w:rPr>
      </w:pPr>
    </w:p>
    <w:p w14:paraId="5D5D77E1" w14:textId="77777777" w:rsidR="00662A5F" w:rsidRDefault="00000000">
      <w:pPr>
        <w:widowControl w:val="0"/>
        <w:tabs>
          <w:tab w:val="left" w:pos="1552"/>
        </w:tabs>
        <w:spacing w:before="194" w:line="240" w:lineRule="auto"/>
        <w:ind w:left="112"/>
        <w:rPr>
          <w:rFonts w:ascii="Times New Roman" w:eastAsia="Times New Roman" w:hAnsi="Times New Roman" w:cs="Times New Roman"/>
        </w:rPr>
      </w:pPr>
      <w:r>
        <w:rPr>
          <w:rFonts w:ascii="Times New Roman" w:eastAsia="Times New Roman" w:hAnsi="Times New Roman" w:cs="Times New Roman"/>
        </w:rPr>
        <w:t>Chapter 24</w:t>
      </w:r>
      <w:r>
        <w:rPr>
          <w:rFonts w:ascii="Times New Roman" w:eastAsia="Times New Roman" w:hAnsi="Times New Roman" w:cs="Times New Roman"/>
        </w:rPr>
        <w:tab/>
        <w:t>God Gives You His Life</w:t>
      </w:r>
    </w:p>
    <w:p w14:paraId="65CCD7AA" w14:textId="77777777" w:rsidR="00662A5F" w:rsidRDefault="00000000">
      <w:pPr>
        <w:widowControl w:val="0"/>
        <w:spacing w:before="195" w:line="240" w:lineRule="auto"/>
        <w:ind w:left="112" w:right="4201"/>
        <w:rPr>
          <w:rFonts w:ascii="Times New Roman" w:eastAsia="Times New Roman" w:hAnsi="Times New Roman" w:cs="Times New Roman"/>
          <w:sz w:val="23"/>
          <w:szCs w:val="23"/>
        </w:rPr>
      </w:pPr>
      <w:r>
        <w:rPr>
          <w:rFonts w:ascii="Times New Roman" w:eastAsia="Times New Roman" w:hAnsi="Times New Roman" w:cs="Times New Roman"/>
          <w:sz w:val="23"/>
          <w:szCs w:val="23"/>
        </w:rPr>
        <w:t>L1 All people except Jesus and Mary are born with original sin. L1 The consequences of original sin include:</w:t>
      </w:r>
    </w:p>
    <w:p w14:paraId="7E7A93C2" w14:textId="77777777" w:rsidR="00662A5F" w:rsidRDefault="00000000">
      <w:pPr>
        <w:widowControl w:val="0"/>
        <w:numPr>
          <w:ilvl w:val="0"/>
          <w:numId w:val="12"/>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loss of grace, absence of justification,</w:t>
      </w:r>
    </w:p>
    <w:p w14:paraId="3F83751C" w14:textId="77777777" w:rsidR="00662A5F" w:rsidRDefault="00000000">
      <w:pPr>
        <w:widowControl w:val="0"/>
        <w:numPr>
          <w:ilvl w:val="0"/>
          <w:numId w:val="12"/>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spiritual disharmony,</w:t>
      </w:r>
    </w:p>
    <w:p w14:paraId="313081EC" w14:textId="77777777" w:rsidR="00662A5F" w:rsidRDefault="00000000">
      <w:pPr>
        <w:widowControl w:val="0"/>
        <w:numPr>
          <w:ilvl w:val="0"/>
          <w:numId w:val="12"/>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concupiscence, weakened nature,</w:t>
      </w:r>
    </w:p>
    <w:p w14:paraId="2CF510E7" w14:textId="77777777" w:rsidR="00662A5F" w:rsidRDefault="00000000">
      <w:pPr>
        <w:widowControl w:val="0"/>
        <w:numPr>
          <w:ilvl w:val="0"/>
          <w:numId w:val="12"/>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death and illness,</w:t>
      </w:r>
    </w:p>
    <w:p w14:paraId="50964369" w14:textId="77777777" w:rsidR="00662A5F" w:rsidRDefault="00000000">
      <w:pPr>
        <w:widowControl w:val="0"/>
        <w:numPr>
          <w:ilvl w:val="0"/>
          <w:numId w:val="12"/>
        </w:numPr>
        <w:tabs>
          <w:tab w:val="left" w:pos="833"/>
        </w:tabs>
        <w:spacing w:line="240" w:lineRule="auto"/>
        <w:ind w:left="112" w:right="4276" w:firstLine="360"/>
        <w:rPr>
          <w:rFonts w:ascii="Times New Roman" w:eastAsia="Times New Roman" w:hAnsi="Times New Roman" w:cs="Times New Roman"/>
        </w:rPr>
      </w:pPr>
      <w:r>
        <w:rPr>
          <w:rFonts w:ascii="Times New Roman" w:eastAsia="Times New Roman" w:hAnsi="Times New Roman" w:cs="Times New Roman"/>
          <w:sz w:val="23"/>
          <w:szCs w:val="23"/>
        </w:rPr>
        <w:t xml:space="preserve">error in education, politics, social </w:t>
      </w:r>
      <w:proofErr w:type="gramStart"/>
      <w:r>
        <w:rPr>
          <w:rFonts w:ascii="Times New Roman" w:eastAsia="Times New Roman" w:hAnsi="Times New Roman" w:cs="Times New Roman"/>
          <w:sz w:val="23"/>
          <w:szCs w:val="23"/>
        </w:rPr>
        <w:t>actions</w:t>
      </w:r>
      <w:proofErr w:type="gramEnd"/>
      <w:r>
        <w:rPr>
          <w:rFonts w:ascii="Times New Roman" w:eastAsia="Times New Roman" w:hAnsi="Times New Roman" w:cs="Times New Roman"/>
          <w:sz w:val="23"/>
          <w:szCs w:val="23"/>
        </w:rPr>
        <w:t xml:space="preserve"> and morals. L1 Jesus died for the forgiveness of sins (including original sin). L2 Jesus instituted the Sacrament of Baptism.</w:t>
      </w:r>
    </w:p>
    <w:p w14:paraId="2FA4F6A7"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symbols of baptism include:</w:t>
      </w:r>
    </w:p>
    <w:p w14:paraId="66972089" w14:textId="77777777" w:rsidR="00662A5F" w:rsidRDefault="00000000">
      <w:pPr>
        <w:widowControl w:val="0"/>
        <w:numPr>
          <w:ilvl w:val="1"/>
          <w:numId w:val="12"/>
        </w:numPr>
        <w:tabs>
          <w:tab w:val="left" w:pos="833"/>
          <w:tab w:val="left" w:pos="3722"/>
        </w:tabs>
        <w:spacing w:line="240" w:lineRule="auto"/>
        <w:ind w:right="305"/>
        <w:rPr>
          <w:rFonts w:ascii="Times New Roman" w:eastAsia="Times New Roman" w:hAnsi="Times New Roman" w:cs="Times New Roman"/>
          <w:color w:val="000000"/>
        </w:rPr>
      </w:pPr>
      <w:r>
        <w:rPr>
          <w:rFonts w:ascii="Times New Roman" w:eastAsia="Times New Roman" w:hAnsi="Times New Roman" w:cs="Times New Roman"/>
          <w:sz w:val="23"/>
          <w:szCs w:val="23"/>
        </w:rPr>
        <w:t xml:space="preserve">water - </w:t>
      </w:r>
      <w:r>
        <w:rPr>
          <w:rFonts w:ascii="Times New Roman" w:eastAsia="Times New Roman" w:hAnsi="Times New Roman" w:cs="Times New Roman"/>
          <w:color w:val="C0504D"/>
          <w:sz w:val="23"/>
          <w:szCs w:val="23"/>
        </w:rPr>
        <w:t>The baptismal water signifies the baptized person has been washed clean from sin and has been set free from the devil.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1238)</w:t>
      </w:r>
    </w:p>
    <w:p w14:paraId="4EC806A1" w14:textId="77777777" w:rsidR="00662A5F" w:rsidRDefault="00000000">
      <w:pPr>
        <w:widowControl w:val="0"/>
        <w:numPr>
          <w:ilvl w:val="1"/>
          <w:numId w:val="12"/>
        </w:numPr>
        <w:tabs>
          <w:tab w:val="left" w:pos="833"/>
          <w:tab w:val="left" w:pos="4463"/>
        </w:tabs>
        <w:spacing w:line="240" w:lineRule="auto"/>
        <w:ind w:right="715"/>
        <w:rPr>
          <w:rFonts w:ascii="Times New Roman" w:eastAsia="Times New Roman" w:hAnsi="Times New Roman" w:cs="Times New Roman"/>
          <w:color w:val="000000"/>
        </w:rPr>
      </w:pPr>
      <w:r>
        <w:rPr>
          <w:rFonts w:ascii="Times New Roman" w:eastAsia="Times New Roman" w:hAnsi="Times New Roman" w:cs="Times New Roman"/>
          <w:sz w:val="23"/>
          <w:szCs w:val="23"/>
        </w:rPr>
        <w:t xml:space="preserve">white garment - </w:t>
      </w:r>
      <w:r>
        <w:rPr>
          <w:rFonts w:ascii="Times New Roman" w:eastAsia="Times New Roman" w:hAnsi="Times New Roman" w:cs="Times New Roman"/>
          <w:color w:val="C0504D"/>
          <w:sz w:val="23"/>
          <w:szCs w:val="23"/>
        </w:rPr>
        <w:t>The baptismal white garment symbolizes that the baptized person has put on Christ, so that Jesus lives in him/her.</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1243)</w:t>
      </w:r>
    </w:p>
    <w:p w14:paraId="6AB326AD" w14:textId="77777777" w:rsidR="00662A5F" w:rsidRDefault="00000000">
      <w:pPr>
        <w:widowControl w:val="0"/>
        <w:numPr>
          <w:ilvl w:val="1"/>
          <w:numId w:val="12"/>
        </w:numPr>
        <w:tabs>
          <w:tab w:val="left" w:pos="832"/>
          <w:tab w:val="left" w:pos="833"/>
          <w:tab w:val="left" w:pos="1926"/>
        </w:tabs>
        <w:spacing w:line="240" w:lineRule="auto"/>
        <w:ind w:right="642"/>
        <w:rPr>
          <w:rFonts w:ascii="Times New Roman" w:eastAsia="Times New Roman" w:hAnsi="Times New Roman" w:cs="Times New Roman"/>
          <w:color w:val="000000"/>
        </w:rPr>
      </w:pPr>
      <w:r>
        <w:rPr>
          <w:rFonts w:ascii="Times New Roman" w:eastAsia="Times New Roman" w:hAnsi="Times New Roman" w:cs="Times New Roman"/>
          <w:sz w:val="23"/>
          <w:szCs w:val="23"/>
        </w:rPr>
        <w:t xml:space="preserve">candle - </w:t>
      </w:r>
      <w:r>
        <w:rPr>
          <w:rFonts w:ascii="Times New Roman" w:eastAsia="Times New Roman" w:hAnsi="Times New Roman" w:cs="Times New Roman"/>
          <w:color w:val="C0504D"/>
          <w:sz w:val="23"/>
          <w:szCs w:val="23"/>
        </w:rPr>
        <w:t>The baptismal candle symbolizes that Christ has enlightened the person who has been baptized.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1243)</w:t>
      </w:r>
    </w:p>
    <w:p w14:paraId="75DFB308" w14:textId="77777777" w:rsidR="00662A5F" w:rsidRDefault="00000000">
      <w:pPr>
        <w:widowControl w:val="0"/>
        <w:numPr>
          <w:ilvl w:val="1"/>
          <w:numId w:val="12"/>
        </w:numPr>
        <w:tabs>
          <w:tab w:val="left" w:pos="833"/>
        </w:tabs>
        <w:spacing w:line="240" w:lineRule="auto"/>
        <w:ind w:right="988"/>
        <w:rPr>
          <w:rFonts w:ascii="Times New Roman" w:eastAsia="Times New Roman" w:hAnsi="Times New Roman" w:cs="Times New Roman"/>
          <w:color w:val="000000"/>
        </w:rPr>
      </w:pPr>
      <w:r>
        <w:rPr>
          <w:rFonts w:ascii="Times New Roman" w:eastAsia="Times New Roman" w:hAnsi="Times New Roman" w:cs="Times New Roman"/>
          <w:sz w:val="23"/>
          <w:szCs w:val="23"/>
        </w:rPr>
        <w:t xml:space="preserve">oil (Holy Chrism) - </w:t>
      </w:r>
      <w:r>
        <w:rPr>
          <w:rFonts w:ascii="Times New Roman" w:eastAsia="Times New Roman" w:hAnsi="Times New Roman" w:cs="Times New Roman"/>
          <w:color w:val="C0504D"/>
          <w:sz w:val="23"/>
          <w:szCs w:val="23"/>
        </w:rPr>
        <w:t xml:space="preserve">The Holy Chrism symbolizes the baptized person shares in the prophetic, </w:t>
      </w:r>
      <w:proofErr w:type="gramStart"/>
      <w:r>
        <w:rPr>
          <w:rFonts w:ascii="Times New Roman" w:eastAsia="Times New Roman" w:hAnsi="Times New Roman" w:cs="Times New Roman"/>
          <w:color w:val="C0504D"/>
          <w:sz w:val="23"/>
          <w:szCs w:val="23"/>
        </w:rPr>
        <w:t>priestly</w:t>
      </w:r>
      <w:proofErr w:type="gramEnd"/>
      <w:r>
        <w:rPr>
          <w:rFonts w:ascii="Times New Roman" w:eastAsia="Times New Roman" w:hAnsi="Times New Roman" w:cs="Times New Roman"/>
          <w:color w:val="C0504D"/>
          <w:sz w:val="23"/>
          <w:szCs w:val="23"/>
        </w:rPr>
        <w:t xml:space="preserve"> and kingly ministry of Christ.</w:t>
      </w:r>
    </w:p>
    <w:p w14:paraId="21E4213C" w14:textId="77777777" w:rsidR="00662A5F" w:rsidRDefault="00000000">
      <w:pPr>
        <w:widowControl w:val="0"/>
        <w:tabs>
          <w:tab w:val="left" w:pos="5318"/>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effects of baptism on a person’s soul include: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1267-1270, 1279)</w:t>
      </w:r>
    </w:p>
    <w:p w14:paraId="47DBC0DB" w14:textId="77777777" w:rsidR="00662A5F" w:rsidRDefault="00000000">
      <w:pPr>
        <w:widowControl w:val="0"/>
        <w:numPr>
          <w:ilvl w:val="0"/>
          <w:numId w:val="58"/>
        </w:numPr>
        <w:tabs>
          <w:tab w:val="left" w:pos="833"/>
        </w:tabs>
        <w:spacing w:before="1"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forgiveness of sins (including original sin and any personal sin),</w:t>
      </w:r>
    </w:p>
    <w:p w14:paraId="54826507" w14:textId="77777777" w:rsidR="00662A5F" w:rsidRDefault="00000000">
      <w:pPr>
        <w:widowControl w:val="0"/>
        <w:numPr>
          <w:ilvl w:val="0"/>
          <w:numId w:val="58"/>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an infusion of sanctifying grace,</w:t>
      </w:r>
    </w:p>
    <w:p w14:paraId="296AA4B9" w14:textId="77777777" w:rsidR="00662A5F" w:rsidRDefault="00000000">
      <w:pPr>
        <w:widowControl w:val="0"/>
        <w:numPr>
          <w:ilvl w:val="0"/>
          <w:numId w:val="58"/>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full membership into the Church,</w:t>
      </w:r>
    </w:p>
    <w:p w14:paraId="7B3E0540" w14:textId="77777777" w:rsidR="00662A5F" w:rsidRDefault="00000000">
      <w:pPr>
        <w:widowControl w:val="0"/>
        <w:numPr>
          <w:ilvl w:val="0"/>
          <w:numId w:val="58"/>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an indelible mark,</w:t>
      </w:r>
    </w:p>
    <w:p w14:paraId="155C635C" w14:textId="77777777" w:rsidR="00662A5F" w:rsidRDefault="00000000">
      <w:pPr>
        <w:widowControl w:val="0"/>
        <w:numPr>
          <w:ilvl w:val="0"/>
          <w:numId w:val="58"/>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becoming a new person in Christ,</w:t>
      </w:r>
    </w:p>
    <w:p w14:paraId="145C84AF" w14:textId="77777777" w:rsidR="00662A5F" w:rsidRDefault="00000000">
      <w:pPr>
        <w:widowControl w:val="0"/>
        <w:numPr>
          <w:ilvl w:val="0"/>
          <w:numId w:val="58"/>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the seven gifts of the Holy Spirit,</w:t>
      </w:r>
    </w:p>
    <w:p w14:paraId="3C5AF342" w14:textId="77777777" w:rsidR="00662A5F" w:rsidRDefault="00000000">
      <w:pPr>
        <w:widowControl w:val="0"/>
        <w:numPr>
          <w:ilvl w:val="0"/>
          <w:numId w:val="58"/>
        </w:numPr>
        <w:tabs>
          <w:tab w:val="left" w:pos="833"/>
        </w:tabs>
        <w:spacing w:line="240" w:lineRule="auto"/>
        <w:ind w:left="112" w:right="3791" w:firstLine="360"/>
        <w:rPr>
          <w:rFonts w:ascii="Times New Roman" w:eastAsia="Times New Roman" w:hAnsi="Times New Roman" w:cs="Times New Roman"/>
        </w:rPr>
      </w:pPr>
      <w:r>
        <w:rPr>
          <w:rFonts w:ascii="Times New Roman" w:eastAsia="Times New Roman" w:hAnsi="Times New Roman" w:cs="Times New Roman"/>
          <w:sz w:val="23"/>
          <w:szCs w:val="23"/>
        </w:rPr>
        <w:t xml:space="preserve">the three theological virtues of faith, </w:t>
      </w:r>
      <w:proofErr w:type="gramStart"/>
      <w:r>
        <w:rPr>
          <w:rFonts w:ascii="Times New Roman" w:eastAsia="Times New Roman" w:hAnsi="Times New Roman" w:cs="Times New Roman"/>
          <w:sz w:val="23"/>
          <w:szCs w:val="23"/>
        </w:rPr>
        <w:t>hope</w:t>
      </w:r>
      <w:proofErr w:type="gramEnd"/>
      <w:r>
        <w:rPr>
          <w:rFonts w:ascii="Times New Roman" w:eastAsia="Times New Roman" w:hAnsi="Times New Roman" w:cs="Times New Roman"/>
          <w:sz w:val="23"/>
          <w:szCs w:val="23"/>
        </w:rPr>
        <w:t xml:space="preserve"> and love (charity). L4 There is a minister, </w:t>
      </w:r>
      <w:proofErr w:type="gramStart"/>
      <w:r>
        <w:rPr>
          <w:rFonts w:ascii="Times New Roman" w:eastAsia="Times New Roman" w:hAnsi="Times New Roman" w:cs="Times New Roman"/>
          <w:sz w:val="23"/>
          <w:szCs w:val="23"/>
        </w:rPr>
        <w:t>matter</w:t>
      </w:r>
      <w:proofErr w:type="gramEnd"/>
      <w:r>
        <w:rPr>
          <w:rFonts w:ascii="Times New Roman" w:eastAsia="Times New Roman" w:hAnsi="Times New Roman" w:cs="Times New Roman"/>
          <w:sz w:val="23"/>
          <w:szCs w:val="23"/>
        </w:rPr>
        <w:t xml:space="preserve"> and form for every sacrament.</w:t>
      </w:r>
    </w:p>
    <w:p w14:paraId="083301F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minister of baptism is a priest or deacon.</w:t>
      </w:r>
    </w:p>
    <w:p w14:paraId="27DF5C84"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matter for baptism is water; the form is, “I baptize you in the Name of the Father, and of the Son and of the Holy Spirit.”</w:t>
      </w:r>
    </w:p>
    <w:p w14:paraId="3EECEA2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Baptism is necessary for salvation.</w:t>
      </w:r>
    </w:p>
    <w:p w14:paraId="21DEB3FB" w14:textId="77777777" w:rsidR="00662A5F" w:rsidRDefault="00000000">
      <w:pPr>
        <w:widowControl w:val="0"/>
        <w:tabs>
          <w:tab w:val="left" w:pos="1552"/>
        </w:tabs>
        <w:spacing w:before="195" w:line="240" w:lineRule="auto"/>
        <w:ind w:left="112"/>
        <w:rPr>
          <w:rFonts w:ascii="Times New Roman" w:eastAsia="Times New Roman" w:hAnsi="Times New Roman" w:cs="Times New Roman"/>
        </w:rPr>
      </w:pPr>
      <w:r>
        <w:rPr>
          <w:rFonts w:ascii="Times New Roman" w:eastAsia="Times New Roman" w:hAnsi="Times New Roman" w:cs="Times New Roman"/>
        </w:rPr>
        <w:t>Chapter 25</w:t>
      </w:r>
      <w:r>
        <w:rPr>
          <w:rFonts w:ascii="Times New Roman" w:eastAsia="Times New Roman" w:hAnsi="Times New Roman" w:cs="Times New Roman"/>
        </w:rPr>
        <w:tab/>
        <w:t>Many Gifts from God</w:t>
      </w:r>
    </w:p>
    <w:p w14:paraId="77AB5C4D" w14:textId="77777777" w:rsidR="00662A5F" w:rsidRDefault="00000000">
      <w:pPr>
        <w:widowControl w:val="0"/>
        <w:spacing w:before="197"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all good.</w:t>
      </w:r>
    </w:p>
    <w:p w14:paraId="0400F80D" w14:textId="77777777" w:rsidR="00662A5F" w:rsidRDefault="00000000">
      <w:pPr>
        <w:widowControl w:val="0"/>
        <w:tabs>
          <w:tab w:val="left" w:pos="3600"/>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the Creator of all things:</w:t>
      </w:r>
      <w:r>
        <w:rPr>
          <w:rFonts w:ascii="Times New Roman" w:eastAsia="Times New Roman" w:hAnsi="Times New Roman" w:cs="Times New Roman"/>
          <w:sz w:val="23"/>
          <w:szCs w:val="23"/>
        </w:rPr>
        <w:tab/>
        <w:t>the world and every person.</w:t>
      </w:r>
    </w:p>
    <w:p w14:paraId="3438CACA" w14:textId="77777777" w:rsidR="00662A5F" w:rsidRDefault="00000000">
      <w:pPr>
        <w:widowControl w:val="0"/>
        <w:spacing w:line="240" w:lineRule="auto"/>
        <w:ind w:left="112" w:right="427"/>
        <w:rPr>
          <w:rFonts w:ascii="Times New Roman" w:eastAsia="Times New Roman" w:hAnsi="Times New Roman" w:cs="Times New Roman"/>
          <w:sz w:val="23"/>
          <w:szCs w:val="23"/>
        </w:rPr>
      </w:pPr>
      <w:r>
        <w:rPr>
          <w:rFonts w:ascii="Times New Roman" w:eastAsia="Times New Roman" w:hAnsi="Times New Roman" w:cs="Times New Roman"/>
          <w:sz w:val="23"/>
          <w:szCs w:val="23"/>
        </w:rPr>
        <w:t>L1 God sent His Son to be the Savior of the world so that man can share in God’s life forever in heaven. L2 Man is called to respond to God’s gifts with thanksgiving and prayer.</w:t>
      </w:r>
    </w:p>
    <w:p w14:paraId="01C8667A" w14:textId="77777777" w:rsidR="00662A5F" w:rsidRDefault="00000000">
      <w:pPr>
        <w:widowControl w:val="0"/>
        <w:spacing w:line="240" w:lineRule="auto"/>
        <w:ind w:left="112" w:right="4683"/>
        <w:rPr>
          <w:rFonts w:ascii="Times New Roman" w:eastAsia="Times New Roman" w:hAnsi="Times New Roman" w:cs="Times New Roman"/>
          <w:sz w:val="23"/>
          <w:szCs w:val="23"/>
        </w:rPr>
      </w:pPr>
      <w:r>
        <w:rPr>
          <w:rFonts w:ascii="Times New Roman" w:eastAsia="Times New Roman" w:hAnsi="Times New Roman" w:cs="Times New Roman"/>
          <w:sz w:val="23"/>
          <w:szCs w:val="23"/>
        </w:rPr>
        <w:t>L2 People can thank God through prayer and good works. L2 This gratitude includes reverent behavior at Mass.</w:t>
      </w:r>
    </w:p>
    <w:p w14:paraId="0010078D" w14:textId="77777777" w:rsidR="00662A5F" w:rsidRDefault="00000000">
      <w:pPr>
        <w:widowControl w:val="0"/>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w:t>
      </w:r>
      <w:r>
        <w:rPr>
          <w:rFonts w:ascii="Times New Roman" w:eastAsia="Times New Roman" w:hAnsi="Times New Roman" w:cs="Times New Roman"/>
          <w:color w:val="C0504D"/>
          <w:sz w:val="23"/>
          <w:szCs w:val="23"/>
        </w:rPr>
        <w:t xml:space="preserve">The </w:t>
      </w:r>
      <w:r>
        <w:rPr>
          <w:rFonts w:ascii="Times New Roman" w:eastAsia="Times New Roman" w:hAnsi="Times New Roman" w:cs="Times New Roman"/>
          <w:i/>
          <w:color w:val="C0504D"/>
          <w:sz w:val="23"/>
          <w:szCs w:val="23"/>
        </w:rPr>
        <w:t xml:space="preserve">‘Confiteor’ </w:t>
      </w:r>
      <w:r>
        <w:rPr>
          <w:rFonts w:ascii="Times New Roman" w:eastAsia="Times New Roman" w:hAnsi="Times New Roman" w:cs="Times New Roman"/>
          <w:color w:val="C0504D"/>
          <w:sz w:val="23"/>
          <w:szCs w:val="23"/>
        </w:rPr>
        <w:t>is the prayer at the beginning of Mass when we tell God we are sorry for our sins.</w:t>
      </w:r>
    </w:p>
    <w:p w14:paraId="01FE6CAB" w14:textId="77777777" w:rsidR="00662A5F" w:rsidRDefault="00000000">
      <w:pPr>
        <w:widowControl w:val="0"/>
        <w:spacing w:line="240" w:lineRule="auto"/>
        <w:ind w:left="472" w:right="427"/>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During the words, “through my fault, through my fault, through my most grievous fault,” we should strike our breast.</w:t>
      </w:r>
    </w:p>
    <w:p w14:paraId="189B8853"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At the beginning of the Gospel reading, make a ‘cross’ with the right thumb on the forehead, lips and heart asking God to be “in my mind, on my lips and in my heart.”</w:t>
      </w:r>
    </w:p>
    <w:p w14:paraId="21C9A77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appeared and spoke to two disciples on the road to Emmaus.</w:t>
      </w:r>
    </w:p>
    <w:p w14:paraId="502A681E"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880" w:right="880" w:bottom="940" w:left="1040" w:header="0" w:footer="736" w:gutter="0"/>
          <w:cols w:space="720"/>
        </w:sectPr>
      </w:pPr>
      <w:r>
        <w:rPr>
          <w:rFonts w:ascii="Times New Roman" w:eastAsia="Times New Roman" w:hAnsi="Times New Roman" w:cs="Times New Roman"/>
          <w:sz w:val="23"/>
          <w:szCs w:val="23"/>
        </w:rPr>
        <w:t>L3 The Liturgy of the Word and the Liturgy of the Eucharist can be seen in Christ’s words and actions in the story of Emmaus.</w:t>
      </w:r>
    </w:p>
    <w:p w14:paraId="05E92DF7"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Jesus is made present in the Eucharist through the words of Consecration said by a priest at Mass.</w:t>
      </w:r>
    </w:p>
    <w:p w14:paraId="5D951D78" w14:textId="77777777" w:rsidR="00662A5F" w:rsidRDefault="00000000">
      <w:pPr>
        <w:widowControl w:val="0"/>
        <w:tabs>
          <w:tab w:val="left" w:pos="5026"/>
        </w:tabs>
        <w:spacing w:line="240" w:lineRule="auto"/>
        <w:ind w:left="472" w:right="51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matter of the Eucharist is bread and wine.</w:t>
      </w:r>
      <w:r>
        <w:rPr>
          <w:rFonts w:ascii="Times New Roman" w:eastAsia="Times New Roman" w:hAnsi="Times New Roman" w:cs="Times New Roman"/>
          <w:sz w:val="23"/>
          <w:szCs w:val="23"/>
        </w:rPr>
        <w:tab/>
        <w:t>The form of the Eucharist is: “This is my Body,” and “This is the chalice of my Blood.”</w:t>
      </w:r>
    </w:p>
    <w:p w14:paraId="3C985C09" w14:textId="77777777" w:rsidR="00662A5F" w:rsidRDefault="00000000">
      <w:pPr>
        <w:widowControl w:val="0"/>
        <w:spacing w:line="240" w:lineRule="auto"/>
        <w:ind w:left="112" w:right="213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Communion is a sacramental union with Jesus as He is consumed in the Eucharist. </w:t>
      </w:r>
      <w:r>
        <w:rPr>
          <w:rFonts w:ascii="Times New Roman" w:eastAsia="Times New Roman" w:hAnsi="Times New Roman" w:cs="Times New Roman"/>
          <w:color w:val="C0504D"/>
          <w:sz w:val="23"/>
          <w:szCs w:val="23"/>
        </w:rPr>
        <w:t>L4 Teach students how to make a Spiritual Communion.</w:t>
      </w:r>
    </w:p>
    <w:p w14:paraId="3C0F9E23" w14:textId="77777777" w:rsidR="00662A5F" w:rsidRDefault="00000000">
      <w:pPr>
        <w:widowControl w:val="0"/>
        <w:tabs>
          <w:tab w:val="left" w:pos="1552"/>
        </w:tabs>
        <w:spacing w:before="195" w:line="240" w:lineRule="auto"/>
        <w:ind w:left="112"/>
        <w:rPr>
          <w:rFonts w:ascii="Times New Roman" w:eastAsia="Times New Roman" w:hAnsi="Times New Roman" w:cs="Times New Roman"/>
        </w:rPr>
      </w:pPr>
      <w:r>
        <w:rPr>
          <w:rFonts w:ascii="Times New Roman" w:eastAsia="Times New Roman" w:hAnsi="Times New Roman" w:cs="Times New Roman"/>
        </w:rPr>
        <w:t>Chapter 26</w:t>
      </w:r>
      <w:r>
        <w:rPr>
          <w:rFonts w:ascii="Times New Roman" w:eastAsia="Times New Roman" w:hAnsi="Times New Roman" w:cs="Times New Roman"/>
        </w:rPr>
        <w:tab/>
        <w:t>Our Mother, Mary</w:t>
      </w:r>
    </w:p>
    <w:p w14:paraId="3E326886" w14:textId="77777777" w:rsidR="00662A5F" w:rsidRDefault="00000000">
      <w:pPr>
        <w:widowControl w:val="0"/>
        <w:tabs>
          <w:tab w:val="left" w:pos="2367"/>
          <w:tab w:val="left" w:pos="9297"/>
        </w:tabs>
        <w:spacing w:before="197" w:line="240" w:lineRule="auto"/>
        <w:ind w:left="472" w:right="33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Blessed Virgin Mary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God, </w:t>
      </w:r>
      <w:r>
        <w:rPr>
          <w:rFonts w:ascii="Times New Roman" w:eastAsia="Times New Roman" w:hAnsi="Times New Roman" w:cs="Times New Roman"/>
          <w:color w:val="C0504D"/>
          <w:sz w:val="23"/>
          <w:szCs w:val="23"/>
        </w:rPr>
        <w:t>Mother of the Church, and Queen of Heaven.</w:t>
      </w:r>
      <w:r>
        <w:rPr>
          <w:rFonts w:ascii="Times New Roman" w:eastAsia="Times New Roman" w:hAnsi="Times New Roman" w:cs="Times New Roman"/>
          <w:color w:val="C0504D"/>
          <w:sz w:val="23"/>
          <w:szCs w:val="23"/>
        </w:rPr>
        <w:tab/>
        <w:t xml:space="preserve">Mary is also </w:t>
      </w:r>
      <w:r>
        <w:rPr>
          <w:rFonts w:ascii="Times New Roman" w:eastAsia="Times New Roman" w:hAnsi="Times New Roman" w:cs="Times New Roman"/>
          <w:i/>
          <w:color w:val="C0504D"/>
          <w:sz w:val="23"/>
          <w:szCs w:val="23"/>
        </w:rPr>
        <w:t xml:space="preserve">our </w:t>
      </w:r>
      <w:r>
        <w:rPr>
          <w:rFonts w:ascii="Times New Roman" w:eastAsia="Times New Roman" w:hAnsi="Times New Roman" w:cs="Times New Roman"/>
          <w:color w:val="C0504D"/>
          <w:sz w:val="23"/>
          <w:szCs w:val="23"/>
        </w:rPr>
        <w:t>mother.</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963)</w:t>
      </w:r>
    </w:p>
    <w:p w14:paraId="2EE0C54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gave Mary to all people to be their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by the order of grace.</w:t>
      </w:r>
    </w:p>
    <w:p w14:paraId="7FFD2482" w14:textId="77777777" w:rsidR="00662A5F" w:rsidRDefault="00000000">
      <w:pPr>
        <w:widowControl w:val="0"/>
        <w:tabs>
          <w:tab w:val="left" w:pos="5212"/>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Mary was assumed (body and soul) into heaven.</w:t>
      </w:r>
      <w:r>
        <w:rPr>
          <w:rFonts w:ascii="Times New Roman" w:eastAsia="Times New Roman" w:hAnsi="Times New Roman" w:cs="Times New Roman"/>
          <w:sz w:val="23"/>
          <w:szCs w:val="23"/>
        </w:rPr>
        <w:tab/>
        <w:t>The Feast of the Assumption of Mary is celebrated on August 15.</w:t>
      </w:r>
    </w:p>
    <w:p w14:paraId="2D6E88C3" w14:textId="77777777" w:rsidR="00662A5F" w:rsidRDefault="00000000">
      <w:pPr>
        <w:widowControl w:val="0"/>
        <w:spacing w:line="278"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Assumption is the fourth Glorious Mystery of the rosary.</w:t>
      </w:r>
    </w:p>
    <w:p w14:paraId="04816C4C" w14:textId="77777777" w:rsidR="00662A5F" w:rsidRDefault="00000000">
      <w:pPr>
        <w:widowControl w:val="0"/>
        <w:tabs>
          <w:tab w:val="left" w:pos="2281"/>
        </w:tabs>
        <w:spacing w:line="240" w:lineRule="auto"/>
        <w:ind w:left="472" w:right="6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Mary is the Immaculate Conception </w:t>
      </w:r>
      <w:r>
        <w:rPr>
          <w:rFonts w:ascii="Times New Roman" w:eastAsia="Times New Roman" w:hAnsi="Times New Roman" w:cs="Times New Roman"/>
          <w:color w:val="C0504D"/>
          <w:sz w:val="23"/>
          <w:szCs w:val="23"/>
        </w:rPr>
        <w:t>because she was conceived without sin from the first moment God created her.</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This Feast Day is December 8.</w:t>
      </w:r>
    </w:p>
    <w:p w14:paraId="74244FB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Mary is a model of faithful discipleship.</w:t>
      </w:r>
    </w:p>
    <w:p w14:paraId="3012EA7C" w14:textId="77777777" w:rsidR="00662A5F" w:rsidRDefault="00000000">
      <w:pPr>
        <w:widowControl w:val="0"/>
        <w:spacing w:before="1" w:line="240" w:lineRule="auto"/>
        <w:ind w:left="112" w:right="5295"/>
        <w:rPr>
          <w:rFonts w:ascii="Times New Roman" w:eastAsia="Times New Roman" w:hAnsi="Times New Roman" w:cs="Times New Roman"/>
          <w:sz w:val="23"/>
          <w:szCs w:val="23"/>
        </w:rPr>
      </w:pPr>
      <w:r>
        <w:rPr>
          <w:rFonts w:ascii="Times New Roman" w:eastAsia="Times New Roman" w:hAnsi="Times New Roman" w:cs="Times New Roman"/>
          <w:sz w:val="23"/>
          <w:szCs w:val="23"/>
        </w:rPr>
        <w:t>L2 Mary is an intercessor between Jesus and man. L3 Jesus is the King of heaven and earth.</w:t>
      </w:r>
    </w:p>
    <w:p w14:paraId="60BA6A24" w14:textId="77777777" w:rsidR="00662A5F" w:rsidRDefault="00000000">
      <w:pPr>
        <w:widowControl w:val="0"/>
        <w:tabs>
          <w:tab w:val="left" w:pos="6148"/>
        </w:tabs>
        <w:spacing w:line="240" w:lineRule="auto"/>
        <w:ind w:left="472" w:right="52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In the Old Testament, the mother of the king is the queen.</w:t>
      </w:r>
      <w:r>
        <w:rPr>
          <w:rFonts w:ascii="Times New Roman" w:eastAsia="Times New Roman" w:hAnsi="Times New Roman" w:cs="Times New Roman"/>
          <w:sz w:val="23"/>
          <w:szCs w:val="23"/>
        </w:rPr>
        <w:tab/>
        <w:t>Using this model, Mary is the Queen of heaven and earth.</w:t>
      </w:r>
    </w:p>
    <w:p w14:paraId="6A86D1C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fifth Glorious Mystery of the rosary is the Coronation of Mary as Queen of heaven, earth, </w:t>
      </w:r>
      <w:proofErr w:type="gramStart"/>
      <w:r>
        <w:rPr>
          <w:rFonts w:ascii="Times New Roman" w:eastAsia="Times New Roman" w:hAnsi="Times New Roman" w:cs="Times New Roman"/>
          <w:sz w:val="23"/>
          <w:szCs w:val="23"/>
        </w:rPr>
        <w:t>angels</w:t>
      </w:r>
      <w:proofErr w:type="gramEnd"/>
      <w:r>
        <w:rPr>
          <w:rFonts w:ascii="Times New Roman" w:eastAsia="Times New Roman" w:hAnsi="Times New Roman" w:cs="Times New Roman"/>
          <w:sz w:val="23"/>
          <w:szCs w:val="23"/>
        </w:rPr>
        <w:t xml:space="preserve"> and men.</w:t>
      </w:r>
    </w:p>
    <w:p w14:paraId="512A8BF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Mary appeared to three children at Fatima.</w:t>
      </w:r>
    </w:p>
    <w:p w14:paraId="684795C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At Fatima Mary asked the children to make sacrifices.</w:t>
      </w:r>
    </w:p>
    <w:p w14:paraId="1D4A15D1" w14:textId="77777777" w:rsidR="00662A5F" w:rsidRDefault="00662A5F">
      <w:pPr>
        <w:widowControl w:val="0"/>
        <w:spacing w:before="1" w:line="240" w:lineRule="auto"/>
        <w:rPr>
          <w:rFonts w:ascii="Times New Roman" w:eastAsia="Times New Roman" w:hAnsi="Times New Roman" w:cs="Times New Roman"/>
          <w:sz w:val="20"/>
          <w:szCs w:val="20"/>
        </w:rPr>
      </w:pPr>
    </w:p>
    <w:p w14:paraId="3E33A594"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27</w:t>
      </w:r>
      <w:r>
        <w:rPr>
          <w:rFonts w:ascii="Times New Roman" w:eastAsia="Times New Roman" w:hAnsi="Times New Roman" w:cs="Times New Roman"/>
        </w:rPr>
        <w:tab/>
        <w:t>Following Jesus</w:t>
      </w:r>
    </w:p>
    <w:p w14:paraId="5E63F083" w14:textId="77777777" w:rsidR="00662A5F" w:rsidRDefault="00662A5F">
      <w:pPr>
        <w:widowControl w:val="0"/>
        <w:spacing w:before="1" w:line="240" w:lineRule="auto"/>
        <w:rPr>
          <w:rFonts w:ascii="Times New Roman" w:eastAsia="Times New Roman" w:hAnsi="Times New Roman" w:cs="Times New Roman"/>
          <w:b/>
          <w:sz w:val="18"/>
          <w:szCs w:val="18"/>
        </w:rPr>
      </w:pPr>
    </w:p>
    <w:p w14:paraId="3B0EB1F3" w14:textId="77777777" w:rsidR="00662A5F" w:rsidRDefault="00000000">
      <w:pPr>
        <w:widowControl w:val="0"/>
        <w:tabs>
          <w:tab w:val="left" w:pos="3730"/>
        </w:tabs>
        <w:spacing w:line="240" w:lineRule="auto"/>
        <w:ind w:left="472" w:right="28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called His disciples, saying:</w:t>
      </w:r>
      <w:r>
        <w:rPr>
          <w:rFonts w:ascii="Times New Roman" w:eastAsia="Times New Roman" w:hAnsi="Times New Roman" w:cs="Times New Roman"/>
          <w:sz w:val="23"/>
          <w:szCs w:val="23"/>
        </w:rPr>
        <w:tab/>
        <w:t>“If any man would come after Me, let him deny himself and take up his cross and follow Me.” (Mt. 16:24)</w:t>
      </w:r>
    </w:p>
    <w:p w14:paraId="3DCD8162" w14:textId="77777777" w:rsidR="00662A5F" w:rsidRDefault="00000000">
      <w:pPr>
        <w:widowControl w:val="0"/>
        <w:tabs>
          <w:tab w:val="left" w:pos="4512"/>
        </w:tabs>
        <w:spacing w:line="240" w:lineRule="auto"/>
        <w:ind w:left="472" w:right="6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To follow Jesus is to become His disciple.</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Disciples evangelize by sharing the Good News of Jesus with others.</w:t>
      </w:r>
    </w:p>
    <w:p w14:paraId="0FE958BB" w14:textId="77777777" w:rsidR="00662A5F" w:rsidRDefault="00000000">
      <w:pPr>
        <w:widowControl w:val="0"/>
        <w:spacing w:line="240" w:lineRule="auto"/>
        <w:ind w:left="112" w:right="1480"/>
        <w:rPr>
          <w:rFonts w:ascii="Times New Roman" w:eastAsia="Times New Roman" w:hAnsi="Times New Roman" w:cs="Times New Roman"/>
          <w:sz w:val="23"/>
          <w:szCs w:val="23"/>
        </w:rPr>
      </w:pPr>
      <w:r>
        <w:rPr>
          <w:rFonts w:ascii="Times New Roman" w:eastAsia="Times New Roman" w:hAnsi="Times New Roman" w:cs="Times New Roman"/>
          <w:sz w:val="23"/>
          <w:szCs w:val="23"/>
        </w:rPr>
        <w:t>L1 Everyone has a cross to bear in life which is part of God’s plan to help him reach heaven. L2 Jesus is a model of perfection.</w:t>
      </w:r>
    </w:p>
    <w:p w14:paraId="05FDC665" w14:textId="77777777" w:rsidR="00662A5F" w:rsidRDefault="00000000">
      <w:pPr>
        <w:widowControl w:val="0"/>
        <w:spacing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sz w:val="23"/>
          <w:szCs w:val="23"/>
        </w:rPr>
        <w:t>L2 By examining the life and teachings of Christ, one can learn to imitate them and follow Him. L2 By following Jesus, a person can go to heaven.</w:t>
      </w:r>
    </w:p>
    <w:p w14:paraId="73B0B69A" w14:textId="77777777" w:rsidR="00662A5F" w:rsidRDefault="00000000">
      <w:pPr>
        <w:widowControl w:val="0"/>
        <w:spacing w:line="240" w:lineRule="auto"/>
        <w:ind w:left="112" w:right="914"/>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Every person should think of how Jesus would act </w:t>
      </w:r>
      <w:proofErr w:type="gramStart"/>
      <w:r>
        <w:rPr>
          <w:rFonts w:ascii="Times New Roman" w:eastAsia="Times New Roman" w:hAnsi="Times New Roman" w:cs="Times New Roman"/>
          <w:sz w:val="23"/>
          <w:szCs w:val="23"/>
        </w:rPr>
        <w:t>in a given</w:t>
      </w:r>
      <w:proofErr w:type="gramEnd"/>
      <w:r>
        <w:rPr>
          <w:rFonts w:ascii="Times New Roman" w:eastAsia="Times New Roman" w:hAnsi="Times New Roman" w:cs="Times New Roman"/>
          <w:sz w:val="23"/>
          <w:szCs w:val="23"/>
        </w:rPr>
        <w:t xml:space="preserve"> situation and then act accordingly. L3 Jesus taught the apostles how to pray and taught them specifically to pray the Our Father.</w:t>
      </w:r>
    </w:p>
    <w:p w14:paraId="5D5A2EB3" w14:textId="77777777" w:rsidR="00662A5F" w:rsidRDefault="00000000">
      <w:pPr>
        <w:widowControl w:val="0"/>
        <w:tabs>
          <w:tab w:val="left" w:pos="5491"/>
        </w:tabs>
        <w:spacing w:line="240" w:lineRule="auto"/>
        <w:ind w:left="472" w:right="6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Prayer is the lifting of one’s heart and mind to God.</w:t>
      </w:r>
      <w:r>
        <w:rPr>
          <w:rFonts w:ascii="Times New Roman" w:eastAsia="Times New Roman" w:hAnsi="Times New Roman" w:cs="Times New Roman"/>
          <w:sz w:val="23"/>
          <w:szCs w:val="23"/>
        </w:rPr>
        <w:tab/>
        <w:t>Silence helps us to pray and be close to God.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2717)</w:t>
      </w:r>
    </w:p>
    <w:p w14:paraId="67BE7380" w14:textId="77777777" w:rsidR="00662A5F" w:rsidRDefault="00000000">
      <w:pPr>
        <w:widowControl w:val="0"/>
        <w:tabs>
          <w:tab w:val="left" w:pos="3726"/>
          <w:tab w:val="left" w:pos="5719"/>
        </w:tabs>
        <w:spacing w:line="240" w:lineRule="auto"/>
        <w:ind w:left="472" w:right="124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There are many forms of prayer.</w:t>
      </w:r>
      <w:r>
        <w:rPr>
          <w:rFonts w:ascii="Times New Roman" w:eastAsia="Times New Roman" w:hAnsi="Times New Roman" w:cs="Times New Roman"/>
          <w:sz w:val="23"/>
          <w:szCs w:val="23"/>
        </w:rPr>
        <w:tab/>
        <w:t>Some of these are:</w:t>
      </w:r>
      <w:r>
        <w:rPr>
          <w:rFonts w:ascii="Times New Roman" w:eastAsia="Times New Roman" w:hAnsi="Times New Roman" w:cs="Times New Roman"/>
          <w:sz w:val="23"/>
          <w:szCs w:val="23"/>
        </w:rPr>
        <w:tab/>
        <w:t xml:space="preserve">blessing, adoration, praise, petition, </w:t>
      </w:r>
      <w:proofErr w:type="gramStart"/>
      <w:r>
        <w:rPr>
          <w:rFonts w:ascii="Times New Roman" w:eastAsia="Times New Roman" w:hAnsi="Times New Roman" w:cs="Times New Roman"/>
          <w:sz w:val="23"/>
          <w:szCs w:val="23"/>
        </w:rPr>
        <w:t>intercession</w:t>
      </w:r>
      <w:proofErr w:type="gramEnd"/>
      <w:r>
        <w:rPr>
          <w:rFonts w:ascii="Times New Roman" w:eastAsia="Times New Roman" w:hAnsi="Times New Roman" w:cs="Times New Roman"/>
          <w:sz w:val="23"/>
          <w:szCs w:val="23"/>
        </w:rPr>
        <w:t xml:space="preserve"> and thanksgiving.</w:t>
      </w:r>
    </w:p>
    <w:p w14:paraId="1061D39D" w14:textId="77777777" w:rsidR="00662A5F" w:rsidRDefault="00000000">
      <w:pPr>
        <w:widowControl w:val="0"/>
        <w:spacing w:line="240" w:lineRule="auto"/>
        <w:ind w:left="112" w:right="515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There are different reasons and times for prayer. </w:t>
      </w:r>
      <w:r>
        <w:rPr>
          <w:rFonts w:ascii="Times New Roman" w:eastAsia="Times New Roman" w:hAnsi="Times New Roman" w:cs="Times New Roman"/>
          <w:sz w:val="23"/>
          <w:szCs w:val="23"/>
        </w:rPr>
        <w:t>L4 Love is sacrificial.</w:t>
      </w:r>
    </w:p>
    <w:p w14:paraId="13FFE6E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Children can offer sacrifices of love to God </w:t>
      </w:r>
      <w:proofErr w:type="gramStart"/>
      <w:r>
        <w:rPr>
          <w:rFonts w:ascii="Times New Roman" w:eastAsia="Times New Roman" w:hAnsi="Times New Roman" w:cs="Times New Roman"/>
          <w:sz w:val="23"/>
          <w:szCs w:val="23"/>
        </w:rPr>
        <w:t>including:</w:t>
      </w:r>
      <w:proofErr w:type="gramEnd"/>
      <w:r>
        <w:rPr>
          <w:rFonts w:ascii="Times New Roman" w:eastAsia="Times New Roman" w:hAnsi="Times New Roman" w:cs="Times New Roman"/>
          <w:sz w:val="23"/>
          <w:szCs w:val="23"/>
        </w:rPr>
        <w:t xml:space="preserve"> knowing, loving and serving God; as well as offering works, words, daily sacrifices, talents and their very selves at Mass.</w:t>
      </w:r>
    </w:p>
    <w:p w14:paraId="5B4A26F3" w14:textId="77777777" w:rsidR="00662A5F" w:rsidRDefault="00662A5F">
      <w:pPr>
        <w:widowControl w:val="0"/>
        <w:spacing w:before="11" w:line="240" w:lineRule="auto"/>
        <w:rPr>
          <w:rFonts w:ascii="Times New Roman" w:eastAsia="Times New Roman" w:hAnsi="Times New Roman" w:cs="Times New Roman"/>
        </w:rPr>
      </w:pPr>
    </w:p>
    <w:p w14:paraId="46C51BD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28</w:t>
      </w:r>
      <w:r>
        <w:rPr>
          <w:rFonts w:ascii="Times New Roman" w:eastAsia="Times New Roman" w:hAnsi="Times New Roman" w:cs="Times New Roman"/>
        </w:rPr>
        <w:tab/>
        <w:t>Jesus Will Come Again</w:t>
      </w:r>
    </w:p>
    <w:p w14:paraId="12CA89C3" w14:textId="77777777" w:rsidR="00662A5F" w:rsidRDefault="00662A5F">
      <w:pPr>
        <w:widowControl w:val="0"/>
        <w:spacing w:line="240" w:lineRule="auto"/>
        <w:rPr>
          <w:rFonts w:ascii="Times New Roman" w:eastAsia="Times New Roman" w:hAnsi="Times New Roman" w:cs="Times New Roman"/>
          <w:b/>
          <w:sz w:val="23"/>
          <w:szCs w:val="23"/>
        </w:rPr>
      </w:pPr>
    </w:p>
    <w:p w14:paraId="7F13B23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made man to know, love and serve Him in this life and be happy with God forever in heaven.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1721)</w:t>
      </w:r>
    </w:p>
    <w:p w14:paraId="31A8C08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L1 The Communion of Saints includes the Church Triumphant, the Church Militant and the Church Suffering.</w:t>
      </w:r>
    </w:p>
    <w:p w14:paraId="31EF894F" w14:textId="77777777" w:rsidR="00662A5F" w:rsidRDefault="00000000">
      <w:pPr>
        <w:widowControl w:val="0"/>
        <w:tabs>
          <w:tab w:val="left" w:pos="7032"/>
          <w:tab w:val="left" w:pos="9169"/>
        </w:tabs>
        <w:spacing w:before="31" w:line="240" w:lineRule="auto"/>
        <w:ind w:left="472" w:right="66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L1 The students belong to their family and to God’s family, the Church.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2685, 946-962)</w:t>
      </w:r>
      <w:r>
        <w:rPr>
          <w:rFonts w:ascii="Times New Roman" w:eastAsia="Times New Roman" w:hAnsi="Times New Roman" w:cs="Times New Roman"/>
          <w:color w:val="C0504D"/>
          <w:sz w:val="23"/>
          <w:szCs w:val="23"/>
        </w:rPr>
        <w:tab/>
        <w:t>Jesus promised to remain with the Church for all time.</w:t>
      </w:r>
    </w:p>
    <w:p w14:paraId="4D737C5B" w14:textId="77777777" w:rsidR="00662A5F" w:rsidRDefault="00000000">
      <w:pPr>
        <w:widowControl w:val="0"/>
        <w:tabs>
          <w:tab w:val="left" w:pos="666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saints in heaven are real human beings who lived holy lives.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1477)</w:t>
      </w:r>
    </w:p>
    <w:p w14:paraId="62769509" w14:textId="77777777" w:rsidR="00662A5F" w:rsidRDefault="00000000">
      <w:pPr>
        <w:widowControl w:val="0"/>
        <w:tabs>
          <w:tab w:val="left" w:pos="4516"/>
          <w:tab w:val="left" w:pos="9267"/>
        </w:tabs>
        <w:spacing w:line="240" w:lineRule="auto"/>
        <w:ind w:left="472" w:right="70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Saints are good examples of discipleship.</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Martyrs are saints who gave their lives for Jesus.</w:t>
      </w:r>
      <w:r>
        <w:rPr>
          <w:rFonts w:ascii="Times New Roman" w:eastAsia="Times New Roman" w:hAnsi="Times New Roman" w:cs="Times New Roman"/>
          <w:color w:val="C0504D"/>
          <w:sz w:val="23"/>
          <w:szCs w:val="23"/>
        </w:rPr>
        <w:tab/>
        <w:t>The liturgical color for martyrs is red.</w:t>
      </w:r>
    </w:p>
    <w:p w14:paraId="7A405C46" w14:textId="77777777" w:rsidR="00662A5F" w:rsidRDefault="00000000">
      <w:pPr>
        <w:widowControl w:val="0"/>
        <w:tabs>
          <w:tab w:val="left" w:pos="7760"/>
          <w:tab w:val="left" w:pos="8897"/>
        </w:tabs>
        <w:spacing w:before="1" w:line="240" w:lineRule="auto"/>
        <w:ind w:left="472" w:right="83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saints help us with their </w:t>
      </w:r>
      <w:proofErr w:type="gramStart"/>
      <w:r>
        <w:rPr>
          <w:rFonts w:ascii="Times New Roman" w:eastAsia="Times New Roman" w:hAnsi="Times New Roman" w:cs="Times New Roman"/>
          <w:color w:val="C0504D"/>
          <w:sz w:val="23"/>
          <w:szCs w:val="23"/>
        </w:rPr>
        <w:t>prayers</w:t>
      </w:r>
      <w:proofErr w:type="gramEnd"/>
      <w:r>
        <w:rPr>
          <w:rFonts w:ascii="Times New Roman" w:eastAsia="Times New Roman" w:hAnsi="Times New Roman" w:cs="Times New Roman"/>
          <w:color w:val="C0504D"/>
          <w:sz w:val="23"/>
          <w:szCs w:val="23"/>
        </w:rPr>
        <w:t xml:space="preserve"> and we should ask them to pray for us.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956)</w:t>
      </w:r>
      <w:r>
        <w:rPr>
          <w:rFonts w:ascii="Times New Roman" w:eastAsia="Times New Roman" w:hAnsi="Times New Roman" w:cs="Times New Roman"/>
          <w:color w:val="C0504D"/>
          <w:sz w:val="23"/>
          <w:szCs w:val="23"/>
        </w:rPr>
        <w:tab/>
        <w:t>Foster devotion to the patron saint of the parish/school.</w:t>
      </w:r>
    </w:p>
    <w:p w14:paraId="1220D9C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Heaven is eternal.</w:t>
      </w:r>
    </w:p>
    <w:p w14:paraId="114E5905"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God’s plan for man is to be united with Him and with Mary, the </w:t>
      </w:r>
      <w:proofErr w:type="gramStart"/>
      <w:r>
        <w:rPr>
          <w:rFonts w:ascii="Times New Roman" w:eastAsia="Times New Roman" w:hAnsi="Times New Roman" w:cs="Times New Roman"/>
          <w:sz w:val="23"/>
          <w:szCs w:val="23"/>
        </w:rPr>
        <w:t>angels</w:t>
      </w:r>
      <w:proofErr w:type="gramEnd"/>
      <w:r>
        <w:rPr>
          <w:rFonts w:ascii="Times New Roman" w:eastAsia="Times New Roman" w:hAnsi="Times New Roman" w:cs="Times New Roman"/>
          <w:sz w:val="23"/>
          <w:szCs w:val="23"/>
        </w:rPr>
        <w:t xml:space="preserve"> and saints and with those we love forever in heaven.</w:t>
      </w:r>
    </w:p>
    <w:p w14:paraId="05B9C62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God wants all people to be saints, to live in His way.</w:t>
      </w:r>
    </w:p>
    <w:p w14:paraId="42F25AAB" w14:textId="77777777" w:rsidR="00662A5F" w:rsidRDefault="00000000">
      <w:pPr>
        <w:widowControl w:val="0"/>
        <w:spacing w:line="240" w:lineRule="auto"/>
        <w:ind w:left="112" w:right="821"/>
        <w:rPr>
          <w:rFonts w:ascii="Times New Roman" w:eastAsia="Times New Roman" w:hAnsi="Times New Roman" w:cs="Times New Roman"/>
          <w:sz w:val="23"/>
          <w:szCs w:val="23"/>
        </w:rPr>
      </w:pPr>
      <w:r>
        <w:rPr>
          <w:rFonts w:ascii="Times New Roman" w:eastAsia="Times New Roman" w:hAnsi="Times New Roman" w:cs="Times New Roman"/>
          <w:sz w:val="23"/>
          <w:szCs w:val="23"/>
        </w:rPr>
        <w:t>L3 At the end of the world, the bodies of men will rise and be united with their souls for all eternity. L3 Discuss the qualities of the resurrected body.</w:t>
      </w:r>
    </w:p>
    <w:p w14:paraId="668D2FE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To go to heaven, one must die in a state of grace (have God’s life in his soul).</w:t>
      </w:r>
    </w:p>
    <w:p w14:paraId="5174A72F" w14:textId="77777777" w:rsidR="00662A5F" w:rsidRDefault="00000000">
      <w:pPr>
        <w:widowControl w:val="0"/>
        <w:tabs>
          <w:tab w:val="left" w:pos="5428"/>
        </w:tabs>
        <w:spacing w:line="240" w:lineRule="auto"/>
        <w:ind w:left="472" w:right="60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Some must go through Purgatory to reach heaven.</w:t>
      </w:r>
      <w:r>
        <w:rPr>
          <w:rFonts w:ascii="Times New Roman" w:eastAsia="Times New Roman" w:hAnsi="Times New Roman" w:cs="Times New Roman"/>
          <w:sz w:val="23"/>
          <w:szCs w:val="23"/>
        </w:rPr>
        <w:tab/>
        <w:t xml:space="preserve">Purgatory is the cleansing of the person’s soul after death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be perfect to enter heaven.</w:t>
      </w:r>
    </w:p>
    <w:p w14:paraId="033E9B3B" w14:textId="77777777" w:rsidR="00662A5F" w:rsidRDefault="00000000">
      <w:pPr>
        <w:widowControl w:val="0"/>
        <w:tabs>
          <w:tab w:val="left" w:pos="4183"/>
          <w:tab w:val="left" w:pos="8707"/>
        </w:tabs>
        <w:spacing w:before="1" w:line="240" w:lineRule="auto"/>
        <w:ind w:left="472" w:right="39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In heaven, one sees God face to face.</w:t>
      </w:r>
      <w:r>
        <w:rPr>
          <w:rFonts w:ascii="Times New Roman" w:eastAsia="Times New Roman" w:hAnsi="Times New Roman" w:cs="Times New Roman"/>
          <w:sz w:val="23"/>
          <w:szCs w:val="23"/>
        </w:rPr>
        <w:tab/>
        <w:t>The saints in heaven are also called “the just.”</w:t>
      </w:r>
      <w:r>
        <w:rPr>
          <w:rFonts w:ascii="Times New Roman" w:eastAsia="Times New Roman" w:hAnsi="Times New Roman" w:cs="Times New Roman"/>
          <w:sz w:val="23"/>
          <w:szCs w:val="23"/>
        </w:rPr>
        <w:tab/>
        <w:t>They shall be happy forever.</w:t>
      </w:r>
    </w:p>
    <w:p w14:paraId="13D5E228"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L4 The heavenly reward is given according to the love and goodness of the life each person led on earth.</w:t>
      </w:r>
    </w:p>
    <w:p w14:paraId="0F51C319" w14:textId="77777777" w:rsidR="00662A5F" w:rsidRDefault="00000000">
      <w:pPr>
        <w:pStyle w:val="Heading2"/>
        <w:widowControl w:val="0"/>
        <w:spacing w:before="12" w:line="240" w:lineRule="auto"/>
        <w:ind w:right="160"/>
        <w:jc w:val="center"/>
        <w:rPr>
          <w:rFonts w:ascii="Times New Roman" w:eastAsia="Times New Roman" w:hAnsi="Times New Roman" w:cs="Times New Roman"/>
        </w:rPr>
      </w:pPr>
      <w:bookmarkStart w:id="12" w:name="_p79ee7lvubdn" w:colFirst="0" w:colLast="0"/>
      <w:bookmarkEnd w:id="12"/>
      <w:r>
        <w:rPr>
          <w:rFonts w:ascii="Times New Roman" w:eastAsia="Times New Roman" w:hAnsi="Times New Roman" w:cs="Times New Roman"/>
        </w:rPr>
        <w:lastRenderedPageBreak/>
        <w:t>Second Grade</w:t>
      </w:r>
    </w:p>
    <w:p w14:paraId="4EB640CA" w14:textId="77777777" w:rsidR="00662A5F" w:rsidRDefault="00000000">
      <w:pPr>
        <w:widowControl w:val="0"/>
        <w:spacing w:before="12" w:line="240" w:lineRule="auto"/>
        <w:ind w:right="16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GRADE Two (</w:t>
      </w:r>
      <w:r>
        <w:rPr>
          <w:rFonts w:ascii="Times New Roman" w:eastAsia="Times New Roman" w:hAnsi="Times New Roman" w:cs="Times New Roman"/>
          <w:b/>
          <w:i/>
          <w:sz w:val="32"/>
          <w:szCs w:val="32"/>
        </w:rPr>
        <w:t xml:space="preserve">Faith and Life </w:t>
      </w:r>
      <w:r>
        <w:rPr>
          <w:rFonts w:ascii="Times New Roman" w:eastAsia="Times New Roman" w:hAnsi="Times New Roman" w:cs="Times New Roman"/>
          <w:b/>
          <w:sz w:val="32"/>
          <w:szCs w:val="32"/>
        </w:rPr>
        <w:t>Series)</w:t>
      </w:r>
    </w:p>
    <w:p w14:paraId="40E073C1" w14:textId="77777777" w:rsidR="00662A5F" w:rsidRDefault="00000000">
      <w:pPr>
        <w:pStyle w:val="Heading5"/>
        <w:widowControl w:val="0"/>
        <w:tabs>
          <w:tab w:val="left" w:pos="472"/>
          <w:tab w:val="left" w:pos="473"/>
        </w:tabs>
        <w:spacing w:line="293" w:lineRule="auto"/>
        <w:rPr>
          <w:rFonts w:ascii="Times New Roman" w:eastAsia="Times New Roman" w:hAnsi="Times New Roman" w:cs="Times New Roman"/>
          <w:b/>
          <w:color w:val="0000FF"/>
        </w:rPr>
      </w:pPr>
      <w:bookmarkStart w:id="13" w:name="_6n8m9vf9sbmq" w:colFirst="0" w:colLast="0"/>
      <w:bookmarkEnd w:id="13"/>
      <w:r>
        <w:rPr>
          <w:rFonts w:ascii="Times New Roman" w:eastAsia="Times New Roman" w:hAnsi="Times New Roman" w:cs="Times New Roman"/>
          <w:b/>
          <w:color w:val="000000"/>
        </w:rPr>
        <w:t xml:space="preserve">Scope and Sequence </w:t>
      </w:r>
      <w:hyperlink r:id="rId7">
        <w:r>
          <w:rPr>
            <w:rFonts w:ascii="Times New Roman" w:eastAsia="Times New Roman" w:hAnsi="Times New Roman" w:cs="Times New Roman"/>
            <w:b/>
            <w:color w:val="1155CC"/>
            <w:u w:val="single"/>
          </w:rPr>
          <w:t>Link</w:t>
        </w:r>
      </w:hyperlink>
    </w:p>
    <w:p w14:paraId="7DC57BF1" w14:textId="77777777" w:rsidR="00662A5F" w:rsidRDefault="00000000">
      <w:pPr>
        <w:pStyle w:val="Heading5"/>
        <w:widowControl w:val="0"/>
        <w:tabs>
          <w:tab w:val="left" w:pos="472"/>
          <w:tab w:val="left" w:pos="473"/>
          <w:tab w:val="left" w:pos="7054"/>
        </w:tabs>
        <w:spacing w:before="280" w:line="240" w:lineRule="auto"/>
        <w:ind w:right="411"/>
        <w:rPr>
          <w:rFonts w:ascii="Times New Roman" w:eastAsia="Times New Roman" w:hAnsi="Times New Roman" w:cs="Times New Roman"/>
          <w:b/>
          <w:color w:val="000000"/>
        </w:rPr>
      </w:pPr>
      <w:bookmarkStart w:id="14" w:name="_ykhpqtvqh3hw" w:colFirst="0" w:colLast="0"/>
      <w:bookmarkEnd w:id="14"/>
      <w:r>
        <w:rPr>
          <w:rFonts w:ascii="Times New Roman" w:eastAsia="Times New Roman" w:hAnsi="Times New Roman" w:cs="Times New Roman"/>
          <w:b/>
          <w:color w:val="000000"/>
        </w:rPr>
        <w:t xml:space="preserve">Individual Chapter Breakdown </w:t>
      </w:r>
    </w:p>
    <w:p w14:paraId="1C30BBAC" w14:textId="77777777" w:rsidR="00662A5F" w:rsidRDefault="00000000">
      <w:pPr>
        <w:widowControl w:val="0"/>
        <w:tabs>
          <w:tab w:val="left" w:pos="472"/>
          <w:tab w:val="left" w:pos="473"/>
          <w:tab w:val="left" w:pos="7054"/>
        </w:tabs>
        <w:spacing w:before="280" w:line="240" w:lineRule="auto"/>
        <w:ind w:right="41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In Grade Two, the teacher will provide the catechesis listed </w:t>
      </w:r>
      <w:proofErr w:type="spellStart"/>
      <w:proofErr w:type="gramStart"/>
      <w:r>
        <w:rPr>
          <w:rFonts w:ascii="Times New Roman" w:eastAsia="Times New Roman" w:hAnsi="Times New Roman" w:cs="Times New Roman"/>
          <w:sz w:val="23"/>
          <w:szCs w:val="23"/>
        </w:rPr>
        <w:t>below.All</w:t>
      </w:r>
      <w:proofErr w:type="spellEnd"/>
      <w:proofErr w:type="gramEnd"/>
      <w:r>
        <w:rPr>
          <w:rFonts w:ascii="Times New Roman" w:eastAsia="Times New Roman" w:hAnsi="Times New Roman" w:cs="Times New Roman"/>
          <w:sz w:val="23"/>
          <w:szCs w:val="23"/>
        </w:rPr>
        <w:t xml:space="preserve">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color w:val="C00000"/>
          <w:sz w:val="23"/>
          <w:szCs w:val="23"/>
          <w:u w:val="single"/>
        </w:rPr>
        <w:t>red</w:t>
      </w:r>
      <w:r>
        <w:rPr>
          <w:rFonts w:ascii="Times New Roman" w:eastAsia="Times New Roman" w:hAnsi="Times New Roman" w:cs="Times New Roman"/>
          <w:color w:val="C00000"/>
          <w:sz w:val="23"/>
          <w:szCs w:val="23"/>
        </w:rPr>
        <w:t xml:space="preserve"> </w:t>
      </w:r>
      <w:r>
        <w:rPr>
          <w:rFonts w:ascii="Times New Roman" w:eastAsia="Times New Roman" w:hAnsi="Times New Roman" w:cs="Times New Roman"/>
          <w:sz w:val="23"/>
          <w:szCs w:val="23"/>
        </w:rPr>
        <w:t>are in addition to the textbook but organized thematically with textbook chapters.</w:t>
      </w:r>
    </w:p>
    <w:p w14:paraId="149C7759" w14:textId="77777777" w:rsidR="00662A5F" w:rsidRDefault="00000000">
      <w:pPr>
        <w:widowControl w:val="0"/>
        <w:tabs>
          <w:tab w:val="left" w:pos="472"/>
          <w:tab w:val="left" w:pos="473"/>
        </w:tabs>
        <w:spacing w:before="1" w:line="293"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p>
    <w:p w14:paraId="519B5E35" w14:textId="77777777" w:rsidR="00662A5F" w:rsidRDefault="00662A5F">
      <w:pPr>
        <w:widowControl w:val="0"/>
        <w:tabs>
          <w:tab w:val="left" w:pos="472"/>
          <w:tab w:val="left" w:pos="473"/>
        </w:tabs>
        <w:spacing w:line="293" w:lineRule="auto"/>
        <w:rPr>
          <w:rFonts w:ascii="Times New Roman" w:eastAsia="Times New Roman" w:hAnsi="Times New Roman" w:cs="Times New Roman"/>
          <w:b/>
          <w:sz w:val="23"/>
          <w:szCs w:val="23"/>
        </w:rPr>
      </w:pPr>
    </w:p>
    <w:p w14:paraId="5079FF07" w14:textId="77777777" w:rsidR="00662A5F" w:rsidRDefault="00662A5F">
      <w:pPr>
        <w:widowControl w:val="0"/>
        <w:tabs>
          <w:tab w:val="left" w:pos="472"/>
          <w:tab w:val="left" w:pos="473"/>
          <w:tab w:val="left" w:pos="5926"/>
        </w:tabs>
        <w:spacing w:line="240" w:lineRule="auto"/>
        <w:ind w:left="472" w:right="684"/>
        <w:rPr>
          <w:rFonts w:ascii="Times New Roman" w:eastAsia="Times New Roman" w:hAnsi="Times New Roman" w:cs="Times New Roman"/>
          <w:b/>
          <w:sz w:val="23"/>
          <w:szCs w:val="23"/>
        </w:rPr>
      </w:pPr>
    </w:p>
    <w:p w14:paraId="73399F55" w14:textId="77777777" w:rsidR="00662A5F" w:rsidRDefault="00662A5F">
      <w:pPr>
        <w:widowControl w:val="0"/>
        <w:spacing w:before="11" w:line="240" w:lineRule="auto"/>
        <w:rPr>
          <w:rFonts w:ascii="Times New Roman" w:eastAsia="Times New Roman" w:hAnsi="Times New Roman" w:cs="Times New Roman"/>
          <w:b/>
        </w:rPr>
      </w:pPr>
    </w:p>
    <w:p w14:paraId="04A28063" w14:textId="77777777" w:rsidR="00662A5F" w:rsidRDefault="00000000">
      <w:pPr>
        <w:widowControl w:val="0"/>
        <w:tabs>
          <w:tab w:val="left" w:pos="1552"/>
        </w:tabs>
        <w:spacing w:before="1" w:line="240" w:lineRule="auto"/>
        <w:ind w:left="112"/>
        <w:rPr>
          <w:rFonts w:ascii="Times New Roman" w:eastAsia="Times New Roman" w:hAnsi="Times New Roman" w:cs="Times New Roman"/>
          <w:b/>
          <w:sz w:val="23"/>
          <w:szCs w:val="23"/>
        </w:rPr>
      </w:pPr>
      <w:r>
        <w:rPr>
          <w:rFonts w:ascii="Times New Roman" w:eastAsia="Times New Roman" w:hAnsi="Times New Roman" w:cs="Times New Roman"/>
          <w:b/>
          <w:sz w:val="23"/>
          <w:szCs w:val="23"/>
        </w:rPr>
        <w:t>Chapter 1</w:t>
      </w:r>
      <w:r>
        <w:rPr>
          <w:rFonts w:ascii="Times New Roman" w:eastAsia="Times New Roman" w:hAnsi="Times New Roman" w:cs="Times New Roman"/>
          <w:b/>
          <w:sz w:val="23"/>
          <w:szCs w:val="23"/>
        </w:rPr>
        <w:tab/>
        <w:t>Our Heavenly Father</w:t>
      </w:r>
    </w:p>
    <w:p w14:paraId="6923F6DB" w14:textId="77777777" w:rsidR="00662A5F" w:rsidRDefault="00662A5F">
      <w:pPr>
        <w:widowControl w:val="0"/>
        <w:spacing w:line="240" w:lineRule="auto"/>
        <w:rPr>
          <w:rFonts w:ascii="Times New Roman" w:eastAsia="Times New Roman" w:hAnsi="Times New Roman" w:cs="Times New Roman"/>
          <w:b/>
        </w:rPr>
      </w:pPr>
    </w:p>
    <w:p w14:paraId="23C225CC" w14:textId="77777777" w:rsidR="00662A5F" w:rsidRDefault="00000000">
      <w:pPr>
        <w:widowControl w:val="0"/>
        <w:tabs>
          <w:tab w:val="left" w:pos="3340"/>
          <w:tab w:val="left" w:pos="5453"/>
        </w:tabs>
        <w:spacing w:line="240" w:lineRule="auto"/>
        <w:ind w:left="112" w:right="1268"/>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our Father in heaven.</w:t>
      </w:r>
      <w:r>
        <w:rPr>
          <w:rFonts w:ascii="Times New Roman" w:eastAsia="Times New Roman" w:hAnsi="Times New Roman" w:cs="Times New Roman"/>
          <w:sz w:val="23"/>
          <w:szCs w:val="23"/>
        </w:rPr>
        <w:tab/>
        <w:t>We are His children.</w:t>
      </w:r>
      <w:r>
        <w:rPr>
          <w:rFonts w:ascii="Times New Roman" w:eastAsia="Times New Roman" w:hAnsi="Times New Roman" w:cs="Times New Roman"/>
          <w:sz w:val="23"/>
          <w:szCs w:val="23"/>
        </w:rPr>
        <w:tab/>
        <w:t>He is all good, all knowing and all holy. L1 God created each person and loves each person.</w:t>
      </w:r>
    </w:p>
    <w:p w14:paraId="6A30CEB6" w14:textId="77777777" w:rsidR="00662A5F" w:rsidRDefault="00000000">
      <w:pPr>
        <w:widowControl w:val="0"/>
        <w:tabs>
          <w:tab w:val="left" w:pos="5942"/>
        </w:tabs>
        <w:spacing w:before="1" w:line="240" w:lineRule="auto"/>
        <w:ind w:left="472" w:right="439" w:hanging="361"/>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L1</w:t>
      </w:r>
      <w:proofErr w:type="gramEnd"/>
      <w:r>
        <w:rPr>
          <w:rFonts w:ascii="Times New Roman" w:eastAsia="Times New Roman" w:hAnsi="Times New Roman" w:cs="Times New Roman"/>
          <w:color w:val="C0504D"/>
          <w:sz w:val="23"/>
          <w:szCs w:val="23"/>
        </w:rPr>
        <w:t xml:space="preserve"> We show respect for all people, regardless of their race, color, sex, or creed, simply because they are children of God and all people are made in God’s image.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356-361, 374)</w:t>
      </w:r>
    </w:p>
    <w:p w14:paraId="6D770085" w14:textId="77777777" w:rsidR="00662A5F" w:rsidRDefault="00000000">
      <w:pPr>
        <w:widowControl w:val="0"/>
        <w:tabs>
          <w:tab w:val="left" w:pos="475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Each person has a soul which gives him life.</w:t>
      </w:r>
      <w:r>
        <w:rPr>
          <w:rFonts w:ascii="Times New Roman" w:eastAsia="Times New Roman" w:hAnsi="Times New Roman" w:cs="Times New Roman"/>
          <w:sz w:val="23"/>
          <w:szCs w:val="23"/>
        </w:rPr>
        <w:tab/>
        <w:t>The soul lives forever.</w:t>
      </w:r>
    </w:p>
    <w:p w14:paraId="095BD772" w14:textId="77777777" w:rsidR="00662A5F" w:rsidRDefault="00000000">
      <w:pPr>
        <w:widowControl w:val="0"/>
        <w:tabs>
          <w:tab w:val="left" w:pos="3535"/>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God created us body and soul.</w:t>
      </w:r>
      <w:r>
        <w:rPr>
          <w:rFonts w:ascii="Times New Roman" w:eastAsia="Times New Roman" w:hAnsi="Times New Roman" w:cs="Times New Roman"/>
          <w:color w:val="C0504D"/>
          <w:sz w:val="23"/>
          <w:szCs w:val="23"/>
        </w:rPr>
        <w:tab/>
        <w:t>Our soul gives life to our body, and the soul thinks and chooses using its powers of intellect and will.</w:t>
      </w:r>
    </w:p>
    <w:p w14:paraId="2364DDE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People can freely choose to do good or bad.</w:t>
      </w:r>
    </w:p>
    <w:p w14:paraId="6FA17DD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God is </w:t>
      </w:r>
      <w:proofErr w:type="gramStart"/>
      <w:r>
        <w:rPr>
          <w:rFonts w:ascii="Times New Roman" w:eastAsia="Times New Roman" w:hAnsi="Times New Roman" w:cs="Times New Roman"/>
          <w:sz w:val="23"/>
          <w:szCs w:val="23"/>
        </w:rPr>
        <w:t>everywhere</w:t>
      </w:r>
      <w:proofErr w:type="gramEnd"/>
      <w:r>
        <w:rPr>
          <w:rFonts w:ascii="Times New Roman" w:eastAsia="Times New Roman" w:hAnsi="Times New Roman" w:cs="Times New Roman"/>
          <w:sz w:val="23"/>
          <w:szCs w:val="23"/>
        </w:rPr>
        <w:t xml:space="preserve"> and He watches over mankind.</w:t>
      </w:r>
    </w:p>
    <w:p w14:paraId="2165B7A3" w14:textId="77777777" w:rsidR="00662A5F" w:rsidRDefault="00000000">
      <w:pPr>
        <w:widowControl w:val="0"/>
        <w:tabs>
          <w:tab w:val="left" w:pos="1285"/>
          <w:tab w:val="left" w:pos="8254"/>
        </w:tabs>
        <w:spacing w:line="240" w:lineRule="auto"/>
        <w:ind w:left="472" w:right="41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inspired men to write the different books of the Bible to tell us His message.</w:t>
      </w:r>
      <w:r>
        <w:rPr>
          <w:rFonts w:ascii="Times New Roman" w:eastAsia="Times New Roman" w:hAnsi="Times New Roman" w:cs="Times New Roman"/>
          <w:sz w:val="23"/>
          <w:szCs w:val="23"/>
        </w:rPr>
        <w:tab/>
        <w:t>The Bible is God’s Word.</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81, 101, 102, 135)</w:t>
      </w:r>
    </w:p>
    <w:p w14:paraId="5642BEE8" w14:textId="77777777" w:rsidR="00662A5F" w:rsidRDefault="00000000">
      <w:pPr>
        <w:widowControl w:val="0"/>
        <w:tabs>
          <w:tab w:val="left" w:pos="534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Bible teaches us Who God is and who we are.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279, 286-290)</w:t>
      </w:r>
    </w:p>
    <w:p w14:paraId="59A2AA30" w14:textId="77777777" w:rsidR="00662A5F" w:rsidRDefault="00000000">
      <w:pPr>
        <w:widowControl w:val="0"/>
        <w:tabs>
          <w:tab w:val="left" w:pos="5522"/>
          <w:tab w:val="left" w:pos="6549"/>
          <w:tab w:val="left" w:pos="7076"/>
        </w:tabs>
        <w:spacing w:line="240" w:lineRule="auto"/>
        <w:ind w:left="472" w:right="40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Bible consists of two sections that reveal salvation history:</w:t>
      </w:r>
      <w:r>
        <w:rPr>
          <w:rFonts w:ascii="Times New Roman" w:eastAsia="Times New Roman" w:hAnsi="Times New Roman" w:cs="Times New Roman"/>
          <w:sz w:val="23"/>
          <w:szCs w:val="23"/>
        </w:rPr>
        <w:tab/>
        <w:t>a) The Old Testament (before Jesus) and b) the New Testament (from the time of Jesus).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120-129)</w:t>
      </w:r>
      <w:r>
        <w:rPr>
          <w:rFonts w:ascii="Times New Roman" w:eastAsia="Times New Roman" w:hAnsi="Times New Roman" w:cs="Times New Roman"/>
          <w:sz w:val="23"/>
          <w:szCs w:val="23"/>
        </w:rPr>
        <w:tab/>
        <w:t>The readings at Mass come from the Bible.</w:t>
      </w:r>
    </w:p>
    <w:p w14:paraId="5067E075" w14:textId="77777777" w:rsidR="00662A5F" w:rsidRDefault="00000000">
      <w:pPr>
        <w:widowControl w:val="0"/>
        <w:tabs>
          <w:tab w:val="left" w:pos="5425"/>
          <w:tab w:val="left" w:pos="9028"/>
        </w:tabs>
        <w:spacing w:line="240" w:lineRule="auto"/>
        <w:ind w:left="472" w:right="49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Gospels are part of the New Testament and are about the life and teachings of Jesus.</w:t>
      </w:r>
      <w:r>
        <w:rPr>
          <w:rFonts w:ascii="Times New Roman" w:eastAsia="Times New Roman" w:hAnsi="Times New Roman" w:cs="Times New Roman"/>
          <w:color w:val="C0504D"/>
          <w:sz w:val="23"/>
          <w:szCs w:val="23"/>
        </w:rPr>
        <w:tab/>
        <w:t xml:space="preserve">The four Gospel writers are Matthew, Mark, </w:t>
      </w:r>
      <w:proofErr w:type="gramStart"/>
      <w:r>
        <w:rPr>
          <w:rFonts w:ascii="Times New Roman" w:eastAsia="Times New Roman" w:hAnsi="Times New Roman" w:cs="Times New Roman"/>
          <w:color w:val="C0504D"/>
          <w:sz w:val="23"/>
          <w:szCs w:val="23"/>
        </w:rPr>
        <w:t>Luke</w:t>
      </w:r>
      <w:proofErr w:type="gramEnd"/>
      <w:r>
        <w:rPr>
          <w:rFonts w:ascii="Times New Roman" w:eastAsia="Times New Roman" w:hAnsi="Times New Roman" w:cs="Times New Roman"/>
          <w:color w:val="C0504D"/>
          <w:sz w:val="23"/>
          <w:szCs w:val="23"/>
        </w:rPr>
        <w:t xml:space="preserve"> and John.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120, 125-127)</w:t>
      </w:r>
    </w:p>
    <w:p w14:paraId="3C1ACD5C"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Bible is one of the ways that God speaks to people; Church Tradition is another way.</w:t>
      </w:r>
    </w:p>
    <w:p w14:paraId="6B4508A1" w14:textId="77777777" w:rsidR="00662A5F" w:rsidRDefault="00662A5F">
      <w:pPr>
        <w:widowControl w:val="0"/>
        <w:spacing w:before="9" w:line="240" w:lineRule="auto"/>
        <w:rPr>
          <w:rFonts w:ascii="Times New Roman" w:eastAsia="Times New Roman" w:hAnsi="Times New Roman" w:cs="Times New Roman"/>
          <w:sz w:val="21"/>
          <w:szCs w:val="21"/>
        </w:rPr>
      </w:pPr>
    </w:p>
    <w:p w14:paraId="5268E9E5"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2</w:t>
      </w:r>
      <w:r>
        <w:rPr>
          <w:rFonts w:ascii="Times New Roman" w:eastAsia="Times New Roman" w:hAnsi="Times New Roman" w:cs="Times New Roman"/>
        </w:rPr>
        <w:tab/>
        <w:t>The Blessed Trinity</w:t>
      </w:r>
    </w:p>
    <w:p w14:paraId="1DE1D521" w14:textId="77777777" w:rsidR="00662A5F" w:rsidRDefault="00662A5F">
      <w:pPr>
        <w:widowControl w:val="0"/>
        <w:spacing w:line="240" w:lineRule="auto"/>
        <w:rPr>
          <w:rFonts w:ascii="Times New Roman" w:eastAsia="Times New Roman" w:hAnsi="Times New Roman" w:cs="Times New Roman"/>
          <w:b/>
        </w:rPr>
      </w:pPr>
    </w:p>
    <w:p w14:paraId="7BBA0BC8" w14:textId="77777777" w:rsidR="00662A5F" w:rsidRDefault="00000000">
      <w:pPr>
        <w:widowControl w:val="0"/>
        <w:tabs>
          <w:tab w:val="left" w:pos="206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eternal.</w:t>
      </w:r>
      <w:r>
        <w:rPr>
          <w:rFonts w:ascii="Times New Roman" w:eastAsia="Times New Roman" w:hAnsi="Times New Roman" w:cs="Times New Roman"/>
          <w:sz w:val="23"/>
          <w:szCs w:val="23"/>
        </w:rPr>
        <w:tab/>
        <w:t>He has no beginning and no end.</w:t>
      </w:r>
    </w:p>
    <w:p w14:paraId="2B62EBB9" w14:textId="77777777" w:rsidR="00662A5F" w:rsidRDefault="00000000">
      <w:pPr>
        <w:widowControl w:val="0"/>
        <w:spacing w:line="240" w:lineRule="auto"/>
        <w:ind w:left="112" w:right="4889"/>
        <w:rPr>
          <w:rFonts w:ascii="Times New Roman" w:eastAsia="Times New Roman" w:hAnsi="Times New Roman" w:cs="Times New Roman"/>
          <w:sz w:val="23"/>
          <w:szCs w:val="23"/>
        </w:rPr>
      </w:pPr>
      <w:r>
        <w:rPr>
          <w:rFonts w:ascii="Times New Roman" w:eastAsia="Times New Roman" w:hAnsi="Times New Roman" w:cs="Times New Roman"/>
          <w:sz w:val="23"/>
          <w:szCs w:val="23"/>
        </w:rPr>
        <w:t>L1 Before Creation God was neither unhappy nor alone. L1 God created freely.</w:t>
      </w:r>
    </w:p>
    <w:p w14:paraId="0CF9D99F" w14:textId="77777777" w:rsidR="00662A5F" w:rsidRDefault="00000000">
      <w:pPr>
        <w:widowControl w:val="0"/>
        <w:tabs>
          <w:tab w:val="left" w:pos="1247"/>
          <w:tab w:val="left" w:pos="4083"/>
        </w:tabs>
        <w:spacing w:line="240" w:lineRule="auto"/>
        <w:ind w:left="472" w:right="60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There are three Persons in one God:</w:t>
      </w:r>
      <w:r>
        <w:rPr>
          <w:rFonts w:ascii="Times New Roman" w:eastAsia="Times New Roman" w:hAnsi="Times New Roman" w:cs="Times New Roman"/>
          <w:sz w:val="23"/>
          <w:szCs w:val="23"/>
        </w:rPr>
        <w:tab/>
        <w:t>God the Father, God the Son (Jesus Christ) and God the Holy Spirit.</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253)</w:t>
      </w:r>
    </w:p>
    <w:p w14:paraId="681E723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mystery of one God in three Person is call the Holy Trinity or Blessed Trinity.</w:t>
      </w:r>
    </w:p>
    <w:p w14:paraId="730F9BF0" w14:textId="77777777" w:rsidR="00662A5F" w:rsidRDefault="00000000">
      <w:pPr>
        <w:widowControl w:val="0"/>
        <w:tabs>
          <w:tab w:val="left" w:pos="4504"/>
        </w:tabs>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three Persons are equal and eternal.</w:t>
      </w:r>
      <w:r>
        <w:rPr>
          <w:rFonts w:ascii="Times New Roman" w:eastAsia="Times New Roman" w:hAnsi="Times New Roman" w:cs="Times New Roman"/>
          <w:sz w:val="23"/>
          <w:szCs w:val="23"/>
        </w:rPr>
        <w:tab/>
        <w:t>They are all wise, all powerful and all holy.</w:t>
      </w:r>
    </w:p>
    <w:p w14:paraId="38DE33BC" w14:textId="77777777" w:rsidR="00662A5F" w:rsidRDefault="00000000">
      <w:pPr>
        <w:widowControl w:val="0"/>
        <w:tabs>
          <w:tab w:val="left" w:pos="7272"/>
        </w:tabs>
        <w:spacing w:line="240" w:lineRule="auto"/>
        <w:ind w:left="472" w:right="46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With the Son and the Spirit, God the Father created heaven and earth.</w:t>
      </w:r>
      <w:r>
        <w:rPr>
          <w:rFonts w:ascii="Times New Roman" w:eastAsia="Times New Roman" w:hAnsi="Times New Roman" w:cs="Times New Roman"/>
          <w:sz w:val="23"/>
          <w:szCs w:val="23"/>
        </w:rPr>
        <w:tab/>
        <w:t>He is the First Person of the Blessed Trinity.</w:t>
      </w:r>
    </w:p>
    <w:p w14:paraId="3F737C5A" w14:textId="77777777" w:rsidR="00662A5F" w:rsidRDefault="00000000">
      <w:pPr>
        <w:widowControl w:val="0"/>
        <w:tabs>
          <w:tab w:val="left" w:pos="2528"/>
          <w:tab w:val="left" w:pos="5913"/>
        </w:tabs>
        <w:spacing w:line="240" w:lineRule="auto"/>
        <w:ind w:left="472" w:right="31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the Son is the Second Person of the Blessed Trinity.</w:t>
      </w:r>
      <w:r>
        <w:rPr>
          <w:rFonts w:ascii="Times New Roman" w:eastAsia="Times New Roman" w:hAnsi="Times New Roman" w:cs="Times New Roman"/>
          <w:sz w:val="23"/>
          <w:szCs w:val="23"/>
        </w:rPr>
        <w:tab/>
        <w:t>He came down from Heaven to become our Savior, Jesus Christ.</w:t>
      </w:r>
      <w:r>
        <w:rPr>
          <w:rFonts w:ascii="Times New Roman" w:eastAsia="Times New Roman" w:hAnsi="Times New Roman" w:cs="Times New Roman"/>
          <w:sz w:val="23"/>
          <w:szCs w:val="23"/>
        </w:rPr>
        <w:tab/>
        <w:t>He taught us about God, died for our sins and rose from the dead.</w:t>
      </w:r>
    </w:p>
    <w:p w14:paraId="4C76665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Teach the children to bow their head slightly when hearing the name of Jesus/Jesus Christ.</w:t>
      </w:r>
    </w:p>
    <w:p w14:paraId="75418CD8" w14:textId="77777777" w:rsidR="00662A5F" w:rsidRDefault="00000000">
      <w:pPr>
        <w:widowControl w:val="0"/>
        <w:tabs>
          <w:tab w:val="left" w:pos="5934"/>
        </w:tabs>
        <w:spacing w:line="240" w:lineRule="auto"/>
        <w:ind w:left="112" w:right="376"/>
        <w:rPr>
          <w:rFonts w:ascii="Times New Roman" w:eastAsia="Times New Roman" w:hAnsi="Times New Roman" w:cs="Times New Roman"/>
          <w:sz w:val="23"/>
          <w:szCs w:val="23"/>
        </w:rPr>
        <w:sectPr w:rsidR="00662A5F">
          <w:pgSz w:w="12240" w:h="15840"/>
          <w:pgMar w:top="660" w:right="880" w:bottom="940" w:left="1040" w:header="0" w:footer="736" w:gutter="0"/>
          <w:cols w:space="720"/>
        </w:sectPr>
      </w:pPr>
      <w:r>
        <w:rPr>
          <w:rFonts w:ascii="Times New Roman" w:eastAsia="Times New Roman" w:hAnsi="Times New Roman" w:cs="Times New Roman"/>
          <w:sz w:val="23"/>
          <w:szCs w:val="23"/>
        </w:rPr>
        <w:t>L3 The Holy Spirit is the Third Person of the Blessed Trinity.</w:t>
      </w:r>
      <w:r>
        <w:rPr>
          <w:rFonts w:ascii="Times New Roman" w:eastAsia="Times New Roman" w:hAnsi="Times New Roman" w:cs="Times New Roman"/>
          <w:sz w:val="23"/>
          <w:szCs w:val="23"/>
        </w:rPr>
        <w:tab/>
        <w:t xml:space="preserve">He helps us to pray, be good and love God. </w:t>
      </w:r>
      <w:r>
        <w:rPr>
          <w:rFonts w:ascii="Times New Roman" w:eastAsia="Times New Roman" w:hAnsi="Times New Roman" w:cs="Times New Roman"/>
          <w:sz w:val="23"/>
          <w:szCs w:val="23"/>
        </w:rPr>
        <w:lastRenderedPageBreak/>
        <w:t>L4 The Sign of the Cross reminds us of our faith in the Blessed Trinity.</w:t>
      </w:r>
    </w:p>
    <w:p w14:paraId="6EC527DD" w14:textId="77777777" w:rsidR="00662A5F" w:rsidRDefault="00000000">
      <w:pPr>
        <w:widowControl w:val="0"/>
        <w:tabs>
          <w:tab w:val="left" w:pos="4749"/>
        </w:tabs>
        <w:spacing w:before="31" w:line="240" w:lineRule="auto"/>
        <w:ind w:left="472" w:right="39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L4 Practice making the Sign of the Cross with the right hand correctly, emphasizing that the words be spoken clearly, especially, "In the name ….”</w:t>
      </w:r>
      <w:r>
        <w:rPr>
          <w:rFonts w:ascii="Times New Roman" w:eastAsia="Times New Roman" w:hAnsi="Times New Roman" w:cs="Times New Roman"/>
          <w:color w:val="C0504D"/>
          <w:sz w:val="23"/>
          <w:szCs w:val="23"/>
        </w:rPr>
        <w:tab/>
        <w:t>Practice p</w:t>
      </w:r>
      <w:r>
        <w:rPr>
          <w:rFonts w:ascii="Times New Roman" w:eastAsia="Times New Roman" w:hAnsi="Times New Roman" w:cs="Times New Roman"/>
          <w:color w:val="C04F4D"/>
          <w:sz w:val="23"/>
          <w:szCs w:val="23"/>
        </w:rPr>
        <w:t xml:space="preserve">roper and regular use of Holy Water, with the </w:t>
      </w:r>
      <w:r>
        <w:rPr>
          <w:rFonts w:ascii="Times New Roman" w:eastAsia="Times New Roman" w:hAnsi="Times New Roman" w:cs="Times New Roman"/>
          <w:i/>
          <w:color w:val="C04F4D"/>
          <w:sz w:val="23"/>
          <w:szCs w:val="23"/>
        </w:rPr>
        <w:t>right hand</w:t>
      </w:r>
      <w:r>
        <w:rPr>
          <w:rFonts w:ascii="Times New Roman" w:eastAsia="Times New Roman" w:hAnsi="Times New Roman" w:cs="Times New Roman"/>
          <w:color w:val="C04F4D"/>
          <w:sz w:val="23"/>
          <w:szCs w:val="23"/>
        </w:rPr>
        <w:t>.</w:t>
      </w:r>
    </w:p>
    <w:p w14:paraId="1C972A9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Practice proper ways to fold hands during prayer.</w:t>
      </w:r>
    </w:p>
    <w:p w14:paraId="6E4AC770" w14:textId="77777777" w:rsidR="00662A5F" w:rsidRDefault="00662A5F">
      <w:pPr>
        <w:widowControl w:val="0"/>
        <w:spacing w:before="1" w:line="240" w:lineRule="auto"/>
        <w:rPr>
          <w:rFonts w:ascii="Times New Roman" w:eastAsia="Times New Roman" w:hAnsi="Times New Roman" w:cs="Times New Roman"/>
          <w:sz w:val="23"/>
          <w:szCs w:val="23"/>
        </w:rPr>
      </w:pPr>
    </w:p>
    <w:p w14:paraId="45D1FDF0"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w:t>
      </w:r>
      <w:r>
        <w:rPr>
          <w:rFonts w:ascii="Times New Roman" w:eastAsia="Times New Roman" w:hAnsi="Times New Roman" w:cs="Times New Roman"/>
        </w:rPr>
        <w:tab/>
        <w:t>God the Creator</w:t>
      </w:r>
    </w:p>
    <w:p w14:paraId="2407A98B" w14:textId="77777777" w:rsidR="00662A5F" w:rsidRDefault="00662A5F">
      <w:pPr>
        <w:widowControl w:val="0"/>
        <w:spacing w:before="10" w:line="240" w:lineRule="auto"/>
        <w:rPr>
          <w:rFonts w:ascii="Times New Roman" w:eastAsia="Times New Roman" w:hAnsi="Times New Roman" w:cs="Times New Roman"/>
          <w:b/>
          <w:sz w:val="17"/>
          <w:szCs w:val="17"/>
        </w:rPr>
      </w:pPr>
    </w:p>
    <w:p w14:paraId="55000CAA"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created to reveal His love for others.</w:t>
      </w:r>
    </w:p>
    <w:p w14:paraId="7DF2C76C" w14:textId="77777777" w:rsidR="00662A5F" w:rsidRDefault="00000000">
      <w:pPr>
        <w:widowControl w:val="0"/>
        <w:tabs>
          <w:tab w:val="left" w:pos="5696"/>
        </w:tabs>
        <w:spacing w:line="240" w:lineRule="auto"/>
        <w:ind w:left="472" w:right="84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the Father freely created all things from nothing.</w:t>
      </w:r>
      <w:r>
        <w:rPr>
          <w:rFonts w:ascii="Times New Roman" w:eastAsia="Times New Roman" w:hAnsi="Times New Roman" w:cs="Times New Roman"/>
          <w:sz w:val="23"/>
          <w:szCs w:val="23"/>
        </w:rPr>
        <w:tab/>
        <w:t>All creation reflects the glory of God and teaches us about the wisdom of God.</w:t>
      </w:r>
    </w:p>
    <w:p w14:paraId="65D9692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Through creation man can have knowledge of the existence and beauty of God.</w:t>
      </w:r>
    </w:p>
    <w:p w14:paraId="60A2EA3B"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L2 Through the order of the world man can know about the wisdom and providence of God. L3 God created all things for the enjoyment of His creatures.</w:t>
      </w:r>
    </w:p>
    <w:p w14:paraId="6500D21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Man's response to God for His creation should be to give God praise and glory.</w:t>
      </w:r>
    </w:p>
    <w:p w14:paraId="6B87C0F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It is the responsibility of all people to practice stewardship: care for the gifts God has given.</w:t>
      </w:r>
    </w:p>
    <w:p w14:paraId="5201FDE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A sacrilege is any </w:t>
      </w:r>
      <w:r>
        <w:rPr>
          <w:rFonts w:ascii="Times New Roman" w:eastAsia="Times New Roman" w:hAnsi="Times New Roman" w:cs="Times New Roman"/>
          <w:b/>
          <w:color w:val="C0504D"/>
          <w:sz w:val="23"/>
          <w:szCs w:val="23"/>
        </w:rPr>
        <w:t xml:space="preserve">irreverence </w:t>
      </w:r>
      <w:r>
        <w:rPr>
          <w:rFonts w:ascii="Times New Roman" w:eastAsia="Times New Roman" w:hAnsi="Times New Roman" w:cs="Times New Roman"/>
          <w:color w:val="C0504D"/>
          <w:sz w:val="23"/>
          <w:szCs w:val="23"/>
        </w:rPr>
        <w:t>toward persons, places and things which are sacred (dedicated to God).</w:t>
      </w:r>
    </w:p>
    <w:p w14:paraId="31762F4E"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Through man’s rational soul, he can express his love and praise for God through words, song and </w:t>
      </w:r>
      <w:proofErr w:type="gramStart"/>
      <w:r>
        <w:rPr>
          <w:rFonts w:ascii="Times New Roman" w:eastAsia="Times New Roman" w:hAnsi="Times New Roman" w:cs="Times New Roman"/>
          <w:sz w:val="23"/>
          <w:szCs w:val="23"/>
        </w:rPr>
        <w:t>poetry;</w:t>
      </w:r>
      <w:proofErr w:type="gramEnd"/>
      <w:r>
        <w:rPr>
          <w:rFonts w:ascii="Times New Roman" w:eastAsia="Times New Roman" w:hAnsi="Times New Roman" w:cs="Times New Roman"/>
          <w:sz w:val="23"/>
          <w:szCs w:val="23"/>
        </w:rPr>
        <w:t xml:space="preserve"> as well as actions and gestures.</w:t>
      </w:r>
    </w:p>
    <w:p w14:paraId="1E019982" w14:textId="77777777" w:rsidR="00662A5F" w:rsidRDefault="00000000">
      <w:pPr>
        <w:widowControl w:val="0"/>
        <w:tabs>
          <w:tab w:val="left" w:pos="5856"/>
        </w:tabs>
        <w:spacing w:line="240" w:lineRule="auto"/>
        <w:ind w:left="472" w:right="8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All creation gives praise to God through its very nature.</w:t>
      </w:r>
      <w:r>
        <w:rPr>
          <w:rFonts w:ascii="Times New Roman" w:eastAsia="Times New Roman" w:hAnsi="Times New Roman" w:cs="Times New Roman"/>
          <w:sz w:val="23"/>
          <w:szCs w:val="23"/>
        </w:rPr>
        <w:tab/>
        <w:t xml:space="preserve">Man, however, can also </w:t>
      </w:r>
      <w:r>
        <w:rPr>
          <w:rFonts w:ascii="Times New Roman" w:eastAsia="Times New Roman" w:hAnsi="Times New Roman" w:cs="Times New Roman"/>
          <w:sz w:val="23"/>
          <w:szCs w:val="23"/>
          <w:u w:val="single"/>
        </w:rPr>
        <w:t>choose</w:t>
      </w:r>
      <w:r>
        <w:rPr>
          <w:rFonts w:ascii="Times New Roman" w:eastAsia="Times New Roman" w:hAnsi="Times New Roman" w:cs="Times New Roman"/>
          <w:sz w:val="23"/>
          <w:szCs w:val="23"/>
        </w:rPr>
        <w:t xml:space="preserve"> to give praise to God.</w:t>
      </w:r>
    </w:p>
    <w:p w14:paraId="3E6ABF5B" w14:textId="77777777" w:rsidR="00662A5F" w:rsidRDefault="00662A5F">
      <w:pPr>
        <w:widowControl w:val="0"/>
        <w:spacing w:line="240" w:lineRule="auto"/>
        <w:rPr>
          <w:rFonts w:ascii="Times New Roman" w:eastAsia="Times New Roman" w:hAnsi="Times New Roman" w:cs="Times New Roman"/>
          <w:sz w:val="20"/>
          <w:szCs w:val="20"/>
        </w:rPr>
      </w:pPr>
    </w:p>
    <w:p w14:paraId="203BE99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4</w:t>
      </w:r>
      <w:r>
        <w:rPr>
          <w:rFonts w:ascii="Times New Roman" w:eastAsia="Times New Roman" w:hAnsi="Times New Roman" w:cs="Times New Roman"/>
        </w:rPr>
        <w:tab/>
        <w:t>God Made Us (This chapter could potentially be integrated with TOB.)</w:t>
      </w:r>
    </w:p>
    <w:p w14:paraId="357C1B8B" w14:textId="77777777" w:rsidR="00662A5F" w:rsidRDefault="00662A5F">
      <w:pPr>
        <w:widowControl w:val="0"/>
        <w:spacing w:before="11" w:line="240" w:lineRule="auto"/>
        <w:rPr>
          <w:rFonts w:ascii="Times New Roman" w:eastAsia="Times New Roman" w:hAnsi="Times New Roman" w:cs="Times New Roman"/>
          <w:b/>
          <w:sz w:val="17"/>
          <w:szCs w:val="17"/>
        </w:rPr>
      </w:pPr>
    </w:p>
    <w:p w14:paraId="7539825A" w14:textId="77777777" w:rsidR="00662A5F" w:rsidRDefault="00000000">
      <w:pPr>
        <w:widowControl w:val="0"/>
        <w:spacing w:line="240" w:lineRule="auto"/>
        <w:ind w:left="112" w:right="515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God made man, who lived in the Garden of Eden. </w:t>
      </w:r>
      <w:proofErr w:type="gramStart"/>
      <w:r>
        <w:rPr>
          <w:rFonts w:ascii="Times New Roman" w:eastAsia="Times New Roman" w:hAnsi="Times New Roman" w:cs="Times New Roman"/>
          <w:sz w:val="23"/>
          <w:szCs w:val="23"/>
        </w:rPr>
        <w:t>L1</w:t>
      </w:r>
      <w:proofErr w:type="gramEnd"/>
      <w:r>
        <w:rPr>
          <w:rFonts w:ascii="Times New Roman" w:eastAsia="Times New Roman" w:hAnsi="Times New Roman" w:cs="Times New Roman"/>
          <w:sz w:val="23"/>
          <w:szCs w:val="23"/>
        </w:rPr>
        <w:t xml:space="preserve"> He made Eve to be the helpmate of Adam.</w:t>
      </w:r>
    </w:p>
    <w:p w14:paraId="3A4AB54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Adam and Eve are the first man and woman.</w:t>
      </w:r>
    </w:p>
    <w:p w14:paraId="5F182A25" w14:textId="77777777" w:rsidR="00662A5F" w:rsidRDefault="00000000">
      <w:pPr>
        <w:widowControl w:val="0"/>
        <w:tabs>
          <w:tab w:val="left" w:pos="9501"/>
        </w:tabs>
        <w:spacing w:line="240" w:lineRule="auto"/>
        <w:ind w:left="472" w:right="38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Adam and Eve were created by God in a wonderful relationship with Him and with each other.</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374-378, 384)</w:t>
      </w:r>
    </w:p>
    <w:p w14:paraId="3D15BBBD" w14:textId="77777777" w:rsidR="00662A5F" w:rsidRDefault="00000000">
      <w:pPr>
        <w:widowControl w:val="0"/>
        <w:tabs>
          <w:tab w:val="left" w:pos="6696"/>
        </w:tabs>
        <w:spacing w:line="240" w:lineRule="auto"/>
        <w:ind w:left="472" w:right="43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Adam and Eve had original justice, which meant that they were never sick or hurt, would not die, did not </w:t>
      </w:r>
      <w:proofErr w:type="gramStart"/>
      <w:r>
        <w:rPr>
          <w:rFonts w:ascii="Times New Roman" w:eastAsia="Times New Roman" w:hAnsi="Times New Roman" w:cs="Times New Roman"/>
          <w:sz w:val="23"/>
          <w:szCs w:val="23"/>
        </w:rPr>
        <w:t>have an inclination to</w:t>
      </w:r>
      <w:proofErr w:type="gramEnd"/>
      <w:r>
        <w:rPr>
          <w:rFonts w:ascii="Times New Roman" w:eastAsia="Times New Roman" w:hAnsi="Times New Roman" w:cs="Times New Roman"/>
          <w:sz w:val="23"/>
          <w:szCs w:val="23"/>
        </w:rPr>
        <w:t xml:space="preserve"> sin, knew everything they needed to know to live, had all the food they needed and lived in harmony with one another and the animals.</w:t>
      </w:r>
      <w:r>
        <w:rPr>
          <w:rFonts w:ascii="Times New Roman" w:eastAsia="Times New Roman" w:hAnsi="Times New Roman" w:cs="Times New Roman"/>
          <w:sz w:val="23"/>
          <w:szCs w:val="23"/>
        </w:rPr>
        <w:tab/>
        <w:t>They lived in the presence of God.</w:t>
      </w:r>
    </w:p>
    <w:p w14:paraId="05D00387"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Adam and Eve also had the supernatural gift of grace, which is a share in God's life.</w:t>
      </w:r>
    </w:p>
    <w:p w14:paraId="1823F88F" w14:textId="77777777" w:rsidR="00662A5F" w:rsidRDefault="00000000">
      <w:pPr>
        <w:widowControl w:val="0"/>
        <w:tabs>
          <w:tab w:val="left" w:pos="5204"/>
        </w:tabs>
        <w:spacing w:line="240" w:lineRule="auto"/>
        <w:ind w:left="472" w:right="89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Grace is a gift from God that helps us to be holy.</w:t>
      </w:r>
      <w:r>
        <w:rPr>
          <w:rFonts w:ascii="Times New Roman" w:eastAsia="Times New Roman" w:hAnsi="Times New Roman" w:cs="Times New Roman"/>
          <w:color w:val="C0504D"/>
          <w:sz w:val="23"/>
          <w:szCs w:val="23"/>
        </w:rPr>
        <w:tab/>
        <w:t>Grace is needed to do good and to avoid evil.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1999, 2021-2024)</w:t>
      </w:r>
    </w:p>
    <w:p w14:paraId="3703475D" w14:textId="77777777" w:rsidR="00662A5F" w:rsidRDefault="00000000">
      <w:pPr>
        <w:widowControl w:val="0"/>
        <w:tabs>
          <w:tab w:val="left" w:pos="6258"/>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We first received sanctifying grace when we were baptized.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1999, 1266)</w:t>
      </w:r>
    </w:p>
    <w:p w14:paraId="13D58438" w14:textId="77777777" w:rsidR="00662A5F" w:rsidRDefault="00000000">
      <w:pPr>
        <w:widowControl w:val="0"/>
        <w:tabs>
          <w:tab w:val="left" w:pos="5056"/>
        </w:tabs>
        <w:spacing w:line="240" w:lineRule="auto"/>
        <w:ind w:left="472" w:right="71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created all other people in the world, too.</w:t>
      </w:r>
      <w:r>
        <w:rPr>
          <w:rFonts w:ascii="Times New Roman" w:eastAsia="Times New Roman" w:hAnsi="Times New Roman" w:cs="Times New Roman"/>
          <w:sz w:val="23"/>
          <w:szCs w:val="23"/>
        </w:rPr>
        <w:tab/>
        <w:t>He made everyone in His image and likeness, yet each person is also unique and distinct from anyone else.</w:t>
      </w:r>
    </w:p>
    <w:p w14:paraId="013E0C20" w14:textId="77777777" w:rsidR="00662A5F" w:rsidRDefault="00000000">
      <w:pPr>
        <w:widowControl w:val="0"/>
        <w:spacing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All people are created to know, </w:t>
      </w:r>
      <w:proofErr w:type="gramStart"/>
      <w:r>
        <w:rPr>
          <w:rFonts w:ascii="Times New Roman" w:eastAsia="Times New Roman" w:hAnsi="Times New Roman" w:cs="Times New Roman"/>
          <w:sz w:val="23"/>
          <w:szCs w:val="23"/>
        </w:rPr>
        <w:t>love</w:t>
      </w:r>
      <w:proofErr w:type="gramEnd"/>
      <w:r>
        <w:rPr>
          <w:rFonts w:ascii="Times New Roman" w:eastAsia="Times New Roman" w:hAnsi="Times New Roman" w:cs="Times New Roman"/>
          <w:sz w:val="23"/>
          <w:szCs w:val="23"/>
        </w:rPr>
        <w:t xml:space="preserve"> and serve God, and to be happy with Him forever in heaven.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1721)</w:t>
      </w:r>
    </w:p>
    <w:p w14:paraId="4463C87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God gives everyone special gifts to use for the good of others.</w:t>
      </w:r>
    </w:p>
    <w:p w14:paraId="430D8652" w14:textId="77777777" w:rsidR="00662A5F" w:rsidRDefault="00000000">
      <w:pPr>
        <w:widowControl w:val="0"/>
        <w:tabs>
          <w:tab w:val="left" w:pos="689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God has given each of us a guardian angel to guide and protect us.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336)</w:t>
      </w:r>
    </w:p>
    <w:p w14:paraId="78E6D2F9" w14:textId="77777777" w:rsidR="00662A5F" w:rsidRDefault="00000000">
      <w:pPr>
        <w:widowControl w:val="0"/>
        <w:tabs>
          <w:tab w:val="left" w:pos="3470"/>
        </w:tabs>
        <w:spacing w:line="240" w:lineRule="auto"/>
        <w:ind w:left="472" w:right="48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holy angels are powerful beings who are pure spirits, who give glory to God without ceasing and who serve as His messengers.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329-331)</w:t>
      </w:r>
    </w:p>
    <w:p w14:paraId="4A389CD5" w14:textId="77777777" w:rsidR="00662A5F" w:rsidRDefault="00000000">
      <w:pPr>
        <w:widowControl w:val="0"/>
        <w:tabs>
          <w:tab w:val="left" w:pos="7162"/>
        </w:tabs>
        <w:spacing w:before="1" w:line="240" w:lineRule="auto"/>
        <w:ind w:left="472" w:right="76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children to have a special devotion to their guardian angel.</w:t>
      </w:r>
      <w:r>
        <w:rPr>
          <w:rFonts w:ascii="Times New Roman" w:eastAsia="Times New Roman" w:hAnsi="Times New Roman" w:cs="Times New Roman"/>
          <w:color w:val="C0504D"/>
          <w:sz w:val="23"/>
          <w:szCs w:val="23"/>
        </w:rPr>
        <w:tab/>
        <w:t>Practice the Prayer to the Guardian Angel.</w:t>
      </w:r>
    </w:p>
    <w:p w14:paraId="78E57350" w14:textId="77777777" w:rsidR="00662A5F" w:rsidRDefault="00662A5F">
      <w:pPr>
        <w:widowControl w:val="0"/>
        <w:spacing w:before="1" w:line="240" w:lineRule="auto"/>
        <w:rPr>
          <w:rFonts w:ascii="Times New Roman" w:eastAsia="Times New Roman" w:hAnsi="Times New Roman" w:cs="Times New Roman"/>
          <w:sz w:val="20"/>
          <w:szCs w:val="20"/>
        </w:rPr>
      </w:pPr>
    </w:p>
    <w:p w14:paraId="1585BF66"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5</w:t>
      </w:r>
      <w:r>
        <w:rPr>
          <w:rFonts w:ascii="Times New Roman" w:eastAsia="Times New Roman" w:hAnsi="Times New Roman" w:cs="Times New Roman"/>
        </w:rPr>
        <w:tab/>
        <w:t>God is Offended</w:t>
      </w:r>
    </w:p>
    <w:p w14:paraId="470C5EEE" w14:textId="77777777" w:rsidR="00662A5F" w:rsidRDefault="00662A5F">
      <w:pPr>
        <w:widowControl w:val="0"/>
        <w:spacing w:before="11" w:line="240" w:lineRule="auto"/>
        <w:rPr>
          <w:rFonts w:ascii="Times New Roman" w:eastAsia="Times New Roman" w:hAnsi="Times New Roman" w:cs="Times New Roman"/>
          <w:b/>
          <w:sz w:val="17"/>
          <w:szCs w:val="17"/>
        </w:rPr>
      </w:pPr>
    </w:p>
    <w:p w14:paraId="40A2B71D" w14:textId="77777777" w:rsidR="00662A5F" w:rsidRDefault="00000000">
      <w:pPr>
        <w:widowControl w:val="0"/>
        <w:tabs>
          <w:tab w:val="left" w:pos="360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Angels are created pure spirits.</w:t>
      </w:r>
      <w:r>
        <w:rPr>
          <w:rFonts w:ascii="Times New Roman" w:eastAsia="Times New Roman" w:hAnsi="Times New Roman" w:cs="Times New Roman"/>
          <w:sz w:val="23"/>
          <w:szCs w:val="23"/>
        </w:rPr>
        <w:tab/>
        <w:t>They are intelligent and free.</w:t>
      </w:r>
    </w:p>
    <w:p w14:paraId="3D57A788" w14:textId="77777777" w:rsidR="00662A5F" w:rsidRDefault="00000000">
      <w:pPr>
        <w:widowControl w:val="0"/>
        <w:tabs>
          <w:tab w:val="left" w:pos="5431"/>
        </w:tabs>
        <w:spacing w:line="240" w:lineRule="auto"/>
        <w:ind w:left="112" w:right="914"/>
        <w:rPr>
          <w:rFonts w:ascii="Times New Roman" w:eastAsia="Times New Roman" w:hAnsi="Times New Roman" w:cs="Times New Roman"/>
          <w:sz w:val="23"/>
          <w:szCs w:val="23"/>
        </w:rPr>
      </w:pPr>
      <w:r>
        <w:rPr>
          <w:rFonts w:ascii="Times New Roman" w:eastAsia="Times New Roman" w:hAnsi="Times New Roman" w:cs="Times New Roman"/>
          <w:sz w:val="23"/>
          <w:szCs w:val="23"/>
        </w:rPr>
        <w:t>L1 Some of the angels created by God fell from grace.</w:t>
      </w:r>
      <w:r>
        <w:rPr>
          <w:rFonts w:ascii="Times New Roman" w:eastAsia="Times New Roman" w:hAnsi="Times New Roman" w:cs="Times New Roman"/>
          <w:sz w:val="23"/>
          <w:szCs w:val="23"/>
        </w:rPr>
        <w:tab/>
        <w:t>We call the fallen angels devils or demons. L1 The good angels that serve God are with God and carry out His work on earth.</w:t>
      </w:r>
    </w:p>
    <w:p w14:paraId="66C2D7A2" w14:textId="77777777" w:rsidR="00662A5F" w:rsidRDefault="00000000">
      <w:pPr>
        <w:widowControl w:val="0"/>
        <w:tabs>
          <w:tab w:val="left" w:pos="3176"/>
        </w:tabs>
        <w:spacing w:line="240" w:lineRule="auto"/>
        <w:ind w:left="472" w:right="589"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God tested Adam and Eve.</w:t>
      </w:r>
      <w:r>
        <w:rPr>
          <w:rFonts w:ascii="Times New Roman" w:eastAsia="Times New Roman" w:hAnsi="Times New Roman" w:cs="Times New Roman"/>
          <w:sz w:val="23"/>
          <w:szCs w:val="23"/>
        </w:rPr>
        <w:tab/>
        <w:t xml:space="preserve">Their test was to not eat of the fruit of the Tree of Knowledge of Good </w:t>
      </w:r>
      <w:r>
        <w:rPr>
          <w:rFonts w:ascii="Times New Roman" w:eastAsia="Times New Roman" w:hAnsi="Times New Roman" w:cs="Times New Roman"/>
          <w:sz w:val="23"/>
          <w:szCs w:val="23"/>
        </w:rPr>
        <w:lastRenderedPageBreak/>
        <w:t>and Evil.</w:t>
      </w:r>
    </w:p>
    <w:p w14:paraId="5BD749C7"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In the beginning, Adam and Eve were obedient to God.</w:t>
      </w:r>
    </w:p>
    <w:p w14:paraId="6D362EA8" w14:textId="77777777" w:rsidR="00662A5F" w:rsidRDefault="00000000">
      <w:pPr>
        <w:widowControl w:val="0"/>
        <w:tabs>
          <w:tab w:val="left" w:pos="6490"/>
        </w:tabs>
        <w:spacing w:line="240" w:lineRule="auto"/>
        <w:ind w:left="472" w:right="47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Eve was tempted by the devil who was disguised as a serpent.</w:t>
      </w:r>
      <w:r>
        <w:rPr>
          <w:rFonts w:ascii="Times New Roman" w:eastAsia="Times New Roman" w:hAnsi="Times New Roman" w:cs="Times New Roman"/>
          <w:sz w:val="23"/>
          <w:szCs w:val="23"/>
        </w:rPr>
        <w:tab/>
        <w:t>She was tempted to disobey God by eating the forbidden fruit.</w:t>
      </w:r>
    </w:p>
    <w:p w14:paraId="52A8DB4A" w14:textId="77777777" w:rsidR="00662A5F" w:rsidRDefault="00000000">
      <w:pPr>
        <w:widowControl w:val="0"/>
        <w:tabs>
          <w:tab w:val="left" w:pos="6676"/>
          <w:tab w:val="left" w:pos="9190"/>
        </w:tabs>
        <w:spacing w:line="240" w:lineRule="auto"/>
        <w:ind w:left="472" w:right="41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Eve ate the fruit, then gave it to Adam, and he ate the fruit, too.</w:t>
      </w:r>
      <w:r>
        <w:rPr>
          <w:rFonts w:ascii="Times New Roman" w:eastAsia="Times New Roman" w:hAnsi="Times New Roman" w:cs="Times New Roman"/>
          <w:sz w:val="23"/>
          <w:szCs w:val="23"/>
        </w:rPr>
        <w:tab/>
        <w:t>This was the original sin.</w:t>
      </w:r>
      <w:r>
        <w:rPr>
          <w:rFonts w:ascii="Times New Roman" w:eastAsia="Times New Roman" w:hAnsi="Times New Roman" w:cs="Times New Roman"/>
          <w:sz w:val="23"/>
          <w:szCs w:val="23"/>
        </w:rPr>
        <w:tab/>
        <w:t>It was a free and intentional act of disobedience.</w:t>
      </w:r>
    </w:p>
    <w:p w14:paraId="32F19441" w14:textId="77777777" w:rsidR="00662A5F" w:rsidRDefault="00000000">
      <w:pPr>
        <w:widowControl w:val="0"/>
        <w:tabs>
          <w:tab w:val="left" w:pos="4819"/>
          <w:tab w:val="left" w:pos="4943"/>
          <w:tab w:val="left" w:pos="9569"/>
        </w:tabs>
        <w:spacing w:before="1" w:line="240" w:lineRule="auto"/>
        <w:ind w:left="472" w:right="36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Satan and the other fallen angels are in hell.</w:t>
      </w:r>
      <w:r>
        <w:rPr>
          <w:rFonts w:ascii="Times New Roman" w:eastAsia="Times New Roman" w:hAnsi="Times New Roman" w:cs="Times New Roman"/>
          <w:sz w:val="23"/>
          <w:szCs w:val="23"/>
        </w:rPr>
        <w:tab/>
        <w:t>Satan and the demons try to tempt us to do evil.</w:t>
      </w:r>
      <w:r>
        <w:rPr>
          <w:rFonts w:ascii="Times New Roman" w:eastAsia="Times New Roman" w:hAnsi="Times New Roman" w:cs="Times New Roman"/>
          <w:sz w:val="23"/>
          <w:szCs w:val="23"/>
        </w:rPr>
        <w:tab/>
        <w:t>God does not want any human being to go to hell.</w:t>
      </w:r>
      <w:r>
        <w:rPr>
          <w:rFonts w:ascii="Times New Roman" w:eastAsia="Times New Roman" w:hAnsi="Times New Roman" w:cs="Times New Roman"/>
          <w:sz w:val="23"/>
          <w:szCs w:val="23"/>
        </w:rPr>
        <w:tab/>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391-395, 1037)</w:t>
      </w:r>
    </w:p>
    <w:p w14:paraId="78D14A7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Making the choice to disobey God is a sin.</w:t>
      </w:r>
    </w:p>
    <w:p w14:paraId="1021C02C" w14:textId="77777777" w:rsidR="00662A5F" w:rsidRDefault="00000000">
      <w:pPr>
        <w:widowControl w:val="0"/>
        <w:tabs>
          <w:tab w:val="left" w:pos="8104"/>
        </w:tabs>
        <w:spacing w:line="240" w:lineRule="auto"/>
        <w:ind w:left="472" w:right="35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Adam and Eve's sin caused the loss of original justice and grace for all mankind.</w:t>
      </w:r>
      <w:r>
        <w:rPr>
          <w:rFonts w:ascii="Times New Roman" w:eastAsia="Times New Roman" w:hAnsi="Times New Roman" w:cs="Times New Roman"/>
          <w:sz w:val="23"/>
          <w:szCs w:val="23"/>
        </w:rPr>
        <w:tab/>
        <w:t>Without grace, man cannot go to heaven.</w:t>
      </w:r>
    </w:p>
    <w:p w14:paraId="79D619D8"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Though Adam and Eve sinned, God still loved them and promised that He would send a Savior to open the gates of heaven.</w:t>
      </w:r>
    </w:p>
    <w:p w14:paraId="25AA66B6" w14:textId="77777777" w:rsidR="00662A5F" w:rsidRDefault="00000000">
      <w:pPr>
        <w:widowControl w:val="0"/>
        <w:tabs>
          <w:tab w:val="left" w:pos="3985"/>
          <w:tab w:val="left" w:pos="841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God hates </w:t>
      </w:r>
      <w:proofErr w:type="gramStart"/>
      <w:r>
        <w:rPr>
          <w:rFonts w:ascii="Times New Roman" w:eastAsia="Times New Roman" w:hAnsi="Times New Roman" w:cs="Times New Roman"/>
          <w:color w:val="C0504D"/>
          <w:sz w:val="23"/>
          <w:szCs w:val="23"/>
        </w:rPr>
        <w:t xml:space="preserve">sin, </w:t>
      </w:r>
      <w:r>
        <w:rPr>
          <w:rFonts w:ascii="Times New Roman" w:eastAsia="Times New Roman" w:hAnsi="Times New Roman" w:cs="Times New Roman"/>
          <w:color w:val="C04F4D"/>
          <w:sz w:val="23"/>
          <w:szCs w:val="23"/>
        </w:rPr>
        <w:t>but</w:t>
      </w:r>
      <w:proofErr w:type="gramEnd"/>
      <w:r>
        <w:rPr>
          <w:rFonts w:ascii="Times New Roman" w:eastAsia="Times New Roman" w:hAnsi="Times New Roman" w:cs="Times New Roman"/>
          <w:color w:val="C04F4D"/>
          <w:sz w:val="23"/>
          <w:szCs w:val="23"/>
        </w:rPr>
        <w:t xml:space="preserve"> loves the sinner.</w:t>
      </w:r>
      <w:r>
        <w:rPr>
          <w:rFonts w:ascii="Times New Roman" w:eastAsia="Times New Roman" w:hAnsi="Times New Roman" w:cs="Times New Roman"/>
          <w:color w:val="C04F4D"/>
          <w:sz w:val="23"/>
          <w:szCs w:val="23"/>
        </w:rPr>
        <w:tab/>
        <w:t>We, too, should hate sin, but love the sinner.</w:t>
      </w:r>
      <w:r>
        <w:rPr>
          <w:rFonts w:ascii="Times New Roman" w:eastAsia="Times New Roman" w:hAnsi="Times New Roman" w:cs="Times New Roman"/>
          <w:color w:val="C04F4D"/>
          <w:sz w:val="23"/>
          <w:szCs w:val="23"/>
        </w:rPr>
        <w:tab/>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211, 1850)</w:t>
      </w:r>
    </w:p>
    <w:p w14:paraId="153315AF"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63D38B93" w14:textId="77777777" w:rsidR="00662A5F" w:rsidRDefault="00662A5F">
      <w:pPr>
        <w:widowControl w:val="0"/>
        <w:spacing w:before="1" w:line="240" w:lineRule="auto"/>
        <w:rPr>
          <w:rFonts w:ascii="Times New Roman" w:eastAsia="Times New Roman" w:hAnsi="Times New Roman" w:cs="Times New Roman"/>
          <w:b/>
          <w:i/>
          <w:sz w:val="18"/>
          <w:szCs w:val="18"/>
        </w:rPr>
      </w:pPr>
    </w:p>
    <w:p w14:paraId="459E7EAA" w14:textId="77777777" w:rsidR="00662A5F" w:rsidRDefault="00000000">
      <w:pPr>
        <w:tabs>
          <w:tab w:val="left" w:pos="1552"/>
        </w:tabs>
        <w:rPr>
          <w:rFonts w:ascii="Times New Roman" w:eastAsia="Times New Roman" w:hAnsi="Times New Roman" w:cs="Times New Roman"/>
        </w:rPr>
      </w:pPr>
      <w:r>
        <w:rPr>
          <w:rFonts w:ascii="Times New Roman" w:eastAsia="Times New Roman" w:hAnsi="Times New Roman" w:cs="Times New Roman"/>
        </w:rPr>
        <w:t>Chapter 6</w:t>
      </w:r>
      <w:r>
        <w:rPr>
          <w:rFonts w:ascii="Times New Roman" w:eastAsia="Times New Roman" w:hAnsi="Times New Roman" w:cs="Times New Roman"/>
        </w:rPr>
        <w:tab/>
        <w:t>Becoming a Child of God</w:t>
      </w:r>
    </w:p>
    <w:p w14:paraId="6C6E07B0" w14:textId="77777777" w:rsidR="00662A5F" w:rsidRDefault="00662A5F">
      <w:pPr>
        <w:widowControl w:val="0"/>
        <w:spacing w:before="11" w:line="240" w:lineRule="auto"/>
        <w:rPr>
          <w:rFonts w:ascii="Times New Roman" w:eastAsia="Times New Roman" w:hAnsi="Times New Roman" w:cs="Times New Roman"/>
          <w:b/>
          <w:sz w:val="17"/>
          <w:szCs w:val="17"/>
        </w:rPr>
      </w:pPr>
    </w:p>
    <w:p w14:paraId="5429D329" w14:textId="77777777" w:rsidR="00662A5F" w:rsidRDefault="00000000">
      <w:pPr>
        <w:widowControl w:val="0"/>
        <w:spacing w:before="1" w:line="240" w:lineRule="auto"/>
        <w:ind w:left="472" w:right="396"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Original sin, committed by Adam and Eve, is passed on to all human beings, except Mary.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397- 406)</w:t>
      </w:r>
    </w:p>
    <w:p w14:paraId="6396BF35" w14:textId="77777777" w:rsidR="00662A5F" w:rsidRDefault="00000000">
      <w:pPr>
        <w:widowControl w:val="0"/>
        <w:spacing w:line="240" w:lineRule="auto"/>
        <w:ind w:left="472" w:right="430"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Adam and Eve disobeyed God and lost a share in God’s life (sanctifying grace) and the ability to go to heaven. As a result, we, the descendants of Adam and Eve, are also born without sanctifying grace. (cf. Genesis 3: 15)</w:t>
      </w:r>
    </w:p>
    <w:p w14:paraId="29324300" w14:textId="77777777" w:rsidR="00662A5F" w:rsidRDefault="00000000">
      <w:pPr>
        <w:widowControl w:val="0"/>
        <w:spacing w:line="240" w:lineRule="auto"/>
        <w:ind w:left="472" w:right="366"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Jesus instituted the Sacrament of Baptism when He made the command to go and baptize all nations. (cf. Matt. 28: 19-20)</w:t>
      </w:r>
    </w:p>
    <w:p w14:paraId="08411C50" w14:textId="77777777" w:rsidR="00662A5F" w:rsidRDefault="00000000">
      <w:pPr>
        <w:widowControl w:val="0"/>
        <w:spacing w:line="240" w:lineRule="auto"/>
        <w:ind w:left="472" w:right="348"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Baptism is the first sacrament that we receive.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1212, 1213) </w:t>
      </w:r>
      <w:r>
        <w:rPr>
          <w:rFonts w:ascii="Times New Roman" w:eastAsia="Times New Roman" w:hAnsi="Times New Roman" w:cs="Times New Roman"/>
          <w:sz w:val="23"/>
          <w:szCs w:val="23"/>
        </w:rPr>
        <w:t>Baptism washes away original sin and gives the gift of sanctifying grace, making it possible for us to go to heaven.</w:t>
      </w:r>
    </w:p>
    <w:p w14:paraId="44E7DD36"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L2 Baptism makes us children of God and members of His family, the Church.</w:t>
      </w:r>
    </w:p>
    <w:p w14:paraId="0E1E4AA5" w14:textId="77777777" w:rsidR="00662A5F" w:rsidRDefault="00000000">
      <w:pPr>
        <w:widowControl w:val="0"/>
        <w:tabs>
          <w:tab w:val="left" w:pos="2326"/>
          <w:tab w:val="left" w:pos="9095"/>
        </w:tabs>
        <w:spacing w:line="240" w:lineRule="auto"/>
        <w:ind w:left="472" w:right="89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At baptism, the Blessed Trinity comes to live in our souls; this is the life of God in our soul.</w:t>
      </w:r>
      <w:r>
        <w:rPr>
          <w:rFonts w:ascii="Times New Roman" w:eastAsia="Times New Roman" w:hAnsi="Times New Roman" w:cs="Times New Roman"/>
          <w:sz w:val="23"/>
          <w:szCs w:val="23"/>
        </w:rPr>
        <w:tab/>
        <w:t>It is sanctifying grace.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2023-2024)</w:t>
      </w:r>
    </w:p>
    <w:p w14:paraId="3B22503E" w14:textId="77777777" w:rsidR="00662A5F" w:rsidRDefault="00000000">
      <w:pPr>
        <w:widowControl w:val="0"/>
        <w:tabs>
          <w:tab w:val="left" w:pos="5260"/>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We can be baptized only </w:t>
      </w:r>
      <w:r>
        <w:rPr>
          <w:rFonts w:ascii="Times New Roman" w:eastAsia="Times New Roman" w:hAnsi="Times New Roman" w:cs="Times New Roman"/>
          <w:i/>
          <w:color w:val="C0504D"/>
          <w:sz w:val="23"/>
          <w:szCs w:val="23"/>
        </w:rPr>
        <w:t xml:space="preserve">once </w:t>
      </w:r>
      <w:r>
        <w:rPr>
          <w:rFonts w:ascii="Times New Roman" w:eastAsia="Times New Roman" w:hAnsi="Times New Roman" w:cs="Times New Roman"/>
          <w:color w:val="C0504D"/>
          <w:sz w:val="23"/>
          <w:szCs w:val="23"/>
        </w:rPr>
        <w:t>because we are marked with a sacramental character (indelible mark), which means that we are known by God as His adopted children, that we share in the priesthood of Christ and that we are temples of the Holy Spirit.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1265-1268, 1272)</w:t>
      </w:r>
    </w:p>
    <w:p w14:paraId="2E6D2C1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As baptized Christians, we strive to keep our souls free from sin.</w:t>
      </w:r>
    </w:p>
    <w:p w14:paraId="2D4273AF"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grace received at Baptism is necessary to be able to go to heaven.</w:t>
      </w:r>
    </w:p>
    <w:p w14:paraId="695CD2E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Everyone can be baptized; as Christians we have a mission to invite others to accept Baptism, the gift of salvation.</w:t>
      </w:r>
    </w:p>
    <w:p w14:paraId="2914731D" w14:textId="77777777" w:rsidR="00662A5F" w:rsidRDefault="00000000">
      <w:pPr>
        <w:widowControl w:val="0"/>
        <w:spacing w:line="240" w:lineRule="auto"/>
        <w:ind w:left="112" w:right="4537"/>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Most Catholics are given a saint's name, a patron saint. </w:t>
      </w:r>
      <w:r>
        <w:rPr>
          <w:rFonts w:ascii="Times New Roman" w:eastAsia="Times New Roman" w:hAnsi="Times New Roman" w:cs="Times New Roman"/>
          <w:color w:val="C0504D"/>
          <w:sz w:val="23"/>
          <w:szCs w:val="23"/>
        </w:rPr>
        <w:t>L4 Foster devotion to the patron saint of the parish/school.</w:t>
      </w:r>
    </w:p>
    <w:p w14:paraId="1090EF0A" w14:textId="77777777" w:rsidR="00662A5F" w:rsidRDefault="00000000">
      <w:pPr>
        <w:widowControl w:val="0"/>
        <w:tabs>
          <w:tab w:val="left" w:pos="8292"/>
        </w:tabs>
        <w:spacing w:line="240" w:lineRule="auto"/>
        <w:ind w:left="472" w:right="55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Saints are those honored for living like Jesus and serving God faithfully in this life.</w:t>
      </w:r>
      <w:r>
        <w:rPr>
          <w:rFonts w:ascii="Times New Roman" w:eastAsia="Times New Roman" w:hAnsi="Times New Roman" w:cs="Times New Roman"/>
          <w:sz w:val="23"/>
          <w:szCs w:val="23"/>
        </w:rPr>
        <w:tab/>
        <w:t>They are united with God forever in heaven.</w:t>
      </w:r>
    </w:p>
    <w:p w14:paraId="232EFB65" w14:textId="77777777" w:rsidR="00662A5F" w:rsidRDefault="00662A5F">
      <w:pPr>
        <w:widowControl w:val="0"/>
        <w:spacing w:before="1" w:line="240" w:lineRule="auto"/>
        <w:rPr>
          <w:rFonts w:ascii="Times New Roman" w:eastAsia="Times New Roman" w:hAnsi="Times New Roman" w:cs="Times New Roman"/>
          <w:sz w:val="18"/>
          <w:szCs w:val="18"/>
        </w:rPr>
      </w:pPr>
    </w:p>
    <w:p w14:paraId="5C6F2456" w14:textId="77777777" w:rsidR="00662A5F" w:rsidRDefault="00662A5F">
      <w:pPr>
        <w:widowControl w:val="0"/>
        <w:spacing w:line="240" w:lineRule="auto"/>
        <w:ind w:left="112"/>
        <w:jc w:val="both"/>
        <w:rPr>
          <w:rFonts w:ascii="Times New Roman" w:eastAsia="Times New Roman" w:hAnsi="Times New Roman" w:cs="Times New Roman"/>
          <w:b/>
          <w:i/>
          <w:sz w:val="23"/>
          <w:szCs w:val="23"/>
        </w:rPr>
      </w:pPr>
    </w:p>
    <w:p w14:paraId="2ED1DE7F" w14:textId="77777777" w:rsidR="00662A5F" w:rsidRDefault="00662A5F">
      <w:pPr>
        <w:widowControl w:val="0"/>
        <w:spacing w:before="11" w:line="240" w:lineRule="auto"/>
        <w:rPr>
          <w:rFonts w:ascii="Times New Roman" w:eastAsia="Times New Roman" w:hAnsi="Times New Roman" w:cs="Times New Roman"/>
          <w:b/>
          <w:i/>
          <w:sz w:val="17"/>
          <w:szCs w:val="17"/>
        </w:rPr>
      </w:pPr>
    </w:p>
    <w:p w14:paraId="44516D27"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7    Obeying God Our Father</w:t>
      </w:r>
    </w:p>
    <w:p w14:paraId="02D541CB" w14:textId="77777777" w:rsidR="00662A5F" w:rsidRDefault="00662A5F">
      <w:pPr>
        <w:widowControl w:val="0"/>
        <w:spacing w:before="1" w:line="240" w:lineRule="auto"/>
        <w:rPr>
          <w:rFonts w:ascii="Times New Roman" w:eastAsia="Times New Roman" w:hAnsi="Times New Roman" w:cs="Times New Roman"/>
          <w:b/>
          <w:sz w:val="18"/>
          <w:szCs w:val="18"/>
        </w:rPr>
      </w:pPr>
    </w:p>
    <w:p w14:paraId="4A49CD4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promised Adam and Eve that He would send a Savior.</w:t>
      </w:r>
    </w:p>
    <w:p w14:paraId="0C560AE6" w14:textId="77777777" w:rsidR="00662A5F" w:rsidRDefault="00000000">
      <w:pPr>
        <w:widowControl w:val="0"/>
        <w:tabs>
          <w:tab w:val="left" w:pos="7215"/>
        </w:tabs>
        <w:spacing w:before="1" w:line="240" w:lineRule="auto"/>
        <w:ind w:left="472" w:right="69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For many years, God prepared the world for the coming of the Savior.</w:t>
      </w:r>
      <w:r>
        <w:rPr>
          <w:rFonts w:ascii="Times New Roman" w:eastAsia="Times New Roman" w:hAnsi="Times New Roman" w:cs="Times New Roman"/>
          <w:sz w:val="23"/>
          <w:szCs w:val="23"/>
        </w:rPr>
        <w:tab/>
        <w:t xml:space="preserve">He did this through Noah, Abraham, David, the </w:t>
      </w:r>
      <w:proofErr w:type="gramStart"/>
      <w:r>
        <w:rPr>
          <w:rFonts w:ascii="Times New Roman" w:eastAsia="Times New Roman" w:hAnsi="Times New Roman" w:cs="Times New Roman"/>
          <w:sz w:val="23"/>
          <w:szCs w:val="23"/>
        </w:rPr>
        <w:t>prophets</w:t>
      </w:r>
      <w:proofErr w:type="gramEnd"/>
      <w:r>
        <w:rPr>
          <w:rFonts w:ascii="Times New Roman" w:eastAsia="Times New Roman" w:hAnsi="Times New Roman" w:cs="Times New Roman"/>
          <w:sz w:val="23"/>
          <w:szCs w:val="23"/>
        </w:rPr>
        <w:t xml:space="preserve"> and many holy people.</w:t>
      </w:r>
    </w:p>
    <w:p w14:paraId="5BECD0B3"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Because of original sin, many people became very sinful in their actions, forgetting about God’s promise.</w:t>
      </w:r>
    </w:p>
    <w:p w14:paraId="270F573E" w14:textId="77777777" w:rsidR="00662A5F" w:rsidRDefault="00000000">
      <w:pPr>
        <w:widowControl w:val="0"/>
        <w:spacing w:line="240" w:lineRule="auto"/>
        <w:ind w:left="472"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 xml:space="preserve">L2 Noah was called by God to build an ark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save His creation and Noah’s family from the great flood.</w:t>
      </w:r>
    </w:p>
    <w:p w14:paraId="1292B4CD"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Noah responded faithfully out of obedience to God.</w:t>
      </w:r>
    </w:p>
    <w:p w14:paraId="212ED6B2" w14:textId="77777777" w:rsidR="00662A5F" w:rsidRDefault="00000000">
      <w:pPr>
        <w:widowControl w:val="0"/>
        <w:tabs>
          <w:tab w:val="left" w:pos="8288"/>
        </w:tabs>
        <w:spacing w:line="240" w:lineRule="auto"/>
        <w:ind w:left="472" w:right="64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In the flood, all that was evil was washed from the earth and new life came forth.</w:t>
      </w:r>
      <w:r>
        <w:rPr>
          <w:rFonts w:ascii="Times New Roman" w:eastAsia="Times New Roman" w:hAnsi="Times New Roman" w:cs="Times New Roman"/>
          <w:sz w:val="23"/>
          <w:szCs w:val="23"/>
        </w:rPr>
        <w:tab/>
        <w:t>This prefigures Baptism.</w:t>
      </w:r>
    </w:p>
    <w:p w14:paraId="1CEF2350" w14:textId="77777777" w:rsidR="00662A5F" w:rsidRDefault="00000000">
      <w:pPr>
        <w:widowControl w:val="0"/>
        <w:tabs>
          <w:tab w:val="left" w:pos="6363"/>
        </w:tabs>
        <w:spacing w:line="240" w:lineRule="auto"/>
        <w:ind w:left="472" w:right="70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Abraham was called by God to be the father of God’s nation.</w:t>
      </w:r>
      <w:r>
        <w:rPr>
          <w:rFonts w:ascii="Times New Roman" w:eastAsia="Times New Roman" w:hAnsi="Times New Roman" w:cs="Times New Roman"/>
          <w:sz w:val="23"/>
          <w:szCs w:val="23"/>
        </w:rPr>
        <w:tab/>
        <w:t>Abraham and Sarah, his wife, were elderly when Isaac, their son, was born.</w:t>
      </w:r>
    </w:p>
    <w:p w14:paraId="1D2A73D4" w14:textId="77777777" w:rsidR="00662A5F" w:rsidRDefault="00000000">
      <w:pPr>
        <w:widowControl w:val="0"/>
        <w:tabs>
          <w:tab w:val="left" w:pos="6592"/>
        </w:tabs>
        <w:spacing w:before="1" w:line="240" w:lineRule="auto"/>
        <w:ind w:left="472" w:right="7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tested Abraham by asking him to sacrifice his beloved son.</w:t>
      </w:r>
      <w:r>
        <w:rPr>
          <w:rFonts w:ascii="Times New Roman" w:eastAsia="Times New Roman" w:hAnsi="Times New Roman" w:cs="Times New Roman"/>
          <w:sz w:val="23"/>
          <w:szCs w:val="23"/>
        </w:rPr>
        <w:tab/>
        <w:t>God stopped Abraham who was ready to make this sacrifice and blessed him for his obedient love.</w:t>
      </w:r>
    </w:p>
    <w:p w14:paraId="00AA5599" w14:textId="77777777" w:rsidR="00662A5F" w:rsidRDefault="00000000">
      <w:pPr>
        <w:widowControl w:val="0"/>
        <w:tabs>
          <w:tab w:val="left" w:pos="7873"/>
        </w:tabs>
        <w:spacing w:line="240" w:lineRule="auto"/>
        <w:ind w:left="472" w:right="56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David was a simple shepherd called by God to become the king of His nation.</w:t>
      </w:r>
      <w:r>
        <w:rPr>
          <w:rFonts w:ascii="Times New Roman" w:eastAsia="Times New Roman" w:hAnsi="Times New Roman" w:cs="Times New Roman"/>
          <w:sz w:val="23"/>
          <w:szCs w:val="23"/>
        </w:rPr>
        <w:tab/>
        <w:t xml:space="preserve">David fought a giant named Goliath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save God’s nation, then David became king.</w:t>
      </w:r>
    </w:p>
    <w:p w14:paraId="21A2904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Mary, Joseph and Jesus are descendants from the family of David.</w:t>
      </w:r>
    </w:p>
    <w:p w14:paraId="7486728C" w14:textId="77777777" w:rsidR="00662A5F" w:rsidRDefault="00662A5F">
      <w:pPr>
        <w:widowControl w:val="0"/>
        <w:spacing w:line="240" w:lineRule="auto"/>
        <w:rPr>
          <w:rFonts w:ascii="Times New Roman" w:eastAsia="Times New Roman" w:hAnsi="Times New Roman" w:cs="Times New Roman"/>
          <w:sz w:val="23"/>
          <w:szCs w:val="23"/>
        </w:rPr>
      </w:pPr>
    </w:p>
    <w:p w14:paraId="64E56060" w14:textId="77777777" w:rsidR="00662A5F" w:rsidRDefault="00000000">
      <w:pPr>
        <w:tabs>
          <w:tab w:val="left" w:pos="1552"/>
        </w:tabs>
        <w:rPr>
          <w:rFonts w:ascii="Times New Roman" w:eastAsia="Times New Roman" w:hAnsi="Times New Roman" w:cs="Times New Roman"/>
        </w:rPr>
      </w:pPr>
      <w:r>
        <w:rPr>
          <w:rFonts w:ascii="Times New Roman" w:eastAsia="Times New Roman" w:hAnsi="Times New Roman" w:cs="Times New Roman"/>
        </w:rPr>
        <w:t>Chapter 8</w:t>
      </w:r>
      <w:r>
        <w:rPr>
          <w:rFonts w:ascii="Times New Roman" w:eastAsia="Times New Roman" w:hAnsi="Times New Roman" w:cs="Times New Roman"/>
        </w:rPr>
        <w:tab/>
        <w:t>God Gives Us His Laws</w:t>
      </w:r>
    </w:p>
    <w:p w14:paraId="4EAF40AE" w14:textId="77777777" w:rsidR="00662A5F" w:rsidRDefault="00662A5F">
      <w:pPr>
        <w:widowControl w:val="0"/>
        <w:spacing w:line="240" w:lineRule="auto"/>
        <w:rPr>
          <w:rFonts w:ascii="Times New Roman" w:eastAsia="Times New Roman" w:hAnsi="Times New Roman" w:cs="Times New Roman"/>
          <w:b/>
          <w:sz w:val="24"/>
          <w:szCs w:val="24"/>
        </w:rPr>
      </w:pPr>
    </w:p>
    <w:p w14:paraId="34512C14" w14:textId="77777777" w:rsidR="00662A5F" w:rsidRDefault="00000000">
      <w:pPr>
        <w:widowControl w:val="0"/>
        <w:tabs>
          <w:tab w:val="left" w:pos="4929"/>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God's Chosen People became slaves in Egypt.</w:t>
      </w:r>
      <w:r>
        <w:rPr>
          <w:rFonts w:ascii="Times New Roman" w:eastAsia="Times New Roman" w:hAnsi="Times New Roman" w:cs="Times New Roman"/>
          <w:sz w:val="23"/>
          <w:szCs w:val="23"/>
        </w:rPr>
        <w:tab/>
        <w:t>Moses was sent by God to deliver these slaves.</w:t>
      </w:r>
    </w:p>
    <w:p w14:paraId="2914BF14" w14:textId="77777777" w:rsidR="00662A5F" w:rsidRDefault="00000000">
      <w:pPr>
        <w:widowControl w:val="0"/>
        <w:tabs>
          <w:tab w:val="left" w:pos="1650"/>
        </w:tabs>
        <w:spacing w:line="240" w:lineRule="auto"/>
        <w:ind w:left="472" w:right="6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Through Moses, God gave the Ten Commandments to His Chosen People. This is known as the Old Covenant.</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205-207, 210-211, 2056-2063)</w:t>
      </w:r>
    </w:p>
    <w:p w14:paraId="1BF32481"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Ten Commandments are grouped under the two Great Commandments:</w:t>
      </w:r>
    </w:p>
    <w:p w14:paraId="59CC3238" w14:textId="77777777" w:rsidR="00662A5F" w:rsidRDefault="00000000">
      <w:pPr>
        <w:widowControl w:val="0"/>
        <w:numPr>
          <w:ilvl w:val="0"/>
          <w:numId w:val="18"/>
        </w:numPr>
        <w:tabs>
          <w:tab w:val="left" w:pos="833"/>
          <w:tab w:val="left" w:pos="2237"/>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To love God.</w:t>
      </w:r>
      <w:r>
        <w:rPr>
          <w:rFonts w:ascii="Times New Roman" w:eastAsia="Times New Roman" w:hAnsi="Times New Roman" w:cs="Times New Roman"/>
          <w:color w:val="C0504D"/>
          <w:sz w:val="23"/>
          <w:szCs w:val="23"/>
        </w:rPr>
        <w:tab/>
        <w:t>(Commandments 1-3)</w:t>
      </w:r>
    </w:p>
    <w:p w14:paraId="09AF6185" w14:textId="77777777" w:rsidR="00662A5F" w:rsidRDefault="00000000">
      <w:pPr>
        <w:widowControl w:val="0"/>
        <w:numPr>
          <w:ilvl w:val="0"/>
          <w:numId w:val="18"/>
        </w:numPr>
        <w:tabs>
          <w:tab w:val="left" w:pos="833"/>
          <w:tab w:val="left" w:pos="2688"/>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To love neighbor.</w:t>
      </w:r>
      <w:r>
        <w:rPr>
          <w:rFonts w:ascii="Times New Roman" w:eastAsia="Times New Roman" w:hAnsi="Times New Roman" w:cs="Times New Roman"/>
          <w:color w:val="C0504D"/>
          <w:sz w:val="23"/>
          <w:szCs w:val="23"/>
        </w:rPr>
        <w:tab/>
        <w:t>(Commandments 4-10)</w:t>
      </w:r>
    </w:p>
    <w:p w14:paraId="283CD042" w14:textId="77777777" w:rsidR="00662A5F" w:rsidRDefault="00000000">
      <w:pPr>
        <w:widowControl w:val="0"/>
        <w:spacing w:line="240" w:lineRule="auto"/>
        <w:ind w:left="112" w:right="2643"/>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Discuss the meaning of the first three Commandments and practice reciting. L3 Discuss the meaning of Commandments 4, 5 and 8 and practice reciting.</w:t>
      </w:r>
    </w:p>
    <w:p w14:paraId="400E3C8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Discuss the meaning of Commandments 6 and 9, 7 and 10 and practice reciting.</w:t>
      </w:r>
    </w:p>
    <w:p w14:paraId="7D341A78" w14:textId="77777777" w:rsidR="00662A5F" w:rsidRDefault="00000000">
      <w:pPr>
        <w:widowControl w:val="0"/>
        <w:tabs>
          <w:tab w:val="left" w:pos="8048"/>
        </w:tabs>
        <w:spacing w:line="240" w:lineRule="auto"/>
        <w:ind w:left="112" w:right="714"/>
        <w:rPr>
          <w:rFonts w:ascii="Times New Roman" w:eastAsia="Times New Roman" w:hAnsi="Times New Roman" w:cs="Times New Roman"/>
          <w:sz w:val="23"/>
          <w:szCs w:val="23"/>
        </w:rPr>
      </w:pPr>
      <w:r>
        <w:rPr>
          <w:rFonts w:ascii="Times New Roman" w:eastAsia="Times New Roman" w:hAnsi="Times New Roman" w:cs="Times New Roman"/>
          <w:sz w:val="23"/>
          <w:szCs w:val="23"/>
        </w:rPr>
        <w:t>L4 God reveals how to live human life correctly through the Ten Commandments.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2070-2073) </w:t>
      </w:r>
      <w:r>
        <w:rPr>
          <w:rFonts w:ascii="Times New Roman" w:eastAsia="Times New Roman" w:hAnsi="Times New Roman" w:cs="Times New Roman"/>
          <w:sz w:val="23"/>
          <w:szCs w:val="23"/>
        </w:rPr>
        <w:t>L4 Through Baptism, the Ten Commandments become God’s laws for us, too.</w:t>
      </w:r>
    </w:p>
    <w:p w14:paraId="52E8663A"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Introduce the nightly practice of the Examination of Conscience based on the Ten Commandments.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2072, 1776, 1786)</w:t>
      </w:r>
    </w:p>
    <w:p w14:paraId="38A6A9FE" w14:textId="77777777" w:rsidR="00662A5F" w:rsidRDefault="00662A5F">
      <w:pPr>
        <w:widowControl w:val="0"/>
        <w:spacing w:line="240" w:lineRule="auto"/>
        <w:rPr>
          <w:rFonts w:ascii="Times New Roman" w:eastAsia="Times New Roman" w:hAnsi="Times New Roman" w:cs="Times New Roman"/>
          <w:sz w:val="23"/>
          <w:szCs w:val="23"/>
        </w:rPr>
      </w:pPr>
    </w:p>
    <w:p w14:paraId="6CD456D4"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9</w:t>
      </w:r>
      <w:r>
        <w:rPr>
          <w:rFonts w:ascii="Times New Roman" w:eastAsia="Times New Roman" w:hAnsi="Times New Roman" w:cs="Times New Roman"/>
        </w:rPr>
        <w:tab/>
        <w:t>I Choose to Love God</w:t>
      </w:r>
    </w:p>
    <w:p w14:paraId="2913EFE3" w14:textId="77777777" w:rsidR="00662A5F" w:rsidRDefault="00662A5F">
      <w:pPr>
        <w:widowControl w:val="0"/>
        <w:spacing w:line="240" w:lineRule="auto"/>
        <w:rPr>
          <w:rFonts w:ascii="Times New Roman" w:eastAsia="Times New Roman" w:hAnsi="Times New Roman" w:cs="Times New Roman"/>
          <w:b/>
          <w:sz w:val="24"/>
          <w:szCs w:val="24"/>
        </w:rPr>
      </w:pPr>
    </w:p>
    <w:p w14:paraId="7CE6AE7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Review the Ten Commandments.</w:t>
      </w:r>
    </w:p>
    <w:p w14:paraId="38BF93EC" w14:textId="77777777" w:rsidR="00662A5F" w:rsidRDefault="00000000">
      <w:pPr>
        <w:widowControl w:val="0"/>
        <w:tabs>
          <w:tab w:val="left" w:pos="3818"/>
        </w:tabs>
        <w:spacing w:line="240" w:lineRule="auto"/>
        <w:ind w:left="472" w:right="70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the one who summarized the Ten Commandments into the Two Great Commandments of love of God and love of neighbor.</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2055)</w:t>
      </w:r>
    </w:p>
    <w:p w14:paraId="289AA146" w14:textId="77777777" w:rsidR="00662A5F" w:rsidRDefault="00000000">
      <w:pPr>
        <w:widowControl w:val="0"/>
        <w:numPr>
          <w:ilvl w:val="0"/>
          <w:numId w:val="19"/>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“Love the Lord your God with all your heart, all your mind, all your soul and all your strength.”</w:t>
      </w:r>
    </w:p>
    <w:p w14:paraId="4F29BA6B" w14:textId="77777777" w:rsidR="00662A5F" w:rsidRDefault="00000000">
      <w:pPr>
        <w:widowControl w:val="0"/>
        <w:numPr>
          <w:ilvl w:val="0"/>
          <w:numId w:val="19"/>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“Love your neighbor as yourself.”</w:t>
      </w:r>
    </w:p>
    <w:p w14:paraId="0EE1795C" w14:textId="77777777" w:rsidR="00662A5F" w:rsidRDefault="00000000">
      <w:pPr>
        <w:widowControl w:val="0"/>
        <w:tabs>
          <w:tab w:val="left" w:pos="6478"/>
        </w:tabs>
        <w:spacing w:line="240" w:lineRule="auto"/>
        <w:ind w:left="472" w:right="3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Prayer and worship are forms of responding to God with love.</w:t>
      </w:r>
      <w:r>
        <w:rPr>
          <w:rFonts w:ascii="Times New Roman" w:eastAsia="Times New Roman" w:hAnsi="Times New Roman" w:cs="Times New Roman"/>
          <w:sz w:val="23"/>
          <w:szCs w:val="23"/>
        </w:rPr>
        <w:tab/>
        <w:t>As Catholics, participating at Mass on Sunday is one of the greatest ways we can worship God in community.</w:t>
      </w:r>
    </w:p>
    <w:p w14:paraId="7AF973C4" w14:textId="77777777" w:rsidR="00662A5F" w:rsidRDefault="00000000">
      <w:pPr>
        <w:widowControl w:val="0"/>
        <w:tabs>
          <w:tab w:val="left" w:pos="4178"/>
        </w:tabs>
        <w:spacing w:line="240" w:lineRule="auto"/>
        <w:ind w:left="112" w:right="1304"/>
        <w:rPr>
          <w:rFonts w:ascii="Times New Roman" w:eastAsia="Times New Roman" w:hAnsi="Times New Roman" w:cs="Times New Roman"/>
          <w:sz w:val="23"/>
          <w:szCs w:val="23"/>
        </w:rPr>
      </w:pPr>
      <w:r>
        <w:rPr>
          <w:rFonts w:ascii="Times New Roman" w:eastAsia="Times New Roman" w:hAnsi="Times New Roman" w:cs="Times New Roman"/>
          <w:sz w:val="23"/>
          <w:szCs w:val="23"/>
        </w:rPr>
        <w:t>L2 Prayer is talking and listening to God.</w:t>
      </w:r>
      <w:r>
        <w:rPr>
          <w:rFonts w:ascii="Times New Roman" w:eastAsia="Times New Roman" w:hAnsi="Times New Roman" w:cs="Times New Roman"/>
          <w:sz w:val="23"/>
          <w:szCs w:val="23"/>
        </w:rPr>
        <w:tab/>
        <w:t>Conversation with God also shows our love for Him. L3 Love of neighbor is expressed in charity (kindness to others).</w:t>
      </w:r>
    </w:p>
    <w:p w14:paraId="4EDB32FE" w14:textId="77777777" w:rsidR="00662A5F" w:rsidRDefault="00000000">
      <w:pPr>
        <w:widowControl w:val="0"/>
        <w:tabs>
          <w:tab w:val="left" w:pos="357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Virtue is a habit of doing good.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1803)</w:t>
      </w:r>
    </w:p>
    <w:p w14:paraId="4A401FCD"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Virtues that help us to love our neighbor </w:t>
      </w:r>
      <w:proofErr w:type="gramStart"/>
      <w:r>
        <w:rPr>
          <w:rFonts w:ascii="Times New Roman" w:eastAsia="Times New Roman" w:hAnsi="Times New Roman" w:cs="Times New Roman"/>
          <w:sz w:val="23"/>
          <w:szCs w:val="23"/>
        </w:rPr>
        <w:t>are:</w:t>
      </w:r>
      <w:proofErr w:type="gramEnd"/>
      <w:r>
        <w:rPr>
          <w:rFonts w:ascii="Times New Roman" w:eastAsia="Times New Roman" w:hAnsi="Times New Roman" w:cs="Times New Roman"/>
          <w:sz w:val="23"/>
          <w:szCs w:val="23"/>
        </w:rPr>
        <w:t xml:space="preserve"> kindness, helpfulness, obedience, cheerfulness, sharing, truthfulness and prayer for others.</w:t>
      </w:r>
    </w:p>
    <w:p w14:paraId="1910DA09" w14:textId="77777777" w:rsidR="00662A5F" w:rsidRDefault="00000000">
      <w:pPr>
        <w:widowControl w:val="0"/>
        <w:tabs>
          <w:tab w:val="left" w:pos="4649"/>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Man chooses to do what is right or wrong.</w:t>
      </w:r>
      <w:r>
        <w:rPr>
          <w:rFonts w:ascii="Times New Roman" w:eastAsia="Times New Roman" w:hAnsi="Times New Roman" w:cs="Times New Roman"/>
          <w:sz w:val="23"/>
          <w:szCs w:val="23"/>
        </w:rPr>
        <w:tab/>
        <w:t>He has free will.</w:t>
      </w:r>
    </w:p>
    <w:p w14:paraId="3689479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Choosing to do something bad on purpose is a sin, which weakens God’s grace in our souls and turns us away from God.</w:t>
      </w:r>
    </w:p>
    <w:p w14:paraId="4B8C27C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There are two kinds of </w:t>
      </w:r>
      <w:r>
        <w:rPr>
          <w:rFonts w:ascii="Times New Roman" w:eastAsia="Times New Roman" w:hAnsi="Times New Roman" w:cs="Times New Roman"/>
          <w:color w:val="C0504D"/>
          <w:sz w:val="23"/>
          <w:szCs w:val="23"/>
        </w:rPr>
        <w:t xml:space="preserve">personal (actual) </w:t>
      </w:r>
      <w:r>
        <w:rPr>
          <w:rFonts w:ascii="Times New Roman" w:eastAsia="Times New Roman" w:hAnsi="Times New Roman" w:cs="Times New Roman"/>
          <w:sz w:val="23"/>
          <w:szCs w:val="23"/>
        </w:rPr>
        <w:t>sin: mortal and venial.</w:t>
      </w:r>
    </w:p>
    <w:p w14:paraId="5ADFA2F0" w14:textId="77777777" w:rsidR="00662A5F" w:rsidRDefault="00662A5F">
      <w:pPr>
        <w:widowControl w:val="0"/>
        <w:spacing w:line="240" w:lineRule="auto"/>
        <w:rPr>
          <w:rFonts w:ascii="Times New Roman" w:eastAsia="Times New Roman" w:hAnsi="Times New Roman" w:cs="Times New Roman"/>
          <w:sz w:val="18"/>
          <w:szCs w:val="18"/>
        </w:rPr>
      </w:pPr>
    </w:p>
    <w:p w14:paraId="507AA542"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10</w:t>
      </w:r>
      <w:r>
        <w:rPr>
          <w:rFonts w:ascii="Times New Roman" w:eastAsia="Times New Roman" w:hAnsi="Times New Roman" w:cs="Times New Roman"/>
        </w:rPr>
        <w:tab/>
        <w:t>Preparing for Our Savior</w:t>
      </w:r>
    </w:p>
    <w:p w14:paraId="0C22A72D" w14:textId="77777777" w:rsidR="00662A5F" w:rsidRDefault="00662A5F">
      <w:pPr>
        <w:widowControl w:val="0"/>
        <w:spacing w:before="11" w:line="240" w:lineRule="auto"/>
        <w:rPr>
          <w:rFonts w:ascii="Times New Roman" w:eastAsia="Times New Roman" w:hAnsi="Times New Roman" w:cs="Times New Roman"/>
          <w:b/>
          <w:sz w:val="17"/>
          <w:szCs w:val="17"/>
        </w:rPr>
      </w:pPr>
    </w:p>
    <w:p w14:paraId="287426CA" w14:textId="77777777" w:rsidR="00662A5F" w:rsidRDefault="00000000">
      <w:pPr>
        <w:widowControl w:val="0"/>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L1 In original sin, man could not merit (earn) heaven for himself. L1 God promised to send a Savior, His own Son, Jesus Christ.</w:t>
      </w:r>
    </w:p>
    <w:p w14:paraId="0B00EB21" w14:textId="77777777" w:rsidR="00662A5F" w:rsidRDefault="00000000">
      <w:pPr>
        <w:widowControl w:val="0"/>
        <w:spacing w:line="240" w:lineRule="auto"/>
        <w:ind w:left="112" w:right="1810"/>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 xml:space="preserve">L1 God prepared His people for the coming of the Savior, using the help of the prophets. L2 God Chose Mary to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His Son.</w:t>
      </w:r>
    </w:p>
    <w:p w14:paraId="3D48F900" w14:textId="77777777" w:rsidR="00662A5F" w:rsidRDefault="00000000">
      <w:pPr>
        <w:widowControl w:val="0"/>
        <w:tabs>
          <w:tab w:val="left" w:pos="1125"/>
          <w:tab w:val="left" w:pos="4743"/>
          <w:tab w:val="left" w:pos="9013"/>
        </w:tabs>
        <w:spacing w:before="31" w:line="240" w:lineRule="auto"/>
        <w:ind w:left="472" w:right="39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L2 </w:t>
      </w:r>
      <w:r>
        <w:rPr>
          <w:rFonts w:ascii="Times New Roman" w:eastAsia="Times New Roman" w:hAnsi="Times New Roman" w:cs="Times New Roman"/>
          <w:color w:val="C0504D"/>
          <w:sz w:val="23"/>
          <w:szCs w:val="23"/>
        </w:rPr>
        <w:t>Original sin, committed by Adam and Eve, is passed on to all human beings, except Mary.</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397- 406)</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Mary is the Immaculate Conception.</w:t>
      </w:r>
      <w:r>
        <w:rPr>
          <w:rFonts w:ascii="Times New Roman" w:eastAsia="Times New Roman" w:hAnsi="Times New Roman" w:cs="Times New Roman"/>
          <w:sz w:val="23"/>
          <w:szCs w:val="23"/>
        </w:rPr>
        <w:tab/>
        <w:t>She was without sin and is full of grace.</w:t>
      </w:r>
    </w:p>
    <w:p w14:paraId="33854EB1" w14:textId="77777777" w:rsidR="00662A5F" w:rsidRDefault="00000000">
      <w:pPr>
        <w:widowControl w:val="0"/>
        <w:tabs>
          <w:tab w:val="left" w:pos="687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God sent the Angel Gabriel to ask Mary to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Jesus.</w:t>
      </w:r>
      <w:r>
        <w:rPr>
          <w:rFonts w:ascii="Times New Roman" w:eastAsia="Times New Roman" w:hAnsi="Times New Roman" w:cs="Times New Roman"/>
          <w:sz w:val="23"/>
          <w:szCs w:val="23"/>
        </w:rPr>
        <w:tab/>
        <w:t>This event was the Annunciation.</w:t>
      </w:r>
    </w:p>
    <w:p w14:paraId="1C28A00A"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Mary agreed by giving her </w:t>
      </w:r>
      <w:r>
        <w:rPr>
          <w:rFonts w:ascii="Times New Roman" w:eastAsia="Times New Roman" w:hAnsi="Times New Roman" w:cs="Times New Roman"/>
          <w:i/>
          <w:sz w:val="23"/>
          <w:szCs w:val="23"/>
        </w:rPr>
        <w:t>fiat</w:t>
      </w:r>
      <w:r>
        <w:rPr>
          <w:rFonts w:ascii="Times New Roman" w:eastAsia="Times New Roman" w:hAnsi="Times New Roman" w:cs="Times New Roman"/>
          <w:sz w:val="23"/>
          <w:szCs w:val="23"/>
        </w:rPr>
        <w:t>: “I am the handmaid of the Lord; let it be done to me according to Your word.”</w:t>
      </w:r>
    </w:p>
    <w:p w14:paraId="5D905AE6" w14:textId="77777777" w:rsidR="00662A5F" w:rsidRDefault="00000000">
      <w:pPr>
        <w:widowControl w:val="0"/>
        <w:tabs>
          <w:tab w:val="left" w:pos="2954"/>
        </w:tabs>
        <w:spacing w:before="1" w:line="240" w:lineRule="auto"/>
        <w:ind w:left="472" w:right="57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w:t>
      </w:r>
      <w:r>
        <w:rPr>
          <w:rFonts w:ascii="Times New Roman" w:eastAsia="Times New Roman" w:hAnsi="Times New Roman" w:cs="Times New Roman"/>
          <w:color w:val="C0504D"/>
          <w:sz w:val="23"/>
          <w:szCs w:val="23"/>
        </w:rPr>
        <w:t>Advent means ‘coming.’</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Advent is the time to prepare for and to celebrate the coming of Jesus at Christmas and at the end of time.</w:t>
      </w:r>
    </w:p>
    <w:p w14:paraId="05FC1D6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Review Advent traditions.</w:t>
      </w:r>
    </w:p>
    <w:p w14:paraId="34007E7D" w14:textId="77777777" w:rsidR="00662A5F" w:rsidRDefault="00662A5F">
      <w:pPr>
        <w:widowControl w:val="0"/>
        <w:spacing w:line="240" w:lineRule="auto"/>
        <w:rPr>
          <w:rFonts w:ascii="Times New Roman" w:eastAsia="Times New Roman" w:hAnsi="Times New Roman" w:cs="Times New Roman"/>
          <w:sz w:val="23"/>
          <w:szCs w:val="23"/>
        </w:rPr>
      </w:pPr>
    </w:p>
    <w:p w14:paraId="1201503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11</w:t>
      </w:r>
      <w:r>
        <w:rPr>
          <w:rFonts w:ascii="Times New Roman" w:eastAsia="Times New Roman" w:hAnsi="Times New Roman" w:cs="Times New Roman"/>
        </w:rPr>
        <w:tab/>
        <w:t>The Savior is Born</w:t>
      </w:r>
    </w:p>
    <w:p w14:paraId="576FEAEE" w14:textId="77777777" w:rsidR="00662A5F" w:rsidRDefault="00662A5F">
      <w:pPr>
        <w:widowControl w:val="0"/>
        <w:spacing w:before="11" w:line="240" w:lineRule="auto"/>
        <w:rPr>
          <w:rFonts w:ascii="Times New Roman" w:eastAsia="Times New Roman" w:hAnsi="Times New Roman" w:cs="Times New Roman"/>
          <w:b/>
          <w:sz w:val="17"/>
          <w:szCs w:val="17"/>
        </w:rPr>
      </w:pPr>
    </w:p>
    <w:p w14:paraId="7B94A431" w14:textId="77777777" w:rsidR="00662A5F" w:rsidRDefault="00000000">
      <w:pPr>
        <w:widowControl w:val="0"/>
        <w:spacing w:line="240" w:lineRule="auto"/>
        <w:ind w:left="112" w:right="4683"/>
        <w:rPr>
          <w:rFonts w:ascii="Times New Roman" w:eastAsia="Times New Roman" w:hAnsi="Times New Roman" w:cs="Times New Roman"/>
          <w:sz w:val="23"/>
          <w:szCs w:val="23"/>
        </w:rPr>
      </w:pPr>
      <w:r>
        <w:rPr>
          <w:rFonts w:ascii="Times New Roman" w:eastAsia="Times New Roman" w:hAnsi="Times New Roman" w:cs="Times New Roman"/>
          <w:sz w:val="23"/>
          <w:szCs w:val="23"/>
        </w:rPr>
        <w:t>L1 In obedience, Joseph and Mary traveled to Bethlehem. L1 Jesus was born in the poverty of a manger.</w:t>
      </w:r>
    </w:p>
    <w:p w14:paraId="106BF60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first people to learn about Jesus were poor shepherds.</w:t>
      </w:r>
    </w:p>
    <w:p w14:paraId="18CAE2C8" w14:textId="77777777" w:rsidR="00662A5F" w:rsidRDefault="00000000">
      <w:pPr>
        <w:widowControl w:val="0"/>
        <w:spacing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sz w:val="23"/>
          <w:szCs w:val="23"/>
        </w:rPr>
        <w:t>L2 Angels came to proclaim the birth of the Lord to these Jewish people, who were full of faith. L3 From far away, three wise men followed a star to the place of Jesus’ birth.</w:t>
      </w:r>
    </w:p>
    <w:p w14:paraId="3A6AE3E1"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wise men, who were gentiles (not of the Jewish faith), brought gifts for Jesus that were fit for a king.</w:t>
      </w:r>
    </w:p>
    <w:p w14:paraId="31B504AF" w14:textId="77777777" w:rsidR="00662A5F" w:rsidRDefault="00000000">
      <w:pPr>
        <w:widowControl w:val="0"/>
        <w:tabs>
          <w:tab w:val="left" w:pos="4846"/>
        </w:tabs>
        <w:spacing w:line="240" w:lineRule="auto"/>
        <w:ind w:left="472" w:right="8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Jesus came to save all peoples of every land.</w:t>
      </w:r>
      <w:r>
        <w:rPr>
          <w:rFonts w:ascii="Times New Roman" w:eastAsia="Times New Roman" w:hAnsi="Times New Roman" w:cs="Times New Roman"/>
          <w:color w:val="C0504D"/>
          <w:sz w:val="23"/>
          <w:szCs w:val="23"/>
        </w:rPr>
        <w:tab/>
        <w:t>The shepherds and the wise men were the first to evangelize, or share the Good News (Gospel) with, others that the Savior had come.</w:t>
      </w:r>
    </w:p>
    <w:p w14:paraId="08816E2B" w14:textId="77777777" w:rsidR="00662A5F" w:rsidRDefault="00000000">
      <w:pPr>
        <w:widowControl w:val="0"/>
        <w:tabs>
          <w:tab w:val="left" w:pos="8567"/>
        </w:tabs>
        <w:spacing w:line="240" w:lineRule="auto"/>
        <w:ind w:left="472" w:right="3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Joseph took Jesus and Mary and fled to Egypt to escape the evil plans of King Herod.</w:t>
      </w:r>
      <w:r>
        <w:rPr>
          <w:rFonts w:ascii="Times New Roman" w:eastAsia="Times New Roman" w:hAnsi="Times New Roman" w:cs="Times New Roman"/>
          <w:sz w:val="23"/>
          <w:szCs w:val="23"/>
        </w:rPr>
        <w:tab/>
        <w:t>He was jealous of Jesus and wanted to kill Him.</w:t>
      </w:r>
    </w:p>
    <w:p w14:paraId="686C0AC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Holy Family lived in Egypt until Herod was dead.</w:t>
      </w:r>
    </w:p>
    <w:p w14:paraId="13E5BBF3" w14:textId="77777777" w:rsidR="00662A5F" w:rsidRDefault="00000000">
      <w:pPr>
        <w:widowControl w:val="0"/>
        <w:tabs>
          <w:tab w:val="left" w:pos="793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4F4D"/>
          <w:sz w:val="23"/>
          <w:szCs w:val="23"/>
        </w:rPr>
        <w:t>L4 Let us thank God for the gifts that He has given us, especially the gift of Jesus.</w:t>
      </w:r>
      <w:r>
        <w:rPr>
          <w:rFonts w:ascii="Times New Roman" w:eastAsia="Times New Roman" w:hAnsi="Times New Roman" w:cs="Times New Roman"/>
          <w:color w:val="C04F4D"/>
          <w:sz w:val="23"/>
          <w:szCs w:val="23"/>
        </w:rPr>
        <w:tab/>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2337-38, 2648)</w:t>
      </w:r>
    </w:p>
    <w:p w14:paraId="6F681C56" w14:textId="77777777" w:rsidR="00662A5F" w:rsidRDefault="00662A5F">
      <w:pPr>
        <w:widowControl w:val="0"/>
        <w:spacing w:before="1" w:line="240" w:lineRule="auto"/>
        <w:rPr>
          <w:rFonts w:ascii="Times New Roman" w:eastAsia="Times New Roman" w:hAnsi="Times New Roman" w:cs="Times New Roman"/>
          <w:sz w:val="18"/>
          <w:szCs w:val="18"/>
        </w:rPr>
      </w:pPr>
    </w:p>
    <w:p w14:paraId="0813FEE4"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12</w:t>
      </w:r>
      <w:r>
        <w:rPr>
          <w:rFonts w:ascii="Times New Roman" w:eastAsia="Times New Roman" w:hAnsi="Times New Roman" w:cs="Times New Roman"/>
        </w:rPr>
        <w:tab/>
        <w:t>The Holy Family</w:t>
      </w:r>
    </w:p>
    <w:p w14:paraId="022616D2" w14:textId="77777777" w:rsidR="00662A5F" w:rsidRDefault="00662A5F">
      <w:pPr>
        <w:widowControl w:val="0"/>
        <w:spacing w:before="11" w:line="240" w:lineRule="auto"/>
        <w:rPr>
          <w:rFonts w:ascii="Times New Roman" w:eastAsia="Times New Roman" w:hAnsi="Times New Roman" w:cs="Times New Roman"/>
          <w:b/>
          <w:sz w:val="17"/>
          <w:szCs w:val="17"/>
        </w:rPr>
      </w:pPr>
    </w:p>
    <w:p w14:paraId="0A462D4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When Herod died, the Holy Family returned from Egypt to live in Nazareth.</w:t>
      </w:r>
    </w:p>
    <w:p w14:paraId="41442FCD" w14:textId="77777777" w:rsidR="00662A5F" w:rsidRDefault="00000000">
      <w:pPr>
        <w:widowControl w:val="0"/>
        <w:tabs>
          <w:tab w:val="left" w:pos="669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St. Joseph is the husband of Mary and the foster-father of Jesus.</w:t>
      </w:r>
      <w:r>
        <w:rPr>
          <w:rFonts w:ascii="Times New Roman" w:eastAsia="Times New Roman" w:hAnsi="Times New Roman" w:cs="Times New Roman"/>
          <w:sz w:val="23"/>
          <w:szCs w:val="23"/>
        </w:rPr>
        <w:tab/>
        <w:t>He is a carpenter and a great saint.</w:t>
      </w:r>
    </w:p>
    <w:p w14:paraId="6FEA939E"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We can pray to St. Joseph for our own fathers and ask him to watch over and protect our families.</w:t>
      </w:r>
    </w:p>
    <w:p w14:paraId="152E023F" w14:textId="77777777" w:rsidR="00662A5F" w:rsidRDefault="00000000">
      <w:pPr>
        <w:widowControl w:val="0"/>
        <w:spacing w:line="240" w:lineRule="auto"/>
        <w:ind w:left="112" w:right="488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Mary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Jesus and the wife of Joseph. L2 Mary had an important role in the Holy Family.</w:t>
      </w:r>
    </w:p>
    <w:p w14:paraId="2118E974" w14:textId="77777777" w:rsidR="00662A5F" w:rsidRDefault="00000000">
      <w:pPr>
        <w:widowControl w:val="0"/>
        <w:tabs>
          <w:tab w:val="left" w:pos="6772"/>
          <w:tab w:val="left" w:pos="8653"/>
        </w:tabs>
        <w:spacing w:before="1" w:line="240" w:lineRule="auto"/>
        <w:ind w:left="472" w:right="464" w:hanging="361"/>
        <w:rPr>
          <w:rFonts w:ascii="Times New Roman" w:eastAsia="Times New Roman" w:hAnsi="Times New Roman" w:cs="Times New Roman"/>
          <w:sz w:val="24"/>
          <w:szCs w:val="24"/>
        </w:rPr>
      </w:pPr>
      <w:r>
        <w:rPr>
          <w:rFonts w:ascii="Times New Roman" w:eastAsia="Times New Roman" w:hAnsi="Times New Roman" w:cs="Times New Roman"/>
          <w:color w:val="C0504D"/>
          <w:sz w:val="24"/>
          <w:szCs w:val="24"/>
        </w:rPr>
        <w:t>L2 Mary is our heavenly mother who loves and watches over all her earthly children.</w:t>
      </w:r>
      <w:r>
        <w:rPr>
          <w:rFonts w:ascii="Times New Roman" w:eastAsia="Times New Roman" w:hAnsi="Times New Roman" w:cs="Times New Roman"/>
          <w:color w:val="C0504D"/>
          <w:sz w:val="24"/>
          <w:szCs w:val="24"/>
        </w:rPr>
        <w:tab/>
        <w:t xml:space="preserve">We can turn to Mary whenever we are in </w:t>
      </w:r>
      <w:proofErr w:type="gramStart"/>
      <w:r>
        <w:rPr>
          <w:rFonts w:ascii="Times New Roman" w:eastAsia="Times New Roman" w:hAnsi="Times New Roman" w:cs="Times New Roman"/>
          <w:color w:val="C0504D"/>
          <w:sz w:val="24"/>
          <w:szCs w:val="24"/>
        </w:rPr>
        <w:t>need</w:t>
      </w:r>
      <w:proofErr w:type="gramEnd"/>
      <w:r>
        <w:rPr>
          <w:rFonts w:ascii="Times New Roman" w:eastAsia="Times New Roman" w:hAnsi="Times New Roman" w:cs="Times New Roman"/>
          <w:color w:val="C0504D"/>
          <w:sz w:val="24"/>
          <w:szCs w:val="24"/>
        </w:rPr>
        <w:t xml:space="preserve"> and she will be there for us.</w:t>
      </w:r>
      <w:r>
        <w:rPr>
          <w:rFonts w:ascii="Times New Roman" w:eastAsia="Times New Roman" w:hAnsi="Times New Roman" w:cs="Times New Roman"/>
          <w:color w:val="C0504D"/>
          <w:sz w:val="24"/>
          <w:szCs w:val="24"/>
        </w:rPr>
        <w:tab/>
        <w:t>(</w:t>
      </w:r>
      <w:r>
        <w:rPr>
          <w:rFonts w:ascii="Times New Roman" w:eastAsia="Times New Roman" w:hAnsi="Times New Roman" w:cs="Times New Roman"/>
          <w:i/>
          <w:color w:val="C0504D"/>
          <w:sz w:val="24"/>
          <w:szCs w:val="24"/>
        </w:rPr>
        <w:t xml:space="preserve">CCC </w:t>
      </w:r>
      <w:r>
        <w:rPr>
          <w:rFonts w:ascii="Times New Roman" w:eastAsia="Times New Roman" w:hAnsi="Times New Roman" w:cs="Times New Roman"/>
          <w:color w:val="C0504D"/>
          <w:sz w:val="24"/>
          <w:szCs w:val="24"/>
        </w:rPr>
        <w:t>501, 969)</w:t>
      </w:r>
    </w:p>
    <w:p w14:paraId="53C0D451" w14:textId="77777777" w:rsidR="00662A5F" w:rsidRDefault="00000000">
      <w:pPr>
        <w:widowControl w:val="0"/>
        <w:tabs>
          <w:tab w:val="left" w:pos="5660"/>
        </w:tabs>
        <w:spacing w:line="240" w:lineRule="auto"/>
        <w:ind w:left="112" w:right="2643"/>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was the son of Mary and foster-child of Joseph.</w:t>
      </w:r>
      <w:r>
        <w:rPr>
          <w:rFonts w:ascii="Times New Roman" w:eastAsia="Times New Roman" w:hAnsi="Times New Roman" w:cs="Times New Roman"/>
          <w:sz w:val="23"/>
          <w:szCs w:val="23"/>
        </w:rPr>
        <w:tab/>
        <w:t>His real father is God. L3 Jesus lived obediently with Mary and Joseph whom He loved dearly.</w:t>
      </w:r>
    </w:p>
    <w:p w14:paraId="279E04B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knew what God, His Father, wanted of Him, and He was obedient.</w:t>
      </w:r>
    </w:p>
    <w:p w14:paraId="7427996C" w14:textId="77777777" w:rsidR="00662A5F" w:rsidRDefault="00000000">
      <w:pPr>
        <w:widowControl w:val="0"/>
        <w:tabs>
          <w:tab w:val="left" w:pos="4015"/>
        </w:tabs>
        <w:spacing w:line="240" w:lineRule="auto"/>
        <w:ind w:left="472" w:right="400" w:hanging="361"/>
        <w:rPr>
          <w:rFonts w:ascii="Times New Roman" w:eastAsia="Times New Roman" w:hAnsi="Times New Roman" w:cs="Times New Roman"/>
          <w:sz w:val="24"/>
          <w:szCs w:val="24"/>
        </w:rPr>
      </w:pPr>
      <w:r>
        <w:rPr>
          <w:rFonts w:ascii="Times New Roman" w:eastAsia="Times New Roman" w:hAnsi="Times New Roman" w:cs="Times New Roman"/>
          <w:color w:val="C0504D"/>
          <w:sz w:val="24"/>
          <w:szCs w:val="24"/>
        </w:rPr>
        <w:t>L3 Although Jesus was God, He teaches us by His example that we should always be obedient to our parents and those in charge of us.</w:t>
      </w:r>
      <w:r>
        <w:rPr>
          <w:rFonts w:ascii="Times New Roman" w:eastAsia="Times New Roman" w:hAnsi="Times New Roman" w:cs="Times New Roman"/>
          <w:color w:val="C0504D"/>
          <w:sz w:val="24"/>
          <w:szCs w:val="24"/>
        </w:rPr>
        <w:tab/>
        <w:t>(</w:t>
      </w:r>
      <w:r>
        <w:rPr>
          <w:rFonts w:ascii="Times New Roman" w:eastAsia="Times New Roman" w:hAnsi="Times New Roman" w:cs="Times New Roman"/>
          <w:i/>
          <w:color w:val="C0504D"/>
          <w:sz w:val="24"/>
          <w:szCs w:val="24"/>
        </w:rPr>
        <w:t xml:space="preserve">CCC </w:t>
      </w:r>
      <w:r>
        <w:rPr>
          <w:rFonts w:ascii="Times New Roman" w:eastAsia="Times New Roman" w:hAnsi="Times New Roman" w:cs="Times New Roman"/>
          <w:color w:val="C0504D"/>
          <w:sz w:val="24"/>
          <w:szCs w:val="24"/>
        </w:rPr>
        <w:t>532)</w:t>
      </w:r>
    </w:p>
    <w:p w14:paraId="2E35C63D" w14:textId="77777777" w:rsidR="00662A5F" w:rsidRDefault="00000000">
      <w:pPr>
        <w:widowControl w:val="0"/>
        <w:tabs>
          <w:tab w:val="left" w:pos="9452"/>
        </w:tabs>
        <w:spacing w:line="240" w:lineRule="auto"/>
        <w:ind w:left="472" w:right="54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Holy Family is a model for all Christian families </w:t>
      </w:r>
      <w:r>
        <w:rPr>
          <w:rFonts w:ascii="Times New Roman" w:eastAsia="Times New Roman" w:hAnsi="Times New Roman" w:cs="Times New Roman"/>
          <w:color w:val="C0504D"/>
          <w:sz w:val="23"/>
          <w:szCs w:val="23"/>
        </w:rPr>
        <w:t xml:space="preserve">and is made up of Jesus, </w:t>
      </w:r>
      <w:proofErr w:type="gramStart"/>
      <w:r>
        <w:rPr>
          <w:rFonts w:ascii="Times New Roman" w:eastAsia="Times New Roman" w:hAnsi="Times New Roman" w:cs="Times New Roman"/>
          <w:color w:val="C0504D"/>
          <w:sz w:val="23"/>
          <w:szCs w:val="23"/>
        </w:rPr>
        <w:t>Mary</w:t>
      </w:r>
      <w:proofErr w:type="gramEnd"/>
      <w:r>
        <w:rPr>
          <w:rFonts w:ascii="Times New Roman" w:eastAsia="Times New Roman" w:hAnsi="Times New Roman" w:cs="Times New Roman"/>
          <w:color w:val="C0504D"/>
          <w:sz w:val="23"/>
          <w:szCs w:val="23"/>
        </w:rPr>
        <w:t xml:space="preserve"> and Joseph.</w:t>
      </w:r>
      <w:r>
        <w:rPr>
          <w:rFonts w:ascii="Times New Roman" w:eastAsia="Times New Roman" w:hAnsi="Times New Roman" w:cs="Times New Roman"/>
          <w:color w:val="C0504D"/>
          <w:sz w:val="23"/>
          <w:szCs w:val="23"/>
        </w:rPr>
        <w:tab/>
        <w:t>We celebrate the Feast of the Holy Family on the Sunday after Christmas.</w:t>
      </w:r>
    </w:p>
    <w:p w14:paraId="6002CB54"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L4</w:t>
      </w:r>
      <w:proofErr w:type="gramEnd"/>
      <w:r>
        <w:rPr>
          <w:rFonts w:ascii="Times New Roman" w:eastAsia="Times New Roman" w:hAnsi="Times New Roman" w:cs="Times New Roman"/>
          <w:color w:val="C0504D"/>
          <w:sz w:val="23"/>
          <w:szCs w:val="23"/>
        </w:rPr>
        <w:t xml:space="preserve"> We help our family to be holy by loving and serving one another, even when it is hard.</w:t>
      </w:r>
    </w:p>
    <w:p w14:paraId="663F460E" w14:textId="77777777" w:rsidR="00662A5F" w:rsidRDefault="00662A5F">
      <w:pPr>
        <w:widowControl w:val="0"/>
        <w:spacing w:line="240" w:lineRule="auto"/>
        <w:rPr>
          <w:rFonts w:ascii="Times New Roman" w:eastAsia="Times New Roman" w:hAnsi="Times New Roman" w:cs="Times New Roman"/>
          <w:sz w:val="18"/>
          <w:szCs w:val="18"/>
        </w:rPr>
      </w:pPr>
    </w:p>
    <w:p w14:paraId="246F808C"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13</w:t>
      </w:r>
      <w:r>
        <w:rPr>
          <w:rFonts w:ascii="Times New Roman" w:eastAsia="Times New Roman" w:hAnsi="Times New Roman" w:cs="Times New Roman"/>
        </w:rPr>
        <w:tab/>
        <w:t>Good News</w:t>
      </w:r>
    </w:p>
    <w:p w14:paraId="64A33F31" w14:textId="77777777" w:rsidR="00662A5F" w:rsidRDefault="00662A5F">
      <w:pPr>
        <w:widowControl w:val="0"/>
        <w:spacing w:before="10" w:line="240" w:lineRule="auto"/>
        <w:rPr>
          <w:rFonts w:ascii="Times New Roman" w:eastAsia="Times New Roman" w:hAnsi="Times New Roman" w:cs="Times New Roman"/>
          <w:b/>
          <w:sz w:val="17"/>
          <w:szCs w:val="17"/>
        </w:rPr>
      </w:pPr>
    </w:p>
    <w:p w14:paraId="65BC2DD0" w14:textId="77777777" w:rsidR="00662A5F" w:rsidRDefault="00000000">
      <w:pPr>
        <w:widowControl w:val="0"/>
        <w:spacing w:before="1"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At the beginning of the public ministry of Christ, Jesus went to the Jordan River to be baptized by John the Baptist.</w:t>
      </w:r>
    </w:p>
    <w:p w14:paraId="7F367DC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At the Baptism of Jesus, the Holy Spirit descended on Him in the form of a dove, and God the Father spoke from heaven: “This is My Beloved Son, with whom I am well pleased.”</w:t>
      </w:r>
    </w:p>
    <w:p w14:paraId="6884D0E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went into the desert for forty days to prepare for His public ministry.</w:t>
      </w:r>
    </w:p>
    <w:p w14:paraId="4A4F0702"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After Jesus was tempted by the devil in the desert, He began to preach the Good News (Gospel) of salvation.</w:t>
      </w:r>
    </w:p>
    <w:p w14:paraId="54CCB071" w14:textId="77777777" w:rsidR="00662A5F" w:rsidRDefault="00000000">
      <w:pPr>
        <w:widowControl w:val="0"/>
        <w:tabs>
          <w:tab w:val="left" w:pos="9602"/>
        </w:tabs>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L2 Every baptized person is called to imitate Jesus in evangelizing, sharing the Gospel, with others.</w:t>
      </w:r>
      <w:r>
        <w:rPr>
          <w:rFonts w:ascii="Times New Roman" w:eastAsia="Times New Roman" w:hAnsi="Times New Roman" w:cs="Times New Roman"/>
          <w:color w:val="C0504D"/>
          <w:sz w:val="23"/>
          <w:szCs w:val="23"/>
        </w:rPr>
        <w:tab/>
        <w:t>We</w:t>
      </w:r>
    </w:p>
    <w:p w14:paraId="4B99BB4A" w14:textId="77777777" w:rsidR="00662A5F" w:rsidRDefault="00000000">
      <w:pPr>
        <w:widowControl w:val="0"/>
        <w:spacing w:before="31" w:line="240" w:lineRule="auto"/>
        <w:ind w:left="472" w:right="427"/>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do this by talking freely about our love for Jesus and by our good example in how we treat others.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850-851)</w:t>
      </w:r>
    </w:p>
    <w:p w14:paraId="63B2D05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chose twelve disciples to be His apostles.</w:t>
      </w:r>
    </w:p>
    <w:p w14:paraId="5DF04864" w14:textId="77777777" w:rsidR="00662A5F" w:rsidRDefault="00000000">
      <w:pPr>
        <w:widowControl w:val="0"/>
        <w:spacing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sz w:val="23"/>
          <w:szCs w:val="23"/>
        </w:rPr>
        <w:t>L2 Using parables, Jesus taught about the coming of the Kingdom of God. L3 Relate the parable of the Mustard Seed.</w:t>
      </w:r>
    </w:p>
    <w:p w14:paraId="6615FE8A"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Relate the parable of the Buried Treasure.</w:t>
      </w:r>
    </w:p>
    <w:p w14:paraId="74D2E8A5" w14:textId="77777777" w:rsidR="00662A5F" w:rsidRDefault="00662A5F">
      <w:pPr>
        <w:widowControl w:val="0"/>
        <w:spacing w:line="240" w:lineRule="auto"/>
        <w:rPr>
          <w:rFonts w:ascii="Times New Roman" w:eastAsia="Times New Roman" w:hAnsi="Times New Roman" w:cs="Times New Roman"/>
          <w:sz w:val="23"/>
          <w:szCs w:val="23"/>
        </w:rPr>
      </w:pPr>
    </w:p>
    <w:p w14:paraId="5A33ED16"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14</w:t>
      </w:r>
      <w:r>
        <w:rPr>
          <w:rFonts w:ascii="Times New Roman" w:eastAsia="Times New Roman" w:hAnsi="Times New Roman" w:cs="Times New Roman"/>
        </w:rPr>
        <w:tab/>
        <w:t>Jesus Our Teacher</w:t>
      </w:r>
    </w:p>
    <w:p w14:paraId="151B5B9B" w14:textId="77777777" w:rsidR="00662A5F" w:rsidRDefault="00662A5F">
      <w:pPr>
        <w:widowControl w:val="0"/>
        <w:spacing w:before="12" w:line="240" w:lineRule="auto"/>
        <w:rPr>
          <w:rFonts w:ascii="Times New Roman" w:eastAsia="Times New Roman" w:hAnsi="Times New Roman" w:cs="Times New Roman"/>
          <w:b/>
          <w:sz w:val="23"/>
          <w:szCs w:val="23"/>
        </w:rPr>
      </w:pPr>
    </w:p>
    <w:p w14:paraId="55961163" w14:textId="77777777" w:rsidR="00662A5F" w:rsidRDefault="00000000">
      <w:pPr>
        <w:widowControl w:val="0"/>
        <w:tabs>
          <w:tab w:val="left" w:pos="7095"/>
        </w:tabs>
        <w:spacing w:line="240" w:lineRule="auto"/>
        <w:ind w:left="112" w:right="866"/>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In the parable about the Good Samaritan, Jesus taught what it truly means to love our neighbor. L2 Jesus taught the law of </w:t>
      </w:r>
      <w:proofErr w:type="gramStart"/>
      <w:r>
        <w:rPr>
          <w:rFonts w:ascii="Times New Roman" w:eastAsia="Times New Roman" w:hAnsi="Times New Roman" w:cs="Times New Roman"/>
          <w:sz w:val="23"/>
          <w:szCs w:val="23"/>
        </w:rPr>
        <w:t>love, and</w:t>
      </w:r>
      <w:proofErr w:type="gramEnd"/>
      <w:r>
        <w:rPr>
          <w:rFonts w:ascii="Times New Roman" w:eastAsia="Times New Roman" w:hAnsi="Times New Roman" w:cs="Times New Roman"/>
          <w:sz w:val="23"/>
          <w:szCs w:val="23"/>
        </w:rPr>
        <w:t xml:space="preserve"> called us to love God and neighbor.</w:t>
      </w:r>
      <w:r>
        <w:rPr>
          <w:rFonts w:ascii="Times New Roman" w:eastAsia="Times New Roman" w:hAnsi="Times New Roman" w:cs="Times New Roman"/>
          <w:sz w:val="23"/>
          <w:szCs w:val="23"/>
        </w:rPr>
        <w:tab/>
        <w:t>The story of the Good</w:t>
      </w:r>
    </w:p>
    <w:p w14:paraId="7925F920"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Samaritan teaches us who our neighbor is: everyone.</w:t>
      </w:r>
    </w:p>
    <w:p w14:paraId="40D32B9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Man can love God through loving his neighbor.</w:t>
      </w:r>
    </w:p>
    <w:p w14:paraId="003D5B4A" w14:textId="77777777" w:rsidR="00662A5F" w:rsidRDefault="00000000">
      <w:pPr>
        <w:widowControl w:val="0"/>
        <w:tabs>
          <w:tab w:val="left" w:pos="7122"/>
        </w:tabs>
        <w:spacing w:line="240" w:lineRule="auto"/>
        <w:ind w:left="472" w:right="54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taught us ways that we can care for the bodily needs of others.</w:t>
      </w:r>
      <w:r>
        <w:rPr>
          <w:rFonts w:ascii="Times New Roman" w:eastAsia="Times New Roman" w:hAnsi="Times New Roman" w:cs="Times New Roman"/>
          <w:sz w:val="23"/>
          <w:szCs w:val="23"/>
        </w:rPr>
        <w:tab/>
        <w:t>These ways are the Corporal Works of Mercy:</w:t>
      </w:r>
    </w:p>
    <w:p w14:paraId="4CE3E845" w14:textId="77777777" w:rsidR="00662A5F" w:rsidRDefault="00000000">
      <w:pPr>
        <w:widowControl w:val="0"/>
        <w:numPr>
          <w:ilvl w:val="0"/>
          <w:numId w:val="31"/>
        </w:numPr>
        <w:tabs>
          <w:tab w:val="left" w:pos="833"/>
        </w:tabs>
        <w:spacing w:line="291"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Feed the hungry.</w:t>
      </w:r>
    </w:p>
    <w:p w14:paraId="5E52765C" w14:textId="77777777" w:rsidR="00662A5F" w:rsidRDefault="00000000">
      <w:pPr>
        <w:widowControl w:val="0"/>
        <w:numPr>
          <w:ilvl w:val="0"/>
          <w:numId w:val="31"/>
        </w:numPr>
        <w:tabs>
          <w:tab w:val="left" w:pos="833"/>
        </w:tabs>
        <w:spacing w:line="291"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Give drink to the thirsty.</w:t>
      </w:r>
    </w:p>
    <w:p w14:paraId="1C9380BD" w14:textId="77777777" w:rsidR="00662A5F" w:rsidRDefault="00000000">
      <w:pPr>
        <w:widowControl w:val="0"/>
        <w:numPr>
          <w:ilvl w:val="0"/>
          <w:numId w:val="31"/>
        </w:numPr>
        <w:tabs>
          <w:tab w:val="left" w:pos="833"/>
        </w:tabs>
        <w:spacing w:line="29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Clothe the naked.</w:t>
      </w:r>
    </w:p>
    <w:p w14:paraId="61BE99EA" w14:textId="77777777" w:rsidR="00662A5F" w:rsidRDefault="00000000">
      <w:pPr>
        <w:widowControl w:val="0"/>
        <w:numPr>
          <w:ilvl w:val="0"/>
          <w:numId w:val="31"/>
        </w:numPr>
        <w:tabs>
          <w:tab w:val="left" w:pos="833"/>
        </w:tabs>
        <w:spacing w:line="29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Shelter the homeless.</w:t>
      </w:r>
    </w:p>
    <w:p w14:paraId="68239C3E" w14:textId="77777777" w:rsidR="00662A5F" w:rsidRDefault="00000000">
      <w:pPr>
        <w:widowControl w:val="0"/>
        <w:numPr>
          <w:ilvl w:val="0"/>
          <w:numId w:val="31"/>
        </w:numPr>
        <w:tabs>
          <w:tab w:val="left" w:pos="833"/>
        </w:tabs>
        <w:spacing w:line="289"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Visit the sick.</w:t>
      </w:r>
    </w:p>
    <w:p w14:paraId="392DE87D" w14:textId="77777777" w:rsidR="00662A5F" w:rsidRDefault="00000000">
      <w:pPr>
        <w:widowControl w:val="0"/>
        <w:numPr>
          <w:ilvl w:val="0"/>
          <w:numId w:val="31"/>
        </w:numPr>
        <w:tabs>
          <w:tab w:val="left" w:pos="833"/>
        </w:tabs>
        <w:spacing w:line="289"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Visit the imprisoned.</w:t>
      </w:r>
    </w:p>
    <w:p w14:paraId="313CE7D1" w14:textId="77777777" w:rsidR="00662A5F" w:rsidRDefault="00000000">
      <w:pPr>
        <w:widowControl w:val="0"/>
        <w:numPr>
          <w:ilvl w:val="0"/>
          <w:numId w:val="31"/>
        </w:numPr>
        <w:tabs>
          <w:tab w:val="left" w:pos="833"/>
        </w:tabs>
        <w:spacing w:line="29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Bury the dead.</w:t>
      </w:r>
    </w:p>
    <w:p w14:paraId="0895FFB1" w14:textId="77777777" w:rsidR="00662A5F" w:rsidRDefault="00000000">
      <w:pPr>
        <w:widowControl w:val="0"/>
        <w:tabs>
          <w:tab w:val="left" w:pos="6144"/>
        </w:tabs>
        <w:spacing w:line="240" w:lineRule="auto"/>
        <w:ind w:left="472" w:right="31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Corporal Works of Mercy are to be lived by all people.</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Carrying out the Works of Mercy with joy and love is a way to evangelize by drawing others to see the goodness of Jesus in our actions.</w:t>
      </w:r>
    </w:p>
    <w:p w14:paraId="7D7ED6B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Discuss ways by which people in the parish provide service to others.</w:t>
      </w:r>
    </w:p>
    <w:p w14:paraId="05FFBA72" w14:textId="77777777" w:rsidR="00662A5F" w:rsidRDefault="00000000">
      <w:pPr>
        <w:widowControl w:val="0"/>
        <w:spacing w:line="240" w:lineRule="auto"/>
        <w:ind w:left="112" w:right="269"/>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Have the children participate in service activities, when and where it is safe and appropriate to do so. </w:t>
      </w:r>
      <w:r>
        <w:rPr>
          <w:rFonts w:ascii="Times New Roman" w:eastAsia="Times New Roman" w:hAnsi="Times New Roman" w:cs="Times New Roman"/>
          <w:sz w:val="23"/>
          <w:szCs w:val="23"/>
        </w:rPr>
        <w:t>L4 Present Jesus’ teaching about the sheep and the goats at the Last Judgment.</w:t>
      </w:r>
    </w:p>
    <w:p w14:paraId="3EA04F0D" w14:textId="77777777" w:rsidR="00662A5F" w:rsidRDefault="00662A5F">
      <w:pPr>
        <w:widowControl w:val="0"/>
        <w:spacing w:before="11" w:line="240" w:lineRule="auto"/>
        <w:rPr>
          <w:rFonts w:ascii="Times New Roman" w:eastAsia="Times New Roman" w:hAnsi="Times New Roman" w:cs="Times New Roman"/>
        </w:rPr>
      </w:pPr>
    </w:p>
    <w:p w14:paraId="270582EF"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15</w:t>
      </w:r>
      <w:r>
        <w:rPr>
          <w:rFonts w:ascii="Times New Roman" w:eastAsia="Times New Roman" w:hAnsi="Times New Roman" w:cs="Times New Roman"/>
        </w:rPr>
        <w:tab/>
        <w:t>Let Us Pray</w:t>
      </w:r>
    </w:p>
    <w:p w14:paraId="197CE32B" w14:textId="77777777" w:rsidR="00662A5F" w:rsidRDefault="00662A5F">
      <w:pPr>
        <w:widowControl w:val="0"/>
        <w:spacing w:before="1" w:line="240" w:lineRule="auto"/>
        <w:rPr>
          <w:rFonts w:ascii="Times New Roman" w:eastAsia="Times New Roman" w:hAnsi="Times New Roman" w:cs="Times New Roman"/>
          <w:b/>
          <w:sz w:val="18"/>
          <w:szCs w:val="18"/>
        </w:rPr>
      </w:pPr>
    </w:p>
    <w:p w14:paraId="6723A204" w14:textId="77777777" w:rsidR="00662A5F" w:rsidRDefault="00000000">
      <w:pPr>
        <w:widowControl w:val="0"/>
        <w:tabs>
          <w:tab w:val="left" w:pos="6468"/>
        </w:tabs>
        <w:spacing w:line="240" w:lineRule="auto"/>
        <w:ind w:left="112" w:right="2825"/>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In His instruction to His disciples, Jesus taught us </w:t>
      </w:r>
      <w:r>
        <w:rPr>
          <w:rFonts w:ascii="Times New Roman" w:eastAsia="Times New Roman" w:hAnsi="Times New Roman" w:cs="Times New Roman"/>
          <w:i/>
          <w:sz w:val="23"/>
          <w:szCs w:val="23"/>
        </w:rPr>
        <w:t xml:space="preserve">how </w:t>
      </w:r>
      <w:r>
        <w:rPr>
          <w:rFonts w:ascii="Times New Roman" w:eastAsia="Times New Roman" w:hAnsi="Times New Roman" w:cs="Times New Roman"/>
          <w:sz w:val="23"/>
          <w:szCs w:val="23"/>
        </w:rPr>
        <w:t>to pray.</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2765) </w:t>
      </w:r>
      <w:r>
        <w:rPr>
          <w:rFonts w:ascii="Times New Roman" w:eastAsia="Times New Roman" w:hAnsi="Times New Roman" w:cs="Times New Roman"/>
          <w:sz w:val="23"/>
          <w:szCs w:val="23"/>
        </w:rPr>
        <w:t xml:space="preserve">L1 In the ‘Our Father,’ Jesus taught us </w:t>
      </w:r>
      <w:r>
        <w:rPr>
          <w:rFonts w:ascii="Times New Roman" w:eastAsia="Times New Roman" w:hAnsi="Times New Roman" w:cs="Times New Roman"/>
          <w:i/>
          <w:sz w:val="23"/>
          <w:szCs w:val="23"/>
        </w:rPr>
        <w:t xml:space="preserve">what </w:t>
      </w:r>
      <w:r>
        <w:rPr>
          <w:rFonts w:ascii="Times New Roman" w:eastAsia="Times New Roman" w:hAnsi="Times New Roman" w:cs="Times New Roman"/>
          <w:sz w:val="23"/>
          <w:szCs w:val="23"/>
        </w:rPr>
        <w:t>to pray.</w:t>
      </w:r>
    </w:p>
    <w:p w14:paraId="5D0B5289" w14:textId="77777777" w:rsidR="00662A5F" w:rsidRDefault="00000000">
      <w:pPr>
        <w:widowControl w:val="0"/>
        <w:spacing w:line="240" w:lineRule="auto"/>
        <w:ind w:left="112" w:right="26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Help the children to obtain a spirit of prayer through the parable of the Pharisee and the tax collector. L2 </w:t>
      </w:r>
      <w:r>
        <w:rPr>
          <w:rFonts w:ascii="Times New Roman" w:eastAsia="Times New Roman" w:hAnsi="Times New Roman" w:cs="Times New Roman"/>
          <w:color w:val="C0504D"/>
          <w:sz w:val="23"/>
          <w:szCs w:val="23"/>
        </w:rPr>
        <w:t xml:space="preserve">Teach the meaning of the words in the Our Father and </w:t>
      </w:r>
      <w:r>
        <w:rPr>
          <w:rFonts w:ascii="Times New Roman" w:eastAsia="Times New Roman" w:hAnsi="Times New Roman" w:cs="Times New Roman"/>
          <w:sz w:val="23"/>
          <w:szCs w:val="23"/>
        </w:rPr>
        <w:t>introduce the petitions of the Our Father.</w:t>
      </w:r>
    </w:p>
    <w:p w14:paraId="166A3EDE" w14:textId="77777777" w:rsidR="00662A5F" w:rsidRDefault="00000000">
      <w:pPr>
        <w:widowControl w:val="0"/>
        <w:tabs>
          <w:tab w:val="left" w:pos="7454"/>
        </w:tabs>
        <w:spacing w:line="240" w:lineRule="auto"/>
        <w:ind w:left="11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L3 Prayer is conversation with God, and we should talk with Him every day.</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CCC 2559)</w:t>
      </w:r>
    </w:p>
    <w:p w14:paraId="04FA901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Stress </w:t>
      </w:r>
      <w:r>
        <w:rPr>
          <w:rFonts w:ascii="Times New Roman" w:eastAsia="Times New Roman" w:hAnsi="Times New Roman" w:cs="Times New Roman"/>
          <w:color w:val="C04F4D"/>
          <w:sz w:val="23"/>
          <w:szCs w:val="23"/>
        </w:rPr>
        <w:t>the importance of daily prayer (especially in the morning and in the evening).</w:t>
      </w:r>
    </w:p>
    <w:p w14:paraId="1B774443" w14:textId="77777777" w:rsidR="00662A5F" w:rsidRDefault="00000000">
      <w:pPr>
        <w:widowControl w:val="0"/>
        <w:tabs>
          <w:tab w:val="left" w:pos="6355"/>
        </w:tabs>
        <w:spacing w:line="240" w:lineRule="auto"/>
        <w:ind w:left="472" w:right="813" w:hanging="361"/>
        <w:rPr>
          <w:rFonts w:ascii="Times New Roman" w:eastAsia="Times New Roman" w:hAnsi="Times New Roman" w:cs="Times New Roman"/>
          <w:sz w:val="23"/>
          <w:szCs w:val="23"/>
        </w:rPr>
      </w:pPr>
      <w:r>
        <w:rPr>
          <w:rFonts w:ascii="Times New Roman" w:eastAsia="Times New Roman" w:hAnsi="Times New Roman" w:cs="Times New Roman"/>
          <w:color w:val="C04F4D"/>
          <w:sz w:val="23"/>
          <w:szCs w:val="23"/>
        </w:rPr>
        <w:t xml:space="preserve">L3 Help the children to pray in their own words, </w:t>
      </w:r>
      <w:r>
        <w:rPr>
          <w:rFonts w:ascii="Times New Roman" w:eastAsia="Times New Roman" w:hAnsi="Times New Roman" w:cs="Times New Roman"/>
          <w:i/>
          <w:color w:val="C04F4D"/>
          <w:sz w:val="23"/>
          <w:szCs w:val="23"/>
        </w:rPr>
        <w:t>spontaneously</w:t>
      </w:r>
      <w:r>
        <w:rPr>
          <w:rFonts w:ascii="Times New Roman" w:eastAsia="Times New Roman" w:hAnsi="Times New Roman" w:cs="Times New Roman"/>
          <w:color w:val="C04F4D"/>
          <w:sz w:val="23"/>
          <w:szCs w:val="23"/>
        </w:rPr>
        <w:t>.</w:t>
      </w:r>
      <w:r>
        <w:rPr>
          <w:rFonts w:ascii="Times New Roman" w:eastAsia="Times New Roman" w:hAnsi="Times New Roman" w:cs="Times New Roman"/>
          <w:color w:val="C04F4D"/>
          <w:sz w:val="23"/>
          <w:szCs w:val="23"/>
        </w:rPr>
        <w:tab/>
        <w:t>Help the children to simply ‘BE’ in God’s Presence.</w:t>
      </w:r>
    </w:p>
    <w:p w14:paraId="498279C2" w14:textId="77777777" w:rsidR="00662A5F" w:rsidRDefault="00000000">
      <w:pPr>
        <w:widowControl w:val="0"/>
        <w:spacing w:line="240" w:lineRule="auto"/>
        <w:ind w:left="112" w:right="4889"/>
        <w:rPr>
          <w:rFonts w:ascii="Times New Roman" w:eastAsia="Times New Roman" w:hAnsi="Times New Roman" w:cs="Times New Roman"/>
          <w:sz w:val="23"/>
          <w:szCs w:val="23"/>
        </w:rPr>
      </w:pPr>
      <w:r>
        <w:rPr>
          <w:rFonts w:ascii="Times New Roman" w:eastAsia="Times New Roman" w:hAnsi="Times New Roman" w:cs="Times New Roman"/>
          <w:sz w:val="23"/>
          <w:szCs w:val="23"/>
        </w:rPr>
        <w:t>L3 The two types of prayer are vocal and mental prayer. L3 There are different forms of prayer:</w:t>
      </w:r>
    </w:p>
    <w:p w14:paraId="2D85E2E4" w14:textId="77777777" w:rsidR="00662A5F" w:rsidRDefault="00000000">
      <w:pPr>
        <w:widowControl w:val="0"/>
        <w:numPr>
          <w:ilvl w:val="0"/>
          <w:numId w:val="34"/>
        </w:numPr>
        <w:tabs>
          <w:tab w:val="left" w:pos="833"/>
        </w:tabs>
        <w:spacing w:line="291" w:lineRule="auto"/>
        <w:rPr>
          <w:rFonts w:ascii="Times New Roman" w:eastAsia="Times New Roman" w:hAnsi="Times New Roman" w:cs="Times New Roman"/>
          <w:sz w:val="24"/>
          <w:szCs w:val="24"/>
        </w:rPr>
      </w:pPr>
      <w:r>
        <w:rPr>
          <w:rFonts w:ascii="Times New Roman" w:eastAsia="Times New Roman" w:hAnsi="Times New Roman" w:cs="Times New Roman"/>
          <w:sz w:val="23"/>
          <w:szCs w:val="23"/>
        </w:rPr>
        <w:t>Adoration/Praise</w:t>
      </w:r>
    </w:p>
    <w:p w14:paraId="045E0F63" w14:textId="77777777" w:rsidR="00662A5F" w:rsidRDefault="00000000">
      <w:pPr>
        <w:widowControl w:val="0"/>
        <w:numPr>
          <w:ilvl w:val="0"/>
          <w:numId w:val="34"/>
        </w:numPr>
        <w:tabs>
          <w:tab w:val="left" w:pos="833"/>
        </w:tabs>
        <w:spacing w:line="291" w:lineRule="auto"/>
        <w:rPr>
          <w:rFonts w:ascii="Times New Roman" w:eastAsia="Times New Roman" w:hAnsi="Times New Roman" w:cs="Times New Roman"/>
          <w:sz w:val="24"/>
          <w:szCs w:val="24"/>
        </w:rPr>
      </w:pPr>
      <w:r>
        <w:rPr>
          <w:rFonts w:ascii="Times New Roman" w:eastAsia="Times New Roman" w:hAnsi="Times New Roman" w:cs="Times New Roman"/>
          <w:sz w:val="23"/>
          <w:szCs w:val="23"/>
        </w:rPr>
        <w:t>Thanksgiving</w:t>
      </w:r>
    </w:p>
    <w:p w14:paraId="2780F22D" w14:textId="77777777" w:rsidR="00662A5F" w:rsidRDefault="00000000">
      <w:pPr>
        <w:widowControl w:val="0"/>
        <w:numPr>
          <w:ilvl w:val="0"/>
          <w:numId w:val="34"/>
        </w:numPr>
        <w:tabs>
          <w:tab w:val="left" w:pos="833"/>
        </w:tabs>
        <w:spacing w:line="290" w:lineRule="auto"/>
        <w:rPr>
          <w:rFonts w:ascii="Times New Roman" w:eastAsia="Times New Roman" w:hAnsi="Times New Roman" w:cs="Times New Roman"/>
          <w:sz w:val="24"/>
          <w:szCs w:val="24"/>
        </w:rPr>
      </w:pPr>
      <w:r>
        <w:rPr>
          <w:rFonts w:ascii="Times New Roman" w:eastAsia="Times New Roman" w:hAnsi="Times New Roman" w:cs="Times New Roman"/>
          <w:sz w:val="23"/>
          <w:szCs w:val="23"/>
        </w:rPr>
        <w:t>Supplication/Petition</w:t>
      </w:r>
    </w:p>
    <w:p w14:paraId="18D77E71" w14:textId="77777777" w:rsidR="00662A5F" w:rsidRDefault="00000000">
      <w:pPr>
        <w:widowControl w:val="0"/>
        <w:numPr>
          <w:ilvl w:val="0"/>
          <w:numId w:val="34"/>
        </w:numPr>
        <w:tabs>
          <w:tab w:val="left" w:pos="833"/>
        </w:tabs>
        <w:spacing w:line="289" w:lineRule="auto"/>
        <w:rPr>
          <w:rFonts w:ascii="Times New Roman" w:eastAsia="Times New Roman" w:hAnsi="Times New Roman" w:cs="Times New Roman"/>
          <w:sz w:val="24"/>
          <w:szCs w:val="24"/>
        </w:rPr>
      </w:pPr>
      <w:r>
        <w:rPr>
          <w:rFonts w:ascii="Times New Roman" w:eastAsia="Times New Roman" w:hAnsi="Times New Roman" w:cs="Times New Roman"/>
          <w:sz w:val="23"/>
          <w:szCs w:val="23"/>
        </w:rPr>
        <w:t>Intercession</w:t>
      </w:r>
    </w:p>
    <w:p w14:paraId="1E1A8394" w14:textId="77777777" w:rsidR="00662A5F" w:rsidRDefault="00000000">
      <w:pPr>
        <w:widowControl w:val="0"/>
        <w:numPr>
          <w:ilvl w:val="0"/>
          <w:numId w:val="34"/>
        </w:numPr>
        <w:tabs>
          <w:tab w:val="left" w:pos="833"/>
        </w:tabs>
        <w:spacing w:line="289" w:lineRule="auto"/>
        <w:rPr>
          <w:rFonts w:ascii="Times New Roman" w:eastAsia="Times New Roman" w:hAnsi="Times New Roman" w:cs="Times New Roman"/>
          <w:color w:val="C0504D"/>
          <w:sz w:val="24"/>
          <w:szCs w:val="24"/>
        </w:rPr>
      </w:pPr>
      <w:r>
        <w:rPr>
          <w:rFonts w:ascii="Times New Roman" w:eastAsia="Times New Roman" w:hAnsi="Times New Roman" w:cs="Times New Roman"/>
          <w:color w:val="C0504D"/>
          <w:sz w:val="23"/>
          <w:szCs w:val="23"/>
        </w:rPr>
        <w:t>Contrition</w:t>
      </w:r>
    </w:p>
    <w:p w14:paraId="7A368606" w14:textId="77777777" w:rsidR="00662A5F" w:rsidRDefault="00000000">
      <w:pPr>
        <w:widowControl w:val="0"/>
        <w:tabs>
          <w:tab w:val="left" w:pos="6319"/>
        </w:tabs>
        <w:spacing w:line="279"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God hears man’s prayers and responds according to His will.</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1127, 2737)</w:t>
      </w:r>
    </w:p>
    <w:p w14:paraId="18C09C67"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Spend time memorizing, as needed: Our Father, Hail Mary, Glory Be, Prayer to the Guardian Angel, Act of Contrition.</w:t>
      </w:r>
    </w:p>
    <w:p w14:paraId="303CD796" w14:textId="77777777" w:rsidR="00662A5F" w:rsidRDefault="00000000">
      <w:pPr>
        <w:widowControl w:val="0"/>
        <w:tabs>
          <w:tab w:val="left" w:pos="4214"/>
        </w:tabs>
        <w:spacing w:line="240" w:lineRule="auto"/>
        <w:ind w:left="472" w:right="934"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 xml:space="preserve">L4 Sacramentals are sacred signs (material objects, prayers, or actions) that people use to help themselves and others become holy, e. g. pictures, statues, rosaries, holy water, blessed palms, </w:t>
      </w:r>
      <w:r>
        <w:rPr>
          <w:rFonts w:ascii="Times New Roman" w:eastAsia="Times New Roman" w:hAnsi="Times New Roman" w:cs="Times New Roman"/>
          <w:color w:val="C0504D"/>
          <w:sz w:val="23"/>
          <w:szCs w:val="23"/>
        </w:rPr>
        <w:lastRenderedPageBreak/>
        <w:t xml:space="preserve">candles, ashes, </w:t>
      </w:r>
      <w:proofErr w:type="gramStart"/>
      <w:r>
        <w:rPr>
          <w:rFonts w:ascii="Times New Roman" w:eastAsia="Times New Roman" w:hAnsi="Times New Roman" w:cs="Times New Roman"/>
          <w:color w:val="C0504D"/>
          <w:sz w:val="23"/>
          <w:szCs w:val="23"/>
        </w:rPr>
        <w:t>medals</w:t>
      </w:r>
      <w:proofErr w:type="gramEnd"/>
      <w:r>
        <w:rPr>
          <w:rFonts w:ascii="Times New Roman" w:eastAsia="Times New Roman" w:hAnsi="Times New Roman" w:cs="Times New Roman"/>
          <w:color w:val="C0504D"/>
          <w:sz w:val="23"/>
          <w:szCs w:val="23"/>
        </w:rPr>
        <w:t xml:space="preserve"> and crucifixes.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1667-1678)</w:t>
      </w:r>
    </w:p>
    <w:p w14:paraId="292769DD" w14:textId="77777777" w:rsidR="00662A5F" w:rsidRDefault="00662A5F">
      <w:pPr>
        <w:widowControl w:val="0"/>
        <w:spacing w:before="32" w:line="240" w:lineRule="auto"/>
        <w:ind w:left="112"/>
        <w:rPr>
          <w:rFonts w:ascii="Times New Roman" w:eastAsia="Times New Roman" w:hAnsi="Times New Roman" w:cs="Times New Roman"/>
          <w:b/>
          <w:i/>
          <w:sz w:val="23"/>
          <w:szCs w:val="23"/>
        </w:rPr>
      </w:pPr>
    </w:p>
    <w:p w14:paraId="68150AFD" w14:textId="77777777" w:rsidR="00662A5F" w:rsidRDefault="00662A5F">
      <w:pPr>
        <w:widowControl w:val="0"/>
        <w:spacing w:line="240" w:lineRule="auto"/>
        <w:rPr>
          <w:rFonts w:ascii="Times New Roman" w:eastAsia="Times New Roman" w:hAnsi="Times New Roman" w:cs="Times New Roman"/>
          <w:b/>
          <w:i/>
        </w:rPr>
      </w:pPr>
    </w:p>
    <w:p w14:paraId="0A538599"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16</w:t>
      </w:r>
      <w:r>
        <w:rPr>
          <w:rFonts w:ascii="Times New Roman" w:eastAsia="Times New Roman" w:hAnsi="Times New Roman" w:cs="Times New Roman"/>
        </w:rPr>
        <w:tab/>
        <w:t>We Believe</w:t>
      </w:r>
    </w:p>
    <w:p w14:paraId="4138F175" w14:textId="77777777" w:rsidR="00662A5F" w:rsidRDefault="00000000">
      <w:pPr>
        <w:widowControl w:val="0"/>
        <w:spacing w:before="195" w:line="240" w:lineRule="auto"/>
        <w:ind w:left="112" w:right="1694"/>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first public miracle was the changing of water into wine at the wedding at Cana. L1 Mary interceded for the bride and groom.</w:t>
      </w:r>
    </w:p>
    <w:p w14:paraId="4093FC2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Miracles evoke faith.</w:t>
      </w:r>
    </w:p>
    <w:p w14:paraId="083D5E8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was able to calm a storm at sea (nature miracle).</w:t>
      </w:r>
    </w:p>
    <w:p w14:paraId="35602C4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When Jesus calmed the storm, His disciples learned that He had power even over nature, and their faith increased.</w:t>
      </w:r>
    </w:p>
    <w:p w14:paraId="458F3AFE" w14:textId="77777777" w:rsidR="00662A5F" w:rsidRDefault="00000000">
      <w:pPr>
        <w:widowControl w:val="0"/>
        <w:spacing w:line="240" w:lineRule="auto"/>
        <w:ind w:left="112" w:right="63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Offer an understanding of ‘miracle’, using the story of the Multiplication of the Loaves and Fishes. L3 This miracle leads to the Bread of Life discourse, referring to </w:t>
      </w:r>
      <w:proofErr w:type="gramStart"/>
      <w:r>
        <w:rPr>
          <w:rFonts w:ascii="Times New Roman" w:eastAsia="Times New Roman" w:hAnsi="Times New Roman" w:cs="Times New Roman"/>
          <w:sz w:val="23"/>
          <w:szCs w:val="23"/>
        </w:rPr>
        <w:t>Jesus</w:t>
      </w:r>
      <w:proofErr w:type="gramEnd"/>
      <w:r>
        <w:rPr>
          <w:rFonts w:ascii="Times New Roman" w:eastAsia="Times New Roman" w:hAnsi="Times New Roman" w:cs="Times New Roman"/>
          <w:sz w:val="23"/>
          <w:szCs w:val="23"/>
        </w:rPr>
        <w:t xml:space="preserve"> present in the Eucharist.</w:t>
      </w:r>
    </w:p>
    <w:p w14:paraId="22D6F9A4"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miracles also directly healed people: the blind, the paralyzed, the sick and the hurt (healing miracles).</w:t>
      </w:r>
    </w:p>
    <w:p w14:paraId="2C33DA7A"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was even more powerful than death, demonstrated by the raising of Jairus' daughter from the dead.</w:t>
      </w:r>
    </w:p>
    <w:p w14:paraId="5C514240" w14:textId="77777777" w:rsidR="00662A5F" w:rsidRDefault="00000000">
      <w:pPr>
        <w:widowControl w:val="0"/>
        <w:tabs>
          <w:tab w:val="left" w:pos="8752"/>
        </w:tabs>
        <w:spacing w:before="1" w:line="240" w:lineRule="auto"/>
        <w:ind w:left="472" w:right="39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One of the most powerful ways Jesus works miracles today is through the sacraments.</w:t>
      </w:r>
      <w:r>
        <w:rPr>
          <w:rFonts w:ascii="Times New Roman" w:eastAsia="Times New Roman" w:hAnsi="Times New Roman" w:cs="Times New Roman"/>
          <w:color w:val="C0504D"/>
          <w:sz w:val="23"/>
          <w:szCs w:val="23"/>
        </w:rPr>
        <w:tab/>
        <w:t xml:space="preserve">God gives us His </w:t>
      </w:r>
      <w:r>
        <w:rPr>
          <w:rFonts w:ascii="Times New Roman" w:eastAsia="Times New Roman" w:hAnsi="Times New Roman" w:cs="Times New Roman"/>
          <w:color w:val="C04F4D"/>
          <w:sz w:val="23"/>
          <w:szCs w:val="23"/>
        </w:rPr>
        <w:t>life, sanctifying grace, in the sacraments.</w:t>
      </w:r>
    </w:p>
    <w:p w14:paraId="3467797A" w14:textId="77777777" w:rsidR="00662A5F" w:rsidRDefault="00000000">
      <w:pPr>
        <w:widowControl w:val="0"/>
        <w:tabs>
          <w:tab w:val="left" w:pos="480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4F4D"/>
          <w:sz w:val="23"/>
          <w:szCs w:val="23"/>
        </w:rPr>
        <w:t>L4 Jesus instituted all seven of the sacraments.</w:t>
      </w:r>
      <w:r>
        <w:rPr>
          <w:rFonts w:ascii="Times New Roman" w:eastAsia="Times New Roman" w:hAnsi="Times New Roman" w:cs="Times New Roman"/>
          <w:color w:val="C04F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1114)</w:t>
      </w:r>
    </w:p>
    <w:p w14:paraId="00AC0A33" w14:textId="77777777" w:rsidR="00662A5F" w:rsidRDefault="00000000">
      <w:pPr>
        <w:widowControl w:val="0"/>
        <w:tabs>
          <w:tab w:val="left" w:pos="2977"/>
          <w:tab w:val="left" w:pos="5863"/>
        </w:tabs>
        <w:spacing w:line="240" w:lineRule="auto"/>
        <w:ind w:left="472" w:right="43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Students should memorize the definition of sacrament:</w:t>
      </w:r>
      <w:r>
        <w:rPr>
          <w:rFonts w:ascii="Times New Roman" w:eastAsia="Times New Roman" w:hAnsi="Times New Roman" w:cs="Times New Roman"/>
          <w:color w:val="C0504D"/>
          <w:sz w:val="23"/>
          <w:szCs w:val="23"/>
        </w:rPr>
        <w:tab/>
        <w:t>“A sacrament is an outward sign, instituted by Christ, to give grace.”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1131)</w:t>
      </w:r>
    </w:p>
    <w:p w14:paraId="631007F0" w14:textId="77777777" w:rsidR="00662A5F" w:rsidRDefault="00000000">
      <w:pPr>
        <w:widowControl w:val="0"/>
        <w:tabs>
          <w:tab w:val="left" w:pos="1552"/>
        </w:tabs>
        <w:spacing w:before="195" w:line="240" w:lineRule="auto"/>
        <w:ind w:left="112"/>
        <w:rPr>
          <w:rFonts w:ascii="Times New Roman" w:eastAsia="Times New Roman" w:hAnsi="Times New Roman" w:cs="Times New Roman"/>
        </w:rPr>
      </w:pPr>
      <w:r>
        <w:rPr>
          <w:rFonts w:ascii="Times New Roman" w:eastAsia="Times New Roman" w:hAnsi="Times New Roman" w:cs="Times New Roman"/>
        </w:rPr>
        <w:t>Chapter 17</w:t>
      </w:r>
      <w:r>
        <w:rPr>
          <w:rFonts w:ascii="Times New Roman" w:eastAsia="Times New Roman" w:hAnsi="Times New Roman" w:cs="Times New Roman"/>
        </w:rPr>
        <w:tab/>
        <w:t>Asking Forgiveness</w:t>
      </w:r>
    </w:p>
    <w:p w14:paraId="790D71FB" w14:textId="77777777" w:rsidR="00662A5F" w:rsidRDefault="00000000">
      <w:pPr>
        <w:widowControl w:val="0"/>
        <w:tabs>
          <w:tab w:val="left" w:pos="3259"/>
          <w:tab w:val="left" w:pos="5491"/>
        </w:tabs>
        <w:spacing w:before="197" w:line="240" w:lineRule="auto"/>
        <w:ind w:left="472" w:right="45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When man breaks God's laws intentionally, he sins.</w:t>
      </w:r>
      <w:r>
        <w:rPr>
          <w:rFonts w:ascii="Times New Roman" w:eastAsia="Times New Roman" w:hAnsi="Times New Roman" w:cs="Times New Roman"/>
          <w:sz w:val="23"/>
          <w:szCs w:val="23"/>
        </w:rPr>
        <w:tab/>
      </w:r>
      <w:r>
        <w:rPr>
          <w:rFonts w:ascii="Times New Roman" w:eastAsia="Times New Roman" w:hAnsi="Times New Roman" w:cs="Times New Roman"/>
          <w:color w:val="C04F4D"/>
          <w:sz w:val="23"/>
          <w:szCs w:val="23"/>
        </w:rPr>
        <w:t xml:space="preserve">Sin is choosing to do evil that offends </w:t>
      </w:r>
      <w:proofErr w:type="gramStart"/>
      <w:r>
        <w:rPr>
          <w:rFonts w:ascii="Times New Roman" w:eastAsia="Times New Roman" w:hAnsi="Times New Roman" w:cs="Times New Roman"/>
          <w:color w:val="C04F4D"/>
          <w:sz w:val="23"/>
          <w:szCs w:val="23"/>
        </w:rPr>
        <w:t>God, and</w:t>
      </w:r>
      <w:proofErr w:type="gramEnd"/>
      <w:r>
        <w:rPr>
          <w:rFonts w:ascii="Times New Roman" w:eastAsia="Times New Roman" w:hAnsi="Times New Roman" w:cs="Times New Roman"/>
          <w:color w:val="C04F4D"/>
          <w:sz w:val="23"/>
          <w:szCs w:val="23"/>
        </w:rPr>
        <w:t xml:space="preserve"> hurts us and others as well.</w:t>
      </w:r>
      <w:r>
        <w:rPr>
          <w:rFonts w:ascii="Times New Roman" w:eastAsia="Times New Roman" w:hAnsi="Times New Roman" w:cs="Times New Roman"/>
          <w:color w:val="C04F4D"/>
          <w:sz w:val="23"/>
          <w:szCs w:val="23"/>
        </w:rPr>
        <w:tab/>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1849-1850, 1871-1872)</w:t>
      </w:r>
    </w:p>
    <w:p w14:paraId="13DA8FCA" w14:textId="77777777" w:rsidR="00662A5F" w:rsidRDefault="00000000">
      <w:pPr>
        <w:widowControl w:val="0"/>
        <w:tabs>
          <w:tab w:val="left" w:pos="2459"/>
          <w:tab w:val="left" w:pos="5032"/>
        </w:tabs>
        <w:spacing w:line="240" w:lineRule="auto"/>
        <w:ind w:left="472" w:right="27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There are two types of sins: mortal and venial.</w:t>
      </w:r>
      <w:r>
        <w:rPr>
          <w:rFonts w:ascii="Times New Roman" w:eastAsia="Times New Roman" w:hAnsi="Times New Roman" w:cs="Times New Roman"/>
          <w:sz w:val="23"/>
          <w:szCs w:val="23"/>
        </w:rPr>
        <w:tab/>
        <w:t>Venial sins do not destroy the life of grace in the soul, but mortal sins do.</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1855, 1861-1863)</w:t>
      </w:r>
    </w:p>
    <w:p w14:paraId="42CAF78C" w14:textId="77777777" w:rsidR="00662A5F" w:rsidRDefault="00000000">
      <w:pPr>
        <w:widowControl w:val="0"/>
        <w:tabs>
          <w:tab w:val="left" w:pos="531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For a sin to be mortal, there are </w:t>
      </w:r>
      <w:r>
        <w:rPr>
          <w:rFonts w:ascii="Times New Roman" w:eastAsia="Times New Roman" w:hAnsi="Times New Roman" w:cs="Times New Roman"/>
          <w:i/>
          <w:color w:val="C0504D"/>
          <w:sz w:val="23"/>
          <w:szCs w:val="23"/>
        </w:rPr>
        <w:t xml:space="preserve">three </w:t>
      </w:r>
      <w:r>
        <w:rPr>
          <w:rFonts w:ascii="Times New Roman" w:eastAsia="Times New Roman" w:hAnsi="Times New Roman" w:cs="Times New Roman"/>
          <w:color w:val="C0504D"/>
          <w:sz w:val="23"/>
          <w:szCs w:val="23"/>
        </w:rPr>
        <w:t>conditions:</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4F4D"/>
          <w:sz w:val="23"/>
          <w:szCs w:val="23"/>
        </w:rPr>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1857)</w:t>
      </w:r>
    </w:p>
    <w:p w14:paraId="7F87946A" w14:textId="77777777" w:rsidR="00662A5F" w:rsidRDefault="00000000">
      <w:pPr>
        <w:widowControl w:val="0"/>
        <w:numPr>
          <w:ilvl w:val="0"/>
          <w:numId w:val="16"/>
        </w:numPr>
        <w:tabs>
          <w:tab w:val="left" w:pos="744"/>
          <w:tab w:val="left" w:pos="6278"/>
        </w:tabs>
        <w:spacing w:line="280" w:lineRule="auto"/>
        <w:rPr>
          <w:rFonts w:ascii="Times New Roman" w:eastAsia="Times New Roman" w:hAnsi="Times New Roman" w:cs="Times New Roman"/>
          <w:color w:val="C0504D"/>
          <w:sz w:val="18"/>
          <w:szCs w:val="18"/>
        </w:rPr>
      </w:pPr>
      <w:r>
        <w:rPr>
          <w:rFonts w:ascii="Times New Roman" w:eastAsia="Times New Roman" w:hAnsi="Times New Roman" w:cs="Times New Roman"/>
          <w:color w:val="C0504D"/>
          <w:sz w:val="23"/>
          <w:szCs w:val="23"/>
        </w:rPr>
        <w:t xml:space="preserve">The bad thought, word, or deed must be </w:t>
      </w:r>
      <w:proofErr w:type="gramStart"/>
      <w:r>
        <w:rPr>
          <w:rFonts w:ascii="Times New Roman" w:eastAsia="Times New Roman" w:hAnsi="Times New Roman" w:cs="Times New Roman"/>
          <w:color w:val="C0504D"/>
          <w:sz w:val="23"/>
          <w:szCs w:val="23"/>
        </w:rPr>
        <w:t>serious in itself</w:t>
      </w:r>
      <w:proofErr w:type="gramEnd"/>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0"/>
          <w:szCs w:val="20"/>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1858)</w:t>
      </w:r>
    </w:p>
    <w:p w14:paraId="0F55AF8E" w14:textId="77777777" w:rsidR="00662A5F" w:rsidRDefault="00000000">
      <w:pPr>
        <w:widowControl w:val="0"/>
        <w:numPr>
          <w:ilvl w:val="0"/>
          <w:numId w:val="16"/>
        </w:numPr>
        <w:tabs>
          <w:tab w:val="left" w:pos="744"/>
        </w:tabs>
        <w:spacing w:line="291" w:lineRule="auto"/>
        <w:rPr>
          <w:rFonts w:ascii="Times New Roman" w:eastAsia="Times New Roman" w:hAnsi="Times New Roman" w:cs="Times New Roman"/>
          <w:color w:val="C0504D"/>
          <w:sz w:val="24"/>
          <w:szCs w:val="24"/>
        </w:rPr>
      </w:pPr>
      <w:r>
        <w:rPr>
          <w:rFonts w:ascii="Times New Roman" w:eastAsia="Times New Roman" w:hAnsi="Times New Roman" w:cs="Times New Roman"/>
          <w:color w:val="C0504D"/>
          <w:sz w:val="23"/>
          <w:szCs w:val="23"/>
        </w:rPr>
        <w:t>One must know the sin is serious</w:t>
      </w:r>
      <w:r>
        <w:rPr>
          <w:rFonts w:ascii="Times New Roman" w:eastAsia="Times New Roman" w:hAnsi="Times New Roman" w:cs="Times New Roman"/>
          <w:color w:val="C0504D"/>
          <w:sz w:val="20"/>
          <w:szCs w:val="20"/>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1859)</w:t>
      </w:r>
    </w:p>
    <w:p w14:paraId="653C969A" w14:textId="77777777" w:rsidR="00662A5F" w:rsidRDefault="00000000">
      <w:pPr>
        <w:widowControl w:val="0"/>
        <w:numPr>
          <w:ilvl w:val="0"/>
          <w:numId w:val="16"/>
        </w:numPr>
        <w:tabs>
          <w:tab w:val="left" w:pos="744"/>
          <w:tab w:val="left" w:pos="5712"/>
        </w:tabs>
        <w:spacing w:line="290" w:lineRule="auto"/>
        <w:rPr>
          <w:rFonts w:ascii="Times New Roman" w:eastAsia="Times New Roman" w:hAnsi="Times New Roman" w:cs="Times New Roman"/>
          <w:color w:val="C0504D"/>
          <w:sz w:val="24"/>
          <w:szCs w:val="24"/>
        </w:rPr>
      </w:pPr>
      <w:r>
        <w:rPr>
          <w:rFonts w:ascii="Times New Roman" w:eastAsia="Times New Roman" w:hAnsi="Times New Roman" w:cs="Times New Roman"/>
          <w:color w:val="C0504D"/>
          <w:sz w:val="23"/>
          <w:szCs w:val="23"/>
        </w:rPr>
        <w:t>One must freely choose to commit the sin anyway.</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4F4D"/>
          <w:sz w:val="23"/>
          <w:szCs w:val="23"/>
        </w:rPr>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1859)</w:t>
      </w:r>
    </w:p>
    <w:p w14:paraId="606A7EBD" w14:textId="77777777" w:rsidR="00662A5F" w:rsidRDefault="00000000">
      <w:pPr>
        <w:widowControl w:val="0"/>
        <w:tabs>
          <w:tab w:val="left" w:pos="3983"/>
          <w:tab w:val="left" w:pos="8413"/>
        </w:tabs>
        <w:spacing w:line="279"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God hates </w:t>
      </w:r>
      <w:proofErr w:type="gramStart"/>
      <w:r>
        <w:rPr>
          <w:rFonts w:ascii="Times New Roman" w:eastAsia="Times New Roman" w:hAnsi="Times New Roman" w:cs="Times New Roman"/>
          <w:sz w:val="23"/>
          <w:szCs w:val="23"/>
        </w:rPr>
        <w:t>sin, but</w:t>
      </w:r>
      <w:proofErr w:type="gramEnd"/>
      <w:r>
        <w:rPr>
          <w:rFonts w:ascii="Times New Roman" w:eastAsia="Times New Roman" w:hAnsi="Times New Roman" w:cs="Times New Roman"/>
          <w:sz w:val="23"/>
          <w:szCs w:val="23"/>
        </w:rPr>
        <w:t xml:space="preserve"> loves the sinner.</w:t>
      </w:r>
      <w:r>
        <w:rPr>
          <w:rFonts w:ascii="Times New Roman" w:eastAsia="Times New Roman" w:hAnsi="Times New Roman" w:cs="Times New Roman"/>
          <w:sz w:val="23"/>
          <w:szCs w:val="23"/>
        </w:rPr>
        <w:tab/>
        <w:t>We, too, should hate sin, but love the sinner.</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211, 1850)</w:t>
      </w:r>
    </w:p>
    <w:p w14:paraId="708D0EF8" w14:textId="77777777" w:rsidR="00662A5F" w:rsidRDefault="00000000">
      <w:pPr>
        <w:widowControl w:val="0"/>
        <w:tabs>
          <w:tab w:val="left" w:pos="3895"/>
          <w:tab w:val="left" w:pos="5597"/>
        </w:tabs>
        <w:spacing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does not stop loving us, even if we have sinned.</w:t>
      </w:r>
      <w:r>
        <w:rPr>
          <w:rFonts w:ascii="Times New Roman" w:eastAsia="Times New Roman" w:hAnsi="Times New Roman" w:cs="Times New Roman"/>
          <w:sz w:val="23"/>
          <w:szCs w:val="23"/>
        </w:rPr>
        <w:tab/>
        <w:t>God is all-loving and all-merciful and always ready to forgive us if we are sorry.</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211, 218-220)</w:t>
      </w:r>
    </w:p>
    <w:p w14:paraId="6E843907" w14:textId="77777777" w:rsidR="00662A5F" w:rsidRDefault="00000000">
      <w:pPr>
        <w:widowControl w:val="0"/>
        <w:tabs>
          <w:tab w:val="left" w:pos="3984"/>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Sin can be commission (that is, something bad that is done), or omission (that is, something good that we should do, but we do not do it).</w:t>
      </w:r>
      <w:r>
        <w:rPr>
          <w:rFonts w:ascii="Times New Roman" w:eastAsia="Times New Roman" w:hAnsi="Times New Roman" w:cs="Times New Roman"/>
          <w:color w:val="C0504D"/>
          <w:sz w:val="23"/>
          <w:szCs w:val="23"/>
        </w:rPr>
        <w:tab/>
        <w:t>However, sin is never an accident because it always involves a choice.</w:t>
      </w:r>
    </w:p>
    <w:p w14:paraId="618CA1F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Review the story of the Prodigal Son.</w:t>
      </w:r>
    </w:p>
    <w:p w14:paraId="6B2EC4F7" w14:textId="77777777" w:rsidR="00662A5F" w:rsidRDefault="00000000">
      <w:pPr>
        <w:widowControl w:val="0"/>
        <w:tabs>
          <w:tab w:val="left" w:pos="4259"/>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By sinning, man turns away from God.</w:t>
      </w:r>
      <w:r>
        <w:rPr>
          <w:rFonts w:ascii="Times New Roman" w:eastAsia="Times New Roman" w:hAnsi="Times New Roman" w:cs="Times New Roman"/>
          <w:sz w:val="23"/>
          <w:szCs w:val="23"/>
        </w:rPr>
        <w:tab/>
        <w:t>Sin offends God.</w:t>
      </w:r>
    </w:p>
    <w:p w14:paraId="7C472D11" w14:textId="77777777" w:rsidR="00662A5F" w:rsidRDefault="00000000">
      <w:pPr>
        <w:widowControl w:val="0"/>
        <w:tabs>
          <w:tab w:val="left" w:pos="1827"/>
          <w:tab w:val="left" w:pos="3712"/>
        </w:tabs>
        <w:spacing w:line="240" w:lineRule="auto"/>
        <w:ind w:left="472" w:right="142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always calls us back to Him.</w:t>
      </w:r>
      <w:r>
        <w:rPr>
          <w:rFonts w:ascii="Times New Roman" w:eastAsia="Times New Roman" w:hAnsi="Times New Roman" w:cs="Times New Roman"/>
          <w:sz w:val="23"/>
          <w:szCs w:val="23"/>
        </w:rPr>
        <w:tab/>
        <w:t>We must respond by being sorry for our sins and asking forgiveness.</w:t>
      </w:r>
      <w:r>
        <w:rPr>
          <w:rFonts w:ascii="Times New Roman" w:eastAsia="Times New Roman" w:hAnsi="Times New Roman" w:cs="Times New Roman"/>
          <w:sz w:val="23"/>
          <w:szCs w:val="23"/>
        </w:rPr>
        <w:tab/>
        <w:t>This is called contrition.</w:t>
      </w:r>
    </w:p>
    <w:p w14:paraId="5198D066" w14:textId="77777777" w:rsidR="00662A5F" w:rsidRDefault="00000000">
      <w:pPr>
        <w:widowControl w:val="0"/>
        <w:spacing w:before="1" w:line="240" w:lineRule="auto"/>
        <w:ind w:left="112" w:right="4537"/>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Teach the meaning of the words in the Act of Contrition. </w:t>
      </w:r>
      <w:r>
        <w:rPr>
          <w:rFonts w:ascii="Times New Roman" w:eastAsia="Times New Roman" w:hAnsi="Times New Roman" w:cs="Times New Roman"/>
          <w:sz w:val="23"/>
          <w:szCs w:val="23"/>
        </w:rPr>
        <w:t>L4 God’s mercy is greater than any sin.</w:t>
      </w:r>
    </w:p>
    <w:p w14:paraId="6E7FB032" w14:textId="77777777" w:rsidR="00662A5F" w:rsidRDefault="00000000">
      <w:pPr>
        <w:widowControl w:val="0"/>
        <w:tabs>
          <w:tab w:val="left" w:pos="5847"/>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color w:val="C04F4D"/>
          <w:sz w:val="23"/>
          <w:szCs w:val="23"/>
        </w:rPr>
        <w:t>L4 The way to lose sanctifying grace (God’s life in our souls) is by committing mortal sin, and the ordinary way that persons who commit mortal sin can recover sanctifying grace is through the Sacrament of Confession, by which they are absolved from their sins.</w:t>
      </w:r>
      <w:r>
        <w:rPr>
          <w:rFonts w:ascii="Times New Roman" w:eastAsia="Times New Roman" w:hAnsi="Times New Roman" w:cs="Times New Roman"/>
          <w:color w:val="C04F4D"/>
          <w:sz w:val="23"/>
          <w:szCs w:val="23"/>
        </w:rPr>
        <w:tab/>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1440, 1861)</w:t>
      </w:r>
    </w:p>
    <w:p w14:paraId="3397518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By confessing our sins and seeking His forgiveness, we are reconciled with God.</w:t>
      </w:r>
    </w:p>
    <w:p w14:paraId="4F1F2FC3" w14:textId="77777777" w:rsidR="00662A5F" w:rsidRDefault="00662A5F">
      <w:pPr>
        <w:widowControl w:val="0"/>
        <w:spacing w:before="197" w:line="240" w:lineRule="auto"/>
        <w:ind w:left="112"/>
        <w:rPr>
          <w:rFonts w:ascii="Times New Roman" w:eastAsia="Times New Roman" w:hAnsi="Times New Roman" w:cs="Times New Roman"/>
          <w:b/>
          <w:i/>
          <w:sz w:val="23"/>
          <w:szCs w:val="23"/>
        </w:rPr>
        <w:sectPr w:rsidR="00662A5F">
          <w:pgSz w:w="12240" w:h="15840"/>
          <w:pgMar w:top="920" w:right="880" w:bottom="940" w:left="1040" w:header="0" w:footer="736" w:gutter="0"/>
          <w:cols w:space="720"/>
        </w:sectPr>
      </w:pPr>
    </w:p>
    <w:p w14:paraId="7A781A83" w14:textId="77777777" w:rsidR="00662A5F" w:rsidRDefault="00000000">
      <w:pPr>
        <w:widowControl w:val="0"/>
        <w:tabs>
          <w:tab w:val="left" w:pos="1552"/>
        </w:tabs>
        <w:spacing w:before="31"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18</w:t>
      </w:r>
      <w:r>
        <w:rPr>
          <w:rFonts w:ascii="Times New Roman" w:eastAsia="Times New Roman" w:hAnsi="Times New Roman" w:cs="Times New Roman"/>
        </w:rPr>
        <w:tab/>
        <w:t>Jesus Forgives</w:t>
      </w:r>
    </w:p>
    <w:p w14:paraId="6C9E0926" w14:textId="77777777" w:rsidR="00662A5F" w:rsidRDefault="00000000">
      <w:pPr>
        <w:widowControl w:val="0"/>
        <w:tabs>
          <w:tab w:val="left" w:pos="3336"/>
        </w:tabs>
        <w:spacing w:before="17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cured the sick in body.</w:t>
      </w:r>
      <w:r>
        <w:rPr>
          <w:rFonts w:ascii="Times New Roman" w:eastAsia="Times New Roman" w:hAnsi="Times New Roman" w:cs="Times New Roman"/>
          <w:sz w:val="23"/>
          <w:szCs w:val="23"/>
        </w:rPr>
        <w:tab/>
        <w:t>He also forgave sins (cured the sick in soul).</w:t>
      </w:r>
    </w:p>
    <w:p w14:paraId="05D1F6DC" w14:textId="77777777" w:rsidR="00662A5F" w:rsidRDefault="00000000">
      <w:pPr>
        <w:widowControl w:val="0"/>
        <w:tabs>
          <w:tab w:val="left" w:pos="1410"/>
          <w:tab w:val="left" w:pos="7264"/>
        </w:tabs>
        <w:spacing w:line="240" w:lineRule="auto"/>
        <w:ind w:left="472" w:right="55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will forgive sin when the sinner is sorry for having offended Him.</w:t>
      </w:r>
      <w:r>
        <w:rPr>
          <w:rFonts w:ascii="Times New Roman" w:eastAsia="Times New Roman" w:hAnsi="Times New Roman" w:cs="Times New Roman"/>
          <w:sz w:val="23"/>
          <w:szCs w:val="23"/>
        </w:rPr>
        <w:tab/>
        <w:t>No sin is too big for God to forgive.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982, 1446)</w:t>
      </w:r>
    </w:p>
    <w:p w14:paraId="62F819BB"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There should be a hatred for sin because it offends God’s love, and because it could cause “the loss of heaven and the pains of hell.”</w:t>
      </w:r>
    </w:p>
    <w:p w14:paraId="63000388" w14:textId="77777777" w:rsidR="00662A5F" w:rsidRDefault="00000000">
      <w:pPr>
        <w:widowControl w:val="0"/>
        <w:tabs>
          <w:tab w:val="left" w:pos="311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Only God can forgive sins.</w:t>
      </w:r>
      <w:r>
        <w:rPr>
          <w:rFonts w:ascii="Times New Roman" w:eastAsia="Times New Roman" w:hAnsi="Times New Roman" w:cs="Times New Roman"/>
          <w:sz w:val="23"/>
          <w:szCs w:val="23"/>
        </w:rPr>
        <w:tab/>
        <w:t>Jesus is God.</w:t>
      </w:r>
    </w:p>
    <w:p w14:paraId="12946821" w14:textId="77777777" w:rsidR="00662A5F" w:rsidRDefault="00000000">
      <w:pPr>
        <w:widowControl w:val="0"/>
        <w:tabs>
          <w:tab w:val="left" w:pos="5820"/>
          <w:tab w:val="left" w:pos="8291"/>
        </w:tabs>
        <w:spacing w:line="240" w:lineRule="auto"/>
        <w:ind w:left="472" w:right="44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made the disciples His first priests and gave them the power to forgive sins.</w:t>
      </w:r>
      <w:r>
        <w:rPr>
          <w:rFonts w:ascii="Times New Roman" w:eastAsia="Times New Roman" w:hAnsi="Times New Roman" w:cs="Times New Roman"/>
          <w:sz w:val="23"/>
          <w:szCs w:val="23"/>
        </w:rPr>
        <w:tab/>
        <w:t>God forgives sins through them, as the priests act in the person of Jesus.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Jesus instituted the Sacrament of Penance (confession) on Easter night.</w:t>
      </w:r>
    </w:p>
    <w:p w14:paraId="626B66CB" w14:textId="77777777" w:rsidR="00662A5F" w:rsidRDefault="00000000">
      <w:pPr>
        <w:widowControl w:val="0"/>
        <w:tabs>
          <w:tab w:val="left" w:pos="2805"/>
          <w:tab w:val="left" w:pos="6667"/>
        </w:tabs>
        <w:spacing w:line="240" w:lineRule="auto"/>
        <w:ind w:left="472" w:right="88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When a priest forgives sin it is called the Sacrament of Penance.</w:t>
      </w:r>
      <w:r>
        <w:rPr>
          <w:rFonts w:ascii="Times New Roman" w:eastAsia="Times New Roman" w:hAnsi="Times New Roman" w:cs="Times New Roman"/>
          <w:sz w:val="23"/>
          <w:szCs w:val="23"/>
        </w:rPr>
        <w:tab/>
      </w:r>
      <w:r>
        <w:rPr>
          <w:rFonts w:ascii="Times New Roman" w:eastAsia="Times New Roman" w:hAnsi="Times New Roman" w:cs="Times New Roman"/>
          <w:color w:val="C04F4D"/>
          <w:sz w:val="23"/>
          <w:szCs w:val="23"/>
        </w:rPr>
        <w:t>This sacrament removes both mortal and venial sins</w:t>
      </w:r>
      <w:r>
        <w:rPr>
          <w:rFonts w:ascii="Times New Roman" w:eastAsia="Times New Roman" w:hAnsi="Times New Roman" w:cs="Times New Roman"/>
          <w:i/>
          <w:color w:val="C04F4D"/>
          <w:sz w:val="23"/>
          <w:szCs w:val="23"/>
        </w:rPr>
        <w:t>.</w:t>
      </w:r>
      <w:r>
        <w:rPr>
          <w:rFonts w:ascii="Times New Roman" w:eastAsia="Times New Roman" w:hAnsi="Times New Roman" w:cs="Times New Roman"/>
          <w:i/>
          <w:color w:val="C04F4D"/>
          <w:sz w:val="23"/>
          <w:szCs w:val="23"/>
        </w:rPr>
        <w:tab/>
      </w:r>
      <w:r>
        <w:rPr>
          <w:rFonts w:ascii="Times New Roman" w:eastAsia="Times New Roman" w:hAnsi="Times New Roman" w:cs="Times New Roman"/>
          <w:color w:val="C04F4D"/>
          <w:sz w:val="23"/>
          <w:szCs w:val="23"/>
        </w:rPr>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504D"/>
          <w:sz w:val="23"/>
          <w:szCs w:val="23"/>
        </w:rPr>
        <w:t>1493)</w:t>
      </w:r>
    </w:p>
    <w:p w14:paraId="4D536B6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When a person guilty of mortal sin confesses with true sorrow and receives absolution from a priest, the penitent’s sins are truly </w:t>
      </w:r>
      <w:proofErr w:type="gramStart"/>
      <w:r>
        <w:rPr>
          <w:rFonts w:ascii="Times New Roman" w:eastAsia="Times New Roman" w:hAnsi="Times New Roman" w:cs="Times New Roman"/>
          <w:color w:val="C0504D"/>
          <w:sz w:val="23"/>
          <w:szCs w:val="23"/>
        </w:rPr>
        <w:t>forgiven</w:t>
      </w:r>
      <w:proofErr w:type="gramEnd"/>
      <w:r>
        <w:rPr>
          <w:rFonts w:ascii="Times New Roman" w:eastAsia="Times New Roman" w:hAnsi="Times New Roman" w:cs="Times New Roman"/>
          <w:color w:val="C0504D"/>
          <w:sz w:val="23"/>
          <w:szCs w:val="23"/>
        </w:rPr>
        <w:t xml:space="preserve"> and the gift of grace is restored.</w:t>
      </w:r>
    </w:p>
    <w:p w14:paraId="144C8A0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There are five steps to make a good confession: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1480, 1491)</w:t>
      </w:r>
    </w:p>
    <w:p w14:paraId="575874E1" w14:textId="77777777" w:rsidR="00662A5F" w:rsidRDefault="00000000">
      <w:pPr>
        <w:widowControl w:val="0"/>
        <w:numPr>
          <w:ilvl w:val="0"/>
          <w:numId w:val="36"/>
        </w:numPr>
        <w:tabs>
          <w:tab w:val="left" w:pos="833"/>
        </w:tabs>
        <w:spacing w:line="240" w:lineRule="auto"/>
        <w:rPr>
          <w:rFonts w:ascii="Times New Roman" w:eastAsia="Times New Roman" w:hAnsi="Times New Roman" w:cs="Times New Roman"/>
        </w:rPr>
      </w:pPr>
      <w:r>
        <w:rPr>
          <w:rFonts w:ascii="Times New Roman" w:eastAsia="Times New Roman" w:hAnsi="Times New Roman" w:cs="Times New Roman"/>
          <w:sz w:val="23"/>
          <w:szCs w:val="23"/>
        </w:rPr>
        <w:t>Examination of Conscience</w:t>
      </w:r>
    </w:p>
    <w:p w14:paraId="7788AE02" w14:textId="77777777" w:rsidR="00662A5F" w:rsidRDefault="00000000">
      <w:pPr>
        <w:widowControl w:val="0"/>
        <w:numPr>
          <w:ilvl w:val="0"/>
          <w:numId w:val="36"/>
        </w:numPr>
        <w:tabs>
          <w:tab w:val="left" w:pos="833"/>
        </w:tabs>
        <w:spacing w:before="1" w:line="240" w:lineRule="auto"/>
        <w:ind w:right="366"/>
        <w:rPr>
          <w:rFonts w:ascii="Times New Roman" w:eastAsia="Times New Roman" w:hAnsi="Times New Roman" w:cs="Times New Roman"/>
        </w:rPr>
      </w:pPr>
      <w:r>
        <w:rPr>
          <w:rFonts w:ascii="Times New Roman" w:eastAsia="Times New Roman" w:hAnsi="Times New Roman" w:cs="Times New Roman"/>
          <w:color w:val="C0504D"/>
          <w:sz w:val="23"/>
          <w:szCs w:val="23"/>
        </w:rPr>
        <w:t xml:space="preserve">Sorrow for one’s sins </w:t>
      </w:r>
      <w:r>
        <w:rPr>
          <w:rFonts w:ascii="Times New Roman" w:eastAsia="Times New Roman" w:hAnsi="Times New Roman" w:cs="Times New Roman"/>
          <w:sz w:val="23"/>
          <w:szCs w:val="23"/>
        </w:rPr>
        <w:t xml:space="preserve">(contrition) and </w:t>
      </w:r>
      <w:r>
        <w:rPr>
          <w:rFonts w:ascii="Times New Roman" w:eastAsia="Times New Roman" w:hAnsi="Times New Roman" w:cs="Times New Roman"/>
          <w:color w:val="C0504D"/>
          <w:sz w:val="23"/>
          <w:szCs w:val="23"/>
        </w:rPr>
        <w:t>purpose of amendment (a firm resolve, with God’s grace, to avoid sin)</w:t>
      </w:r>
    </w:p>
    <w:p w14:paraId="51886D80" w14:textId="77777777" w:rsidR="00662A5F" w:rsidRDefault="00000000">
      <w:pPr>
        <w:widowControl w:val="0"/>
        <w:numPr>
          <w:ilvl w:val="0"/>
          <w:numId w:val="36"/>
        </w:numPr>
        <w:tabs>
          <w:tab w:val="left" w:pos="833"/>
        </w:tabs>
        <w:spacing w:line="240" w:lineRule="auto"/>
        <w:ind w:right="1010"/>
        <w:rPr>
          <w:rFonts w:ascii="Times New Roman" w:eastAsia="Times New Roman" w:hAnsi="Times New Roman" w:cs="Times New Roman"/>
        </w:rPr>
      </w:pPr>
      <w:r>
        <w:rPr>
          <w:rFonts w:ascii="Times New Roman" w:eastAsia="Times New Roman" w:hAnsi="Times New Roman" w:cs="Times New Roman"/>
          <w:sz w:val="23"/>
          <w:szCs w:val="23"/>
        </w:rPr>
        <w:t xml:space="preserve">Confession of one’s sins </w:t>
      </w:r>
      <w:r>
        <w:rPr>
          <w:rFonts w:ascii="Times New Roman" w:eastAsia="Times New Roman" w:hAnsi="Times New Roman" w:cs="Times New Roman"/>
          <w:color w:val="C0504D"/>
          <w:sz w:val="23"/>
          <w:szCs w:val="23"/>
        </w:rPr>
        <w:t xml:space="preserve">(mortal in kind and number; venial) </w:t>
      </w:r>
      <w:r>
        <w:rPr>
          <w:rFonts w:ascii="Times New Roman" w:eastAsia="Times New Roman" w:hAnsi="Times New Roman" w:cs="Times New Roman"/>
          <w:sz w:val="23"/>
          <w:szCs w:val="23"/>
        </w:rPr>
        <w:t>to a priest in the Sacrament of Penance</w:t>
      </w:r>
    </w:p>
    <w:p w14:paraId="79DD9B31" w14:textId="77777777" w:rsidR="00662A5F" w:rsidRDefault="00000000">
      <w:pPr>
        <w:widowControl w:val="0"/>
        <w:numPr>
          <w:ilvl w:val="0"/>
          <w:numId w:val="36"/>
        </w:numPr>
        <w:tabs>
          <w:tab w:val="left" w:pos="833"/>
        </w:tabs>
        <w:spacing w:line="240" w:lineRule="auto"/>
        <w:rPr>
          <w:rFonts w:ascii="Times New Roman" w:eastAsia="Times New Roman" w:hAnsi="Times New Roman" w:cs="Times New Roman"/>
        </w:rPr>
      </w:pPr>
      <w:r>
        <w:rPr>
          <w:rFonts w:ascii="Times New Roman" w:eastAsia="Times New Roman" w:hAnsi="Times New Roman" w:cs="Times New Roman"/>
          <w:color w:val="C0504D"/>
          <w:sz w:val="23"/>
          <w:szCs w:val="23"/>
        </w:rPr>
        <w:t>Receiving absolution from the priest</w:t>
      </w:r>
    </w:p>
    <w:p w14:paraId="4597A2E2" w14:textId="77777777" w:rsidR="00662A5F" w:rsidRDefault="00000000">
      <w:pPr>
        <w:widowControl w:val="0"/>
        <w:numPr>
          <w:ilvl w:val="0"/>
          <w:numId w:val="36"/>
        </w:numPr>
        <w:tabs>
          <w:tab w:val="left" w:pos="833"/>
        </w:tabs>
        <w:spacing w:line="240" w:lineRule="auto"/>
        <w:rPr>
          <w:rFonts w:ascii="Times New Roman" w:eastAsia="Times New Roman" w:hAnsi="Times New Roman" w:cs="Times New Roman"/>
        </w:rPr>
      </w:pPr>
      <w:r>
        <w:rPr>
          <w:rFonts w:ascii="Times New Roman" w:eastAsia="Times New Roman" w:hAnsi="Times New Roman" w:cs="Times New Roman"/>
          <w:sz w:val="23"/>
          <w:szCs w:val="23"/>
        </w:rPr>
        <w:t>Penance (prayers or actions to help make up for the damage of sin)</w:t>
      </w:r>
    </w:p>
    <w:p w14:paraId="65508A25" w14:textId="77777777" w:rsidR="00662A5F" w:rsidRDefault="00000000">
      <w:pPr>
        <w:widowControl w:val="0"/>
        <w:tabs>
          <w:tab w:val="left" w:pos="2735"/>
        </w:tabs>
        <w:spacing w:line="240" w:lineRule="auto"/>
        <w:ind w:left="472" w:right="48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formula for absolution is: “I absolve you from your sins in the name of the Father and of the Son and of the Holy Spirit.</w:t>
      </w:r>
      <w:r>
        <w:rPr>
          <w:rFonts w:ascii="Times New Roman" w:eastAsia="Times New Roman" w:hAnsi="Times New Roman" w:cs="Times New Roman"/>
          <w:sz w:val="23"/>
          <w:szCs w:val="23"/>
        </w:rPr>
        <w:tab/>
      </w:r>
      <w:r>
        <w:rPr>
          <w:rFonts w:ascii="Times New Roman" w:eastAsia="Times New Roman" w:hAnsi="Times New Roman" w:cs="Times New Roman"/>
          <w:i/>
          <w:sz w:val="23"/>
          <w:szCs w:val="23"/>
        </w:rPr>
        <w:t>Amen.</w:t>
      </w:r>
      <w:r>
        <w:rPr>
          <w:rFonts w:ascii="Times New Roman" w:eastAsia="Times New Roman" w:hAnsi="Times New Roman" w:cs="Times New Roman"/>
          <w:sz w:val="23"/>
          <w:szCs w:val="23"/>
        </w:rPr>
        <w:t>”</w:t>
      </w:r>
    </w:p>
    <w:p w14:paraId="5DD0A9AC" w14:textId="77777777" w:rsidR="00662A5F" w:rsidRDefault="00000000">
      <w:pPr>
        <w:widowControl w:val="0"/>
        <w:tabs>
          <w:tab w:val="left" w:pos="1749"/>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gave us the Sacrament of Penance to forgive our sins and to give us grace to do good and avoid future sins</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982, 1446, 1468)</w:t>
      </w:r>
    </w:p>
    <w:p w14:paraId="290A0B78"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Grace gives us a share in God’s </w:t>
      </w:r>
      <w:proofErr w:type="gramStart"/>
      <w:r>
        <w:rPr>
          <w:rFonts w:ascii="Times New Roman" w:eastAsia="Times New Roman" w:hAnsi="Times New Roman" w:cs="Times New Roman"/>
          <w:sz w:val="23"/>
          <w:szCs w:val="23"/>
        </w:rPr>
        <w:t>life</w:t>
      </w:r>
      <w:proofErr w:type="gramEnd"/>
      <w:r>
        <w:rPr>
          <w:rFonts w:ascii="Times New Roman" w:eastAsia="Times New Roman" w:hAnsi="Times New Roman" w:cs="Times New Roman"/>
          <w:sz w:val="23"/>
          <w:szCs w:val="23"/>
        </w:rPr>
        <w:t xml:space="preserve"> and it helps us to be stronger against sin.</w:t>
      </w:r>
    </w:p>
    <w:p w14:paraId="0166C83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priest is bound by the seal of confession, </w:t>
      </w:r>
      <w:r>
        <w:rPr>
          <w:rFonts w:ascii="Times New Roman" w:eastAsia="Times New Roman" w:hAnsi="Times New Roman" w:cs="Times New Roman"/>
          <w:color w:val="C0504D"/>
          <w:sz w:val="23"/>
          <w:szCs w:val="23"/>
        </w:rPr>
        <w:t>meaning that he can tell our sins to no one.</w:t>
      </w:r>
    </w:p>
    <w:p w14:paraId="5F1BED13" w14:textId="77777777" w:rsidR="00662A5F" w:rsidRDefault="00662A5F">
      <w:pPr>
        <w:widowControl w:val="0"/>
        <w:spacing w:before="194" w:line="240" w:lineRule="auto"/>
        <w:ind w:left="112"/>
        <w:rPr>
          <w:rFonts w:ascii="Times New Roman" w:eastAsia="Times New Roman" w:hAnsi="Times New Roman" w:cs="Times New Roman"/>
          <w:b/>
          <w:i/>
          <w:sz w:val="23"/>
          <w:szCs w:val="23"/>
        </w:rPr>
      </w:pPr>
    </w:p>
    <w:p w14:paraId="4D62DED9" w14:textId="77777777" w:rsidR="00662A5F" w:rsidRDefault="00662A5F">
      <w:pPr>
        <w:widowControl w:val="0"/>
        <w:spacing w:line="240" w:lineRule="auto"/>
        <w:rPr>
          <w:rFonts w:ascii="Times New Roman" w:eastAsia="Times New Roman" w:hAnsi="Times New Roman" w:cs="Times New Roman"/>
          <w:b/>
          <w:i/>
          <w:sz w:val="23"/>
          <w:szCs w:val="23"/>
        </w:rPr>
      </w:pPr>
    </w:p>
    <w:p w14:paraId="650C142E"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19</w:t>
      </w:r>
      <w:r>
        <w:rPr>
          <w:rFonts w:ascii="Times New Roman" w:eastAsia="Times New Roman" w:hAnsi="Times New Roman" w:cs="Times New Roman"/>
        </w:rPr>
        <w:tab/>
        <w:t>The Sacrament of Penance</w:t>
      </w:r>
    </w:p>
    <w:p w14:paraId="1B6F1163" w14:textId="77777777" w:rsidR="00662A5F" w:rsidRDefault="00662A5F">
      <w:pPr>
        <w:widowControl w:val="0"/>
        <w:spacing w:before="11" w:line="240" w:lineRule="auto"/>
        <w:rPr>
          <w:rFonts w:ascii="Times New Roman" w:eastAsia="Times New Roman" w:hAnsi="Times New Roman" w:cs="Times New Roman"/>
          <w:b/>
          <w:sz w:val="17"/>
          <w:szCs w:val="17"/>
        </w:rPr>
      </w:pPr>
    </w:p>
    <w:p w14:paraId="0EFAD34B" w14:textId="77777777" w:rsidR="00662A5F" w:rsidRDefault="00000000">
      <w:pPr>
        <w:widowControl w:val="0"/>
        <w:spacing w:line="240" w:lineRule="auto"/>
        <w:ind w:left="112" w:right="306"/>
        <w:jc w:val="both"/>
        <w:rPr>
          <w:rFonts w:ascii="Times New Roman" w:eastAsia="Times New Roman" w:hAnsi="Times New Roman" w:cs="Times New Roman"/>
          <w:b/>
        </w:rPr>
      </w:pPr>
      <w:r>
        <w:rPr>
          <w:rFonts w:ascii="Times New Roman" w:eastAsia="Times New Roman" w:hAnsi="Times New Roman" w:cs="Times New Roman"/>
          <w:b/>
          <w:color w:val="C0504D"/>
        </w:rPr>
        <w:t xml:space="preserve">The children must receive the Sacrament of Penance before receiving First Holy Communion </w:t>
      </w:r>
      <w:r>
        <w:rPr>
          <w:rFonts w:ascii="Times New Roman" w:eastAsia="Times New Roman" w:hAnsi="Times New Roman" w:cs="Times New Roman"/>
          <w:color w:val="C0504D"/>
        </w:rPr>
        <w:t>(</w:t>
      </w:r>
      <w:r>
        <w:rPr>
          <w:rFonts w:ascii="Times New Roman" w:eastAsia="Times New Roman" w:hAnsi="Times New Roman" w:cs="Times New Roman"/>
          <w:b/>
          <w:i/>
          <w:color w:val="C0504D"/>
        </w:rPr>
        <w:t xml:space="preserve">cf. Canon 914). </w:t>
      </w:r>
      <w:r>
        <w:rPr>
          <w:rFonts w:ascii="Times New Roman" w:eastAsia="Times New Roman" w:hAnsi="Times New Roman" w:cs="Times New Roman"/>
          <w:b/>
          <w:color w:val="C0504D"/>
        </w:rPr>
        <w:t>Students should not disclose sins or moral faults in class. The appropriate context for the disclosure of sins is the Sacrament of Penance.</w:t>
      </w:r>
    </w:p>
    <w:p w14:paraId="47888CEF" w14:textId="77777777" w:rsidR="00662A5F" w:rsidRDefault="00662A5F">
      <w:pPr>
        <w:widowControl w:val="0"/>
        <w:spacing w:before="1" w:line="240" w:lineRule="auto"/>
        <w:rPr>
          <w:rFonts w:ascii="Times New Roman" w:eastAsia="Times New Roman" w:hAnsi="Times New Roman" w:cs="Times New Roman"/>
          <w:b/>
          <w:sz w:val="23"/>
          <w:szCs w:val="23"/>
        </w:rPr>
      </w:pPr>
    </w:p>
    <w:p w14:paraId="5C93788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A mistake, a temptation and a sin are different things.</w:t>
      </w:r>
    </w:p>
    <w:p w14:paraId="2082B1E0" w14:textId="77777777" w:rsidR="00662A5F" w:rsidRDefault="00000000">
      <w:pPr>
        <w:widowControl w:val="0"/>
        <w:spacing w:line="240"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sz w:val="23"/>
          <w:szCs w:val="23"/>
        </w:rPr>
        <w:t>L1 The first step to a good confession is an examination of conscience. L2 The second step to a good confession is sorrow or contrition.</w:t>
      </w:r>
    </w:p>
    <w:p w14:paraId="50EE9D04" w14:textId="77777777" w:rsidR="00662A5F" w:rsidRDefault="00000000">
      <w:pPr>
        <w:widowControl w:val="0"/>
        <w:tabs>
          <w:tab w:val="left" w:pos="4662"/>
          <w:tab w:val="left" w:pos="6005"/>
        </w:tabs>
        <w:spacing w:line="240" w:lineRule="auto"/>
        <w:ind w:left="472" w:right="28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There are two types of contrition: perfect and imperfect.</w:t>
      </w:r>
      <w:r>
        <w:rPr>
          <w:rFonts w:ascii="Times New Roman" w:eastAsia="Times New Roman" w:hAnsi="Times New Roman" w:cs="Times New Roman"/>
          <w:sz w:val="23"/>
          <w:szCs w:val="23"/>
        </w:rPr>
        <w:tab/>
        <w:t>Perfect is when one is sorry for sin because one is truly sorry for having offended God.</w:t>
      </w:r>
      <w:r>
        <w:rPr>
          <w:rFonts w:ascii="Times New Roman" w:eastAsia="Times New Roman" w:hAnsi="Times New Roman" w:cs="Times New Roman"/>
          <w:sz w:val="23"/>
          <w:szCs w:val="23"/>
        </w:rPr>
        <w:tab/>
        <w:t>Imperfect is when one is sorry for sin because of fear of God’s just punishment.</w:t>
      </w:r>
    </w:p>
    <w:p w14:paraId="6D0A7698"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Along with contrition is the purpose of amendment, which means you decide not to sin again.</w:t>
      </w:r>
    </w:p>
    <w:p w14:paraId="4574A4BF"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third step to a good confession is to receive the sacrament: the confessing of sins to a priest and making the Act of Contrition.</w:t>
      </w:r>
    </w:p>
    <w:p w14:paraId="26E1133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4F4D"/>
          <w:sz w:val="23"/>
          <w:szCs w:val="23"/>
        </w:rPr>
        <w:t>L3 We may go to confession behind the screen or face to face (with the priest’s permission).</w:t>
      </w:r>
    </w:p>
    <w:p w14:paraId="23AB3166" w14:textId="77777777" w:rsidR="00662A5F" w:rsidRDefault="00000000">
      <w:pPr>
        <w:widowControl w:val="0"/>
        <w:spacing w:line="240" w:lineRule="auto"/>
        <w:ind w:left="472" w:right="269" w:hanging="361"/>
        <w:rPr>
          <w:rFonts w:ascii="Times New Roman" w:eastAsia="Times New Roman" w:hAnsi="Times New Roman" w:cs="Times New Roman"/>
          <w:i/>
          <w:sz w:val="23"/>
          <w:szCs w:val="23"/>
        </w:rPr>
      </w:pPr>
      <w:r>
        <w:rPr>
          <w:rFonts w:ascii="Times New Roman" w:eastAsia="Times New Roman" w:hAnsi="Times New Roman" w:cs="Times New Roman"/>
          <w:sz w:val="23"/>
          <w:szCs w:val="23"/>
        </w:rPr>
        <w:t xml:space="preserve">L3 Introduce the rite for Penance. (cf.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 xml:space="preserve">1450-1460) </w:t>
      </w:r>
      <w:r>
        <w:rPr>
          <w:rFonts w:ascii="Times New Roman" w:eastAsia="Times New Roman" w:hAnsi="Times New Roman" w:cs="Times New Roman"/>
          <w:color w:val="C0504D"/>
          <w:sz w:val="23"/>
          <w:szCs w:val="23"/>
        </w:rPr>
        <w:t xml:space="preserve">The formula to use in the Sacrament of Penance is: To begin, the penitent makes the Sign of the Cross and says: </w:t>
      </w:r>
      <w:r>
        <w:rPr>
          <w:rFonts w:ascii="Times New Roman" w:eastAsia="Times New Roman" w:hAnsi="Times New Roman" w:cs="Times New Roman"/>
          <w:i/>
          <w:color w:val="C0504D"/>
          <w:sz w:val="23"/>
          <w:szCs w:val="23"/>
        </w:rPr>
        <w:t>Bless me, Father, for I have sinned.</w:t>
      </w:r>
    </w:p>
    <w:p w14:paraId="7992D8AA" w14:textId="77777777" w:rsidR="00662A5F" w:rsidRDefault="00000000">
      <w:pPr>
        <w:widowControl w:val="0"/>
        <w:tabs>
          <w:tab w:val="left" w:pos="264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 xml:space="preserve">It has been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i/>
          <w:color w:val="C0504D"/>
          <w:sz w:val="23"/>
          <w:szCs w:val="23"/>
        </w:rPr>
        <w:t>since my last confession.</w:t>
      </w:r>
    </w:p>
    <w:p w14:paraId="118EDDF5" w14:textId="77777777" w:rsidR="00662A5F" w:rsidRDefault="00000000">
      <w:pPr>
        <w:widowControl w:val="0"/>
        <w:tabs>
          <w:tab w:val="left" w:pos="2565"/>
        </w:tabs>
        <w:spacing w:line="240" w:lineRule="auto"/>
        <w:ind w:left="832"/>
        <w:rPr>
          <w:rFonts w:ascii="Times New Roman" w:eastAsia="Times New Roman" w:hAnsi="Times New Roman" w:cs="Times New Roman"/>
          <w:sz w:val="23"/>
          <w:szCs w:val="23"/>
        </w:rPr>
      </w:pPr>
      <w:r>
        <w:rPr>
          <w:rFonts w:ascii="Times New Roman" w:eastAsia="Times New Roman" w:hAnsi="Times New Roman" w:cs="Times New Roman"/>
          <w:i/>
          <w:color w:val="C0504D"/>
          <w:sz w:val="23"/>
          <w:szCs w:val="23"/>
        </w:rPr>
        <w:t xml:space="preserve">My sins are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color w:val="C0504D"/>
          <w:sz w:val="23"/>
          <w:szCs w:val="23"/>
        </w:rPr>
        <w:t>(the penitent states mortal sins in kind and number and any other venial sins).</w:t>
      </w:r>
    </w:p>
    <w:p w14:paraId="30E5BE92" w14:textId="77777777" w:rsidR="00662A5F" w:rsidRDefault="00000000">
      <w:pPr>
        <w:widowControl w:val="0"/>
        <w:spacing w:line="240" w:lineRule="auto"/>
        <w:ind w:left="832"/>
        <w:rPr>
          <w:rFonts w:ascii="Times New Roman" w:eastAsia="Times New Roman" w:hAnsi="Times New Roman" w:cs="Times New Roman"/>
          <w:i/>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i/>
          <w:color w:val="C0504D"/>
          <w:sz w:val="23"/>
          <w:szCs w:val="23"/>
        </w:rPr>
        <w:t>I am sorry for these and all my sins.</w:t>
      </w:r>
    </w:p>
    <w:p w14:paraId="78CCB436" w14:textId="77777777" w:rsidR="00662A5F" w:rsidRDefault="00000000">
      <w:pPr>
        <w:widowControl w:val="0"/>
        <w:spacing w:before="31" w:line="240" w:lineRule="auto"/>
        <w:ind w:left="472" w:right="5499"/>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lastRenderedPageBreak/>
        <w:t xml:space="preserve">The priest advises and then gives a penance. The penitent makes an </w:t>
      </w:r>
      <w:r>
        <w:rPr>
          <w:rFonts w:ascii="Times New Roman" w:eastAsia="Times New Roman" w:hAnsi="Times New Roman" w:cs="Times New Roman"/>
          <w:i/>
          <w:color w:val="C0504D"/>
          <w:sz w:val="23"/>
          <w:szCs w:val="23"/>
        </w:rPr>
        <w:t>Act of Contrition.</w:t>
      </w:r>
    </w:p>
    <w:p w14:paraId="602A7F44"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The priest gives absolution.</w:t>
      </w:r>
    </w:p>
    <w:p w14:paraId="59613316" w14:textId="77777777" w:rsidR="00662A5F" w:rsidRDefault="00000000">
      <w:pPr>
        <w:widowControl w:val="0"/>
        <w:tabs>
          <w:tab w:val="left" w:pos="191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“Give thanks to the Lord for He is good.”</w:t>
      </w:r>
    </w:p>
    <w:p w14:paraId="00F1B59A" w14:textId="77777777" w:rsidR="00662A5F" w:rsidRDefault="00000000">
      <w:pPr>
        <w:widowControl w:val="0"/>
        <w:tabs>
          <w:tab w:val="left" w:pos="1921"/>
        </w:tabs>
        <w:spacing w:before="1"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“His Mercy endures forever.”</w:t>
      </w:r>
    </w:p>
    <w:p w14:paraId="53D089EB" w14:textId="77777777" w:rsidR="00662A5F" w:rsidRDefault="00000000">
      <w:pPr>
        <w:widowControl w:val="0"/>
        <w:tabs>
          <w:tab w:val="left" w:pos="1912"/>
          <w:tab w:val="left" w:pos="5777"/>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The Lord has freed you from your sins.</w:t>
      </w:r>
      <w:r>
        <w:rPr>
          <w:rFonts w:ascii="Times New Roman" w:eastAsia="Times New Roman" w:hAnsi="Times New Roman" w:cs="Times New Roman"/>
          <w:i/>
          <w:color w:val="C0504D"/>
          <w:sz w:val="23"/>
          <w:szCs w:val="23"/>
        </w:rPr>
        <w:tab/>
        <w:t>Go in peace.”</w:t>
      </w:r>
    </w:p>
    <w:p w14:paraId="0247E653" w14:textId="77777777" w:rsidR="00662A5F" w:rsidRDefault="00000000">
      <w:pPr>
        <w:widowControl w:val="0"/>
        <w:tabs>
          <w:tab w:val="left" w:pos="1921"/>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“Thanks be to God.”</w:t>
      </w:r>
    </w:p>
    <w:p w14:paraId="1B5BB6F3" w14:textId="77777777" w:rsidR="00662A5F" w:rsidRDefault="00000000">
      <w:pPr>
        <w:widowControl w:val="0"/>
        <w:spacing w:line="240" w:lineRule="auto"/>
        <w:ind w:left="112" w:right="2643"/>
        <w:rPr>
          <w:rFonts w:ascii="Times New Roman" w:eastAsia="Times New Roman" w:hAnsi="Times New Roman" w:cs="Times New Roman"/>
          <w:sz w:val="23"/>
          <w:szCs w:val="23"/>
        </w:rPr>
      </w:pPr>
      <w:r>
        <w:rPr>
          <w:rFonts w:ascii="Times New Roman" w:eastAsia="Times New Roman" w:hAnsi="Times New Roman" w:cs="Times New Roman"/>
          <w:sz w:val="23"/>
          <w:szCs w:val="23"/>
        </w:rPr>
        <w:t>L4 The fourth step to a good confession is to receive absolution from the priest. L4 The fifth step is to do the assigned penance.</w:t>
      </w:r>
    </w:p>
    <w:p w14:paraId="288655F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 penance helps the sinner to make up for offenses against God and neighbor.</w:t>
      </w:r>
    </w:p>
    <w:p w14:paraId="449D5686" w14:textId="77777777" w:rsidR="00662A5F" w:rsidRDefault="00662A5F">
      <w:pPr>
        <w:widowControl w:val="0"/>
        <w:spacing w:before="10" w:line="240" w:lineRule="auto"/>
        <w:rPr>
          <w:rFonts w:ascii="Times New Roman" w:eastAsia="Times New Roman" w:hAnsi="Times New Roman" w:cs="Times New Roman"/>
          <w:sz w:val="19"/>
          <w:szCs w:val="19"/>
        </w:rPr>
      </w:pPr>
    </w:p>
    <w:p w14:paraId="630D3270"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20</w:t>
      </w:r>
      <w:r>
        <w:rPr>
          <w:rFonts w:ascii="Times New Roman" w:eastAsia="Times New Roman" w:hAnsi="Times New Roman" w:cs="Times New Roman"/>
        </w:rPr>
        <w:tab/>
        <w:t>Making Up for Our Offenses</w:t>
      </w:r>
    </w:p>
    <w:p w14:paraId="0C54D1C6" w14:textId="77777777" w:rsidR="00662A5F" w:rsidRDefault="00662A5F">
      <w:pPr>
        <w:widowControl w:val="0"/>
        <w:spacing w:before="1" w:line="240" w:lineRule="auto"/>
        <w:rPr>
          <w:rFonts w:ascii="Times New Roman" w:eastAsia="Times New Roman" w:hAnsi="Times New Roman" w:cs="Times New Roman"/>
          <w:b/>
          <w:sz w:val="18"/>
          <w:szCs w:val="18"/>
        </w:rPr>
      </w:pPr>
    </w:p>
    <w:p w14:paraId="2D005FA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Relate the story of Zacchaeus.</w:t>
      </w:r>
    </w:p>
    <w:p w14:paraId="0262C238"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w:t>
      </w:r>
      <w:r>
        <w:rPr>
          <w:rFonts w:ascii="Times New Roman" w:eastAsia="Times New Roman" w:hAnsi="Times New Roman" w:cs="Times New Roman"/>
          <w:color w:val="C04F4D"/>
          <w:sz w:val="23"/>
          <w:szCs w:val="23"/>
        </w:rPr>
        <w:t xml:space="preserve">purpose of </w:t>
      </w:r>
      <w:proofErr w:type="gramStart"/>
      <w:r>
        <w:rPr>
          <w:rFonts w:ascii="Times New Roman" w:eastAsia="Times New Roman" w:hAnsi="Times New Roman" w:cs="Times New Roman"/>
          <w:color w:val="C04F4D"/>
          <w:sz w:val="23"/>
          <w:szCs w:val="23"/>
        </w:rPr>
        <w:t>amendment</w:t>
      </w:r>
      <w:proofErr w:type="gramEnd"/>
      <w:r>
        <w:rPr>
          <w:rFonts w:ascii="Times New Roman" w:eastAsia="Times New Roman" w:hAnsi="Times New Roman" w:cs="Times New Roman"/>
          <w:color w:val="C04F4D"/>
          <w:sz w:val="23"/>
          <w:szCs w:val="23"/>
        </w:rPr>
        <w:t xml:space="preserve"> which is part of confession means that the person, with God’s grace, will try not to sin again.</w:t>
      </w:r>
    </w:p>
    <w:p w14:paraId="21C1A06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redeemed us from our sins and atones for our sins with God by His death on the Cross.</w:t>
      </w:r>
    </w:p>
    <w:p w14:paraId="1C347DB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Forgiveness is when our relationship is made right with another after one is offended and the other says they are sorry.</w:t>
      </w:r>
    </w:p>
    <w:p w14:paraId="24C8D47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4F4D"/>
          <w:sz w:val="23"/>
          <w:szCs w:val="23"/>
        </w:rPr>
        <w:t>L3 It is important to say, “I’m sorry, forgive me” to anyone offended.</w:t>
      </w:r>
    </w:p>
    <w:p w14:paraId="478AB48A" w14:textId="77777777" w:rsidR="00662A5F" w:rsidRDefault="00000000">
      <w:pPr>
        <w:widowControl w:val="0"/>
        <w:tabs>
          <w:tab w:val="left" w:pos="3633"/>
          <w:tab w:val="left" w:pos="6958"/>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Penance is making up for our sins, or a removal of our punishment.</w:t>
      </w:r>
      <w:r>
        <w:rPr>
          <w:rFonts w:ascii="Times New Roman" w:eastAsia="Times New Roman" w:hAnsi="Times New Roman" w:cs="Times New Roman"/>
          <w:sz w:val="23"/>
          <w:szCs w:val="23"/>
        </w:rPr>
        <w:tab/>
        <w:t>Doing penance is to help restore the damage caused by our sins.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1460, 1485-1498)</w:t>
      </w:r>
    </w:p>
    <w:p w14:paraId="2F3CE288" w14:textId="77777777" w:rsidR="00662A5F" w:rsidRDefault="00000000">
      <w:pPr>
        <w:widowControl w:val="0"/>
        <w:spacing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t>L4 Receiving the Sacrament of Penance frequently gives us the grace to overcome sin. L4 We should also do regular penance to overcome sin.</w:t>
      </w:r>
    </w:p>
    <w:p w14:paraId="4DCB516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Penance should be done out of love for Christ.</w:t>
      </w:r>
    </w:p>
    <w:p w14:paraId="0BFF8A28" w14:textId="77777777" w:rsidR="00662A5F" w:rsidRDefault="00662A5F">
      <w:pPr>
        <w:widowControl w:val="0"/>
        <w:spacing w:before="1" w:line="240" w:lineRule="auto"/>
        <w:rPr>
          <w:rFonts w:ascii="Times New Roman" w:eastAsia="Times New Roman" w:hAnsi="Times New Roman" w:cs="Times New Roman"/>
          <w:sz w:val="20"/>
          <w:szCs w:val="20"/>
        </w:rPr>
      </w:pPr>
    </w:p>
    <w:p w14:paraId="6563E5EA"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21</w:t>
      </w:r>
      <w:r>
        <w:rPr>
          <w:rFonts w:ascii="Times New Roman" w:eastAsia="Times New Roman" w:hAnsi="Times New Roman" w:cs="Times New Roman"/>
        </w:rPr>
        <w:tab/>
        <w:t>The Good Shepherd</w:t>
      </w:r>
    </w:p>
    <w:p w14:paraId="4478237D" w14:textId="77777777" w:rsidR="00662A5F" w:rsidRDefault="00662A5F">
      <w:pPr>
        <w:widowControl w:val="0"/>
        <w:spacing w:before="11" w:line="240" w:lineRule="auto"/>
        <w:rPr>
          <w:rFonts w:ascii="Times New Roman" w:eastAsia="Times New Roman" w:hAnsi="Times New Roman" w:cs="Times New Roman"/>
          <w:b/>
          <w:sz w:val="17"/>
          <w:szCs w:val="17"/>
        </w:rPr>
      </w:pPr>
    </w:p>
    <w:p w14:paraId="4FF6585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knew that He would die for the sins of mankind.</w:t>
      </w:r>
    </w:p>
    <w:p w14:paraId="38A6D01A"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On Palm Sunday, </w:t>
      </w:r>
      <w:proofErr w:type="gramStart"/>
      <w:r>
        <w:rPr>
          <w:rFonts w:ascii="Times New Roman" w:eastAsia="Times New Roman" w:hAnsi="Times New Roman" w:cs="Times New Roman"/>
          <w:sz w:val="23"/>
          <w:szCs w:val="23"/>
        </w:rPr>
        <w:t>Jesus</w:t>
      </w:r>
      <w:proofErr w:type="gramEnd"/>
      <w:r>
        <w:rPr>
          <w:rFonts w:ascii="Times New Roman" w:eastAsia="Times New Roman" w:hAnsi="Times New Roman" w:cs="Times New Roman"/>
          <w:sz w:val="23"/>
          <w:szCs w:val="23"/>
        </w:rPr>
        <w:t xml:space="preserve"> rode into Jerusalem as the Messianic King.</w:t>
      </w:r>
    </w:p>
    <w:p w14:paraId="728A438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was not to be a king of this world, but to be the Savior and lead people to heaven.</w:t>
      </w:r>
    </w:p>
    <w:p w14:paraId="3D4D297F" w14:textId="77777777" w:rsidR="00662A5F" w:rsidRDefault="00000000">
      <w:pPr>
        <w:widowControl w:val="0"/>
        <w:tabs>
          <w:tab w:val="left" w:pos="1444"/>
        </w:tabs>
        <w:spacing w:line="240" w:lineRule="auto"/>
        <w:ind w:left="472" w:right="100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is our Good Shepherd, who nourishes us, guards us, calls us back from sin and leads us to heaven.</w:t>
      </w:r>
      <w:r>
        <w:rPr>
          <w:rFonts w:ascii="Times New Roman" w:eastAsia="Times New Roman" w:hAnsi="Times New Roman" w:cs="Times New Roman"/>
          <w:sz w:val="23"/>
          <w:szCs w:val="23"/>
        </w:rPr>
        <w:tab/>
        <w:t>We are His sheep who are cared for by Jesus and follow Him.</w:t>
      </w:r>
    </w:p>
    <w:p w14:paraId="543DC16E"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Jesus nourishes man’s soul in the sacraments; the sacraments strengthen man spiritually. L3 Jesus </w:t>
      </w:r>
      <w:proofErr w:type="gramStart"/>
      <w:r>
        <w:rPr>
          <w:rFonts w:ascii="Times New Roman" w:eastAsia="Times New Roman" w:hAnsi="Times New Roman" w:cs="Times New Roman"/>
          <w:sz w:val="23"/>
          <w:szCs w:val="23"/>
        </w:rPr>
        <w:t>guards</w:t>
      </w:r>
      <w:proofErr w:type="gramEnd"/>
      <w:r>
        <w:rPr>
          <w:rFonts w:ascii="Times New Roman" w:eastAsia="Times New Roman" w:hAnsi="Times New Roman" w:cs="Times New Roman"/>
          <w:sz w:val="23"/>
          <w:szCs w:val="23"/>
        </w:rPr>
        <w:t xml:space="preserve"> man from sin and evil and calls man back to His love when man sins.</w:t>
      </w:r>
    </w:p>
    <w:p w14:paraId="60328010" w14:textId="77777777" w:rsidR="00662A5F" w:rsidRDefault="00000000">
      <w:pPr>
        <w:widowControl w:val="0"/>
        <w:tabs>
          <w:tab w:val="left" w:pos="449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Jesus is our model of love and goodness.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1694, 1698)</w:t>
      </w:r>
    </w:p>
    <w:p w14:paraId="0C67BD42" w14:textId="77777777" w:rsidR="00662A5F" w:rsidRDefault="00000000">
      <w:pPr>
        <w:widowControl w:val="0"/>
        <w:tabs>
          <w:tab w:val="left" w:pos="3225"/>
        </w:tabs>
        <w:spacing w:line="240" w:lineRule="auto"/>
        <w:ind w:left="472" w:right="89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is the way to heaven.</w:t>
      </w:r>
      <w:r>
        <w:rPr>
          <w:rFonts w:ascii="Times New Roman" w:eastAsia="Times New Roman" w:hAnsi="Times New Roman" w:cs="Times New Roman"/>
          <w:sz w:val="23"/>
          <w:szCs w:val="23"/>
        </w:rPr>
        <w:tab/>
        <w:t xml:space="preserve">Man must become like Him, especially in the virtues of obedience, humility, forgiveness, </w:t>
      </w:r>
      <w:proofErr w:type="gramStart"/>
      <w:r>
        <w:rPr>
          <w:rFonts w:ascii="Times New Roman" w:eastAsia="Times New Roman" w:hAnsi="Times New Roman" w:cs="Times New Roman"/>
          <w:sz w:val="23"/>
          <w:szCs w:val="23"/>
        </w:rPr>
        <w:t>prayerfulness</w:t>
      </w:r>
      <w:proofErr w:type="gramEnd"/>
      <w:r>
        <w:rPr>
          <w:rFonts w:ascii="Times New Roman" w:eastAsia="Times New Roman" w:hAnsi="Times New Roman" w:cs="Times New Roman"/>
          <w:sz w:val="23"/>
          <w:szCs w:val="23"/>
        </w:rPr>
        <w:t xml:space="preserve"> and mercy.</w:t>
      </w:r>
    </w:p>
    <w:p w14:paraId="02D43F7B" w14:textId="77777777" w:rsidR="00662A5F" w:rsidRDefault="00000000">
      <w:pPr>
        <w:widowControl w:val="0"/>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Jesus lays down His life for the lives of all people in the world. </w:t>
      </w:r>
      <w:r>
        <w:rPr>
          <w:rFonts w:ascii="Times New Roman" w:eastAsia="Times New Roman" w:hAnsi="Times New Roman" w:cs="Times New Roman"/>
          <w:color w:val="C0504D"/>
          <w:sz w:val="23"/>
          <w:szCs w:val="23"/>
        </w:rPr>
        <w:t>L4 The lives of the saints illustrate how to live like Jesus.</w:t>
      </w:r>
    </w:p>
    <w:p w14:paraId="2394157F" w14:textId="77777777" w:rsidR="00662A5F" w:rsidRDefault="00662A5F">
      <w:pPr>
        <w:widowControl w:val="0"/>
        <w:spacing w:before="11" w:line="240" w:lineRule="auto"/>
        <w:rPr>
          <w:rFonts w:ascii="Times New Roman" w:eastAsia="Times New Roman" w:hAnsi="Times New Roman" w:cs="Times New Roman"/>
          <w:sz w:val="17"/>
          <w:szCs w:val="17"/>
        </w:rPr>
      </w:pPr>
    </w:p>
    <w:p w14:paraId="03096B6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22</w:t>
      </w:r>
      <w:r>
        <w:rPr>
          <w:rFonts w:ascii="Times New Roman" w:eastAsia="Times New Roman" w:hAnsi="Times New Roman" w:cs="Times New Roman"/>
        </w:rPr>
        <w:tab/>
        <w:t>The Last Supper</w:t>
      </w:r>
    </w:p>
    <w:p w14:paraId="1B69223C" w14:textId="77777777" w:rsidR="00662A5F" w:rsidRDefault="00662A5F">
      <w:pPr>
        <w:widowControl w:val="0"/>
        <w:spacing w:before="1" w:line="240" w:lineRule="auto"/>
        <w:rPr>
          <w:rFonts w:ascii="Times New Roman" w:eastAsia="Times New Roman" w:hAnsi="Times New Roman" w:cs="Times New Roman"/>
          <w:b/>
          <w:sz w:val="18"/>
          <w:szCs w:val="18"/>
        </w:rPr>
      </w:pPr>
    </w:p>
    <w:p w14:paraId="2B5321E8"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Jews celebrate the feast of Passover annually, commemorating the exodus from Egypt.</w:t>
      </w:r>
    </w:p>
    <w:p w14:paraId="2F487E0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At the Last Supper, on the night before he died, Jesus changed the Jewish Passover into the Mass.</w:t>
      </w:r>
    </w:p>
    <w:p w14:paraId="0B18781E" w14:textId="77777777" w:rsidR="00662A5F" w:rsidRDefault="00000000">
      <w:pPr>
        <w:widowControl w:val="0"/>
        <w:tabs>
          <w:tab w:val="left" w:pos="2874"/>
        </w:tabs>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This was the first Mass.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1323)</w:t>
      </w:r>
    </w:p>
    <w:p w14:paraId="44C4BDA3"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Review the story of the Passover and the Last Supper and have the children be able to retell the two in their own words.</w:t>
      </w:r>
    </w:p>
    <w:p w14:paraId="4AABEC8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instituted the Holy Eucharist at the Last Supper.</w:t>
      </w:r>
    </w:p>
    <w:p w14:paraId="409E00D6" w14:textId="77777777" w:rsidR="00662A5F" w:rsidRDefault="00000000">
      <w:pPr>
        <w:widowControl w:val="0"/>
        <w:tabs>
          <w:tab w:val="left" w:pos="6243"/>
        </w:tabs>
        <w:spacing w:line="240" w:lineRule="auto"/>
        <w:ind w:left="472" w:right="4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With the words of Jesus, bread and wine were changed into His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 really and truly present under the appearance of bread and wine.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1323)</w:t>
      </w:r>
    </w:p>
    <w:p w14:paraId="0892ED02" w14:textId="77777777" w:rsidR="00662A5F" w:rsidRDefault="00000000">
      <w:pPr>
        <w:widowControl w:val="0"/>
        <w:tabs>
          <w:tab w:val="left" w:pos="7973"/>
        </w:tabs>
        <w:spacing w:line="240" w:lineRule="auto"/>
        <w:ind w:left="472" w:right="605"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At the Last Supper, the apostles received Jesus into their souls, sacramentally.</w:t>
      </w:r>
      <w:r>
        <w:rPr>
          <w:rFonts w:ascii="Times New Roman" w:eastAsia="Times New Roman" w:hAnsi="Times New Roman" w:cs="Times New Roman"/>
          <w:sz w:val="23"/>
          <w:szCs w:val="23"/>
        </w:rPr>
        <w:tab/>
        <w:t>This event was the First Communion.</w:t>
      </w:r>
    </w:p>
    <w:p w14:paraId="079B2259"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The sacrament of Christ’s Body and Blood is the Holy Eucharist.</w:t>
      </w:r>
    </w:p>
    <w:p w14:paraId="658161C8"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gave the power to the apostles (and through them to every priest) to change bread and wine into His Body and Blood when He said, "Do this in memory of Me."</w:t>
      </w:r>
    </w:p>
    <w:p w14:paraId="2F91315D" w14:textId="77777777" w:rsidR="00662A5F" w:rsidRDefault="00000000">
      <w:pPr>
        <w:widowControl w:val="0"/>
        <w:spacing w:line="240" w:lineRule="auto"/>
        <w:ind w:left="112" w:right="2271"/>
        <w:rPr>
          <w:rFonts w:ascii="Times New Roman" w:eastAsia="Times New Roman" w:hAnsi="Times New Roman" w:cs="Times New Roman"/>
          <w:sz w:val="23"/>
          <w:szCs w:val="23"/>
        </w:rPr>
      </w:pPr>
      <w:r>
        <w:rPr>
          <w:rFonts w:ascii="Times New Roman" w:eastAsia="Times New Roman" w:hAnsi="Times New Roman" w:cs="Times New Roman"/>
          <w:sz w:val="23"/>
          <w:szCs w:val="23"/>
        </w:rPr>
        <w:t>L4 The miracle of the Multiplication of the Loaves and Fish prefigured the Eucharist. L4 Jesus is the Living Bread from heaven.</w:t>
      </w:r>
    </w:p>
    <w:p w14:paraId="701F925A" w14:textId="77777777" w:rsidR="00662A5F" w:rsidRDefault="00662A5F">
      <w:pPr>
        <w:widowControl w:val="0"/>
        <w:spacing w:before="1" w:line="240" w:lineRule="auto"/>
        <w:rPr>
          <w:rFonts w:ascii="Times New Roman" w:eastAsia="Times New Roman" w:hAnsi="Times New Roman" w:cs="Times New Roman"/>
          <w:sz w:val="23"/>
          <w:szCs w:val="23"/>
        </w:rPr>
      </w:pPr>
    </w:p>
    <w:p w14:paraId="063E712C"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24885CCF" w14:textId="77777777" w:rsidR="00662A5F" w:rsidRDefault="00662A5F">
      <w:pPr>
        <w:widowControl w:val="0"/>
        <w:spacing w:line="240" w:lineRule="auto"/>
        <w:rPr>
          <w:rFonts w:ascii="Times New Roman" w:eastAsia="Times New Roman" w:hAnsi="Times New Roman" w:cs="Times New Roman"/>
          <w:b/>
          <w:i/>
          <w:sz w:val="23"/>
          <w:szCs w:val="23"/>
        </w:rPr>
      </w:pPr>
    </w:p>
    <w:p w14:paraId="1E5D310A"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23</w:t>
      </w:r>
      <w:r>
        <w:rPr>
          <w:rFonts w:ascii="Times New Roman" w:eastAsia="Times New Roman" w:hAnsi="Times New Roman" w:cs="Times New Roman"/>
        </w:rPr>
        <w:tab/>
        <w:t>Jesus Dies for Us</w:t>
      </w:r>
    </w:p>
    <w:p w14:paraId="782F1D2D" w14:textId="77777777" w:rsidR="00662A5F" w:rsidRDefault="00662A5F">
      <w:pPr>
        <w:widowControl w:val="0"/>
        <w:spacing w:line="240" w:lineRule="auto"/>
        <w:rPr>
          <w:rFonts w:ascii="Times New Roman" w:eastAsia="Times New Roman" w:hAnsi="Times New Roman" w:cs="Times New Roman"/>
          <w:b/>
          <w:sz w:val="23"/>
          <w:szCs w:val="23"/>
        </w:rPr>
      </w:pPr>
    </w:p>
    <w:p w14:paraId="427F51AA"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After the Last Supper, Jesus and the disciples went to the Garden of Olives, where Jesus experienced the Agony in the Garden.</w:t>
      </w:r>
    </w:p>
    <w:p w14:paraId="296CCC9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prayed and accepted the will of God.</w:t>
      </w:r>
    </w:p>
    <w:p w14:paraId="4DF16A90" w14:textId="77777777" w:rsidR="00662A5F" w:rsidRDefault="00000000">
      <w:pPr>
        <w:widowControl w:val="0"/>
        <w:tabs>
          <w:tab w:val="left" w:pos="250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was arrested.</w:t>
      </w:r>
      <w:r>
        <w:rPr>
          <w:rFonts w:ascii="Times New Roman" w:eastAsia="Times New Roman" w:hAnsi="Times New Roman" w:cs="Times New Roman"/>
          <w:sz w:val="23"/>
          <w:szCs w:val="23"/>
        </w:rPr>
        <w:tab/>
        <w:t>He was condemned to death by Pontius Pilate.</w:t>
      </w:r>
    </w:p>
    <w:p w14:paraId="4191E882" w14:textId="77777777" w:rsidR="00662A5F" w:rsidRDefault="00000000">
      <w:pPr>
        <w:widowControl w:val="0"/>
        <w:tabs>
          <w:tab w:val="left" w:pos="8617"/>
        </w:tabs>
        <w:spacing w:line="240" w:lineRule="auto"/>
        <w:ind w:left="472" w:right="69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was scourged, crowned with thorns, made to carry His </w:t>
      </w:r>
      <w:proofErr w:type="gramStart"/>
      <w:r>
        <w:rPr>
          <w:rFonts w:ascii="Times New Roman" w:eastAsia="Times New Roman" w:hAnsi="Times New Roman" w:cs="Times New Roman"/>
          <w:sz w:val="23"/>
          <w:szCs w:val="23"/>
        </w:rPr>
        <w:t>Cross</w:t>
      </w:r>
      <w:proofErr w:type="gramEnd"/>
      <w:r>
        <w:rPr>
          <w:rFonts w:ascii="Times New Roman" w:eastAsia="Times New Roman" w:hAnsi="Times New Roman" w:cs="Times New Roman"/>
          <w:sz w:val="23"/>
          <w:szCs w:val="23"/>
        </w:rPr>
        <w:t xml:space="preserve"> and was crucified.</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1096, 1362-1365)</w:t>
      </w:r>
    </w:p>
    <w:p w14:paraId="1591A709"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When Jesus was </w:t>
      </w:r>
      <w:proofErr w:type="gramStart"/>
      <w:r>
        <w:rPr>
          <w:rFonts w:ascii="Times New Roman" w:eastAsia="Times New Roman" w:hAnsi="Times New Roman" w:cs="Times New Roman"/>
          <w:sz w:val="23"/>
          <w:szCs w:val="23"/>
        </w:rPr>
        <w:t>crucified</w:t>
      </w:r>
      <w:proofErr w:type="gramEnd"/>
      <w:r>
        <w:rPr>
          <w:rFonts w:ascii="Times New Roman" w:eastAsia="Times New Roman" w:hAnsi="Times New Roman" w:cs="Times New Roman"/>
          <w:sz w:val="23"/>
          <w:szCs w:val="23"/>
        </w:rPr>
        <w:t xml:space="preserve"> He prayed for the forgiveness of the sins of mankind, which included mine.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1432)</w:t>
      </w:r>
    </w:p>
    <w:p w14:paraId="0FC1B5A7" w14:textId="77777777" w:rsidR="00662A5F" w:rsidRDefault="00000000">
      <w:pPr>
        <w:widowControl w:val="0"/>
        <w:spacing w:line="240" w:lineRule="auto"/>
        <w:ind w:left="112" w:right="227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On the Cross, Jesus gave Mary to all mankind to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God's children. L3 Jesus was obedient to His Father unto death.</w:t>
      </w:r>
    </w:p>
    <w:p w14:paraId="15626FA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died upon the Cross and opened the gates of heaven.</w:t>
      </w:r>
    </w:p>
    <w:p w14:paraId="7C633FE6" w14:textId="77777777" w:rsidR="00662A5F" w:rsidRDefault="00000000">
      <w:pPr>
        <w:widowControl w:val="0"/>
        <w:spacing w:line="240" w:lineRule="auto"/>
        <w:ind w:left="112" w:right="1694"/>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Discuss the significance of the Feast of the Sacred Heart (Third Friday after Pentecost). </w:t>
      </w:r>
      <w:r>
        <w:rPr>
          <w:rFonts w:ascii="Times New Roman" w:eastAsia="Times New Roman" w:hAnsi="Times New Roman" w:cs="Times New Roman"/>
          <w:sz w:val="23"/>
          <w:szCs w:val="23"/>
        </w:rPr>
        <w:t>L4 The death of Jesus bought back man’s friendship with God.</w:t>
      </w:r>
    </w:p>
    <w:p w14:paraId="069744A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Review the Stations of the Cross.</w:t>
      </w:r>
    </w:p>
    <w:p w14:paraId="74319C4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Discuss the liturgical celebrations of Holy Week: Palm Sunday, Holy Thursday, Good </w:t>
      </w:r>
      <w:proofErr w:type="gramStart"/>
      <w:r>
        <w:rPr>
          <w:rFonts w:ascii="Times New Roman" w:eastAsia="Times New Roman" w:hAnsi="Times New Roman" w:cs="Times New Roman"/>
          <w:color w:val="C0504D"/>
          <w:sz w:val="23"/>
          <w:szCs w:val="23"/>
        </w:rPr>
        <w:t>Friday</w:t>
      </w:r>
      <w:proofErr w:type="gramEnd"/>
      <w:r>
        <w:rPr>
          <w:rFonts w:ascii="Times New Roman" w:eastAsia="Times New Roman" w:hAnsi="Times New Roman" w:cs="Times New Roman"/>
          <w:color w:val="C0504D"/>
          <w:sz w:val="23"/>
          <w:szCs w:val="23"/>
        </w:rPr>
        <w:t xml:space="preserve"> and the Easter Vigil.</w:t>
      </w:r>
    </w:p>
    <w:p w14:paraId="2E460373" w14:textId="77777777" w:rsidR="00662A5F" w:rsidRDefault="00662A5F">
      <w:pPr>
        <w:widowControl w:val="0"/>
        <w:spacing w:before="10" w:line="240" w:lineRule="auto"/>
        <w:rPr>
          <w:rFonts w:ascii="Times New Roman" w:eastAsia="Times New Roman" w:hAnsi="Times New Roman" w:cs="Times New Roman"/>
        </w:rPr>
      </w:pPr>
    </w:p>
    <w:p w14:paraId="4EFF25B9"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24</w:t>
      </w:r>
      <w:r>
        <w:rPr>
          <w:rFonts w:ascii="Times New Roman" w:eastAsia="Times New Roman" w:hAnsi="Times New Roman" w:cs="Times New Roman"/>
        </w:rPr>
        <w:tab/>
        <w:t>He Is Risen, Alleluia!</w:t>
      </w:r>
    </w:p>
    <w:p w14:paraId="2D5706F8" w14:textId="77777777" w:rsidR="00662A5F" w:rsidRDefault="00662A5F">
      <w:pPr>
        <w:widowControl w:val="0"/>
        <w:spacing w:line="240" w:lineRule="auto"/>
        <w:rPr>
          <w:rFonts w:ascii="Times New Roman" w:eastAsia="Times New Roman" w:hAnsi="Times New Roman" w:cs="Times New Roman"/>
          <w:b/>
        </w:rPr>
      </w:pPr>
    </w:p>
    <w:p w14:paraId="7EB32CFC" w14:textId="77777777" w:rsidR="00662A5F" w:rsidRDefault="00000000">
      <w:pPr>
        <w:widowControl w:val="0"/>
        <w:spacing w:before="1" w:line="240" w:lineRule="auto"/>
        <w:ind w:left="112" w:right="2130"/>
        <w:rPr>
          <w:rFonts w:ascii="Times New Roman" w:eastAsia="Times New Roman" w:hAnsi="Times New Roman" w:cs="Times New Roman"/>
          <w:sz w:val="23"/>
          <w:szCs w:val="23"/>
        </w:rPr>
      </w:pPr>
      <w:r>
        <w:rPr>
          <w:rFonts w:ascii="Times New Roman" w:eastAsia="Times New Roman" w:hAnsi="Times New Roman" w:cs="Times New Roman"/>
          <w:sz w:val="23"/>
          <w:szCs w:val="23"/>
        </w:rPr>
        <w:t>L1 The Sunday after Jesus died, women went to the tomb of Jesus, but it was empty. L1 Angels told the women that Jesus was risen.</w:t>
      </w:r>
    </w:p>
    <w:p w14:paraId="3AD1B80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women told the disciples who disbelieved, even though Jesus predicted His own death and Resurrection.</w:t>
      </w:r>
    </w:p>
    <w:p w14:paraId="1A8DE7B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Share Scripture stories of encounters of disciples with the Risen Lord.</w:t>
      </w:r>
    </w:p>
    <w:p w14:paraId="51003FE3" w14:textId="77777777" w:rsidR="00662A5F" w:rsidRDefault="00000000">
      <w:pPr>
        <w:widowControl w:val="0"/>
        <w:tabs>
          <w:tab w:val="left" w:pos="5410"/>
        </w:tabs>
        <w:spacing w:line="240" w:lineRule="auto"/>
        <w:ind w:left="472" w:right="28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appeared to the disciples in the upper room.</w:t>
      </w:r>
      <w:r>
        <w:rPr>
          <w:rFonts w:ascii="Times New Roman" w:eastAsia="Times New Roman" w:hAnsi="Times New Roman" w:cs="Times New Roman"/>
          <w:sz w:val="23"/>
          <w:szCs w:val="23"/>
        </w:rPr>
        <w:tab/>
        <w:t>He ate with His disciples to verify that He was not a ghost.</w:t>
      </w:r>
    </w:p>
    <w:p w14:paraId="119FB578" w14:textId="77777777" w:rsidR="00662A5F" w:rsidRDefault="00000000">
      <w:pPr>
        <w:widowControl w:val="0"/>
        <w:tabs>
          <w:tab w:val="left" w:pos="3853"/>
        </w:tabs>
        <w:spacing w:line="240" w:lineRule="auto"/>
        <w:ind w:left="112" w:right="963"/>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gave His apostles (and all future priests) the power to forgive sins on Easter Sunday night. L4 Jesus gave His apostles His peace.</w:t>
      </w:r>
      <w:r>
        <w:rPr>
          <w:rFonts w:ascii="Times New Roman" w:eastAsia="Times New Roman" w:hAnsi="Times New Roman" w:cs="Times New Roman"/>
          <w:sz w:val="23"/>
          <w:szCs w:val="23"/>
        </w:rPr>
        <w:tab/>
        <w:t>Jesus' peace comes to all who receive Him into their lives.</w:t>
      </w:r>
    </w:p>
    <w:p w14:paraId="37017371" w14:textId="77777777" w:rsidR="00662A5F" w:rsidRDefault="00000000">
      <w:pPr>
        <w:widowControl w:val="0"/>
        <w:tabs>
          <w:tab w:val="left" w:pos="3417"/>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During Easter, we celebrate Jesus’ Resurrection and the grace He won for us by overcoming sin and opening the gates of heaven.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fact that Jesus loved us so much that He would do this for us is so great we call it the Good News (Gospel) and it should be shared with everyone!</w:t>
      </w:r>
    </w:p>
    <w:p w14:paraId="4DB68E64"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At Easter the Paschal Candle is lit to signify Christ, the Light of the World.</w:t>
      </w:r>
    </w:p>
    <w:p w14:paraId="6F817215" w14:textId="77777777" w:rsidR="00662A5F" w:rsidRDefault="00662A5F">
      <w:pPr>
        <w:widowControl w:val="0"/>
        <w:spacing w:line="240" w:lineRule="auto"/>
        <w:rPr>
          <w:rFonts w:ascii="Times New Roman" w:eastAsia="Times New Roman" w:hAnsi="Times New Roman" w:cs="Times New Roman"/>
        </w:rPr>
      </w:pPr>
    </w:p>
    <w:p w14:paraId="54029513"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25</w:t>
      </w:r>
      <w:r>
        <w:rPr>
          <w:rFonts w:ascii="Times New Roman" w:eastAsia="Times New Roman" w:hAnsi="Times New Roman" w:cs="Times New Roman"/>
        </w:rPr>
        <w:tab/>
        <w:t>The Holy Mass</w:t>
      </w:r>
    </w:p>
    <w:p w14:paraId="021DE714" w14:textId="77777777" w:rsidR="00662A5F" w:rsidRDefault="00662A5F">
      <w:pPr>
        <w:widowControl w:val="0"/>
        <w:spacing w:line="240" w:lineRule="auto"/>
        <w:rPr>
          <w:rFonts w:ascii="Times New Roman" w:eastAsia="Times New Roman" w:hAnsi="Times New Roman" w:cs="Times New Roman"/>
          <w:b/>
        </w:rPr>
      </w:pPr>
    </w:p>
    <w:p w14:paraId="50369054" w14:textId="77777777" w:rsidR="00662A5F" w:rsidRDefault="00000000">
      <w:pPr>
        <w:widowControl w:val="0"/>
        <w:spacing w:line="240" w:lineRule="auto"/>
        <w:ind w:left="472" w:hanging="361"/>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L1</w:t>
      </w:r>
      <w:proofErr w:type="gramEnd"/>
      <w:r>
        <w:rPr>
          <w:rFonts w:ascii="Times New Roman" w:eastAsia="Times New Roman" w:hAnsi="Times New Roman" w:cs="Times New Roman"/>
          <w:sz w:val="23"/>
          <w:szCs w:val="23"/>
        </w:rPr>
        <w:t xml:space="preserve"> We celebrate Mass in obedience to the Commandments and to follow Jesus' instruction, "Do this in memory of Me."</w:t>
      </w:r>
    </w:p>
    <w:p w14:paraId="584BCAD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At the Last Supper, Jesus instituted the Eucharist and the priesthood.</w:t>
      </w:r>
    </w:p>
    <w:p w14:paraId="6EB1B9A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power to consecrate the Eucharist has been passed on to all validly ordained priests.</w:t>
      </w:r>
    </w:p>
    <w:p w14:paraId="332B2450"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 xml:space="preserve">L2 The Paschal Mystery is the Passion, Death, Resurrection and Ascension of Jesus Christ, true </w:t>
      </w:r>
      <w:proofErr w:type="gramStart"/>
      <w:r>
        <w:rPr>
          <w:rFonts w:ascii="Times New Roman" w:eastAsia="Times New Roman" w:hAnsi="Times New Roman" w:cs="Times New Roman"/>
          <w:color w:val="C0504D"/>
          <w:sz w:val="23"/>
          <w:szCs w:val="23"/>
        </w:rPr>
        <w:t>God</w:t>
      </w:r>
      <w:proofErr w:type="gramEnd"/>
      <w:r>
        <w:rPr>
          <w:rFonts w:ascii="Times New Roman" w:eastAsia="Times New Roman" w:hAnsi="Times New Roman" w:cs="Times New Roman"/>
          <w:color w:val="C0504D"/>
          <w:sz w:val="23"/>
          <w:szCs w:val="23"/>
        </w:rPr>
        <w:t xml:space="preserve"> and true man.</w:t>
      </w:r>
    </w:p>
    <w:p w14:paraId="191CEE33" w14:textId="77777777" w:rsidR="00662A5F" w:rsidRDefault="00000000">
      <w:pPr>
        <w:widowControl w:val="0"/>
        <w:tabs>
          <w:tab w:val="left" w:pos="7229"/>
          <w:tab w:val="left" w:pos="7565"/>
        </w:tabs>
        <w:spacing w:before="31" w:line="240" w:lineRule="auto"/>
        <w:ind w:left="472" w:right="35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The Mass re-presents the sacrifice of Jesus on the Cross to the Father.</w:t>
      </w:r>
      <w:r>
        <w:rPr>
          <w:rFonts w:ascii="Times New Roman" w:eastAsia="Times New Roman" w:hAnsi="Times New Roman" w:cs="Times New Roman"/>
          <w:sz w:val="23"/>
          <w:szCs w:val="23"/>
        </w:rPr>
        <w:tab/>
        <w:t xml:space="preserve">It is not the same sacrifice offered </w:t>
      </w:r>
      <w:proofErr w:type="gramStart"/>
      <w:r>
        <w:rPr>
          <w:rFonts w:ascii="Times New Roman" w:eastAsia="Times New Roman" w:hAnsi="Times New Roman" w:cs="Times New Roman"/>
          <w:sz w:val="23"/>
          <w:szCs w:val="23"/>
        </w:rPr>
        <w:t>over and over again</w:t>
      </w:r>
      <w:proofErr w:type="gramEnd"/>
      <w:r>
        <w:rPr>
          <w:rFonts w:ascii="Times New Roman" w:eastAsia="Times New Roman" w:hAnsi="Times New Roman" w:cs="Times New Roman"/>
          <w:sz w:val="23"/>
          <w:szCs w:val="23"/>
        </w:rPr>
        <w:t xml:space="preserve">, but one time for all, made sacramentally present on the altar. </w:t>
      </w:r>
      <w:r>
        <w:rPr>
          <w:rFonts w:ascii="Times New Roman" w:eastAsia="Times New Roman" w:hAnsi="Times New Roman" w:cs="Times New Roman"/>
          <w:color w:val="C04F4D"/>
          <w:sz w:val="23"/>
          <w:szCs w:val="23"/>
        </w:rPr>
        <w:t>We participate at the one, saving Paschal Mystery every time we are at Mass.</w:t>
      </w:r>
      <w:r>
        <w:rPr>
          <w:rFonts w:ascii="Times New Roman" w:eastAsia="Times New Roman" w:hAnsi="Times New Roman" w:cs="Times New Roman"/>
          <w:color w:val="C04F4D"/>
          <w:sz w:val="23"/>
          <w:szCs w:val="23"/>
        </w:rPr>
        <w:tab/>
        <w:t>Distinguish the difference between represents and re-presents.</w:t>
      </w:r>
    </w:p>
    <w:p w14:paraId="05EAEBE7" w14:textId="77777777" w:rsidR="00662A5F" w:rsidRDefault="00000000">
      <w:pPr>
        <w:widowControl w:val="0"/>
        <w:tabs>
          <w:tab w:val="left" w:pos="6577"/>
          <w:tab w:val="left" w:pos="7454"/>
        </w:tabs>
        <w:spacing w:before="1" w:line="240" w:lineRule="auto"/>
        <w:ind w:left="112" w:right="1845"/>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through the priest, makes present His one sacrifice at every Mass</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 xml:space="preserve">1382) </w:t>
      </w:r>
      <w:r>
        <w:rPr>
          <w:rFonts w:ascii="Times New Roman" w:eastAsia="Times New Roman" w:hAnsi="Times New Roman" w:cs="Times New Roman"/>
          <w:color w:val="C04F4D"/>
          <w:sz w:val="23"/>
          <w:szCs w:val="23"/>
        </w:rPr>
        <w:t>L3 The Mass is the greatest prayer, the center of the Church’s life.</w:t>
      </w:r>
      <w:r>
        <w:rPr>
          <w:rFonts w:ascii="Times New Roman" w:eastAsia="Times New Roman" w:hAnsi="Times New Roman" w:cs="Times New Roman"/>
          <w:color w:val="C04F4D"/>
          <w:sz w:val="23"/>
          <w:szCs w:val="23"/>
        </w:rPr>
        <w:tab/>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1343)</w:t>
      </w:r>
    </w:p>
    <w:p w14:paraId="2068BA7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Mass is celebrated by the whole community on Sunday, the day of the Resurrection.</w:t>
      </w:r>
    </w:p>
    <w:p w14:paraId="6CC51308" w14:textId="77777777" w:rsidR="00662A5F" w:rsidRDefault="00000000">
      <w:pPr>
        <w:widowControl w:val="0"/>
        <w:tabs>
          <w:tab w:val="left" w:pos="7423"/>
        </w:tabs>
        <w:spacing w:line="240" w:lineRule="auto"/>
        <w:ind w:left="472" w:right="5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Mass is the perfect prayer because it is the prayer and sacrifice of Jesus.</w:t>
      </w:r>
      <w:r>
        <w:rPr>
          <w:rFonts w:ascii="Times New Roman" w:eastAsia="Times New Roman" w:hAnsi="Times New Roman" w:cs="Times New Roman"/>
          <w:sz w:val="23"/>
          <w:szCs w:val="23"/>
        </w:rPr>
        <w:tab/>
        <w:t xml:space="preserve">Mass includes praise and thanksgiving, </w:t>
      </w:r>
      <w:proofErr w:type="gramStart"/>
      <w:r>
        <w:rPr>
          <w:rFonts w:ascii="Times New Roman" w:eastAsia="Times New Roman" w:hAnsi="Times New Roman" w:cs="Times New Roman"/>
          <w:sz w:val="23"/>
          <w:szCs w:val="23"/>
        </w:rPr>
        <w:t>petition</w:t>
      </w:r>
      <w:proofErr w:type="gramEnd"/>
      <w:r>
        <w:rPr>
          <w:rFonts w:ascii="Times New Roman" w:eastAsia="Times New Roman" w:hAnsi="Times New Roman" w:cs="Times New Roman"/>
          <w:sz w:val="23"/>
          <w:szCs w:val="23"/>
        </w:rPr>
        <w:t xml:space="preserve"> and intercession.</w:t>
      </w:r>
    </w:p>
    <w:p w14:paraId="5F780A8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We are called to actively participate in Mass.</w:t>
      </w:r>
    </w:p>
    <w:p w14:paraId="1B3890D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Review the Third Commandment, including the obligation of attending Mass on Sunday.</w:t>
      </w:r>
    </w:p>
    <w:p w14:paraId="64188F78" w14:textId="77777777" w:rsidR="00662A5F" w:rsidRDefault="00000000">
      <w:pPr>
        <w:widowControl w:val="0"/>
        <w:spacing w:line="240" w:lineRule="auto"/>
        <w:ind w:left="472" w:right="586"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In addition to Sunday, the Holy Days of Obligation in the United States </w:t>
      </w:r>
      <w:proofErr w:type="gramStart"/>
      <w:r>
        <w:rPr>
          <w:rFonts w:ascii="Times New Roman" w:eastAsia="Times New Roman" w:hAnsi="Times New Roman" w:cs="Times New Roman"/>
          <w:color w:val="C0504D"/>
          <w:sz w:val="23"/>
          <w:szCs w:val="23"/>
        </w:rPr>
        <w:t>are:</w:t>
      </w:r>
      <w:proofErr w:type="gramEnd"/>
      <w:r>
        <w:rPr>
          <w:rFonts w:ascii="Times New Roman" w:eastAsia="Times New Roman" w:hAnsi="Times New Roman" w:cs="Times New Roman"/>
          <w:color w:val="C0504D"/>
          <w:sz w:val="23"/>
          <w:szCs w:val="23"/>
        </w:rPr>
        <w:t xml:space="preserve"> Mary, Mother of God (Jan. 1), the Ascension (40 Days after Easter), the Assumption (Aug. 15), All Saint’s Day (Nov. 1), the Immaculate Conception (Dec. 8) and Christmas (Dec. 25).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2042-2043, 2180)</w:t>
      </w:r>
    </w:p>
    <w:p w14:paraId="1D44DDDD" w14:textId="77777777" w:rsidR="00662A5F" w:rsidRDefault="00662A5F">
      <w:pPr>
        <w:widowControl w:val="0"/>
        <w:spacing w:line="240" w:lineRule="auto"/>
        <w:rPr>
          <w:rFonts w:ascii="Times New Roman" w:eastAsia="Times New Roman" w:hAnsi="Times New Roman" w:cs="Times New Roman"/>
          <w:sz w:val="23"/>
          <w:szCs w:val="23"/>
        </w:rPr>
      </w:pPr>
    </w:p>
    <w:p w14:paraId="76003702"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014B2BC3" w14:textId="77777777" w:rsidR="00662A5F" w:rsidRDefault="00000000">
      <w:pPr>
        <w:widowControl w:val="0"/>
        <w:tabs>
          <w:tab w:val="left" w:pos="1552"/>
        </w:tabs>
        <w:spacing w:before="195" w:line="240" w:lineRule="auto"/>
        <w:ind w:left="112"/>
        <w:rPr>
          <w:rFonts w:ascii="Times New Roman" w:eastAsia="Times New Roman" w:hAnsi="Times New Roman" w:cs="Times New Roman"/>
        </w:rPr>
      </w:pPr>
      <w:r>
        <w:rPr>
          <w:rFonts w:ascii="Times New Roman" w:eastAsia="Times New Roman" w:hAnsi="Times New Roman" w:cs="Times New Roman"/>
        </w:rPr>
        <w:t>Chapter 26</w:t>
      </w:r>
      <w:r>
        <w:rPr>
          <w:rFonts w:ascii="Times New Roman" w:eastAsia="Times New Roman" w:hAnsi="Times New Roman" w:cs="Times New Roman"/>
        </w:rPr>
        <w:tab/>
        <w:t>What We Do at Mass</w:t>
      </w:r>
    </w:p>
    <w:p w14:paraId="3BDA77D6" w14:textId="77777777" w:rsidR="00662A5F" w:rsidRDefault="00000000">
      <w:pPr>
        <w:widowControl w:val="0"/>
        <w:tabs>
          <w:tab w:val="left" w:pos="4140"/>
          <w:tab w:val="left" w:pos="7309"/>
        </w:tabs>
        <w:spacing w:before="147" w:line="240" w:lineRule="auto"/>
        <w:ind w:left="472" w:right="121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We gather as a parish family at Mass to celebrate the Paschal Mystery:</w:t>
      </w:r>
      <w:r>
        <w:rPr>
          <w:rFonts w:ascii="Times New Roman" w:eastAsia="Times New Roman" w:hAnsi="Times New Roman" w:cs="Times New Roman"/>
          <w:color w:val="C0504D"/>
          <w:sz w:val="23"/>
          <w:szCs w:val="23"/>
        </w:rPr>
        <w:tab/>
        <w:t>the Passion, Death, Resurrection and Ascension of Jesus.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1362, 1372)</w:t>
      </w:r>
    </w:p>
    <w:p w14:paraId="473415B9" w14:textId="77777777" w:rsidR="00662A5F" w:rsidRDefault="00000000">
      <w:pPr>
        <w:widowControl w:val="0"/>
        <w:tabs>
          <w:tab w:val="left" w:pos="6744"/>
        </w:tabs>
        <w:spacing w:line="240" w:lineRule="auto"/>
        <w:ind w:left="472" w:right="4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At Mass, we gather to listen to God’s Word, celebrate what Jesus has done for us and receive His gift of the Holy Eucharist, which is His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1348-1355, 1408)</w:t>
      </w:r>
    </w:p>
    <w:p w14:paraId="34323C5D" w14:textId="77777777" w:rsidR="00662A5F" w:rsidRDefault="00000000">
      <w:pPr>
        <w:widowControl w:val="0"/>
        <w:tabs>
          <w:tab w:val="left" w:pos="3489"/>
          <w:tab w:val="left" w:pos="8221"/>
        </w:tabs>
        <w:spacing w:line="240" w:lineRule="auto"/>
        <w:ind w:left="112" w:right="502"/>
        <w:rPr>
          <w:rFonts w:ascii="Times New Roman" w:eastAsia="Times New Roman" w:hAnsi="Times New Roman" w:cs="Times New Roman"/>
          <w:sz w:val="23"/>
          <w:szCs w:val="23"/>
        </w:rPr>
      </w:pPr>
      <w:r>
        <w:rPr>
          <w:rFonts w:ascii="Times New Roman" w:eastAsia="Times New Roman" w:hAnsi="Times New Roman" w:cs="Times New Roman"/>
          <w:sz w:val="23"/>
          <w:szCs w:val="23"/>
        </w:rPr>
        <w:t>L1 The Mass has two main parts:</w:t>
      </w:r>
      <w:r>
        <w:rPr>
          <w:rFonts w:ascii="Times New Roman" w:eastAsia="Times New Roman" w:hAnsi="Times New Roman" w:cs="Times New Roman"/>
          <w:sz w:val="23"/>
          <w:szCs w:val="23"/>
        </w:rPr>
        <w:tab/>
        <w:t>Liturgy of the Word and Liturgy of the Eucharist.</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1348, 1408) L1 Define the Introductory Rites.</w:t>
      </w:r>
    </w:p>
    <w:p w14:paraId="064293AE"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We strike our breast during the ‘</w:t>
      </w:r>
      <w:r>
        <w:rPr>
          <w:rFonts w:ascii="Times New Roman" w:eastAsia="Times New Roman" w:hAnsi="Times New Roman" w:cs="Times New Roman"/>
          <w:i/>
          <w:color w:val="C0504D"/>
          <w:sz w:val="23"/>
          <w:szCs w:val="23"/>
        </w:rPr>
        <w:t xml:space="preserve">Confiteor’ </w:t>
      </w:r>
      <w:r>
        <w:rPr>
          <w:rFonts w:ascii="Times New Roman" w:eastAsia="Times New Roman" w:hAnsi="Times New Roman" w:cs="Times New Roman"/>
          <w:color w:val="C0504D"/>
          <w:sz w:val="23"/>
          <w:szCs w:val="23"/>
        </w:rPr>
        <w:t>at the words: “through my fault, through my fault, through my most grievous fault.”</w:t>
      </w:r>
    </w:p>
    <w:p w14:paraId="43283029"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Define the Liturgy of the Word and discuss the various parts, especially focusing on spoken/sung responses.</w:t>
      </w:r>
    </w:p>
    <w:p w14:paraId="77CC6657" w14:textId="77777777" w:rsidR="00662A5F" w:rsidRDefault="00000000">
      <w:pPr>
        <w:widowControl w:val="0"/>
        <w:tabs>
          <w:tab w:val="left" w:pos="2199"/>
        </w:tabs>
        <w:spacing w:line="240" w:lineRule="auto"/>
        <w:ind w:left="472" w:right="105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Liturgy of the Word is an important opportunity to receive God’s message to us today and respond in love.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1153-1154)</w:t>
      </w:r>
    </w:p>
    <w:p w14:paraId="777F0273"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At the beginning of the Gospel reading, make a ‘cross’ with the right thumb on the forehead, lips, and heart, asking God to be “in my mind, on my lips and in my heart.”</w:t>
      </w:r>
    </w:p>
    <w:p w14:paraId="5E8DF6E1"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Define the Liturgy of the Eucharist and discuss the various parts, especially focusing on spoken/sung responses.</w:t>
      </w:r>
    </w:p>
    <w:p w14:paraId="0744EE62"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The bread and wine become the Body,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of Jesus when a Catholic priest or bishop, during Mass, says the words that Jesus said at the Last Supper.</w:t>
      </w:r>
    </w:p>
    <w:p w14:paraId="7A79D481" w14:textId="77777777" w:rsidR="00662A5F" w:rsidRDefault="00000000">
      <w:pPr>
        <w:widowControl w:val="0"/>
        <w:tabs>
          <w:tab w:val="left" w:pos="429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Recognize the key items used at Mass:</w:t>
      </w:r>
      <w:r>
        <w:rPr>
          <w:rFonts w:ascii="Times New Roman" w:eastAsia="Times New Roman" w:hAnsi="Times New Roman" w:cs="Times New Roman"/>
          <w:color w:val="C0504D"/>
          <w:sz w:val="23"/>
          <w:szCs w:val="23"/>
        </w:rPr>
        <w:tab/>
        <w:t xml:space="preserve">ciborium, chalice, paten, cruets, </w:t>
      </w:r>
      <w:proofErr w:type="gramStart"/>
      <w:r>
        <w:rPr>
          <w:rFonts w:ascii="Times New Roman" w:eastAsia="Times New Roman" w:hAnsi="Times New Roman" w:cs="Times New Roman"/>
          <w:color w:val="C0504D"/>
          <w:sz w:val="23"/>
          <w:szCs w:val="23"/>
        </w:rPr>
        <w:t>missal</w:t>
      </w:r>
      <w:proofErr w:type="gramEnd"/>
      <w:r>
        <w:rPr>
          <w:rFonts w:ascii="Times New Roman" w:eastAsia="Times New Roman" w:hAnsi="Times New Roman" w:cs="Times New Roman"/>
          <w:color w:val="C0504D"/>
          <w:sz w:val="23"/>
          <w:szCs w:val="23"/>
        </w:rPr>
        <w:t xml:space="preserve"> and priest vestments.</w:t>
      </w:r>
    </w:p>
    <w:p w14:paraId="2EDA4DD4"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Identify the location of the tabernacle, altar, lectern (ambo) and baptismal font in the church.</w:t>
      </w:r>
    </w:p>
    <w:p w14:paraId="07E8865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Define the Concluding Rite and review the overall structure of the Mass.</w:t>
      </w:r>
    </w:p>
    <w:p w14:paraId="7E75DC7D" w14:textId="77777777" w:rsidR="00662A5F" w:rsidRDefault="00000000">
      <w:pPr>
        <w:widowControl w:val="0"/>
        <w:tabs>
          <w:tab w:val="left" w:pos="7095"/>
        </w:tabs>
        <w:spacing w:line="240" w:lineRule="auto"/>
        <w:ind w:left="472" w:right="80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Teach the proper manner of sitting, </w:t>
      </w:r>
      <w:proofErr w:type="gramStart"/>
      <w:r>
        <w:rPr>
          <w:rFonts w:ascii="Times New Roman" w:eastAsia="Times New Roman" w:hAnsi="Times New Roman" w:cs="Times New Roman"/>
          <w:color w:val="C0504D"/>
          <w:sz w:val="23"/>
          <w:szCs w:val="23"/>
        </w:rPr>
        <w:t>standing</w:t>
      </w:r>
      <w:proofErr w:type="gramEnd"/>
      <w:r>
        <w:rPr>
          <w:rFonts w:ascii="Times New Roman" w:eastAsia="Times New Roman" w:hAnsi="Times New Roman" w:cs="Times New Roman"/>
          <w:color w:val="C0504D"/>
          <w:sz w:val="23"/>
          <w:szCs w:val="23"/>
        </w:rPr>
        <w:t xml:space="preserve"> and kneeling in church.</w:t>
      </w:r>
      <w:r>
        <w:rPr>
          <w:rFonts w:ascii="Times New Roman" w:eastAsia="Times New Roman" w:hAnsi="Times New Roman" w:cs="Times New Roman"/>
          <w:color w:val="C0504D"/>
          <w:sz w:val="23"/>
          <w:szCs w:val="23"/>
        </w:rPr>
        <w:tab/>
        <w:t>Review the importance of being quiet and reverent while in church.</w:t>
      </w:r>
    </w:p>
    <w:p w14:paraId="0A98AC69" w14:textId="77777777" w:rsidR="00662A5F" w:rsidRDefault="00662A5F">
      <w:pPr>
        <w:widowControl w:val="0"/>
        <w:spacing w:before="11" w:line="240" w:lineRule="auto"/>
        <w:rPr>
          <w:rFonts w:ascii="Times New Roman" w:eastAsia="Times New Roman" w:hAnsi="Times New Roman" w:cs="Times New Roman"/>
          <w:sz w:val="17"/>
          <w:szCs w:val="17"/>
        </w:rPr>
      </w:pPr>
    </w:p>
    <w:p w14:paraId="1E1AFB82"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27</w:t>
      </w:r>
      <w:r>
        <w:rPr>
          <w:rFonts w:ascii="Times New Roman" w:eastAsia="Times New Roman" w:hAnsi="Times New Roman" w:cs="Times New Roman"/>
        </w:rPr>
        <w:tab/>
        <w:t>Jesus Comes to Us</w:t>
      </w:r>
    </w:p>
    <w:p w14:paraId="0C2F6905" w14:textId="77777777" w:rsidR="00662A5F" w:rsidRDefault="00662A5F">
      <w:pPr>
        <w:widowControl w:val="0"/>
        <w:spacing w:before="1" w:line="240" w:lineRule="auto"/>
        <w:rPr>
          <w:rFonts w:ascii="Times New Roman" w:eastAsia="Times New Roman" w:hAnsi="Times New Roman" w:cs="Times New Roman"/>
          <w:b/>
          <w:sz w:val="18"/>
          <w:szCs w:val="18"/>
        </w:rPr>
      </w:pPr>
    </w:p>
    <w:p w14:paraId="11DCA08A" w14:textId="77777777" w:rsidR="00662A5F" w:rsidRDefault="00000000">
      <w:pPr>
        <w:widowControl w:val="0"/>
        <w:tabs>
          <w:tab w:val="left" w:pos="1249"/>
          <w:tab w:val="left" w:pos="9548"/>
        </w:tabs>
        <w:spacing w:line="240" w:lineRule="auto"/>
        <w:ind w:left="472" w:right="31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Consecration is the part of the Mass when the bread and wine become the Body and Blood of Jesus.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The consecrated bread and wine are no longer bread and wine but are really the Body,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of Jesus, even though they still have the form/appearance of bread and wine.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1376)</w:t>
      </w:r>
    </w:p>
    <w:p w14:paraId="580778B1"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Only unleavened wheat bread and pure grape wine can be used at Mass, because this is what Jesus used at the Last Supper.</w:t>
      </w:r>
    </w:p>
    <w:p w14:paraId="31ADFEBC" w14:textId="77777777" w:rsidR="00662A5F" w:rsidRDefault="00000000">
      <w:pPr>
        <w:widowControl w:val="0"/>
        <w:tabs>
          <w:tab w:val="left" w:pos="5272"/>
        </w:tabs>
        <w:spacing w:line="240" w:lineRule="auto"/>
        <w:ind w:left="472" w:right="470"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L1 Transubstantiation means ‘change of substance.’</w:t>
      </w:r>
      <w:r>
        <w:rPr>
          <w:rFonts w:ascii="Times New Roman" w:eastAsia="Times New Roman" w:hAnsi="Times New Roman" w:cs="Times New Roman"/>
          <w:color w:val="C0504D"/>
          <w:sz w:val="23"/>
          <w:szCs w:val="23"/>
        </w:rPr>
        <w:tab/>
        <w:t xml:space="preserve">God, through the priest, changes bread and wine into the Body,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of Jesus.</w:t>
      </w:r>
    </w:p>
    <w:p w14:paraId="7B12435E"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L1 Transubstantiation occurs at the time of the Consecration at Mass.</w:t>
      </w:r>
    </w:p>
    <w:p w14:paraId="06AF5B86" w14:textId="77777777" w:rsidR="00662A5F" w:rsidRDefault="00000000">
      <w:pPr>
        <w:widowControl w:val="0"/>
        <w:spacing w:line="293" w:lineRule="auto"/>
        <w:ind w:left="112"/>
        <w:rPr>
          <w:rFonts w:ascii="Times New Roman" w:eastAsia="Times New Roman" w:hAnsi="Times New Roman" w:cs="Times New Roman"/>
          <w:sz w:val="24"/>
          <w:szCs w:val="24"/>
        </w:rPr>
      </w:pPr>
      <w:r>
        <w:rPr>
          <w:rFonts w:ascii="Times New Roman" w:eastAsia="Times New Roman" w:hAnsi="Times New Roman" w:cs="Times New Roman"/>
          <w:color w:val="C0504D"/>
          <w:sz w:val="24"/>
          <w:szCs w:val="24"/>
        </w:rPr>
        <w:t>L1 Review the acclamations sung/said at Mass after the Consecration.</w:t>
      </w:r>
    </w:p>
    <w:p w14:paraId="1056C63A" w14:textId="77777777" w:rsidR="00662A5F" w:rsidRDefault="00000000">
      <w:pPr>
        <w:widowControl w:val="0"/>
        <w:tabs>
          <w:tab w:val="left" w:pos="5097"/>
        </w:tabs>
        <w:spacing w:line="240" w:lineRule="auto"/>
        <w:ind w:left="472" w:right="79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comes to man through Holy Communion.</w:t>
      </w:r>
      <w:r>
        <w:rPr>
          <w:rFonts w:ascii="Times New Roman" w:eastAsia="Times New Roman" w:hAnsi="Times New Roman" w:cs="Times New Roman"/>
          <w:sz w:val="23"/>
          <w:szCs w:val="23"/>
        </w:rPr>
        <w:tab/>
        <w:t>Receiving Holy Communion deepens a person’s union with God.</w:t>
      </w:r>
    </w:p>
    <w:p w14:paraId="6BFF486E"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Make an act of reverence (bow, genuflect, kneel) before receiving Holy Communion.</w:t>
      </w:r>
    </w:p>
    <w:p w14:paraId="3B8A87FE"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Teach the proper way to receive Holy Communion on the tongue (tipping head back slightly and extending the tongue flat) and in the hand (forming a throne for Jesus with the dominant hand resting beneath the non-dominant hand, stepping to the </w:t>
      </w:r>
      <w:proofErr w:type="gramStart"/>
      <w:r>
        <w:rPr>
          <w:rFonts w:ascii="Times New Roman" w:eastAsia="Times New Roman" w:hAnsi="Times New Roman" w:cs="Times New Roman"/>
          <w:color w:val="C0504D"/>
          <w:sz w:val="23"/>
          <w:szCs w:val="23"/>
        </w:rPr>
        <w:t>side</w:t>
      </w:r>
      <w:proofErr w:type="gramEnd"/>
      <w:r>
        <w:rPr>
          <w:rFonts w:ascii="Times New Roman" w:eastAsia="Times New Roman" w:hAnsi="Times New Roman" w:cs="Times New Roman"/>
          <w:color w:val="C0504D"/>
          <w:sz w:val="23"/>
          <w:szCs w:val="23"/>
        </w:rPr>
        <w:t xml:space="preserve"> and placing Jesus in the mouth with the dominant hand, checking for crumbs before folding hands again).</w:t>
      </w:r>
    </w:p>
    <w:p w14:paraId="4C8FE1A1"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Holy Communion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be received on the tongue when receiving at a Mass in the Extraordinary Form or when receiving Holy Communion from the Holy Father.</w:t>
      </w:r>
    </w:p>
    <w:p w14:paraId="46CFCCD5" w14:textId="77777777" w:rsidR="00662A5F" w:rsidRDefault="00000000">
      <w:pPr>
        <w:widowControl w:val="0"/>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When Holy Communion is given by ‘intinction’ (the priest or extraordinary minister of Holy Communion dips the Sacred Host into the Precious Blood), one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receive Holy Communion on the tongue.</w:t>
      </w:r>
    </w:p>
    <w:p w14:paraId="2CF1DE1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Eucharist is heavenly food for the soul.</w:t>
      </w:r>
    </w:p>
    <w:p w14:paraId="55E13872" w14:textId="77777777" w:rsidR="00662A5F" w:rsidRDefault="00000000">
      <w:pPr>
        <w:widowControl w:val="0"/>
        <w:spacing w:line="240" w:lineRule="auto"/>
        <w:ind w:left="472" w:right="427" w:hanging="361"/>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L2 Have the children </w:t>
      </w:r>
      <w:r>
        <w:rPr>
          <w:rFonts w:ascii="Times New Roman" w:eastAsia="Times New Roman" w:hAnsi="Times New Roman" w:cs="Times New Roman"/>
          <w:i/>
          <w:color w:val="C0504D"/>
          <w:sz w:val="23"/>
          <w:szCs w:val="23"/>
        </w:rPr>
        <w:t>m</w:t>
      </w:r>
      <w:r>
        <w:rPr>
          <w:rFonts w:ascii="Times New Roman" w:eastAsia="Times New Roman" w:hAnsi="Times New Roman" w:cs="Times New Roman"/>
          <w:color w:val="C0504D"/>
          <w:sz w:val="23"/>
          <w:szCs w:val="23"/>
        </w:rPr>
        <w:t>emorize</w:t>
      </w:r>
      <w:r>
        <w:rPr>
          <w:rFonts w:ascii="Times New Roman" w:eastAsia="Times New Roman" w:hAnsi="Times New Roman" w:cs="Times New Roman"/>
          <w:i/>
          <w:color w:val="C0504D"/>
          <w:sz w:val="23"/>
          <w:szCs w:val="23"/>
        </w:rPr>
        <w:t>: “The Holy Eucharist is the Body, Blood, Soul and Divinity of Jesus Christ under the appearances of bread and wine.”</w:t>
      </w:r>
    </w:p>
    <w:p w14:paraId="3C3F5A6F"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beckoned the children to come to Him.</w:t>
      </w:r>
    </w:p>
    <w:p w14:paraId="657D392D" w14:textId="77777777" w:rsidR="00662A5F" w:rsidRDefault="00000000">
      <w:pPr>
        <w:widowControl w:val="0"/>
        <w:tabs>
          <w:tab w:val="left" w:pos="2229"/>
        </w:tabs>
        <w:spacing w:line="240" w:lineRule="auto"/>
        <w:ind w:left="472" w:right="91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Once we have received our First Holy Communion, we participate more fully as members of the Catholic Church.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1396)</w:t>
      </w:r>
    </w:p>
    <w:p w14:paraId="10075FEC" w14:textId="77777777" w:rsidR="00662A5F" w:rsidRDefault="00000000">
      <w:pPr>
        <w:widowControl w:val="0"/>
        <w:spacing w:before="2" w:line="237" w:lineRule="auto"/>
        <w:ind w:left="472" w:right="427" w:hanging="361"/>
        <w:rPr>
          <w:rFonts w:ascii="Times New Roman" w:eastAsia="Times New Roman" w:hAnsi="Times New Roman" w:cs="Times New Roman"/>
        </w:rPr>
      </w:pPr>
      <w:r>
        <w:rPr>
          <w:rFonts w:ascii="Times New Roman" w:eastAsia="Times New Roman" w:hAnsi="Times New Roman" w:cs="Times New Roman"/>
          <w:color w:val="C0504D"/>
        </w:rPr>
        <w:t>L3 Teach students how to make visits to the Blessed Sacrament and a Spiritual Communion when they are outside of Mass.</w:t>
      </w:r>
    </w:p>
    <w:p w14:paraId="05F79BC8"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waits for man to come to Him in the Eucharist.</w:t>
      </w:r>
    </w:p>
    <w:p w14:paraId="0720003B" w14:textId="77777777" w:rsidR="00662A5F" w:rsidRDefault="00000000">
      <w:pPr>
        <w:widowControl w:val="0"/>
        <w:tabs>
          <w:tab w:val="left" w:pos="418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Jesus, as God, is present everywhere.</w:t>
      </w:r>
      <w:r>
        <w:rPr>
          <w:rFonts w:ascii="Times New Roman" w:eastAsia="Times New Roman" w:hAnsi="Times New Roman" w:cs="Times New Roman"/>
          <w:color w:val="C0504D"/>
          <w:sz w:val="23"/>
          <w:szCs w:val="23"/>
        </w:rPr>
        <w:tab/>
        <w:t xml:space="preserve">However, when we refer to the </w:t>
      </w:r>
      <w:r>
        <w:rPr>
          <w:rFonts w:ascii="Times New Roman" w:eastAsia="Times New Roman" w:hAnsi="Times New Roman" w:cs="Times New Roman"/>
          <w:i/>
          <w:color w:val="C0504D"/>
          <w:sz w:val="23"/>
          <w:szCs w:val="23"/>
        </w:rPr>
        <w:t>Real Presence</w:t>
      </w:r>
      <w:r>
        <w:rPr>
          <w:rFonts w:ascii="Times New Roman" w:eastAsia="Times New Roman" w:hAnsi="Times New Roman" w:cs="Times New Roman"/>
          <w:color w:val="C0504D"/>
          <w:sz w:val="23"/>
          <w:szCs w:val="23"/>
        </w:rPr>
        <w:t xml:space="preserve">, we </w:t>
      </w:r>
      <w:proofErr w:type="gramStart"/>
      <w:r>
        <w:rPr>
          <w:rFonts w:ascii="Times New Roman" w:eastAsia="Times New Roman" w:hAnsi="Times New Roman" w:cs="Times New Roman"/>
          <w:color w:val="C0504D"/>
          <w:sz w:val="23"/>
          <w:szCs w:val="23"/>
        </w:rPr>
        <w:t>are</w:t>
      </w:r>
      <w:proofErr w:type="gramEnd"/>
    </w:p>
    <w:p w14:paraId="71B5903A" w14:textId="77777777" w:rsidR="00662A5F" w:rsidRDefault="00000000">
      <w:pPr>
        <w:widowControl w:val="0"/>
        <w:spacing w:line="240" w:lineRule="auto"/>
        <w:ind w:left="472" w:right="427"/>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referring to Jesus’ substantial, incarnate presence in the Holy Eucharist - Body and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 fully God and fully Man.</w:t>
      </w:r>
    </w:p>
    <w:p w14:paraId="5D6AF52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Jesus is entirely present in every part of the Eucharist (even the smallest crumb or tiniest drop).</w:t>
      </w:r>
    </w:p>
    <w:p w14:paraId="6B4B0120" w14:textId="77777777" w:rsidR="00662A5F" w:rsidRDefault="00662A5F">
      <w:pPr>
        <w:widowControl w:val="0"/>
        <w:spacing w:before="197" w:line="240" w:lineRule="auto"/>
        <w:ind w:left="112"/>
        <w:rPr>
          <w:rFonts w:ascii="Times New Roman" w:eastAsia="Times New Roman" w:hAnsi="Times New Roman" w:cs="Times New Roman"/>
          <w:b/>
          <w:i/>
          <w:sz w:val="23"/>
          <w:szCs w:val="23"/>
        </w:rPr>
      </w:pPr>
    </w:p>
    <w:p w14:paraId="3777186B" w14:textId="77777777" w:rsidR="00662A5F" w:rsidRDefault="00000000">
      <w:pPr>
        <w:widowControl w:val="0"/>
        <w:tabs>
          <w:tab w:val="left" w:pos="1552"/>
        </w:tabs>
        <w:spacing w:before="195" w:line="240" w:lineRule="auto"/>
        <w:ind w:left="112"/>
        <w:rPr>
          <w:rFonts w:ascii="Times New Roman" w:eastAsia="Times New Roman" w:hAnsi="Times New Roman" w:cs="Times New Roman"/>
        </w:rPr>
      </w:pPr>
      <w:r>
        <w:rPr>
          <w:rFonts w:ascii="Times New Roman" w:eastAsia="Times New Roman" w:hAnsi="Times New Roman" w:cs="Times New Roman"/>
        </w:rPr>
        <w:t>Chapter 28</w:t>
      </w:r>
      <w:r>
        <w:rPr>
          <w:rFonts w:ascii="Times New Roman" w:eastAsia="Times New Roman" w:hAnsi="Times New Roman" w:cs="Times New Roman"/>
        </w:rPr>
        <w:tab/>
        <w:t xml:space="preserve">Jesus, My </w:t>
      </w:r>
      <w:proofErr w:type="gramStart"/>
      <w:r>
        <w:rPr>
          <w:rFonts w:ascii="Times New Roman" w:eastAsia="Times New Roman" w:hAnsi="Times New Roman" w:cs="Times New Roman"/>
        </w:rPr>
        <w:t>Lord</w:t>
      </w:r>
      <w:proofErr w:type="gramEnd"/>
      <w:r>
        <w:rPr>
          <w:rFonts w:ascii="Times New Roman" w:eastAsia="Times New Roman" w:hAnsi="Times New Roman" w:cs="Times New Roman"/>
        </w:rPr>
        <w:t xml:space="preserve"> and My God</w:t>
      </w:r>
    </w:p>
    <w:p w14:paraId="6EF09B02" w14:textId="77777777" w:rsidR="00662A5F" w:rsidRDefault="00000000">
      <w:pPr>
        <w:widowControl w:val="0"/>
        <w:spacing w:before="17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first step of a worthy Communion is to have a healthy soul in the state of grace.</w:t>
      </w:r>
    </w:p>
    <w:p w14:paraId="1F778946" w14:textId="77777777" w:rsidR="00662A5F" w:rsidRDefault="00000000">
      <w:pPr>
        <w:widowControl w:val="0"/>
        <w:tabs>
          <w:tab w:val="left" w:pos="5423"/>
        </w:tabs>
        <w:spacing w:line="240" w:lineRule="auto"/>
        <w:ind w:left="472" w:right="69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Anyone who is aware of having committed mortal sin must receive absolution in the Sacrament of Penance before he/she receives Holy Communion.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1415)</w:t>
      </w:r>
    </w:p>
    <w:p w14:paraId="47DA0B7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Only Catholics may receive Holy Communion because receiving Holy Communion shows that the person is an official member of the Catholic religion.</w:t>
      </w:r>
    </w:p>
    <w:p w14:paraId="12F771B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When Catholics receive only the consecrated Host, or only from the Chalice, they are receiving the entire Christ, </w:t>
      </w:r>
      <w:proofErr w:type="gramStart"/>
      <w:r>
        <w:rPr>
          <w:rFonts w:ascii="Times New Roman" w:eastAsia="Times New Roman" w:hAnsi="Times New Roman" w:cs="Times New Roman"/>
          <w:color w:val="C0504D"/>
          <w:sz w:val="23"/>
          <w:szCs w:val="23"/>
        </w:rPr>
        <w:t>i.e.</w:t>
      </w:r>
      <w:proofErr w:type="gramEnd"/>
      <w:r>
        <w:rPr>
          <w:rFonts w:ascii="Times New Roman" w:eastAsia="Times New Roman" w:hAnsi="Times New Roman" w:cs="Times New Roman"/>
          <w:color w:val="C0504D"/>
          <w:sz w:val="23"/>
          <w:szCs w:val="23"/>
        </w:rPr>
        <w:t xml:space="preserve"> the Body, Blood, Soul and Divinity of Jesus.</w:t>
      </w:r>
    </w:p>
    <w:p w14:paraId="39D2088B" w14:textId="77777777" w:rsidR="00662A5F" w:rsidRDefault="00000000">
      <w:pPr>
        <w:widowControl w:val="0"/>
        <w:tabs>
          <w:tab w:val="left" w:pos="6026"/>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We are to fast from all food and drink for at least one hour prior to the reception of Holy Communion. Water and/or medicine do not break the Eucharistic fast.</w:t>
      </w:r>
      <w:r>
        <w:rPr>
          <w:rFonts w:ascii="Times New Roman" w:eastAsia="Times New Roman" w:hAnsi="Times New Roman" w:cs="Times New Roman"/>
          <w:sz w:val="23"/>
          <w:szCs w:val="23"/>
        </w:rPr>
        <w:tab/>
        <w:t>(cf. Canon 919 of the Code of Canon Law)</w:t>
      </w:r>
    </w:p>
    <w:p w14:paraId="499E838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We should actively participate in the Mass out of love for Jesus.</w:t>
      </w:r>
    </w:p>
    <w:p w14:paraId="6128B360"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We should consider Whom we are about to receive in Holy Communion and to receive Him reverently with the intention of being united with Jesus Christ.</w:t>
      </w:r>
    </w:p>
    <w:p w14:paraId="717641D7" w14:textId="77777777" w:rsidR="00662A5F" w:rsidRDefault="00000000">
      <w:pPr>
        <w:widowControl w:val="0"/>
        <w:tabs>
          <w:tab w:val="left" w:pos="6835"/>
        </w:tabs>
        <w:spacing w:line="240" w:lineRule="auto"/>
        <w:ind w:left="472" w:right="141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We should thank Jesus for the gift of Himself in Holy Communion.</w:t>
      </w:r>
      <w:r>
        <w:rPr>
          <w:rFonts w:ascii="Times New Roman" w:eastAsia="Times New Roman" w:hAnsi="Times New Roman" w:cs="Times New Roman"/>
          <w:sz w:val="23"/>
          <w:szCs w:val="23"/>
        </w:rPr>
        <w:tab/>
        <w:t>This is called making a thanksgiving after Communion.</w:t>
      </w:r>
    </w:p>
    <w:p w14:paraId="60C8B86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Discuss the significance of Holy Thursday and the Feast of Corpus Christi.</w:t>
      </w:r>
    </w:p>
    <w:p w14:paraId="0F567B5E" w14:textId="77777777" w:rsidR="00662A5F" w:rsidRDefault="00662A5F">
      <w:pPr>
        <w:widowControl w:val="0"/>
        <w:spacing w:before="194" w:line="240" w:lineRule="auto"/>
        <w:ind w:left="112"/>
        <w:rPr>
          <w:rFonts w:ascii="Times New Roman" w:eastAsia="Times New Roman" w:hAnsi="Times New Roman" w:cs="Times New Roman"/>
          <w:b/>
          <w:i/>
          <w:sz w:val="23"/>
          <w:szCs w:val="23"/>
        </w:rPr>
      </w:pPr>
    </w:p>
    <w:p w14:paraId="03C790FB" w14:textId="77777777" w:rsidR="00662A5F" w:rsidRDefault="00662A5F">
      <w:pPr>
        <w:widowControl w:val="0"/>
        <w:spacing w:before="1" w:line="240" w:lineRule="auto"/>
        <w:rPr>
          <w:rFonts w:ascii="Times New Roman" w:eastAsia="Times New Roman" w:hAnsi="Times New Roman" w:cs="Times New Roman"/>
          <w:b/>
          <w:i/>
          <w:sz w:val="18"/>
          <w:szCs w:val="18"/>
        </w:rPr>
      </w:pPr>
    </w:p>
    <w:p w14:paraId="1A1199C5"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29</w:t>
      </w:r>
      <w:r>
        <w:rPr>
          <w:rFonts w:ascii="Times New Roman" w:eastAsia="Times New Roman" w:hAnsi="Times New Roman" w:cs="Times New Roman"/>
        </w:rPr>
        <w:tab/>
        <w:t>Jesus Returns to the Father</w:t>
      </w:r>
    </w:p>
    <w:p w14:paraId="3044D0F7" w14:textId="77777777" w:rsidR="00662A5F" w:rsidRDefault="00000000">
      <w:pPr>
        <w:widowControl w:val="0"/>
        <w:spacing w:before="195" w:line="240" w:lineRule="auto"/>
        <w:ind w:left="112" w:right="3966"/>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sz w:val="23"/>
          <w:szCs w:val="23"/>
        </w:rPr>
        <w:t>L1 After the Resurrection, Jesus remained on earth for forty days. L1 Jesus gave His apostles the power to forgive sins.</w:t>
      </w:r>
    </w:p>
    <w:p w14:paraId="5B11689F" w14:textId="77777777" w:rsidR="00662A5F" w:rsidRDefault="00000000">
      <w:pPr>
        <w:widowControl w:val="0"/>
        <w:tabs>
          <w:tab w:val="left" w:pos="8501"/>
          <w:tab w:val="left" w:pos="9487"/>
        </w:tabs>
        <w:spacing w:before="31" w:line="240" w:lineRule="auto"/>
        <w:ind w:left="472" w:right="45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L1 Jesus commissioned His apostles to evangelize, </w:t>
      </w:r>
      <w:r>
        <w:rPr>
          <w:rFonts w:ascii="Times New Roman" w:eastAsia="Times New Roman" w:hAnsi="Times New Roman" w:cs="Times New Roman"/>
          <w:color w:val="C0504D"/>
          <w:sz w:val="23"/>
          <w:szCs w:val="23"/>
        </w:rPr>
        <w:t>to share the Good News of His love.</w:t>
      </w:r>
      <w:r>
        <w:rPr>
          <w:rFonts w:ascii="Times New Roman" w:eastAsia="Times New Roman" w:hAnsi="Times New Roman" w:cs="Times New Roman"/>
          <w:color w:val="C0504D"/>
          <w:sz w:val="23"/>
          <w:szCs w:val="23"/>
        </w:rPr>
        <w:tab/>
        <w:t>This command was not only meant for the apostles, but for everyone who loves Jesus and has been baptized.</w:t>
      </w:r>
      <w:r>
        <w:rPr>
          <w:rFonts w:ascii="Times New Roman" w:eastAsia="Times New Roman" w:hAnsi="Times New Roman" w:cs="Times New Roman"/>
          <w:color w:val="C0504D"/>
          <w:sz w:val="23"/>
          <w:szCs w:val="23"/>
        </w:rPr>
        <w:tab/>
        <w:t>We are to share the Gospel with those around us so they, too, can have the joy of knowing and loving Jesus.</w:t>
      </w:r>
    </w:p>
    <w:p w14:paraId="45E7943F"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appeared to the apostles on the shore after the Resurrection.</w:t>
      </w:r>
    </w:p>
    <w:p w14:paraId="602F11B9" w14:textId="77777777" w:rsidR="00662A5F" w:rsidRDefault="00000000">
      <w:pPr>
        <w:widowControl w:val="0"/>
        <w:tabs>
          <w:tab w:val="left" w:pos="7373"/>
        </w:tabs>
        <w:spacing w:line="240" w:lineRule="auto"/>
        <w:ind w:left="472" w:right="28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Meeting Jesus causes us to respond with joy and love, like the apostles.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We can meet Jesus each day through prayer, visits to the Blessed Sacrament and treating Him with love in our neighbors.</w:t>
      </w:r>
    </w:p>
    <w:p w14:paraId="08C7C213" w14:textId="77777777" w:rsidR="00662A5F" w:rsidRDefault="00000000">
      <w:pPr>
        <w:widowControl w:val="0"/>
        <w:tabs>
          <w:tab w:val="left" w:pos="8352"/>
        </w:tabs>
        <w:spacing w:line="240" w:lineRule="auto"/>
        <w:ind w:left="472" w:right="49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Jesus asked Peter three times if he loved Him </w:t>
      </w:r>
      <w:r>
        <w:rPr>
          <w:rFonts w:ascii="Times New Roman" w:eastAsia="Times New Roman" w:hAnsi="Times New Roman" w:cs="Times New Roman"/>
          <w:color w:val="C0504D"/>
          <w:sz w:val="23"/>
          <w:szCs w:val="23"/>
        </w:rPr>
        <w:t>to make up for his three-fold denial</w:t>
      </w:r>
      <w:r>
        <w:rPr>
          <w:rFonts w:ascii="Times New Roman" w:eastAsia="Times New Roman" w:hAnsi="Times New Roman" w:cs="Times New Roman"/>
          <w:sz w:val="23"/>
          <w:szCs w:val="23"/>
        </w:rPr>
        <w:t>.</w:t>
      </w:r>
      <w:r>
        <w:rPr>
          <w:rFonts w:ascii="Times New Roman" w:eastAsia="Times New Roman" w:hAnsi="Times New Roman" w:cs="Times New Roman"/>
          <w:sz w:val="23"/>
          <w:szCs w:val="23"/>
        </w:rPr>
        <w:tab/>
        <w:t>Jesus told Peter to feed His sheep.</w:t>
      </w:r>
    </w:p>
    <w:p w14:paraId="726CFA8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chose Peter to be the first Pope and the apostles to be the first bishops of the Church.</w:t>
      </w:r>
    </w:p>
    <w:p w14:paraId="59D45D58" w14:textId="77777777" w:rsidR="00662A5F" w:rsidRDefault="00000000">
      <w:pPr>
        <w:widowControl w:val="0"/>
        <w:tabs>
          <w:tab w:val="left" w:pos="6974"/>
        </w:tabs>
        <w:spacing w:line="240" w:lineRule="auto"/>
        <w:ind w:left="472" w:right="49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returned to the Father in heaven; this is called the Ascension.</w:t>
      </w:r>
      <w:r>
        <w:rPr>
          <w:rFonts w:ascii="Times New Roman" w:eastAsia="Times New Roman" w:hAnsi="Times New Roman" w:cs="Times New Roman"/>
          <w:sz w:val="23"/>
          <w:szCs w:val="23"/>
        </w:rPr>
        <w:tab/>
        <w:t>We celebrate the Ascension of Jesus into heaven forty days after Easter.</w:t>
      </w:r>
    </w:p>
    <w:p w14:paraId="430DD14F" w14:textId="77777777" w:rsidR="00662A5F" w:rsidRDefault="00000000">
      <w:pPr>
        <w:widowControl w:val="0"/>
        <w:tabs>
          <w:tab w:val="left" w:pos="5172"/>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At His Ascension into heaven, Jesus gave the Great Commission to His apostles to go to all nations, to teach, to preach the Good News and to baptize.</w:t>
      </w:r>
      <w:r>
        <w:rPr>
          <w:rFonts w:ascii="Times New Roman" w:eastAsia="Times New Roman" w:hAnsi="Times New Roman" w:cs="Times New Roman"/>
          <w:sz w:val="23"/>
          <w:szCs w:val="23"/>
        </w:rPr>
        <w:tab/>
        <w:t>(Mt. 28:16-20)</w:t>
      </w:r>
    </w:p>
    <w:p w14:paraId="0423A376" w14:textId="77777777" w:rsidR="00662A5F" w:rsidRDefault="00000000">
      <w:pPr>
        <w:widowControl w:val="0"/>
        <w:spacing w:line="240"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promised to be with His Church always and He promised to send the Holy Spirit. L4 Jesus will come again to judge the living and the dead.</w:t>
      </w:r>
    </w:p>
    <w:p w14:paraId="66429E96" w14:textId="77777777" w:rsidR="00662A5F" w:rsidRDefault="00662A5F">
      <w:pPr>
        <w:widowControl w:val="0"/>
        <w:spacing w:before="1" w:line="240" w:lineRule="auto"/>
        <w:rPr>
          <w:rFonts w:ascii="Times New Roman" w:eastAsia="Times New Roman" w:hAnsi="Times New Roman" w:cs="Times New Roman"/>
          <w:sz w:val="23"/>
          <w:szCs w:val="23"/>
        </w:rPr>
      </w:pPr>
    </w:p>
    <w:p w14:paraId="24CACD97"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30</w:t>
      </w:r>
      <w:r>
        <w:rPr>
          <w:rFonts w:ascii="Times New Roman" w:eastAsia="Times New Roman" w:hAnsi="Times New Roman" w:cs="Times New Roman"/>
        </w:rPr>
        <w:tab/>
        <w:t>The Coming of the Holy Spirit</w:t>
      </w:r>
    </w:p>
    <w:p w14:paraId="133DDF51" w14:textId="77777777" w:rsidR="00662A5F" w:rsidRDefault="00662A5F">
      <w:pPr>
        <w:widowControl w:val="0"/>
        <w:spacing w:line="240" w:lineRule="auto"/>
        <w:rPr>
          <w:rFonts w:ascii="Times New Roman" w:eastAsia="Times New Roman" w:hAnsi="Times New Roman" w:cs="Times New Roman"/>
          <w:b/>
          <w:sz w:val="23"/>
          <w:szCs w:val="23"/>
        </w:rPr>
      </w:pPr>
    </w:p>
    <w:p w14:paraId="47ACE883"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After the Ascension, the apostles stayed in the upper room with Mary, preparing for the coming of the Holy Spirit.</w:t>
      </w:r>
    </w:p>
    <w:p w14:paraId="4F60CB5F" w14:textId="77777777" w:rsidR="00662A5F" w:rsidRDefault="00000000">
      <w:pPr>
        <w:widowControl w:val="0"/>
        <w:tabs>
          <w:tab w:val="left" w:pos="7156"/>
          <w:tab w:val="left" w:pos="7929"/>
        </w:tabs>
        <w:spacing w:line="240" w:lineRule="auto"/>
        <w:ind w:left="472" w:right="65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time between the Ascension and Pentecost was the first novena.</w:t>
      </w:r>
      <w:r>
        <w:rPr>
          <w:rFonts w:ascii="Times New Roman" w:eastAsia="Times New Roman" w:hAnsi="Times New Roman" w:cs="Times New Roman"/>
          <w:color w:val="C0504D"/>
          <w:sz w:val="23"/>
          <w:szCs w:val="23"/>
        </w:rPr>
        <w:tab/>
        <w:t>A novena is a prayer or prayers said for a period of nine days to God, to Mary, or to one of the saints.</w:t>
      </w:r>
      <w:r>
        <w:rPr>
          <w:rFonts w:ascii="Times New Roman" w:eastAsia="Times New Roman" w:hAnsi="Times New Roman" w:cs="Times New Roman"/>
          <w:color w:val="C0504D"/>
          <w:sz w:val="23"/>
          <w:szCs w:val="23"/>
        </w:rPr>
        <w:tab/>
        <w:t>Novenas show our faith and love for God by waiting and trusting in His intercession.</w:t>
      </w:r>
    </w:p>
    <w:p w14:paraId="4F66D6EC" w14:textId="77777777" w:rsidR="00662A5F" w:rsidRDefault="00000000">
      <w:pPr>
        <w:widowControl w:val="0"/>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After nine days, the Holy Spirit came; this is called Pentecost. </w:t>
      </w:r>
      <w:proofErr w:type="gramStart"/>
      <w:r>
        <w:rPr>
          <w:rFonts w:ascii="Times New Roman" w:eastAsia="Times New Roman" w:hAnsi="Times New Roman" w:cs="Times New Roman"/>
          <w:sz w:val="23"/>
          <w:szCs w:val="23"/>
        </w:rPr>
        <w:t>L1</w:t>
      </w:r>
      <w:proofErr w:type="gramEnd"/>
      <w:r>
        <w:rPr>
          <w:rFonts w:ascii="Times New Roman" w:eastAsia="Times New Roman" w:hAnsi="Times New Roman" w:cs="Times New Roman"/>
          <w:sz w:val="23"/>
          <w:szCs w:val="23"/>
        </w:rPr>
        <w:t xml:space="preserve"> We celebrate Pentecost fifty days after Easter.</w:t>
      </w:r>
    </w:p>
    <w:p w14:paraId="37500CA7"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After the Holy Spirit descended at Pentecost upon the apostles, they preached about Jesus, and three thousand people were baptized.</w:t>
      </w:r>
    </w:p>
    <w:p w14:paraId="1502323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Pentecost is called the birthday of the Church.</w:t>
      </w:r>
    </w:p>
    <w:p w14:paraId="104E4A9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God the Holy Spirit is the Third Person of the Holy Trinity.</w:t>
      </w:r>
    </w:p>
    <w:p w14:paraId="26915DED" w14:textId="77777777" w:rsidR="00662A5F" w:rsidRDefault="00000000">
      <w:pPr>
        <w:widowControl w:val="0"/>
        <w:tabs>
          <w:tab w:val="left" w:pos="1271"/>
        </w:tabs>
        <w:spacing w:line="240" w:lineRule="auto"/>
        <w:ind w:left="472" w:right="62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Holy Spirit comes to man at Baptism and thereafter lives in the souls of those who are in God’s grace</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733-736)</w:t>
      </w:r>
    </w:p>
    <w:p w14:paraId="31CD0E5D" w14:textId="77777777" w:rsidR="00662A5F" w:rsidRDefault="00000000">
      <w:pPr>
        <w:widowControl w:val="0"/>
        <w:tabs>
          <w:tab w:val="left" w:pos="1271"/>
          <w:tab w:val="left" w:pos="2519"/>
        </w:tabs>
        <w:spacing w:line="240" w:lineRule="auto"/>
        <w:ind w:left="472" w:right="52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Holy Spirit helps us to do good and to avoid evil. He helps us to pray and to love. He gives us grace.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736)</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We can rely on His power to share the Gospel with others, just as the apostles did at Pentecost.</w:t>
      </w:r>
    </w:p>
    <w:p w14:paraId="22ACC14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There are seven sacraments: Baptism, Penance, Eucharist, Confirmation, Matrimony, Holy Orders and Anointing of the Sick.</w:t>
      </w:r>
    </w:p>
    <w:p w14:paraId="587FA32C" w14:textId="77777777" w:rsidR="00662A5F" w:rsidRDefault="00000000">
      <w:pPr>
        <w:widowControl w:val="0"/>
        <w:tabs>
          <w:tab w:val="left" w:pos="1367"/>
          <w:tab w:val="left" w:pos="4202"/>
        </w:tabs>
        <w:spacing w:line="240" w:lineRule="auto"/>
        <w:ind w:left="472" w:right="49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Review the definition of a sacrament:</w:t>
      </w:r>
      <w:r>
        <w:rPr>
          <w:rFonts w:ascii="Times New Roman" w:eastAsia="Times New Roman" w:hAnsi="Times New Roman" w:cs="Times New Roman"/>
          <w:color w:val="C0504D"/>
          <w:sz w:val="23"/>
          <w:szCs w:val="23"/>
        </w:rPr>
        <w:tab/>
        <w:t>“A sacrament is an outward sign, instituted by Christ, to give grace.”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1131)</w:t>
      </w:r>
    </w:p>
    <w:p w14:paraId="33A3BBC8" w14:textId="77777777" w:rsidR="00662A5F" w:rsidRDefault="00662A5F">
      <w:pPr>
        <w:widowControl w:val="0"/>
        <w:spacing w:before="11" w:line="240" w:lineRule="auto"/>
        <w:rPr>
          <w:rFonts w:ascii="Times New Roman" w:eastAsia="Times New Roman" w:hAnsi="Times New Roman" w:cs="Times New Roman"/>
        </w:rPr>
      </w:pPr>
    </w:p>
    <w:p w14:paraId="2B67B79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31</w:t>
      </w:r>
      <w:r>
        <w:rPr>
          <w:rFonts w:ascii="Times New Roman" w:eastAsia="Times New Roman" w:hAnsi="Times New Roman" w:cs="Times New Roman"/>
        </w:rPr>
        <w:tab/>
        <w:t>God's Family - The Church</w:t>
      </w:r>
    </w:p>
    <w:p w14:paraId="44FB87E1" w14:textId="77777777" w:rsidR="00662A5F" w:rsidRDefault="00662A5F">
      <w:pPr>
        <w:widowControl w:val="0"/>
        <w:spacing w:line="240" w:lineRule="auto"/>
        <w:rPr>
          <w:rFonts w:ascii="Times New Roman" w:eastAsia="Times New Roman" w:hAnsi="Times New Roman" w:cs="Times New Roman"/>
          <w:b/>
          <w:sz w:val="23"/>
          <w:szCs w:val="23"/>
        </w:rPr>
      </w:pPr>
    </w:p>
    <w:p w14:paraId="0098A306" w14:textId="77777777" w:rsidR="00662A5F" w:rsidRDefault="00000000">
      <w:pPr>
        <w:widowControl w:val="0"/>
        <w:tabs>
          <w:tab w:val="left" w:pos="5904"/>
        </w:tabs>
        <w:spacing w:before="1"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4F4D"/>
          <w:sz w:val="23"/>
          <w:szCs w:val="23"/>
        </w:rPr>
        <w:t>L1 The Church is the Mystical Body of Christ here on earth.</w:t>
      </w:r>
      <w:r>
        <w:rPr>
          <w:rFonts w:ascii="Times New Roman" w:eastAsia="Times New Roman" w:hAnsi="Times New Roman" w:cs="Times New Roman"/>
          <w:color w:val="C04F4D"/>
          <w:sz w:val="23"/>
          <w:szCs w:val="23"/>
        </w:rPr>
        <w:tab/>
      </w:r>
      <w:r>
        <w:rPr>
          <w:rFonts w:ascii="Times New Roman" w:eastAsia="Times New Roman" w:hAnsi="Times New Roman" w:cs="Times New Roman"/>
          <w:sz w:val="23"/>
          <w:szCs w:val="23"/>
        </w:rPr>
        <w:t>Today there are Catholic Christians in every part of the world.</w:t>
      </w:r>
    </w:p>
    <w:p w14:paraId="7AB2E050" w14:textId="77777777" w:rsidR="00662A5F" w:rsidRDefault="00000000">
      <w:pPr>
        <w:widowControl w:val="0"/>
        <w:tabs>
          <w:tab w:val="left" w:pos="4588"/>
        </w:tabs>
        <w:spacing w:line="240" w:lineRule="auto"/>
        <w:ind w:left="112" w:right="2733"/>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made Peter the head of the Church.</w:t>
      </w:r>
      <w:r>
        <w:rPr>
          <w:rFonts w:ascii="Times New Roman" w:eastAsia="Times New Roman" w:hAnsi="Times New Roman" w:cs="Times New Roman"/>
          <w:sz w:val="23"/>
          <w:szCs w:val="23"/>
        </w:rPr>
        <w:tab/>
        <w:t xml:space="preserve">Today, the Pope has Peter's job. </w:t>
      </w:r>
      <w:r>
        <w:rPr>
          <w:rFonts w:ascii="Times New Roman" w:eastAsia="Times New Roman" w:hAnsi="Times New Roman" w:cs="Times New Roman"/>
          <w:color w:val="C0504D"/>
          <w:sz w:val="23"/>
          <w:szCs w:val="23"/>
        </w:rPr>
        <w:t>L1 The Pope is the visible head of the Church and is called the Vicar of Christ.</w:t>
      </w:r>
    </w:p>
    <w:p w14:paraId="3B5453A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Pope and bishops teach in Jesus’ name.</w:t>
      </w:r>
    </w:p>
    <w:p w14:paraId="2D1AE78B" w14:textId="77777777" w:rsidR="00662A5F" w:rsidRDefault="00000000">
      <w:pPr>
        <w:widowControl w:val="0"/>
        <w:tabs>
          <w:tab w:val="left" w:pos="4237"/>
          <w:tab w:val="left" w:pos="8321"/>
        </w:tabs>
        <w:spacing w:line="240" w:lineRule="auto"/>
        <w:ind w:left="472" w:right="49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bishop is the head of the diocese.</w:t>
      </w:r>
      <w:r>
        <w:rPr>
          <w:rFonts w:ascii="Times New Roman" w:eastAsia="Times New Roman" w:hAnsi="Times New Roman" w:cs="Times New Roman"/>
          <w:color w:val="C0504D"/>
          <w:sz w:val="23"/>
          <w:szCs w:val="23"/>
        </w:rPr>
        <w:tab/>
        <w:t>The pastor is the head of the local parish.</w:t>
      </w:r>
      <w:r>
        <w:rPr>
          <w:rFonts w:ascii="Times New Roman" w:eastAsia="Times New Roman" w:hAnsi="Times New Roman" w:cs="Times New Roman"/>
          <w:color w:val="C0504D"/>
          <w:sz w:val="23"/>
          <w:szCs w:val="23"/>
        </w:rPr>
        <w:tab/>
        <w:t>Students should be able to name their bishop and pastor(s).</w:t>
      </w:r>
    </w:p>
    <w:p w14:paraId="7C319536" w14:textId="77777777" w:rsidR="00662A5F" w:rsidRDefault="00000000">
      <w:pPr>
        <w:widowControl w:val="0"/>
        <w:tabs>
          <w:tab w:val="left" w:pos="6224"/>
        </w:tabs>
        <w:spacing w:line="240" w:lineRule="auto"/>
        <w:ind w:left="472" w:right="311"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Priests receive powers from the bishop and are his helpers.</w:t>
      </w:r>
      <w:r>
        <w:rPr>
          <w:rFonts w:ascii="Times New Roman" w:eastAsia="Times New Roman" w:hAnsi="Times New Roman" w:cs="Times New Roman"/>
          <w:sz w:val="23"/>
          <w:szCs w:val="23"/>
        </w:rPr>
        <w:tab/>
        <w:t>They can forgive sins and consecrate the Eucharist.</w:t>
      </w:r>
    </w:p>
    <w:p w14:paraId="15363108" w14:textId="77777777" w:rsidR="00662A5F" w:rsidRDefault="00000000">
      <w:pPr>
        <w:widowControl w:val="0"/>
        <w:tabs>
          <w:tab w:val="left" w:pos="8116"/>
        </w:tabs>
        <w:spacing w:before="31" w:line="240" w:lineRule="auto"/>
        <w:ind w:left="472" w:right="67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Religious sisters and brothers give their entire lives to Jesus out of love for Him.</w:t>
      </w:r>
      <w:r>
        <w:rPr>
          <w:rFonts w:ascii="Times New Roman" w:eastAsia="Times New Roman" w:hAnsi="Times New Roman" w:cs="Times New Roman"/>
          <w:sz w:val="23"/>
          <w:szCs w:val="23"/>
        </w:rPr>
        <w:tab/>
        <w:t>They promise to spend their lives doing God's work.</w:t>
      </w:r>
    </w:p>
    <w:p w14:paraId="5B03AF7C" w14:textId="77777777" w:rsidR="00662A5F" w:rsidRDefault="00000000">
      <w:pPr>
        <w:widowControl w:val="0"/>
        <w:tabs>
          <w:tab w:val="left" w:pos="311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Their apostolates </w:t>
      </w:r>
      <w:proofErr w:type="gramStart"/>
      <w:r>
        <w:rPr>
          <w:rFonts w:ascii="Times New Roman" w:eastAsia="Times New Roman" w:hAnsi="Times New Roman" w:cs="Times New Roman"/>
          <w:sz w:val="23"/>
          <w:szCs w:val="23"/>
        </w:rPr>
        <w:t>include:</w:t>
      </w:r>
      <w:proofErr w:type="gramEnd"/>
      <w:r>
        <w:rPr>
          <w:rFonts w:ascii="Times New Roman" w:eastAsia="Times New Roman" w:hAnsi="Times New Roman" w:cs="Times New Roman"/>
          <w:sz w:val="23"/>
          <w:szCs w:val="23"/>
        </w:rPr>
        <w:tab/>
        <w:t>prayer, teaching, hospital work and serving the poor.</w:t>
      </w:r>
    </w:p>
    <w:p w14:paraId="37700F00" w14:textId="77777777" w:rsidR="00662A5F" w:rsidRDefault="00000000">
      <w:pPr>
        <w:widowControl w:val="0"/>
        <w:tabs>
          <w:tab w:val="left" w:pos="6593"/>
        </w:tabs>
        <w:spacing w:line="240" w:lineRule="auto"/>
        <w:ind w:left="472" w:right="30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w:t>
      </w:r>
      <w:r>
        <w:rPr>
          <w:rFonts w:ascii="Times New Roman" w:eastAsia="Times New Roman" w:hAnsi="Times New Roman" w:cs="Times New Roman"/>
          <w:color w:val="C0504D"/>
          <w:sz w:val="23"/>
          <w:szCs w:val="23"/>
        </w:rPr>
        <w:t>Those who have not received Holy Orders are called ‘the laity.’</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The laity also have an important role in the Church.</w:t>
      </w:r>
    </w:p>
    <w:p w14:paraId="60FC3C81"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laity together with the Pope, bishops, </w:t>
      </w:r>
      <w:proofErr w:type="gramStart"/>
      <w:r>
        <w:rPr>
          <w:rFonts w:ascii="Times New Roman" w:eastAsia="Times New Roman" w:hAnsi="Times New Roman" w:cs="Times New Roman"/>
          <w:sz w:val="23"/>
          <w:szCs w:val="23"/>
        </w:rPr>
        <w:t>priests</w:t>
      </w:r>
      <w:proofErr w:type="gramEnd"/>
      <w:r>
        <w:rPr>
          <w:rFonts w:ascii="Times New Roman" w:eastAsia="Times New Roman" w:hAnsi="Times New Roman" w:cs="Times New Roman"/>
          <w:sz w:val="23"/>
          <w:szCs w:val="23"/>
        </w:rPr>
        <w:t xml:space="preserve"> and religious form the Church – like a body with many parts.</w:t>
      </w:r>
    </w:p>
    <w:p w14:paraId="47AA01F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Each person is called to serve the Church in a unique way.</w:t>
      </w:r>
    </w:p>
    <w:p w14:paraId="601A7084" w14:textId="77777777" w:rsidR="00662A5F" w:rsidRDefault="00000000">
      <w:pPr>
        <w:widowControl w:val="0"/>
        <w:tabs>
          <w:tab w:val="left" w:pos="5387"/>
        </w:tabs>
        <w:spacing w:line="240" w:lineRule="auto"/>
        <w:ind w:left="472" w:right="74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God has a special vocation, or calling, for your life.</w:t>
      </w:r>
      <w:r>
        <w:rPr>
          <w:rFonts w:ascii="Times New Roman" w:eastAsia="Times New Roman" w:hAnsi="Times New Roman" w:cs="Times New Roman"/>
          <w:color w:val="C0504D"/>
          <w:sz w:val="23"/>
          <w:szCs w:val="23"/>
        </w:rPr>
        <w:tab/>
        <w:t>It is important to begin praying to ask God to know your vocation and to say yes to it so you can live the happiest life possible for you.</w:t>
      </w:r>
    </w:p>
    <w:p w14:paraId="715B6798" w14:textId="77777777" w:rsidR="00662A5F" w:rsidRDefault="00662A5F">
      <w:pPr>
        <w:widowControl w:val="0"/>
        <w:spacing w:before="10" w:line="240" w:lineRule="auto"/>
        <w:rPr>
          <w:rFonts w:ascii="Times New Roman" w:eastAsia="Times New Roman" w:hAnsi="Times New Roman" w:cs="Times New Roman"/>
          <w:sz w:val="19"/>
          <w:szCs w:val="19"/>
        </w:rPr>
      </w:pPr>
    </w:p>
    <w:p w14:paraId="5AA224C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32</w:t>
      </w:r>
      <w:r>
        <w:rPr>
          <w:rFonts w:ascii="Times New Roman" w:eastAsia="Times New Roman" w:hAnsi="Times New Roman" w:cs="Times New Roman"/>
        </w:rPr>
        <w:tab/>
        <w:t>Mary, Our Mother</w:t>
      </w:r>
    </w:p>
    <w:p w14:paraId="196A0285" w14:textId="77777777" w:rsidR="00662A5F" w:rsidRDefault="00662A5F">
      <w:pPr>
        <w:widowControl w:val="0"/>
        <w:spacing w:before="1" w:line="240" w:lineRule="auto"/>
        <w:rPr>
          <w:rFonts w:ascii="Times New Roman" w:eastAsia="Times New Roman" w:hAnsi="Times New Roman" w:cs="Times New Roman"/>
          <w:b/>
          <w:sz w:val="18"/>
          <w:szCs w:val="18"/>
        </w:rPr>
      </w:pPr>
    </w:p>
    <w:p w14:paraId="12EF777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Mary was with the apostles at Pentecost.</w:t>
      </w:r>
    </w:p>
    <w:p w14:paraId="07C5FCB3"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At the end of Mary’s life, she was assumed (body and soul) into heaven. </w:t>
      </w:r>
      <w:r>
        <w:rPr>
          <w:rFonts w:ascii="Times New Roman" w:eastAsia="Times New Roman" w:hAnsi="Times New Roman" w:cs="Times New Roman"/>
          <w:color w:val="C0504D"/>
          <w:sz w:val="23"/>
          <w:szCs w:val="23"/>
        </w:rPr>
        <w:t>This is called the Feast of the Assumption which is celebrated on August 15 and is a very special holy day.</w:t>
      </w:r>
    </w:p>
    <w:p w14:paraId="517C1FEA" w14:textId="77777777" w:rsidR="00662A5F" w:rsidRDefault="00000000">
      <w:pPr>
        <w:widowControl w:val="0"/>
        <w:tabs>
          <w:tab w:val="left" w:pos="1160"/>
          <w:tab w:val="left" w:pos="4425"/>
        </w:tabs>
        <w:spacing w:line="240" w:lineRule="auto"/>
        <w:ind w:left="472" w:right="64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Mary is the Queen of heaven and earth.</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She always leads us to her Son, our Lord Jesus Christ the King.</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963-75)</w:t>
      </w:r>
    </w:p>
    <w:p w14:paraId="21E13963" w14:textId="77777777" w:rsidR="00662A5F" w:rsidRDefault="00000000">
      <w:pPr>
        <w:widowControl w:val="0"/>
        <w:tabs>
          <w:tab w:val="left" w:pos="1420"/>
          <w:tab w:val="left" w:pos="7536"/>
        </w:tabs>
        <w:spacing w:line="240" w:lineRule="auto"/>
        <w:ind w:left="472" w:right="3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gave Mary to us to be our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when He was dying on the Cross.</w:t>
      </w:r>
      <w:r>
        <w:rPr>
          <w:rFonts w:ascii="Times New Roman" w:eastAsia="Times New Roman" w:hAnsi="Times New Roman" w:cs="Times New Roman"/>
          <w:sz w:val="23"/>
          <w:szCs w:val="23"/>
        </w:rPr>
        <w:tab/>
        <w:t xml:space="preserve">Mary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the Church.</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466, 495, 509, 494, 511, 411, 501, 963-70)</w:t>
      </w:r>
    </w:p>
    <w:p w14:paraId="58635B96" w14:textId="77777777" w:rsidR="00662A5F" w:rsidRDefault="00000000">
      <w:pPr>
        <w:widowControl w:val="0"/>
        <w:tabs>
          <w:tab w:val="left" w:pos="3519"/>
        </w:tabs>
        <w:spacing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Mary is the model for all Christians, because she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Jesus and because she always did God’s will with faith and trust.</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494)</w:t>
      </w:r>
    </w:p>
    <w:p w14:paraId="76BD7469" w14:textId="77777777" w:rsidR="00662A5F" w:rsidRDefault="00000000">
      <w:pPr>
        <w:widowControl w:val="0"/>
        <w:tabs>
          <w:tab w:val="left" w:pos="7483"/>
        </w:tabs>
        <w:spacing w:line="240" w:lineRule="auto"/>
        <w:ind w:left="472" w:right="3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Mary intercedes on our behalf especially in times of need or temptation.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2617-19, 2622, 2673- 79, 2682, 2683-84, 2692)</w:t>
      </w:r>
    </w:p>
    <w:p w14:paraId="5D27E81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Mary has a special love for children.</w:t>
      </w:r>
    </w:p>
    <w:p w14:paraId="5EFE9AD5" w14:textId="77777777" w:rsidR="00662A5F" w:rsidRDefault="00000000">
      <w:pPr>
        <w:widowControl w:val="0"/>
        <w:tabs>
          <w:tab w:val="left" w:pos="6697"/>
        </w:tabs>
        <w:spacing w:before="1" w:line="240" w:lineRule="auto"/>
        <w:ind w:left="472" w:right="30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Mary appeared in many places around the world over the years.</w:t>
      </w:r>
      <w:r>
        <w:rPr>
          <w:rFonts w:ascii="Times New Roman" w:eastAsia="Times New Roman" w:hAnsi="Times New Roman" w:cs="Times New Roman"/>
          <w:sz w:val="23"/>
          <w:szCs w:val="23"/>
        </w:rPr>
        <w:tab/>
        <w:t>One place she appeared to children is at Fatima, Portugal.</w:t>
      </w:r>
    </w:p>
    <w:p w14:paraId="6886C23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Mary asks for sacrifices for sinners and that men pray the rosary.</w:t>
      </w:r>
    </w:p>
    <w:p w14:paraId="14D63E0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Today, millions of people have a devotion to Mary and pray the rosary.</w:t>
      </w:r>
    </w:p>
    <w:p w14:paraId="7A158DC4" w14:textId="77777777" w:rsidR="00662A5F" w:rsidRDefault="00000000">
      <w:pPr>
        <w:widowControl w:val="0"/>
        <w:tabs>
          <w:tab w:val="left" w:pos="5968"/>
        </w:tabs>
        <w:spacing w:line="240" w:lineRule="auto"/>
        <w:ind w:left="112" w:right="934"/>
        <w:rPr>
          <w:rFonts w:ascii="Times New Roman" w:eastAsia="Times New Roman" w:hAnsi="Times New Roman" w:cs="Times New Roman"/>
          <w:sz w:val="23"/>
          <w:szCs w:val="23"/>
        </w:rPr>
      </w:pPr>
      <w:r>
        <w:rPr>
          <w:rFonts w:ascii="Times New Roman" w:eastAsia="Times New Roman" w:hAnsi="Times New Roman" w:cs="Times New Roman"/>
          <w:sz w:val="23"/>
          <w:szCs w:val="23"/>
        </w:rPr>
        <w:t>L4 Devotion to Mary is shown especially on Saturdays and during the months of October and May. L4 Introduce an understanding and recitation of the rosary.</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 xml:space="preserve">2678, 2708, cf.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1674)</w:t>
      </w:r>
    </w:p>
    <w:p w14:paraId="27EC9D81" w14:textId="77777777" w:rsidR="00662A5F" w:rsidRDefault="00662A5F">
      <w:pPr>
        <w:widowControl w:val="0"/>
        <w:spacing w:before="10" w:line="240" w:lineRule="auto"/>
        <w:rPr>
          <w:rFonts w:ascii="Times New Roman" w:eastAsia="Times New Roman" w:hAnsi="Times New Roman" w:cs="Times New Roman"/>
          <w:sz w:val="19"/>
          <w:szCs w:val="19"/>
        </w:rPr>
      </w:pPr>
    </w:p>
    <w:p w14:paraId="3B6316BC"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33</w:t>
      </w:r>
      <w:r>
        <w:rPr>
          <w:rFonts w:ascii="Times New Roman" w:eastAsia="Times New Roman" w:hAnsi="Times New Roman" w:cs="Times New Roman"/>
        </w:rPr>
        <w:tab/>
        <w:t>Jesus is Always Present</w:t>
      </w:r>
    </w:p>
    <w:p w14:paraId="636BFEF7" w14:textId="77777777" w:rsidR="00662A5F" w:rsidRDefault="00662A5F">
      <w:pPr>
        <w:widowControl w:val="0"/>
        <w:spacing w:before="1" w:line="240" w:lineRule="auto"/>
        <w:rPr>
          <w:rFonts w:ascii="Times New Roman" w:eastAsia="Times New Roman" w:hAnsi="Times New Roman" w:cs="Times New Roman"/>
          <w:b/>
          <w:sz w:val="18"/>
          <w:szCs w:val="18"/>
        </w:rPr>
      </w:pPr>
    </w:p>
    <w:p w14:paraId="41212D4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promised to be with the Church always.</w:t>
      </w:r>
    </w:p>
    <w:p w14:paraId="30D418E6" w14:textId="77777777" w:rsidR="00662A5F" w:rsidRDefault="00000000">
      <w:pPr>
        <w:widowControl w:val="0"/>
        <w:tabs>
          <w:tab w:val="left" w:pos="7893"/>
        </w:tabs>
        <w:spacing w:line="240" w:lineRule="auto"/>
        <w:ind w:left="472" w:right="42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He is with the Church through the Holy Spirit, whom He sent with the Father.</w:t>
      </w:r>
      <w:r>
        <w:rPr>
          <w:rFonts w:ascii="Times New Roman" w:eastAsia="Times New Roman" w:hAnsi="Times New Roman" w:cs="Times New Roman"/>
          <w:sz w:val="23"/>
          <w:szCs w:val="23"/>
        </w:rPr>
        <w:tab/>
        <w:t>He is with the Church in the sacraments and most especially in the Eucharist.</w:t>
      </w:r>
    </w:p>
    <w:p w14:paraId="53CC0A4B" w14:textId="77777777" w:rsidR="00662A5F" w:rsidRDefault="00000000">
      <w:pPr>
        <w:widowControl w:val="0"/>
        <w:tabs>
          <w:tab w:val="left" w:pos="8717"/>
        </w:tabs>
        <w:spacing w:line="240" w:lineRule="auto"/>
        <w:ind w:left="472" w:right="58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consecrated Host is the Body and Blood of Christ even after Mass, when the Host is reserved in the tabernacle. Jesus is present sacramentally in the tabernacles of Catholic churches.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A special candle is kept burning, called a sanctuary lamp, to remind us that He is present.</w:t>
      </w:r>
    </w:p>
    <w:p w14:paraId="55B3B7CF" w14:textId="77777777" w:rsidR="00662A5F" w:rsidRDefault="00000000">
      <w:pPr>
        <w:widowControl w:val="0"/>
        <w:tabs>
          <w:tab w:val="left" w:pos="1734"/>
          <w:tab w:val="left" w:pos="5082"/>
          <w:tab w:val="left" w:pos="5601"/>
        </w:tabs>
        <w:spacing w:line="240" w:lineRule="auto"/>
        <w:ind w:left="472" w:right="74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To receive Jesus in Communion is a tremendous gift.</w:t>
      </w:r>
      <w:r>
        <w:rPr>
          <w:rFonts w:ascii="Times New Roman" w:eastAsia="Times New Roman" w:hAnsi="Times New Roman" w:cs="Times New Roman"/>
          <w:sz w:val="23"/>
          <w:szCs w:val="23"/>
        </w:rPr>
        <w:tab/>
        <w:t xml:space="preserve">Jesus gives us grace, </w:t>
      </w:r>
      <w:proofErr w:type="gramStart"/>
      <w:r>
        <w:rPr>
          <w:rFonts w:ascii="Times New Roman" w:eastAsia="Times New Roman" w:hAnsi="Times New Roman" w:cs="Times New Roman"/>
          <w:sz w:val="23"/>
          <w:szCs w:val="23"/>
        </w:rPr>
        <w:t>love</w:t>
      </w:r>
      <w:proofErr w:type="gramEnd"/>
      <w:r>
        <w:rPr>
          <w:rFonts w:ascii="Times New Roman" w:eastAsia="Times New Roman" w:hAnsi="Times New Roman" w:cs="Times New Roman"/>
          <w:sz w:val="23"/>
          <w:szCs w:val="23"/>
        </w:rPr>
        <w:t xml:space="preserve"> and mercy in the sacraments of Penance and the Holy Eucharist.</w:t>
      </w:r>
      <w:r>
        <w:rPr>
          <w:rFonts w:ascii="Times New Roman" w:eastAsia="Times New Roman" w:hAnsi="Times New Roman" w:cs="Times New Roman"/>
          <w:sz w:val="23"/>
          <w:szCs w:val="23"/>
        </w:rPr>
        <w:tab/>
        <w:t>God wants us to receive these sacraments frequently.</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2837, 149)</w:t>
      </w:r>
    </w:p>
    <w:p w14:paraId="6A9F74DC"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waits for man to visit Him in the Blessed Sacrament; graces can be received by such visits.</w:t>
      </w:r>
    </w:p>
    <w:p w14:paraId="02531503" w14:textId="77777777" w:rsidR="00662A5F" w:rsidRDefault="00000000">
      <w:pPr>
        <w:widowControl w:val="0"/>
        <w:tabs>
          <w:tab w:val="left" w:pos="868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more we love Jesus in the Holy Eucharist, the more we will love and serve others.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1397)</w:t>
      </w:r>
    </w:p>
    <w:p w14:paraId="4859B595"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Because Jesus is in the Blessed Sacrament, it is right to worship the Lord in the Eucharist. </w:t>
      </w:r>
      <w:r>
        <w:rPr>
          <w:rFonts w:ascii="Times New Roman" w:eastAsia="Times New Roman" w:hAnsi="Times New Roman" w:cs="Times New Roman"/>
          <w:color w:val="C0504D"/>
          <w:sz w:val="23"/>
          <w:szCs w:val="23"/>
        </w:rPr>
        <w:t>Review how to make a Spiritual Communion and visits to the Blessed Sacrament.</w:t>
      </w:r>
    </w:p>
    <w:p w14:paraId="3497F664" w14:textId="77777777" w:rsidR="00662A5F" w:rsidRDefault="00000000">
      <w:pPr>
        <w:widowControl w:val="0"/>
        <w:tabs>
          <w:tab w:val="left" w:pos="9742"/>
        </w:tabs>
        <w:spacing w:line="240" w:lineRule="auto"/>
        <w:ind w:left="472" w:right="26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Catholic Church offers special times of Eucharistic worship called adoration and Benediction.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For adoration, the Sacred Host is placed in a vessel called a monstrance (meaning ‘to show’ – like</w:t>
      </w:r>
    </w:p>
    <w:p w14:paraId="44D41BF7" w14:textId="77777777" w:rsidR="00662A5F" w:rsidRDefault="00000000">
      <w:pPr>
        <w:widowControl w:val="0"/>
        <w:tabs>
          <w:tab w:val="left" w:pos="4253"/>
        </w:tabs>
        <w:spacing w:line="240" w:lineRule="auto"/>
        <w:ind w:left="472" w:right="669"/>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demonstrate) and placed on the altar.</w:t>
      </w:r>
      <w:r>
        <w:rPr>
          <w:rFonts w:ascii="Times New Roman" w:eastAsia="Times New Roman" w:hAnsi="Times New Roman" w:cs="Times New Roman"/>
          <w:color w:val="C0504D"/>
          <w:sz w:val="23"/>
          <w:szCs w:val="23"/>
        </w:rPr>
        <w:tab/>
        <w:t>For Benediction (meaning ‘blessing’), the priest or deacon raises the monstrance in the Sign of the Cross to give the people Jesus’ blessing.</w:t>
      </w:r>
    </w:p>
    <w:p w14:paraId="1841B111" w14:textId="77777777" w:rsidR="00662A5F" w:rsidRDefault="00000000">
      <w:pPr>
        <w:widowControl w:val="0"/>
        <w:tabs>
          <w:tab w:val="left" w:pos="5946"/>
        </w:tabs>
        <w:spacing w:before="31" w:line="240" w:lineRule="auto"/>
        <w:ind w:left="472" w:right="41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Man is called to be reverent in the presence of the Lord.</w:t>
      </w:r>
      <w:r>
        <w:rPr>
          <w:rFonts w:ascii="Times New Roman" w:eastAsia="Times New Roman" w:hAnsi="Times New Roman" w:cs="Times New Roman"/>
          <w:sz w:val="23"/>
          <w:szCs w:val="23"/>
        </w:rPr>
        <w:tab/>
        <w:t>Reverence includes church etiquette, such as genuflecting, silence in church and devotion and attention at Mass.</w:t>
      </w:r>
    </w:p>
    <w:p w14:paraId="2B32A6F4" w14:textId="77777777" w:rsidR="00662A5F" w:rsidRDefault="00000000">
      <w:pPr>
        <w:widowControl w:val="0"/>
        <w:tabs>
          <w:tab w:val="left" w:pos="1395"/>
          <w:tab w:val="left" w:pos="2773"/>
        </w:tabs>
        <w:spacing w:line="240" w:lineRule="auto"/>
        <w:ind w:left="472" w:right="52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As Catholics, we respectfully genuflect toward Jesus in the tabernacle when entering and leaving church.</w:t>
      </w:r>
      <w:r>
        <w:rPr>
          <w:rFonts w:ascii="Times New Roman" w:eastAsia="Times New Roman" w:hAnsi="Times New Roman" w:cs="Times New Roman"/>
          <w:color w:val="C0504D"/>
          <w:sz w:val="23"/>
          <w:szCs w:val="23"/>
        </w:rPr>
        <w:tab/>
        <w:t>Make a genuflection (touching the floor) on the right knee toward the tabernacle because Jesus is present there</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1378 and the Glossary of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under Genuflection)</w:t>
      </w:r>
    </w:p>
    <w:p w14:paraId="513BA6F2" w14:textId="77777777" w:rsidR="00662A5F" w:rsidRDefault="00662A5F">
      <w:pPr>
        <w:widowControl w:val="0"/>
        <w:spacing w:line="240" w:lineRule="auto"/>
        <w:rPr>
          <w:rFonts w:ascii="Times New Roman" w:eastAsia="Times New Roman" w:hAnsi="Times New Roman" w:cs="Times New Roman"/>
          <w:sz w:val="24"/>
          <w:szCs w:val="24"/>
        </w:rPr>
      </w:pPr>
    </w:p>
    <w:p w14:paraId="7880769D" w14:textId="77777777" w:rsidR="00662A5F" w:rsidRDefault="00662A5F">
      <w:pPr>
        <w:widowControl w:val="0"/>
        <w:spacing w:before="1" w:line="240" w:lineRule="auto"/>
        <w:ind w:left="112"/>
        <w:rPr>
          <w:rFonts w:ascii="Times New Roman" w:eastAsia="Times New Roman" w:hAnsi="Times New Roman" w:cs="Times New Roman"/>
          <w:b/>
          <w:i/>
          <w:sz w:val="23"/>
          <w:szCs w:val="23"/>
        </w:rPr>
      </w:pPr>
    </w:p>
    <w:p w14:paraId="73536A08" w14:textId="77777777" w:rsidR="00662A5F" w:rsidRDefault="00662A5F">
      <w:pPr>
        <w:widowControl w:val="0"/>
        <w:spacing w:before="12" w:line="240" w:lineRule="auto"/>
        <w:rPr>
          <w:rFonts w:ascii="Times New Roman" w:eastAsia="Times New Roman" w:hAnsi="Times New Roman" w:cs="Times New Roman"/>
          <w:b/>
          <w:i/>
        </w:rPr>
      </w:pPr>
    </w:p>
    <w:p w14:paraId="62179EA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34</w:t>
      </w:r>
      <w:r>
        <w:rPr>
          <w:rFonts w:ascii="Times New Roman" w:eastAsia="Times New Roman" w:hAnsi="Times New Roman" w:cs="Times New Roman"/>
        </w:rPr>
        <w:tab/>
        <w:t>Heaven, Our Home</w:t>
      </w:r>
    </w:p>
    <w:p w14:paraId="3F2D6BB7" w14:textId="77777777" w:rsidR="00662A5F" w:rsidRDefault="00662A5F">
      <w:pPr>
        <w:widowControl w:val="0"/>
        <w:spacing w:before="12" w:line="240" w:lineRule="auto"/>
        <w:rPr>
          <w:rFonts w:ascii="Times New Roman" w:eastAsia="Times New Roman" w:hAnsi="Times New Roman" w:cs="Times New Roman"/>
          <w:b/>
          <w:sz w:val="23"/>
          <w:szCs w:val="23"/>
        </w:rPr>
      </w:pPr>
    </w:p>
    <w:p w14:paraId="4C8A3488" w14:textId="77777777" w:rsidR="00662A5F" w:rsidRDefault="00000000">
      <w:pPr>
        <w:widowControl w:val="0"/>
        <w:tabs>
          <w:tab w:val="left" w:pos="4276"/>
          <w:tab w:val="left" w:pos="8745"/>
        </w:tabs>
        <w:spacing w:line="240" w:lineRule="auto"/>
        <w:ind w:left="472" w:right="40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Death is a consequence of original sin.</w:t>
      </w:r>
      <w:r>
        <w:rPr>
          <w:rFonts w:ascii="Times New Roman" w:eastAsia="Times New Roman" w:hAnsi="Times New Roman" w:cs="Times New Roman"/>
          <w:sz w:val="23"/>
          <w:szCs w:val="23"/>
        </w:rPr>
        <w:tab/>
        <w:t>At death, our bodies and souls are separated.</w:t>
      </w:r>
      <w:r>
        <w:rPr>
          <w:rFonts w:ascii="Times New Roman" w:eastAsia="Times New Roman" w:hAnsi="Times New Roman" w:cs="Times New Roman"/>
          <w:sz w:val="23"/>
          <w:szCs w:val="23"/>
        </w:rPr>
        <w:tab/>
        <w:t>Our soul will live forever because it is spiritual.</w:t>
      </w:r>
    </w:p>
    <w:p w14:paraId="6D0E1235" w14:textId="77777777" w:rsidR="00662A5F" w:rsidRDefault="00000000">
      <w:pPr>
        <w:widowControl w:val="0"/>
        <w:tabs>
          <w:tab w:val="left" w:pos="7934"/>
        </w:tabs>
        <w:spacing w:line="240" w:lineRule="auto"/>
        <w:ind w:left="112" w:right="1363"/>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When we die, we need to be in the state of sanctifying grace to go to heaven.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1129) </w:t>
      </w:r>
      <w:r>
        <w:rPr>
          <w:rFonts w:ascii="Times New Roman" w:eastAsia="Times New Roman" w:hAnsi="Times New Roman" w:cs="Times New Roman"/>
          <w:sz w:val="23"/>
          <w:szCs w:val="23"/>
        </w:rPr>
        <w:t>L1 Heaven is the eternal reward of the just.</w:t>
      </w:r>
    </w:p>
    <w:p w14:paraId="4FDD5C10"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Purgatory is the transitional state of purification for those who have died in the friendship of God but are not yet ready for heaven (either they have venial sins or have not done sufficient penance in this life).</w:t>
      </w:r>
    </w:p>
    <w:p w14:paraId="7A219F5C"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Hell is for those who choose to reject God and do not have His life in their souls (</w:t>
      </w:r>
      <w:proofErr w:type="gramStart"/>
      <w:r>
        <w:rPr>
          <w:rFonts w:ascii="Times New Roman" w:eastAsia="Times New Roman" w:hAnsi="Times New Roman" w:cs="Times New Roman"/>
          <w:sz w:val="23"/>
          <w:szCs w:val="23"/>
        </w:rPr>
        <w:t>i.e.</w:t>
      </w:r>
      <w:proofErr w:type="gramEnd"/>
      <w:r>
        <w:rPr>
          <w:rFonts w:ascii="Times New Roman" w:eastAsia="Times New Roman" w:hAnsi="Times New Roman" w:cs="Times New Roman"/>
          <w:sz w:val="23"/>
          <w:szCs w:val="23"/>
        </w:rPr>
        <w:t xml:space="preserve"> by mortal or original sin).</w:t>
      </w:r>
    </w:p>
    <w:p w14:paraId="76EB8C8C" w14:textId="77777777" w:rsidR="00662A5F" w:rsidRDefault="00000000">
      <w:pPr>
        <w:widowControl w:val="0"/>
        <w:tabs>
          <w:tab w:val="left" w:pos="6863"/>
        </w:tabs>
        <w:spacing w:line="240" w:lineRule="auto"/>
        <w:ind w:left="472" w:right="47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At the end of the world, man's body will be reunited with his soul.</w:t>
      </w:r>
      <w:r>
        <w:rPr>
          <w:rFonts w:ascii="Times New Roman" w:eastAsia="Times New Roman" w:hAnsi="Times New Roman" w:cs="Times New Roman"/>
          <w:sz w:val="23"/>
          <w:szCs w:val="23"/>
        </w:rPr>
        <w:tab/>
        <w:t>This is called the resurrection of the body.</w:t>
      </w:r>
    </w:p>
    <w:p w14:paraId="457BC81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body will be resurrected with different qualities:</w:t>
      </w:r>
    </w:p>
    <w:p w14:paraId="38B76C6D" w14:textId="77777777" w:rsidR="00662A5F" w:rsidRDefault="00000000">
      <w:pPr>
        <w:widowControl w:val="0"/>
        <w:numPr>
          <w:ilvl w:val="0"/>
          <w:numId w:val="39"/>
        </w:numPr>
        <w:tabs>
          <w:tab w:val="left" w:pos="832"/>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It will be the same body we have </w:t>
      </w:r>
      <w:proofErr w:type="gramStart"/>
      <w:r>
        <w:rPr>
          <w:rFonts w:ascii="Times New Roman" w:eastAsia="Times New Roman" w:hAnsi="Times New Roman" w:cs="Times New Roman"/>
          <w:sz w:val="23"/>
          <w:szCs w:val="23"/>
        </w:rPr>
        <w:t>now, but</w:t>
      </w:r>
      <w:proofErr w:type="gramEnd"/>
      <w:r>
        <w:rPr>
          <w:rFonts w:ascii="Times New Roman" w:eastAsia="Times New Roman" w:hAnsi="Times New Roman" w:cs="Times New Roman"/>
          <w:sz w:val="23"/>
          <w:szCs w:val="23"/>
        </w:rPr>
        <w:t xml:space="preserve"> glorified.</w:t>
      </w:r>
    </w:p>
    <w:p w14:paraId="6FC75E2C" w14:textId="77777777" w:rsidR="00662A5F" w:rsidRDefault="00000000">
      <w:pPr>
        <w:widowControl w:val="0"/>
        <w:numPr>
          <w:ilvl w:val="0"/>
          <w:numId w:val="39"/>
        </w:numPr>
        <w:tabs>
          <w:tab w:val="left" w:pos="832"/>
          <w:tab w:val="left" w:pos="833"/>
        </w:tabs>
        <w:spacing w:line="282"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It will not be limited by space and time.</w:t>
      </w:r>
    </w:p>
    <w:p w14:paraId="4E74B040" w14:textId="77777777" w:rsidR="00662A5F" w:rsidRDefault="00000000">
      <w:pPr>
        <w:widowControl w:val="0"/>
        <w:numPr>
          <w:ilvl w:val="0"/>
          <w:numId w:val="39"/>
        </w:numPr>
        <w:tabs>
          <w:tab w:val="left" w:pos="832"/>
          <w:tab w:val="left" w:pos="833"/>
        </w:tabs>
        <w:spacing w:line="282"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It will not suffer or die again.</w:t>
      </w:r>
    </w:p>
    <w:p w14:paraId="6D9A613D" w14:textId="77777777" w:rsidR="00662A5F" w:rsidRDefault="00000000">
      <w:pPr>
        <w:widowControl w:val="0"/>
        <w:numPr>
          <w:ilvl w:val="0"/>
          <w:numId w:val="39"/>
        </w:numPr>
        <w:tabs>
          <w:tab w:val="left" w:pos="832"/>
          <w:tab w:val="left" w:pos="833"/>
        </w:tabs>
        <w:spacing w:before="1"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It will be beautiful and glorious.</w:t>
      </w:r>
    </w:p>
    <w:p w14:paraId="569140C5" w14:textId="77777777" w:rsidR="00662A5F" w:rsidRDefault="00000000">
      <w:pPr>
        <w:widowControl w:val="0"/>
        <w:numPr>
          <w:ilvl w:val="0"/>
          <w:numId w:val="39"/>
        </w:numPr>
        <w:tabs>
          <w:tab w:val="left" w:pos="832"/>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It will have a spiritual nature.</w:t>
      </w:r>
    </w:p>
    <w:p w14:paraId="1D6E96B7"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Man's life on earth determines his eternal state, and therefore, he should love God and abide by His laws.</w:t>
      </w:r>
    </w:p>
    <w:p w14:paraId="3698B975"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Heaven is our eternal home, and if man lives according to God's love and laws, he will be happy in this life and the next.</w:t>
      </w:r>
    </w:p>
    <w:p w14:paraId="1C0F8237"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In heaven, we will be in the presence of God, </w:t>
      </w:r>
      <w:proofErr w:type="gramStart"/>
      <w:r>
        <w:rPr>
          <w:rFonts w:ascii="Times New Roman" w:eastAsia="Times New Roman" w:hAnsi="Times New Roman" w:cs="Times New Roman"/>
          <w:sz w:val="23"/>
          <w:szCs w:val="23"/>
        </w:rPr>
        <w:t>Mary</w:t>
      </w:r>
      <w:proofErr w:type="gramEnd"/>
      <w:r>
        <w:rPr>
          <w:rFonts w:ascii="Times New Roman" w:eastAsia="Times New Roman" w:hAnsi="Times New Roman" w:cs="Times New Roman"/>
          <w:sz w:val="23"/>
          <w:szCs w:val="23"/>
        </w:rPr>
        <w:t xml:space="preserve"> and the saints, as well as our loved ones who have gone before us and who are in heaven.</w:t>
      </w:r>
    </w:p>
    <w:p w14:paraId="1A03411D" w14:textId="77777777" w:rsidR="00662A5F" w:rsidRDefault="00000000">
      <w:pPr>
        <w:widowControl w:val="0"/>
        <w:tabs>
          <w:tab w:val="left" w:pos="4669"/>
          <w:tab w:val="left" w:pos="5184"/>
        </w:tabs>
        <w:spacing w:line="240" w:lineRule="auto"/>
        <w:ind w:left="472" w:right="8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Explain </w:t>
      </w:r>
      <w:r>
        <w:rPr>
          <w:rFonts w:ascii="Times New Roman" w:eastAsia="Times New Roman" w:hAnsi="Times New Roman" w:cs="Times New Roman"/>
          <w:color w:val="C04F4D"/>
          <w:sz w:val="23"/>
          <w:szCs w:val="23"/>
        </w:rPr>
        <w:t>that the saints include all the human beings who are with God in heaven, including any relatives or friends who may be in heaven.</w:t>
      </w:r>
      <w:r>
        <w:rPr>
          <w:rFonts w:ascii="Times New Roman" w:eastAsia="Times New Roman" w:hAnsi="Times New Roman" w:cs="Times New Roman"/>
          <w:color w:val="C04F4D"/>
          <w:sz w:val="23"/>
          <w:szCs w:val="23"/>
        </w:rPr>
        <w:tab/>
        <w:t>Some of the people in heaven have been canonized saints, but most of the saints are not canonized.</w:t>
      </w:r>
      <w:r>
        <w:rPr>
          <w:rFonts w:ascii="Times New Roman" w:eastAsia="Times New Roman" w:hAnsi="Times New Roman" w:cs="Times New Roman"/>
          <w:color w:val="C04F4D"/>
          <w:sz w:val="23"/>
          <w:szCs w:val="23"/>
        </w:rPr>
        <w:tab/>
        <w:t>(</w:t>
      </w:r>
      <w:r>
        <w:rPr>
          <w:rFonts w:ascii="Times New Roman" w:eastAsia="Times New Roman" w:hAnsi="Times New Roman" w:cs="Times New Roman"/>
          <w:i/>
          <w:color w:val="C04F4D"/>
          <w:sz w:val="23"/>
          <w:szCs w:val="23"/>
        </w:rPr>
        <w:t xml:space="preserve">CCC </w:t>
      </w:r>
      <w:r>
        <w:rPr>
          <w:rFonts w:ascii="Times New Roman" w:eastAsia="Times New Roman" w:hAnsi="Times New Roman" w:cs="Times New Roman"/>
          <w:color w:val="C04F4D"/>
          <w:sz w:val="23"/>
          <w:szCs w:val="23"/>
        </w:rPr>
        <w:t>1721, 1024)</w:t>
      </w:r>
    </w:p>
    <w:p w14:paraId="09E5B3CE" w14:textId="77777777" w:rsidR="00662A5F" w:rsidRDefault="00662A5F">
      <w:pPr>
        <w:widowControl w:val="0"/>
        <w:spacing w:before="12" w:line="240" w:lineRule="auto"/>
        <w:rPr>
          <w:rFonts w:ascii="Times New Roman" w:eastAsia="Times New Roman" w:hAnsi="Times New Roman" w:cs="Times New Roman"/>
          <w:sz w:val="23"/>
          <w:szCs w:val="23"/>
        </w:rPr>
      </w:pPr>
    </w:p>
    <w:p w14:paraId="4C2F9723" w14:textId="77777777" w:rsidR="00662A5F" w:rsidRDefault="00662A5F">
      <w:pPr>
        <w:widowControl w:val="0"/>
        <w:spacing w:line="240" w:lineRule="auto"/>
        <w:ind w:left="112"/>
        <w:rPr>
          <w:rFonts w:ascii="Times New Roman" w:eastAsia="Times New Roman" w:hAnsi="Times New Roman" w:cs="Times New Roman"/>
          <w:b/>
          <w:i/>
          <w:sz w:val="23"/>
          <w:szCs w:val="23"/>
        </w:rPr>
        <w:sectPr w:rsidR="00662A5F">
          <w:pgSz w:w="12240" w:h="15840"/>
          <w:pgMar w:top="640" w:right="880" w:bottom="940" w:left="1040" w:header="0" w:footer="736" w:gutter="0"/>
          <w:cols w:space="720"/>
        </w:sectPr>
      </w:pPr>
    </w:p>
    <w:p w14:paraId="58C6077C" w14:textId="77777777" w:rsidR="00662A5F" w:rsidRDefault="00000000">
      <w:pPr>
        <w:pStyle w:val="Heading2"/>
        <w:widowControl w:val="0"/>
        <w:spacing w:before="12" w:line="240" w:lineRule="auto"/>
        <w:ind w:right="159"/>
        <w:jc w:val="center"/>
        <w:rPr>
          <w:rFonts w:ascii="Times New Roman" w:eastAsia="Times New Roman" w:hAnsi="Times New Roman" w:cs="Times New Roman"/>
        </w:rPr>
      </w:pPr>
      <w:bookmarkStart w:id="15" w:name="_t0jfy9p6qpv1" w:colFirst="0" w:colLast="0"/>
      <w:bookmarkEnd w:id="15"/>
      <w:r>
        <w:rPr>
          <w:rFonts w:ascii="Times New Roman" w:eastAsia="Times New Roman" w:hAnsi="Times New Roman" w:cs="Times New Roman"/>
        </w:rPr>
        <w:lastRenderedPageBreak/>
        <w:t xml:space="preserve">Third Grade </w:t>
      </w:r>
    </w:p>
    <w:p w14:paraId="4019FDDB" w14:textId="77777777" w:rsidR="00662A5F" w:rsidRDefault="00000000">
      <w:pPr>
        <w:widowControl w:val="0"/>
        <w:spacing w:before="12" w:line="240" w:lineRule="auto"/>
        <w:ind w:right="159"/>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GRADE Three (</w:t>
      </w:r>
      <w:r>
        <w:rPr>
          <w:rFonts w:ascii="Times New Roman" w:eastAsia="Times New Roman" w:hAnsi="Times New Roman" w:cs="Times New Roman"/>
          <w:b/>
          <w:i/>
          <w:sz w:val="32"/>
          <w:szCs w:val="32"/>
        </w:rPr>
        <w:t xml:space="preserve">Faith and Life </w:t>
      </w:r>
      <w:r>
        <w:rPr>
          <w:rFonts w:ascii="Times New Roman" w:eastAsia="Times New Roman" w:hAnsi="Times New Roman" w:cs="Times New Roman"/>
          <w:b/>
          <w:sz w:val="32"/>
          <w:szCs w:val="32"/>
        </w:rPr>
        <w:t>Series)</w:t>
      </w:r>
    </w:p>
    <w:p w14:paraId="402CA448" w14:textId="77777777" w:rsidR="00662A5F" w:rsidRDefault="00000000">
      <w:pPr>
        <w:pStyle w:val="Heading5"/>
        <w:widowControl w:val="0"/>
        <w:tabs>
          <w:tab w:val="left" w:pos="472"/>
          <w:tab w:val="left" w:pos="473"/>
        </w:tabs>
        <w:spacing w:line="293" w:lineRule="auto"/>
        <w:ind w:left="472"/>
        <w:rPr>
          <w:rFonts w:ascii="Times New Roman" w:eastAsia="Times New Roman" w:hAnsi="Times New Roman" w:cs="Times New Roman"/>
          <w:b/>
          <w:color w:val="0000FF"/>
        </w:rPr>
      </w:pPr>
      <w:bookmarkStart w:id="16" w:name="_uqyt8h47w2vo" w:colFirst="0" w:colLast="0"/>
      <w:bookmarkEnd w:id="16"/>
      <w:r>
        <w:rPr>
          <w:rFonts w:ascii="Times New Roman" w:eastAsia="Times New Roman" w:hAnsi="Times New Roman" w:cs="Times New Roman"/>
          <w:b/>
          <w:color w:val="000000"/>
        </w:rPr>
        <w:t xml:space="preserve">Scope and Sequence </w:t>
      </w:r>
      <w:hyperlink r:id="rId8">
        <w:r>
          <w:rPr>
            <w:rFonts w:ascii="Times New Roman" w:eastAsia="Times New Roman" w:hAnsi="Times New Roman" w:cs="Times New Roman"/>
            <w:b/>
            <w:color w:val="1155CC"/>
            <w:u w:val="single"/>
          </w:rPr>
          <w:t xml:space="preserve"> Link </w:t>
        </w:r>
      </w:hyperlink>
    </w:p>
    <w:p w14:paraId="0BA74350" w14:textId="77777777" w:rsidR="00662A5F" w:rsidRDefault="00000000">
      <w:pPr>
        <w:pStyle w:val="Heading5"/>
        <w:widowControl w:val="0"/>
        <w:tabs>
          <w:tab w:val="left" w:pos="472"/>
          <w:tab w:val="left" w:pos="473"/>
          <w:tab w:val="left" w:pos="6517"/>
        </w:tabs>
        <w:spacing w:line="240" w:lineRule="auto"/>
        <w:ind w:left="472" w:right="513"/>
        <w:rPr>
          <w:rFonts w:ascii="Times New Roman" w:eastAsia="Times New Roman" w:hAnsi="Times New Roman" w:cs="Times New Roman"/>
          <w:b/>
          <w:color w:val="000000"/>
        </w:rPr>
      </w:pPr>
      <w:bookmarkStart w:id="17" w:name="_dkk29nr73aq3" w:colFirst="0" w:colLast="0"/>
      <w:bookmarkEnd w:id="17"/>
      <w:r>
        <w:rPr>
          <w:rFonts w:ascii="Times New Roman" w:eastAsia="Times New Roman" w:hAnsi="Times New Roman" w:cs="Times New Roman"/>
          <w:b/>
          <w:color w:val="000000"/>
        </w:rPr>
        <w:t xml:space="preserve">Individual Chapter Breakdown </w:t>
      </w:r>
    </w:p>
    <w:p w14:paraId="2ACE0FC8" w14:textId="77777777" w:rsidR="00662A5F" w:rsidRDefault="00000000">
      <w:pPr>
        <w:widowControl w:val="0"/>
        <w:tabs>
          <w:tab w:val="left" w:pos="472"/>
          <w:tab w:val="left" w:pos="473"/>
          <w:tab w:val="left" w:pos="7054"/>
        </w:tabs>
        <w:spacing w:before="280" w:line="240" w:lineRule="auto"/>
        <w:ind w:right="41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In Grade Three, the teacher will provide the catechesis listed </w:t>
      </w:r>
      <w:proofErr w:type="spellStart"/>
      <w:proofErr w:type="gramStart"/>
      <w:r>
        <w:rPr>
          <w:rFonts w:ascii="Times New Roman" w:eastAsia="Times New Roman" w:hAnsi="Times New Roman" w:cs="Times New Roman"/>
          <w:sz w:val="23"/>
          <w:szCs w:val="23"/>
        </w:rPr>
        <w:t>below.All</w:t>
      </w:r>
      <w:proofErr w:type="spellEnd"/>
      <w:proofErr w:type="gramEnd"/>
      <w:r>
        <w:rPr>
          <w:rFonts w:ascii="Times New Roman" w:eastAsia="Times New Roman" w:hAnsi="Times New Roman" w:cs="Times New Roman"/>
          <w:sz w:val="23"/>
          <w:szCs w:val="23"/>
        </w:rPr>
        <w:t xml:space="preserve">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color w:val="C00000"/>
          <w:sz w:val="23"/>
          <w:szCs w:val="23"/>
          <w:u w:val="single"/>
        </w:rPr>
        <w:t>red</w:t>
      </w:r>
      <w:r>
        <w:rPr>
          <w:rFonts w:ascii="Times New Roman" w:eastAsia="Times New Roman" w:hAnsi="Times New Roman" w:cs="Times New Roman"/>
          <w:color w:val="C00000"/>
          <w:sz w:val="23"/>
          <w:szCs w:val="23"/>
        </w:rPr>
        <w:t xml:space="preserve"> </w:t>
      </w:r>
      <w:r>
        <w:rPr>
          <w:rFonts w:ascii="Times New Roman" w:eastAsia="Times New Roman" w:hAnsi="Times New Roman" w:cs="Times New Roman"/>
          <w:sz w:val="23"/>
          <w:szCs w:val="23"/>
        </w:rPr>
        <w:t>are in addition to the textbook but organized thematically with textbook chapters.</w:t>
      </w:r>
    </w:p>
    <w:p w14:paraId="3E403C94" w14:textId="77777777" w:rsidR="00662A5F" w:rsidRDefault="00000000">
      <w:pPr>
        <w:widowControl w:val="0"/>
        <w:tabs>
          <w:tab w:val="left" w:pos="472"/>
          <w:tab w:val="left" w:pos="473"/>
        </w:tabs>
        <w:spacing w:before="1" w:line="293"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p>
    <w:p w14:paraId="4160DA33" w14:textId="77777777" w:rsidR="00662A5F" w:rsidRDefault="00000000">
      <w:pPr>
        <w:widowControl w:val="0"/>
        <w:tabs>
          <w:tab w:val="left" w:pos="472"/>
          <w:tab w:val="left" w:pos="473"/>
          <w:tab w:val="left" w:pos="7195"/>
        </w:tabs>
        <w:spacing w:before="280" w:line="240" w:lineRule="auto"/>
        <w:ind w:right="269"/>
        <w:rPr>
          <w:rFonts w:ascii="Times New Roman" w:eastAsia="Times New Roman" w:hAnsi="Times New Roman" w:cs="Times New Roman"/>
          <w:b/>
          <w:sz w:val="23"/>
          <w:szCs w:val="23"/>
        </w:rPr>
      </w:pPr>
      <w:r>
        <w:rPr>
          <w:rFonts w:ascii="Times New Roman" w:eastAsia="Times New Roman" w:hAnsi="Times New Roman" w:cs="Times New Roman"/>
          <w:b/>
          <w:sz w:val="23"/>
          <w:szCs w:val="23"/>
        </w:rPr>
        <w:tab/>
      </w:r>
    </w:p>
    <w:p w14:paraId="3B9FA79A" w14:textId="77777777" w:rsidR="00662A5F" w:rsidRDefault="00662A5F">
      <w:pPr>
        <w:widowControl w:val="0"/>
        <w:tabs>
          <w:tab w:val="left" w:pos="472"/>
          <w:tab w:val="left" w:pos="473"/>
          <w:tab w:val="left" w:pos="5926"/>
        </w:tabs>
        <w:spacing w:line="240" w:lineRule="auto"/>
        <w:ind w:left="472" w:right="710"/>
        <w:rPr>
          <w:rFonts w:ascii="Times New Roman" w:eastAsia="Times New Roman" w:hAnsi="Times New Roman" w:cs="Times New Roman"/>
          <w:b/>
          <w:sz w:val="23"/>
          <w:szCs w:val="23"/>
        </w:rPr>
      </w:pPr>
    </w:p>
    <w:p w14:paraId="76ED86F3" w14:textId="77777777" w:rsidR="00662A5F" w:rsidRDefault="00662A5F">
      <w:pPr>
        <w:widowControl w:val="0"/>
        <w:spacing w:before="11" w:line="240" w:lineRule="auto"/>
        <w:rPr>
          <w:rFonts w:ascii="Times New Roman" w:eastAsia="Times New Roman" w:hAnsi="Times New Roman" w:cs="Times New Roman"/>
          <w:b/>
          <w:sz w:val="23"/>
          <w:szCs w:val="23"/>
        </w:rPr>
      </w:pPr>
    </w:p>
    <w:p w14:paraId="115F0779" w14:textId="77777777" w:rsidR="00662A5F" w:rsidRDefault="00000000">
      <w:pPr>
        <w:widowControl w:val="0"/>
        <w:tabs>
          <w:tab w:val="left" w:pos="1552"/>
        </w:tabs>
        <w:spacing w:line="240" w:lineRule="auto"/>
        <w:ind w:left="112"/>
        <w:rPr>
          <w:rFonts w:ascii="Times New Roman" w:eastAsia="Times New Roman" w:hAnsi="Times New Roman" w:cs="Times New Roman"/>
          <w:b/>
          <w:sz w:val="23"/>
          <w:szCs w:val="23"/>
        </w:rPr>
      </w:pPr>
      <w:r>
        <w:rPr>
          <w:rFonts w:ascii="Times New Roman" w:eastAsia="Times New Roman" w:hAnsi="Times New Roman" w:cs="Times New Roman"/>
          <w:b/>
          <w:sz w:val="23"/>
          <w:szCs w:val="23"/>
        </w:rPr>
        <w:t>Chapter 1</w:t>
      </w:r>
      <w:r>
        <w:rPr>
          <w:rFonts w:ascii="Times New Roman" w:eastAsia="Times New Roman" w:hAnsi="Times New Roman" w:cs="Times New Roman"/>
          <w:b/>
          <w:sz w:val="23"/>
          <w:szCs w:val="23"/>
        </w:rPr>
        <w:tab/>
        <w:t>God Loves Us</w:t>
      </w:r>
    </w:p>
    <w:p w14:paraId="05AE75B7" w14:textId="77777777" w:rsidR="00662A5F" w:rsidRDefault="00662A5F">
      <w:pPr>
        <w:widowControl w:val="0"/>
        <w:spacing w:line="240" w:lineRule="auto"/>
        <w:rPr>
          <w:rFonts w:ascii="Times New Roman" w:eastAsia="Times New Roman" w:hAnsi="Times New Roman" w:cs="Times New Roman"/>
          <w:b/>
          <w:sz w:val="23"/>
          <w:szCs w:val="23"/>
        </w:rPr>
      </w:pPr>
    </w:p>
    <w:p w14:paraId="10E6AF45"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Attributes of God </w:t>
      </w:r>
      <w:proofErr w:type="gramStart"/>
      <w:r>
        <w:rPr>
          <w:rFonts w:ascii="Times New Roman" w:eastAsia="Times New Roman" w:hAnsi="Times New Roman" w:cs="Times New Roman"/>
          <w:sz w:val="23"/>
          <w:szCs w:val="23"/>
        </w:rPr>
        <w:t>include:</w:t>
      </w:r>
      <w:proofErr w:type="gramEnd"/>
      <w:r>
        <w:rPr>
          <w:rFonts w:ascii="Times New Roman" w:eastAsia="Times New Roman" w:hAnsi="Times New Roman" w:cs="Times New Roman"/>
          <w:sz w:val="23"/>
          <w:szCs w:val="23"/>
        </w:rPr>
        <w:t xml:space="preserve"> almighty, all holy, all wise, all perfect, all loving and all merciful. These attributes of God are called His perfections.</w:t>
      </w:r>
    </w:p>
    <w:p w14:paraId="7CDEAFF9" w14:textId="77777777" w:rsidR="00662A5F" w:rsidRDefault="00000000">
      <w:pPr>
        <w:widowControl w:val="0"/>
        <w:spacing w:line="279"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made each person unique, out of love, and gave him free will.</w:t>
      </w:r>
    </w:p>
    <w:p w14:paraId="0611CF5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God creates out of love, God created us, His children, in His image and likeness with the power to think, choose and love.</w:t>
      </w:r>
    </w:p>
    <w:p w14:paraId="744C9F1C"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God created us with body and soul. Our soul gives life to our body, and the soul thinks and chooses,</w:t>
      </w:r>
    </w:p>
    <w:p w14:paraId="3A80F932" w14:textId="77777777" w:rsidR="00662A5F" w:rsidRDefault="00000000">
      <w:pPr>
        <w:widowControl w:val="0"/>
        <w:spacing w:line="240" w:lineRule="auto"/>
        <w:ind w:left="47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i.e.</w:t>
      </w:r>
      <w:proofErr w:type="gramEnd"/>
      <w:r>
        <w:rPr>
          <w:rFonts w:ascii="Times New Roman" w:eastAsia="Times New Roman" w:hAnsi="Times New Roman" w:cs="Times New Roman"/>
          <w:sz w:val="23"/>
          <w:szCs w:val="23"/>
        </w:rPr>
        <w:t xml:space="preserve"> intellect and will (makes decisions).</w:t>
      </w:r>
    </w:p>
    <w:p w14:paraId="00E4CF1B" w14:textId="77777777" w:rsidR="00662A5F" w:rsidRDefault="00000000">
      <w:pPr>
        <w:widowControl w:val="0"/>
        <w:tabs>
          <w:tab w:val="left" w:pos="6466"/>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God created His children with a free will to know, love and serve Him - to choose good and avoid evil - by using reason to see in the world around us that God exists.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1721)</w:t>
      </w:r>
    </w:p>
    <w:p w14:paraId="64E9ED69" w14:textId="77777777" w:rsidR="00662A5F" w:rsidRDefault="00000000">
      <w:pPr>
        <w:widowControl w:val="0"/>
        <w:tabs>
          <w:tab w:val="left" w:pos="7106"/>
        </w:tabs>
        <w:spacing w:line="240" w:lineRule="auto"/>
        <w:ind w:left="112" w:right="2194"/>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God is our loving </w:t>
      </w:r>
      <w:proofErr w:type="gramStart"/>
      <w:r>
        <w:rPr>
          <w:rFonts w:ascii="Times New Roman" w:eastAsia="Times New Roman" w:hAnsi="Times New Roman" w:cs="Times New Roman"/>
          <w:color w:val="C0504D"/>
          <w:sz w:val="23"/>
          <w:szCs w:val="23"/>
        </w:rPr>
        <w:t>Father, and</w:t>
      </w:r>
      <w:proofErr w:type="gramEnd"/>
      <w:r>
        <w:rPr>
          <w:rFonts w:ascii="Times New Roman" w:eastAsia="Times New Roman" w:hAnsi="Times New Roman" w:cs="Times New Roman"/>
          <w:color w:val="C0504D"/>
          <w:sz w:val="23"/>
          <w:szCs w:val="23"/>
        </w:rPr>
        <w:t xml:space="preserve"> is always faithful to us and cares for us</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2589) </w:t>
      </w:r>
      <w:r>
        <w:rPr>
          <w:rFonts w:ascii="Times New Roman" w:eastAsia="Times New Roman" w:hAnsi="Times New Roman" w:cs="Times New Roman"/>
          <w:sz w:val="23"/>
          <w:szCs w:val="23"/>
        </w:rPr>
        <w:t>L2 God is pure spirit.</w:t>
      </w:r>
    </w:p>
    <w:p w14:paraId="7D45D49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mystery of the Holy Trinity is one of the greatest mysteries of our Faith. God is the Holy Trinity.</w:t>
      </w:r>
    </w:p>
    <w:p w14:paraId="7AF9D5C2" w14:textId="77777777" w:rsidR="00662A5F" w:rsidRDefault="00000000">
      <w:pPr>
        <w:widowControl w:val="0"/>
        <w:tabs>
          <w:tab w:val="left" w:pos="9089"/>
        </w:tabs>
        <w:spacing w:line="240" w:lineRule="auto"/>
        <w:ind w:left="112" w:right="327" w:firstLine="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There are three Persons in one God: God the Father, God the </w:t>
      </w:r>
      <w:proofErr w:type="gramStart"/>
      <w:r>
        <w:rPr>
          <w:rFonts w:ascii="Times New Roman" w:eastAsia="Times New Roman" w:hAnsi="Times New Roman" w:cs="Times New Roman"/>
          <w:sz w:val="23"/>
          <w:szCs w:val="23"/>
        </w:rPr>
        <w:t>Son</w:t>
      </w:r>
      <w:proofErr w:type="gramEnd"/>
      <w:r>
        <w:rPr>
          <w:rFonts w:ascii="Times New Roman" w:eastAsia="Times New Roman" w:hAnsi="Times New Roman" w:cs="Times New Roman"/>
          <w:sz w:val="23"/>
          <w:szCs w:val="23"/>
        </w:rPr>
        <w:t xml:space="preserve"> and God the Holy Spirit</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253) L3 God the Son became Man in the Divine Person of Jesus.</w:t>
      </w:r>
    </w:p>
    <w:p w14:paraId="5D8A6E2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We should bow our head slightly when hearing or saying the Name of Jesus/Jesus Christ.</w:t>
      </w:r>
    </w:p>
    <w:p w14:paraId="22AFF588" w14:textId="77777777" w:rsidR="00662A5F" w:rsidRDefault="00000000">
      <w:pPr>
        <w:widowControl w:val="0"/>
        <w:tabs>
          <w:tab w:val="left" w:pos="3684"/>
        </w:tabs>
        <w:spacing w:line="240" w:lineRule="auto"/>
        <w:ind w:left="472" w:right="108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taught His followers about prayer, which is talking and listening to God. Jesus taught the apostles to pray the Our Father.</w:t>
      </w:r>
      <w:r>
        <w:rPr>
          <w:rFonts w:ascii="Times New Roman" w:eastAsia="Times New Roman" w:hAnsi="Times New Roman" w:cs="Times New Roman"/>
          <w:sz w:val="23"/>
          <w:szCs w:val="23"/>
        </w:rPr>
        <w:tab/>
        <w:t>Review the Our Father.</w:t>
      </w:r>
    </w:p>
    <w:p w14:paraId="536B1A74"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Prayer is raising our minds and hearts to God, and we should speak with Him many times every day in our own words and spontaneously. Help the children to simply ‘BE’ in God’s Presence.</w:t>
      </w:r>
    </w:p>
    <w:p w14:paraId="4EE2A8E2"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As Catholics, we respectfully genuflect (touching the floor) on the right knee toward Jesus in the tabernacle when entering and leaving church.</w:t>
      </w:r>
    </w:p>
    <w:p w14:paraId="6875D0A6" w14:textId="77777777" w:rsidR="00662A5F" w:rsidRDefault="00662A5F">
      <w:pPr>
        <w:widowControl w:val="0"/>
        <w:spacing w:line="240" w:lineRule="auto"/>
        <w:rPr>
          <w:rFonts w:ascii="Times New Roman" w:eastAsia="Times New Roman" w:hAnsi="Times New Roman" w:cs="Times New Roman"/>
          <w:sz w:val="23"/>
          <w:szCs w:val="23"/>
        </w:rPr>
      </w:pPr>
    </w:p>
    <w:p w14:paraId="0AD25563"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2</w:t>
      </w:r>
      <w:r>
        <w:rPr>
          <w:rFonts w:ascii="Times New Roman" w:eastAsia="Times New Roman" w:hAnsi="Times New Roman" w:cs="Times New Roman"/>
        </w:rPr>
        <w:tab/>
        <w:t>God Created the World</w:t>
      </w:r>
    </w:p>
    <w:p w14:paraId="42226BB7" w14:textId="77777777" w:rsidR="00662A5F" w:rsidRDefault="00662A5F">
      <w:pPr>
        <w:widowControl w:val="0"/>
        <w:spacing w:before="12" w:line="240" w:lineRule="auto"/>
        <w:rPr>
          <w:rFonts w:ascii="Times New Roman" w:eastAsia="Times New Roman" w:hAnsi="Times New Roman" w:cs="Times New Roman"/>
          <w:b/>
        </w:rPr>
      </w:pPr>
    </w:p>
    <w:p w14:paraId="3D8B2086"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freely created all things from nothing. All creation reflects the glory of God and teaches us about the wisdom of God. Read account of Creation from Genesis 1 and 2.</w:t>
      </w:r>
    </w:p>
    <w:p w14:paraId="1D6B94BD" w14:textId="77777777" w:rsidR="00662A5F" w:rsidRDefault="00000000">
      <w:pPr>
        <w:widowControl w:val="0"/>
        <w:tabs>
          <w:tab w:val="left" w:pos="643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God created all things good and created all people </w:t>
      </w:r>
      <w:r>
        <w:rPr>
          <w:rFonts w:ascii="Times New Roman" w:eastAsia="Times New Roman" w:hAnsi="Times New Roman" w:cs="Times New Roman"/>
          <w:i/>
          <w:color w:val="C0504D"/>
          <w:sz w:val="23"/>
          <w:szCs w:val="23"/>
        </w:rPr>
        <w:t>very good.</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356-361)</w:t>
      </w:r>
    </w:p>
    <w:p w14:paraId="4335EB41"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To rightly exercise stewardship of natural resources and material possessions, one uses God’s gifts wisely, as a response to His giving many gifts to us. One way we exercise stewardship is by tithing in support of the Church and the poor.</w:t>
      </w:r>
    </w:p>
    <w:p w14:paraId="068EF93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God has a loving plan for every person He has created.</w:t>
      </w:r>
    </w:p>
    <w:p w14:paraId="35FBED07" w14:textId="77777777" w:rsidR="00662A5F" w:rsidRDefault="00000000">
      <w:pPr>
        <w:widowControl w:val="0"/>
        <w:tabs>
          <w:tab w:val="left" w:pos="2243"/>
        </w:tabs>
        <w:spacing w:line="240" w:lineRule="auto"/>
        <w:ind w:left="472" w:right="4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loves and respects us so much He wants us to cooperate with Him in His work and gave man the free will to do it</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306)</w:t>
      </w:r>
    </w:p>
    <w:p w14:paraId="1CC0FFE9" w14:textId="77777777" w:rsidR="00662A5F" w:rsidRDefault="00000000">
      <w:pPr>
        <w:widowControl w:val="0"/>
        <w:spacing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God wants us to know, love and serve Him by the right use of our minds, </w:t>
      </w:r>
      <w:proofErr w:type="gramStart"/>
      <w:r>
        <w:rPr>
          <w:rFonts w:ascii="Times New Roman" w:eastAsia="Times New Roman" w:hAnsi="Times New Roman" w:cs="Times New Roman"/>
          <w:color w:val="C0504D"/>
          <w:sz w:val="23"/>
          <w:szCs w:val="23"/>
        </w:rPr>
        <w:t>hearts</w:t>
      </w:r>
      <w:proofErr w:type="gramEnd"/>
      <w:r>
        <w:rPr>
          <w:rFonts w:ascii="Times New Roman" w:eastAsia="Times New Roman" w:hAnsi="Times New Roman" w:cs="Times New Roman"/>
          <w:color w:val="C0504D"/>
          <w:sz w:val="23"/>
          <w:szCs w:val="23"/>
        </w:rPr>
        <w:t xml:space="preserve"> and bodies. </w:t>
      </w:r>
      <w:r>
        <w:rPr>
          <w:rFonts w:ascii="Times New Roman" w:eastAsia="Times New Roman" w:hAnsi="Times New Roman" w:cs="Times New Roman"/>
          <w:sz w:val="23"/>
          <w:szCs w:val="23"/>
        </w:rPr>
        <w:t>L3 Sin is the rejection of God’s plan for man, whereby man offends God and neighbor.</w:t>
      </w:r>
    </w:p>
    <w:p w14:paraId="3326435F" w14:textId="77777777" w:rsidR="00662A5F" w:rsidRDefault="00000000">
      <w:pPr>
        <w:widowControl w:val="0"/>
        <w:tabs>
          <w:tab w:val="left" w:pos="7150"/>
        </w:tabs>
        <w:spacing w:line="240" w:lineRule="auto"/>
        <w:ind w:left="472" w:right="470" w:hanging="361"/>
        <w:rPr>
          <w:rFonts w:ascii="Times New Roman" w:eastAsia="Times New Roman" w:hAnsi="Times New Roman" w:cs="Times New Roman"/>
          <w:sz w:val="23"/>
          <w:szCs w:val="23"/>
        </w:rPr>
        <w:sectPr w:rsidR="00662A5F">
          <w:pgSz w:w="12240" w:h="15840"/>
          <w:pgMar w:top="660" w:right="880" w:bottom="940" w:left="1040" w:header="0" w:footer="736" w:gutter="0"/>
          <w:cols w:space="720"/>
        </w:sectPr>
      </w:pPr>
      <w:r>
        <w:rPr>
          <w:rFonts w:ascii="Times New Roman" w:eastAsia="Times New Roman" w:hAnsi="Times New Roman" w:cs="Times New Roman"/>
          <w:color w:val="C0504D"/>
          <w:sz w:val="23"/>
          <w:szCs w:val="23"/>
        </w:rPr>
        <w:lastRenderedPageBreak/>
        <w:t xml:space="preserve">L4 The gifts God has given us are to help us and others live holy lives and get to heaven. One way we do this is by respecting others and ourselves in thought, </w:t>
      </w:r>
      <w:proofErr w:type="gramStart"/>
      <w:r>
        <w:rPr>
          <w:rFonts w:ascii="Times New Roman" w:eastAsia="Times New Roman" w:hAnsi="Times New Roman" w:cs="Times New Roman"/>
          <w:color w:val="C0504D"/>
          <w:sz w:val="23"/>
          <w:szCs w:val="23"/>
        </w:rPr>
        <w:t>word</w:t>
      </w:r>
      <w:proofErr w:type="gramEnd"/>
      <w:r>
        <w:rPr>
          <w:rFonts w:ascii="Times New Roman" w:eastAsia="Times New Roman" w:hAnsi="Times New Roman" w:cs="Times New Roman"/>
          <w:color w:val="C0504D"/>
          <w:sz w:val="23"/>
          <w:szCs w:val="23"/>
        </w:rPr>
        <w:t xml:space="preserve"> and deed</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783)</w:t>
      </w:r>
    </w:p>
    <w:p w14:paraId="5DF3500D" w14:textId="77777777" w:rsidR="00662A5F" w:rsidRDefault="00000000">
      <w:pPr>
        <w:widowControl w:val="0"/>
        <w:spacing w:before="31"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Heaven is man’s greatest hope. It is a state of union with God forever. Every person is called to eternal life in heaven.</w:t>
      </w:r>
    </w:p>
    <w:p w14:paraId="5A52F9EF" w14:textId="77777777" w:rsidR="00662A5F" w:rsidRDefault="00662A5F">
      <w:pPr>
        <w:widowControl w:val="0"/>
        <w:spacing w:line="240" w:lineRule="auto"/>
        <w:rPr>
          <w:rFonts w:ascii="Times New Roman" w:eastAsia="Times New Roman" w:hAnsi="Times New Roman" w:cs="Times New Roman"/>
          <w:sz w:val="23"/>
          <w:szCs w:val="23"/>
        </w:rPr>
      </w:pPr>
    </w:p>
    <w:p w14:paraId="3C4B1F4A"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w:t>
      </w:r>
      <w:r>
        <w:rPr>
          <w:rFonts w:ascii="Times New Roman" w:eastAsia="Times New Roman" w:hAnsi="Times New Roman" w:cs="Times New Roman"/>
        </w:rPr>
        <w:tab/>
        <w:t>Learning About God</w:t>
      </w:r>
    </w:p>
    <w:p w14:paraId="28FC2F14" w14:textId="77777777" w:rsidR="00662A5F" w:rsidRDefault="00662A5F">
      <w:pPr>
        <w:widowControl w:val="0"/>
        <w:spacing w:before="1" w:line="240" w:lineRule="auto"/>
        <w:rPr>
          <w:rFonts w:ascii="Times New Roman" w:eastAsia="Times New Roman" w:hAnsi="Times New Roman" w:cs="Times New Roman"/>
          <w:b/>
          <w:sz w:val="23"/>
          <w:szCs w:val="23"/>
        </w:rPr>
      </w:pPr>
    </w:p>
    <w:p w14:paraId="6DA6D9E5"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From the world around him and by use of his reason, man can know that God exists and can know some of his perfections.</w:t>
      </w:r>
    </w:p>
    <w:p w14:paraId="350218E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Some things about God will always remain a mystery because God is so much greater than we are.</w:t>
      </w:r>
    </w:p>
    <w:p w14:paraId="2C8259B8" w14:textId="77777777" w:rsidR="00662A5F" w:rsidRDefault="00000000">
      <w:pPr>
        <w:widowControl w:val="0"/>
        <w:tabs>
          <w:tab w:val="left" w:pos="4288"/>
        </w:tabs>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We call these “mysteries of the Faith.”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40, 42)</w:t>
      </w:r>
    </w:p>
    <w:p w14:paraId="1FB8AEBA"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God chose to reveal Himself to man through the prophets who speak the truth to their fellow human beings, in order to bring them closer to </w:t>
      </w:r>
      <w:proofErr w:type="gramStart"/>
      <w:r>
        <w:rPr>
          <w:rFonts w:ascii="Times New Roman" w:eastAsia="Times New Roman" w:hAnsi="Times New Roman" w:cs="Times New Roman"/>
          <w:sz w:val="23"/>
          <w:szCs w:val="23"/>
        </w:rPr>
        <w:t>God</w:t>
      </w:r>
      <w:proofErr w:type="gramEnd"/>
    </w:p>
    <w:p w14:paraId="0B13E8F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Moses was the greatest of the Old Testament prophets.</w:t>
      </w:r>
    </w:p>
    <w:p w14:paraId="15DD2BF1"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chose to reveal Himself directly through His Son, Jesus Christ. This occurred through all Jesus said and did and by Who He is.</w:t>
      </w:r>
    </w:p>
    <w:p w14:paraId="60EB78B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taught man about God and His Kingdom through parables.</w:t>
      </w:r>
    </w:p>
    <w:p w14:paraId="4482FF3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Bible is made up of the Old Testament and the New Testament.</w:t>
      </w:r>
    </w:p>
    <w:p w14:paraId="7085A8AF" w14:textId="77777777" w:rsidR="00662A5F" w:rsidRDefault="00000000">
      <w:pPr>
        <w:widowControl w:val="0"/>
        <w:tabs>
          <w:tab w:val="left" w:pos="6794"/>
          <w:tab w:val="left" w:pos="9416"/>
        </w:tabs>
        <w:spacing w:before="1" w:line="240" w:lineRule="auto"/>
        <w:ind w:left="472" w:right="55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Old Testament is writings about God’s relationship with His chosen people, the Israelites.</w:t>
      </w:r>
      <w:r>
        <w:rPr>
          <w:rFonts w:ascii="Times New Roman" w:eastAsia="Times New Roman" w:hAnsi="Times New Roman" w:cs="Times New Roman"/>
          <w:color w:val="C0504D"/>
          <w:sz w:val="23"/>
          <w:szCs w:val="23"/>
        </w:rPr>
        <w:tab/>
        <w:t>The Old Testament is the time of preparation for the coming of Jesus</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62-64, 121-123)</w:t>
      </w:r>
    </w:p>
    <w:p w14:paraId="52A53B4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New Testament is writings about the life of Jesus and the early Church.</w:t>
      </w:r>
    </w:p>
    <w:p w14:paraId="27DF2C38" w14:textId="77777777" w:rsidR="00662A5F" w:rsidRDefault="00000000">
      <w:pPr>
        <w:widowControl w:val="0"/>
        <w:tabs>
          <w:tab w:val="left" w:pos="8717"/>
        </w:tabs>
        <w:spacing w:line="240" w:lineRule="auto"/>
        <w:ind w:left="472" w:right="65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We can come to know Jesus better when we read, </w:t>
      </w:r>
      <w:proofErr w:type="gramStart"/>
      <w:r>
        <w:rPr>
          <w:rFonts w:ascii="Times New Roman" w:eastAsia="Times New Roman" w:hAnsi="Times New Roman" w:cs="Times New Roman"/>
          <w:color w:val="C0504D"/>
          <w:sz w:val="23"/>
          <w:szCs w:val="23"/>
        </w:rPr>
        <w:t>study</w:t>
      </w:r>
      <w:proofErr w:type="gramEnd"/>
      <w:r>
        <w:rPr>
          <w:rFonts w:ascii="Times New Roman" w:eastAsia="Times New Roman" w:hAnsi="Times New Roman" w:cs="Times New Roman"/>
          <w:color w:val="C0504D"/>
          <w:sz w:val="23"/>
          <w:szCs w:val="23"/>
        </w:rPr>
        <w:t xml:space="preserve"> and pray with the Scriptures</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2705 2708)</w:t>
      </w:r>
    </w:p>
    <w:p w14:paraId="37B020A2" w14:textId="77777777" w:rsidR="00662A5F" w:rsidRDefault="00000000">
      <w:pPr>
        <w:widowControl w:val="0"/>
        <w:tabs>
          <w:tab w:val="left" w:pos="8720"/>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reveals Himself to us through Sacred Scripture (the Bible) and Sacred Tradition (the truths of God handed on from Christ and the apostles that have been passed on by word of mouth)</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85-87) The Church safeguards this revelation.</w:t>
      </w:r>
    </w:p>
    <w:p w14:paraId="7AE0BAD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founded the Church. The Pope is the Vicar of Christ. The bishops of the world, in union with the Pope, help govern and guide the Church.</w:t>
      </w:r>
    </w:p>
    <w:p w14:paraId="1A6CE210" w14:textId="77777777" w:rsidR="00662A5F" w:rsidRDefault="00662A5F">
      <w:pPr>
        <w:widowControl w:val="0"/>
        <w:spacing w:before="11" w:line="240" w:lineRule="auto"/>
        <w:rPr>
          <w:rFonts w:ascii="Times New Roman" w:eastAsia="Times New Roman" w:hAnsi="Times New Roman" w:cs="Times New Roman"/>
          <w:sz w:val="17"/>
          <w:szCs w:val="17"/>
        </w:rPr>
      </w:pPr>
    </w:p>
    <w:p w14:paraId="5E294160"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6FBDD73D" w14:textId="77777777" w:rsidR="00662A5F" w:rsidRDefault="00662A5F">
      <w:pPr>
        <w:widowControl w:val="0"/>
        <w:spacing w:before="1" w:line="240" w:lineRule="auto"/>
        <w:rPr>
          <w:rFonts w:ascii="Times New Roman" w:eastAsia="Times New Roman" w:hAnsi="Times New Roman" w:cs="Times New Roman"/>
          <w:b/>
          <w:i/>
          <w:sz w:val="18"/>
          <w:szCs w:val="18"/>
        </w:rPr>
      </w:pPr>
    </w:p>
    <w:p w14:paraId="60F7376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4</w:t>
      </w:r>
      <w:r>
        <w:rPr>
          <w:rFonts w:ascii="Times New Roman" w:eastAsia="Times New Roman" w:hAnsi="Times New Roman" w:cs="Times New Roman"/>
        </w:rPr>
        <w:tab/>
        <w:t xml:space="preserve">The Promise of </w:t>
      </w:r>
      <w:proofErr w:type="gramStart"/>
      <w:r>
        <w:rPr>
          <w:rFonts w:ascii="Times New Roman" w:eastAsia="Times New Roman" w:hAnsi="Times New Roman" w:cs="Times New Roman"/>
        </w:rPr>
        <w:t>A</w:t>
      </w:r>
      <w:proofErr w:type="gramEnd"/>
      <w:r>
        <w:rPr>
          <w:rFonts w:ascii="Times New Roman" w:eastAsia="Times New Roman" w:hAnsi="Times New Roman" w:cs="Times New Roman"/>
        </w:rPr>
        <w:t xml:space="preserve"> Savior</w:t>
      </w:r>
    </w:p>
    <w:p w14:paraId="0715F23F" w14:textId="77777777" w:rsidR="00662A5F" w:rsidRDefault="00662A5F">
      <w:pPr>
        <w:widowControl w:val="0"/>
        <w:spacing w:before="11" w:line="240" w:lineRule="auto"/>
        <w:rPr>
          <w:rFonts w:ascii="Times New Roman" w:eastAsia="Times New Roman" w:hAnsi="Times New Roman" w:cs="Times New Roman"/>
          <w:b/>
          <w:sz w:val="17"/>
          <w:szCs w:val="17"/>
        </w:rPr>
      </w:pPr>
    </w:p>
    <w:p w14:paraId="6FFAFD5A"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created angels. An angel is a pure spirit with free will. The good angels have chosen to serve God permanently and are with Him in heaven.</w:t>
      </w:r>
    </w:p>
    <w:p w14:paraId="0AD654D1" w14:textId="77777777" w:rsidR="00662A5F" w:rsidRDefault="00000000">
      <w:pPr>
        <w:widowControl w:val="0"/>
        <w:tabs>
          <w:tab w:val="left" w:pos="529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Teach a special devotion to one’s guardian angel.</w:t>
      </w:r>
      <w:r>
        <w:rPr>
          <w:rFonts w:ascii="Times New Roman" w:eastAsia="Times New Roman" w:hAnsi="Times New Roman" w:cs="Times New Roman"/>
          <w:color w:val="C0504D"/>
          <w:sz w:val="23"/>
          <w:szCs w:val="23"/>
        </w:rPr>
        <w:tab/>
        <w:t>Review Guardian Angel Prayer.</w:t>
      </w:r>
    </w:p>
    <w:p w14:paraId="5B8097C9" w14:textId="77777777" w:rsidR="00662A5F" w:rsidRDefault="00000000">
      <w:pPr>
        <w:widowControl w:val="0"/>
        <w:tabs>
          <w:tab w:val="left" w:pos="7841"/>
        </w:tabs>
        <w:spacing w:before="1" w:line="240" w:lineRule="auto"/>
        <w:ind w:left="472" w:right="85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Some of the angels created by God refused to serve Him and fell from grace.</w:t>
      </w:r>
      <w:r>
        <w:rPr>
          <w:rFonts w:ascii="Times New Roman" w:eastAsia="Times New Roman" w:hAnsi="Times New Roman" w:cs="Times New Roman"/>
          <w:sz w:val="23"/>
          <w:szCs w:val="23"/>
        </w:rPr>
        <w:tab/>
        <w:t>We call the fallen angels ‘demons.’</w:t>
      </w:r>
    </w:p>
    <w:p w14:paraId="6F4BED42" w14:textId="77777777" w:rsidR="00662A5F" w:rsidRDefault="00000000">
      <w:pPr>
        <w:widowControl w:val="0"/>
        <w:tabs>
          <w:tab w:val="left" w:pos="1084"/>
          <w:tab w:val="left" w:pos="5818"/>
          <w:tab w:val="left" w:pos="7171"/>
        </w:tabs>
        <w:spacing w:line="240" w:lineRule="auto"/>
        <w:ind w:left="472" w:right="41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Satan (the devil) and the other fallen angels are in hell.</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Satan and the demons try to tempt us to do evil.</w:t>
      </w:r>
      <w:r>
        <w:rPr>
          <w:rFonts w:ascii="Times New Roman" w:eastAsia="Times New Roman" w:hAnsi="Times New Roman" w:cs="Times New Roman"/>
          <w:color w:val="C0504D"/>
          <w:sz w:val="23"/>
          <w:szCs w:val="23"/>
        </w:rPr>
        <w:tab/>
        <w:t>God does not want any human being to do evil or to go to hell</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391-395, 1037)</w:t>
      </w:r>
    </w:p>
    <w:p w14:paraId="4ED9E4C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Original sin </w:t>
      </w:r>
      <w:r>
        <w:rPr>
          <w:rFonts w:ascii="Times New Roman" w:eastAsia="Times New Roman" w:hAnsi="Times New Roman" w:cs="Times New Roman"/>
          <w:color w:val="C0504D"/>
          <w:sz w:val="23"/>
          <w:szCs w:val="23"/>
        </w:rPr>
        <w:t xml:space="preserve">was the sin of disobedience </w:t>
      </w:r>
      <w:r>
        <w:rPr>
          <w:rFonts w:ascii="Times New Roman" w:eastAsia="Times New Roman" w:hAnsi="Times New Roman" w:cs="Times New Roman"/>
          <w:sz w:val="23"/>
          <w:szCs w:val="23"/>
        </w:rPr>
        <w:t>of Adam and Eve against God.</w:t>
      </w:r>
    </w:p>
    <w:p w14:paraId="1829899F" w14:textId="77777777" w:rsidR="00662A5F" w:rsidRDefault="00000000">
      <w:pPr>
        <w:widowControl w:val="0"/>
        <w:tabs>
          <w:tab w:val="left" w:pos="8633"/>
        </w:tabs>
        <w:spacing w:line="240" w:lineRule="auto"/>
        <w:ind w:left="472" w:right="44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consequence of original sin includes the loss of the preternatural gifts and grace.</w:t>
      </w:r>
      <w:r>
        <w:rPr>
          <w:rFonts w:ascii="Times New Roman" w:eastAsia="Times New Roman" w:hAnsi="Times New Roman" w:cs="Times New Roman"/>
          <w:sz w:val="23"/>
          <w:szCs w:val="23"/>
        </w:rPr>
        <w:tab/>
        <w:t>Original sin is passed on to all people.</w:t>
      </w:r>
    </w:p>
    <w:p w14:paraId="0C91538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Although Adam and Eve sinned, God did not abandon them. God promised a Savior.</w:t>
      </w:r>
    </w:p>
    <w:p w14:paraId="3E3D654A" w14:textId="77777777" w:rsidR="00662A5F" w:rsidRDefault="00000000">
      <w:pPr>
        <w:widowControl w:val="0"/>
        <w:tabs>
          <w:tab w:val="left" w:pos="2274"/>
        </w:tabs>
        <w:spacing w:line="240" w:lineRule="auto"/>
        <w:ind w:left="472" w:right="7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Baptism removes original sin, makes us adopted children of God and members of the Church with Christian dignity</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1267-1270)</w:t>
      </w:r>
    </w:p>
    <w:p w14:paraId="54639129" w14:textId="77777777" w:rsidR="00662A5F" w:rsidRDefault="00000000">
      <w:pPr>
        <w:widowControl w:val="0"/>
        <w:tabs>
          <w:tab w:val="left" w:pos="5976"/>
        </w:tabs>
        <w:spacing w:before="1" w:line="240" w:lineRule="auto"/>
        <w:ind w:left="112" w:right="354"/>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Sanctifying grace is a sharing in God’s divine life, making us adopted children of God.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1996-2000) L4 Actual grace is help from God so that we can do His Will</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2000)</w:t>
      </w:r>
    </w:p>
    <w:p w14:paraId="0AC4C477"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Sin lessens or destroys the life of grace in our souls. </w:t>
      </w:r>
      <w:proofErr w:type="gramStart"/>
      <w:r>
        <w:rPr>
          <w:rFonts w:ascii="Times New Roman" w:eastAsia="Times New Roman" w:hAnsi="Times New Roman" w:cs="Times New Roman"/>
          <w:sz w:val="23"/>
          <w:szCs w:val="23"/>
        </w:rPr>
        <w:t>Therefore</w:t>
      </w:r>
      <w:proofErr w:type="gramEnd"/>
      <w:r>
        <w:rPr>
          <w:rFonts w:ascii="Times New Roman" w:eastAsia="Times New Roman" w:hAnsi="Times New Roman" w:cs="Times New Roman"/>
          <w:sz w:val="23"/>
          <w:szCs w:val="23"/>
        </w:rPr>
        <w:t xml:space="preserve"> we must not sin, but obey God’s laws </w:t>
      </w:r>
      <w:r>
        <w:rPr>
          <w:rFonts w:ascii="Times New Roman" w:eastAsia="Times New Roman" w:hAnsi="Times New Roman" w:cs="Times New Roman"/>
          <w:color w:val="C0504D"/>
          <w:sz w:val="23"/>
          <w:szCs w:val="23"/>
        </w:rPr>
        <w:t>in order to be happy.</w:t>
      </w:r>
    </w:p>
    <w:p w14:paraId="39B1B24B" w14:textId="77777777" w:rsidR="00662A5F" w:rsidRDefault="00662A5F">
      <w:pPr>
        <w:widowControl w:val="0"/>
        <w:spacing w:before="10" w:line="240" w:lineRule="auto"/>
        <w:rPr>
          <w:rFonts w:ascii="Times New Roman" w:eastAsia="Times New Roman" w:hAnsi="Times New Roman" w:cs="Times New Roman"/>
          <w:sz w:val="17"/>
          <w:szCs w:val="17"/>
        </w:rPr>
      </w:pPr>
    </w:p>
    <w:p w14:paraId="7111AF66"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5</w:t>
      </w:r>
      <w:r>
        <w:rPr>
          <w:rFonts w:ascii="Times New Roman" w:eastAsia="Times New Roman" w:hAnsi="Times New Roman" w:cs="Times New Roman"/>
        </w:rPr>
        <w:tab/>
        <w:t xml:space="preserve">Abraham: </w:t>
      </w:r>
      <w:proofErr w:type="gramStart"/>
      <w:r>
        <w:rPr>
          <w:rFonts w:ascii="Times New Roman" w:eastAsia="Times New Roman" w:hAnsi="Times New Roman" w:cs="Times New Roman"/>
        </w:rPr>
        <w:t>the</w:t>
      </w:r>
      <w:proofErr w:type="gramEnd"/>
      <w:r>
        <w:rPr>
          <w:rFonts w:ascii="Times New Roman" w:eastAsia="Times New Roman" w:hAnsi="Times New Roman" w:cs="Times New Roman"/>
        </w:rPr>
        <w:t xml:space="preserve"> Father of God's People</w:t>
      </w:r>
    </w:p>
    <w:p w14:paraId="4E82D92F" w14:textId="77777777" w:rsidR="00662A5F" w:rsidRDefault="00662A5F">
      <w:pPr>
        <w:widowControl w:val="0"/>
        <w:spacing w:before="1" w:line="240" w:lineRule="auto"/>
        <w:rPr>
          <w:rFonts w:ascii="Times New Roman" w:eastAsia="Times New Roman" w:hAnsi="Times New Roman" w:cs="Times New Roman"/>
          <w:b/>
          <w:sz w:val="18"/>
          <w:szCs w:val="18"/>
        </w:rPr>
      </w:pPr>
    </w:p>
    <w:p w14:paraId="0CD2C71B"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After the Fall, man had to wait many years for the coming of the Savior.</w:t>
      </w:r>
    </w:p>
    <w:p w14:paraId="0D2D00EC"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L1 Many people did not remain faithful to God, but instead forgot God and prayed to false gods.</w:t>
      </w:r>
    </w:p>
    <w:p w14:paraId="1289145C" w14:textId="77777777" w:rsidR="00662A5F" w:rsidRDefault="00000000">
      <w:pPr>
        <w:widowControl w:val="0"/>
        <w:tabs>
          <w:tab w:val="left" w:pos="3964"/>
        </w:tabs>
        <w:spacing w:before="31" w:line="240" w:lineRule="auto"/>
        <w:ind w:left="112" w:right="313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L1 God chose Abraham to prepare the people for the coming of the Savior. L1 </w:t>
      </w:r>
      <w:r>
        <w:rPr>
          <w:rFonts w:ascii="Times New Roman" w:eastAsia="Times New Roman" w:hAnsi="Times New Roman" w:cs="Times New Roman"/>
          <w:color w:val="C0504D"/>
          <w:sz w:val="23"/>
          <w:szCs w:val="23"/>
        </w:rPr>
        <w:t>The response of faith is obedience.</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Abraham is our father in faith.</w:t>
      </w:r>
    </w:p>
    <w:p w14:paraId="2FDED0D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God tested Abraham’s faith by asking him to take his family to a faraway country called Canaan.</w:t>
      </w:r>
    </w:p>
    <w:p w14:paraId="11FF4DAF"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Canaan was called the Promised Land.</w:t>
      </w:r>
    </w:p>
    <w:p w14:paraId="0A53EA2D"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Abraham responded to God in faith and obedience.</w:t>
      </w:r>
    </w:p>
    <w:p w14:paraId="504B6B4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God blessed Abraham and Sarah in their old age with a son, Isaac.</w:t>
      </w:r>
    </w:p>
    <w:p w14:paraId="785F8610" w14:textId="77777777" w:rsidR="00662A5F" w:rsidRDefault="00000000">
      <w:pPr>
        <w:widowControl w:val="0"/>
        <w:tabs>
          <w:tab w:val="left" w:pos="5851"/>
        </w:tabs>
        <w:spacing w:line="240" w:lineRule="auto"/>
        <w:ind w:left="472" w:right="49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called Abraham to offer Isaac as a sacrifice to God.</w:t>
      </w:r>
      <w:r>
        <w:rPr>
          <w:rFonts w:ascii="Times New Roman" w:eastAsia="Times New Roman" w:hAnsi="Times New Roman" w:cs="Times New Roman"/>
          <w:sz w:val="23"/>
          <w:szCs w:val="23"/>
        </w:rPr>
        <w:tab/>
        <w:t>In faith and obedience, Abraham prepared his sacrifice.</w:t>
      </w:r>
    </w:p>
    <w:p w14:paraId="03A71D03" w14:textId="77777777" w:rsidR="00662A5F" w:rsidRDefault="00000000">
      <w:pPr>
        <w:widowControl w:val="0"/>
        <w:spacing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sz w:val="23"/>
          <w:szCs w:val="23"/>
        </w:rPr>
        <w:t>L3 An angel stopped the sacrifice, saying God was pleased with Abraham. L4 God promised Abraham descendants as numerous as the stars.</w:t>
      </w:r>
    </w:p>
    <w:p w14:paraId="3D109FA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From Abraham’s descendants would be born the Savior.</w:t>
      </w:r>
    </w:p>
    <w:p w14:paraId="41CABAC4" w14:textId="77777777" w:rsidR="00662A5F" w:rsidRDefault="00000000">
      <w:pPr>
        <w:widowControl w:val="0"/>
        <w:tabs>
          <w:tab w:val="left" w:pos="5806"/>
        </w:tabs>
        <w:spacing w:line="240" w:lineRule="auto"/>
        <w:ind w:left="472" w:right="54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All peoples face tests of obedience to God and His will.</w:t>
      </w:r>
      <w:r>
        <w:rPr>
          <w:rFonts w:ascii="Times New Roman" w:eastAsia="Times New Roman" w:hAnsi="Times New Roman" w:cs="Times New Roman"/>
          <w:sz w:val="23"/>
          <w:szCs w:val="23"/>
        </w:rPr>
        <w:tab/>
        <w:t>God asks that we be faithful to His laws; in doing so we will be richly blessed.</w:t>
      </w:r>
    </w:p>
    <w:p w14:paraId="196BC1E7" w14:textId="77777777" w:rsidR="00662A5F" w:rsidRDefault="00662A5F">
      <w:pPr>
        <w:widowControl w:val="0"/>
        <w:spacing w:before="11" w:line="240" w:lineRule="auto"/>
        <w:rPr>
          <w:rFonts w:ascii="Times New Roman" w:eastAsia="Times New Roman" w:hAnsi="Times New Roman" w:cs="Times New Roman"/>
          <w:sz w:val="17"/>
          <w:szCs w:val="17"/>
        </w:rPr>
      </w:pPr>
    </w:p>
    <w:p w14:paraId="55FA8672"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6</w:t>
      </w:r>
      <w:r>
        <w:rPr>
          <w:rFonts w:ascii="Times New Roman" w:eastAsia="Times New Roman" w:hAnsi="Times New Roman" w:cs="Times New Roman"/>
        </w:rPr>
        <w:tab/>
        <w:t>The Prophet Moses</w:t>
      </w:r>
    </w:p>
    <w:p w14:paraId="0704A0DA" w14:textId="77777777" w:rsidR="00662A5F" w:rsidRDefault="00662A5F">
      <w:pPr>
        <w:widowControl w:val="0"/>
        <w:spacing w:before="1" w:line="240" w:lineRule="auto"/>
        <w:rPr>
          <w:rFonts w:ascii="Times New Roman" w:eastAsia="Times New Roman" w:hAnsi="Times New Roman" w:cs="Times New Roman"/>
          <w:b/>
          <w:sz w:val="18"/>
          <w:szCs w:val="18"/>
        </w:rPr>
      </w:pPr>
    </w:p>
    <w:p w14:paraId="579B9214"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descendants of Abraham grew to be a nation of people, God’s Chosen People, also called the Israelites </w:t>
      </w:r>
      <w:r>
        <w:rPr>
          <w:rFonts w:ascii="Times New Roman" w:eastAsia="Times New Roman" w:hAnsi="Times New Roman" w:cs="Times New Roman"/>
          <w:color w:val="C0504D"/>
          <w:sz w:val="23"/>
          <w:szCs w:val="23"/>
        </w:rPr>
        <w:t>or Hebrews</w:t>
      </w:r>
      <w:r>
        <w:rPr>
          <w:rFonts w:ascii="Times New Roman" w:eastAsia="Times New Roman" w:hAnsi="Times New Roman" w:cs="Times New Roman"/>
          <w:sz w:val="23"/>
          <w:szCs w:val="23"/>
        </w:rPr>
        <w:t>.</w:t>
      </w:r>
    </w:p>
    <w:p w14:paraId="063FDCAA"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Israelites became slaves to the Egyptians.</w:t>
      </w:r>
    </w:p>
    <w:p w14:paraId="5B011F9A" w14:textId="77777777" w:rsidR="00662A5F" w:rsidRDefault="00000000">
      <w:pPr>
        <w:widowControl w:val="0"/>
        <w:spacing w:line="240"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sz w:val="23"/>
          <w:szCs w:val="23"/>
        </w:rPr>
        <w:t>L2 Pharaoh ordered the slaughter of the male babies of the Israelites. L2 God chose Moses to bring His people out of bondage.</w:t>
      </w:r>
    </w:p>
    <w:p w14:paraId="5526397A" w14:textId="77777777" w:rsidR="00662A5F" w:rsidRDefault="00000000">
      <w:pPr>
        <w:widowControl w:val="0"/>
        <w:tabs>
          <w:tab w:val="left" w:pos="359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Moses spoke on behalf of God.</w:t>
      </w:r>
      <w:r>
        <w:rPr>
          <w:rFonts w:ascii="Times New Roman" w:eastAsia="Times New Roman" w:hAnsi="Times New Roman" w:cs="Times New Roman"/>
          <w:sz w:val="23"/>
          <w:szCs w:val="23"/>
        </w:rPr>
        <w:tab/>
        <w:t>Moses demanded that Pharaoh free God’s people.</w:t>
      </w:r>
    </w:p>
    <w:p w14:paraId="3677D1B1" w14:textId="77777777" w:rsidR="00662A5F" w:rsidRDefault="00000000">
      <w:pPr>
        <w:widowControl w:val="0"/>
        <w:tabs>
          <w:tab w:val="left" w:pos="4581"/>
        </w:tabs>
        <w:spacing w:line="240" w:lineRule="auto"/>
        <w:ind w:left="472" w:right="111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sent ten plagues upon the Egyptians.</w:t>
      </w:r>
      <w:r>
        <w:rPr>
          <w:rFonts w:ascii="Times New Roman" w:eastAsia="Times New Roman" w:hAnsi="Times New Roman" w:cs="Times New Roman"/>
          <w:sz w:val="23"/>
          <w:szCs w:val="23"/>
        </w:rPr>
        <w:tab/>
        <w:t xml:space="preserve">The greatest and last plague was the death of the Egyptians’ </w:t>
      </w:r>
      <w:proofErr w:type="gramStart"/>
      <w:r>
        <w:rPr>
          <w:rFonts w:ascii="Times New Roman" w:eastAsia="Times New Roman" w:hAnsi="Times New Roman" w:cs="Times New Roman"/>
          <w:sz w:val="23"/>
          <w:szCs w:val="23"/>
        </w:rPr>
        <w:t>first born</w:t>
      </w:r>
      <w:proofErr w:type="gramEnd"/>
      <w:r>
        <w:rPr>
          <w:rFonts w:ascii="Times New Roman" w:eastAsia="Times New Roman" w:hAnsi="Times New Roman" w:cs="Times New Roman"/>
          <w:sz w:val="23"/>
          <w:szCs w:val="23"/>
        </w:rPr>
        <w:t xml:space="preserve"> sons.</w:t>
      </w:r>
    </w:p>
    <w:p w14:paraId="2DB43B02"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L3 The Israelites were spared from the final plague because they participated in the Passover. L4 Moses led God’s people out of Egypt and across the Red Sea to safety.</w:t>
      </w:r>
    </w:p>
    <w:p w14:paraId="76488F0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On their way to the Promised Land, God nourished His people with manna and fresh water from a rock.</w:t>
      </w:r>
    </w:p>
    <w:p w14:paraId="58A49899"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Through Moses, God gave all His people the Ten Commandments and established a covenant </w:t>
      </w:r>
      <w:r>
        <w:rPr>
          <w:rFonts w:ascii="Times New Roman" w:eastAsia="Times New Roman" w:hAnsi="Times New Roman" w:cs="Times New Roman"/>
          <w:color w:val="C0504D"/>
          <w:sz w:val="23"/>
          <w:szCs w:val="23"/>
        </w:rPr>
        <w:t xml:space="preserve">(family bond) </w:t>
      </w:r>
      <w:r>
        <w:rPr>
          <w:rFonts w:ascii="Times New Roman" w:eastAsia="Times New Roman" w:hAnsi="Times New Roman" w:cs="Times New Roman"/>
          <w:sz w:val="23"/>
          <w:szCs w:val="23"/>
        </w:rPr>
        <w:t>with them.</w:t>
      </w:r>
    </w:p>
    <w:p w14:paraId="3D7F0C4F" w14:textId="77777777" w:rsidR="00662A5F" w:rsidRDefault="00662A5F">
      <w:pPr>
        <w:widowControl w:val="0"/>
        <w:spacing w:before="11" w:line="240" w:lineRule="auto"/>
        <w:rPr>
          <w:rFonts w:ascii="Times New Roman" w:eastAsia="Times New Roman" w:hAnsi="Times New Roman" w:cs="Times New Roman"/>
          <w:sz w:val="17"/>
          <w:szCs w:val="17"/>
        </w:rPr>
      </w:pPr>
    </w:p>
    <w:p w14:paraId="4E080DA9"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7</w:t>
      </w:r>
      <w:r>
        <w:rPr>
          <w:rFonts w:ascii="Times New Roman" w:eastAsia="Times New Roman" w:hAnsi="Times New Roman" w:cs="Times New Roman"/>
        </w:rPr>
        <w:tab/>
        <w:t>God's Law of Love</w:t>
      </w:r>
    </w:p>
    <w:p w14:paraId="2600F9DE" w14:textId="77777777" w:rsidR="00662A5F" w:rsidRDefault="00662A5F">
      <w:pPr>
        <w:widowControl w:val="0"/>
        <w:spacing w:before="1" w:line="240" w:lineRule="auto"/>
        <w:rPr>
          <w:rFonts w:ascii="Times New Roman" w:eastAsia="Times New Roman" w:hAnsi="Times New Roman" w:cs="Times New Roman"/>
          <w:b/>
          <w:sz w:val="18"/>
          <w:szCs w:val="18"/>
        </w:rPr>
      </w:pPr>
    </w:p>
    <w:p w14:paraId="0E7E7B97" w14:textId="77777777" w:rsidR="00662A5F" w:rsidRDefault="00000000">
      <w:pPr>
        <w:widowControl w:val="0"/>
        <w:tabs>
          <w:tab w:val="left" w:pos="6426"/>
        </w:tabs>
        <w:spacing w:before="1"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protected His people on their way to the Promised Land.</w:t>
      </w:r>
      <w:r>
        <w:rPr>
          <w:rFonts w:ascii="Times New Roman" w:eastAsia="Times New Roman" w:hAnsi="Times New Roman" w:cs="Times New Roman"/>
          <w:sz w:val="23"/>
          <w:szCs w:val="23"/>
        </w:rPr>
        <w:tab/>
        <w:t>God gave them quail meat and manna to eat, and water from a rock to drink.</w:t>
      </w:r>
    </w:p>
    <w:p w14:paraId="2557FD5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Have the children begin to memorize the Ten Commandments.</w:t>
      </w:r>
    </w:p>
    <w:p w14:paraId="3B9EAFE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God gave us these Commandments because He loves us and if we obey </w:t>
      </w:r>
      <w:proofErr w:type="gramStart"/>
      <w:r>
        <w:rPr>
          <w:rFonts w:ascii="Times New Roman" w:eastAsia="Times New Roman" w:hAnsi="Times New Roman" w:cs="Times New Roman"/>
          <w:color w:val="C0504D"/>
          <w:sz w:val="23"/>
          <w:szCs w:val="23"/>
        </w:rPr>
        <w:t>them</w:t>
      </w:r>
      <w:proofErr w:type="gramEnd"/>
      <w:r>
        <w:rPr>
          <w:rFonts w:ascii="Times New Roman" w:eastAsia="Times New Roman" w:hAnsi="Times New Roman" w:cs="Times New Roman"/>
          <w:color w:val="C0504D"/>
          <w:sz w:val="23"/>
          <w:szCs w:val="23"/>
        </w:rPr>
        <w:t xml:space="preserve"> they will nourish our souls and help us to live in right relation with God and others.</w:t>
      </w:r>
    </w:p>
    <w:p w14:paraId="51CED45C" w14:textId="77777777" w:rsidR="00662A5F" w:rsidRDefault="00000000">
      <w:pPr>
        <w:widowControl w:val="0"/>
        <w:spacing w:line="240" w:lineRule="auto"/>
        <w:ind w:left="112" w:right="976"/>
        <w:rPr>
          <w:rFonts w:ascii="Times New Roman" w:eastAsia="Times New Roman" w:hAnsi="Times New Roman" w:cs="Times New Roman"/>
          <w:sz w:val="23"/>
          <w:szCs w:val="23"/>
        </w:rPr>
      </w:pPr>
      <w:r>
        <w:rPr>
          <w:rFonts w:ascii="Times New Roman" w:eastAsia="Times New Roman" w:hAnsi="Times New Roman" w:cs="Times New Roman"/>
          <w:sz w:val="23"/>
          <w:szCs w:val="23"/>
        </w:rPr>
        <w:t>L2 Commandments 1-3 help us to love God; Commandments 4-10 teach us to love our neighbor. L2 Obeying God’s laws protects us from sin.</w:t>
      </w:r>
    </w:p>
    <w:p w14:paraId="06B5A40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Ten Commandments are meant for all people and for all times.</w:t>
      </w:r>
    </w:p>
    <w:p w14:paraId="0162EC94"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said that the first and greatest commandment was to love the Lord your God with all your heart, with all your soul and with all your mind.</w:t>
      </w:r>
    </w:p>
    <w:p w14:paraId="4B1A8E2E" w14:textId="77777777" w:rsidR="00662A5F" w:rsidRDefault="00000000">
      <w:pPr>
        <w:widowControl w:val="0"/>
        <w:spacing w:line="279"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said that the second greatest commandment was to love your neighbor as yourself.</w:t>
      </w:r>
    </w:p>
    <w:p w14:paraId="54CD5F31"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An important way to love our neighbor is by evangelizing, sharing the Good News of Jesus, whenever we have an opportunity.</w:t>
      </w:r>
    </w:p>
    <w:p w14:paraId="65C9AFF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Encourage students to notice opportunities for evangelization.</w:t>
      </w:r>
    </w:p>
    <w:p w14:paraId="05719146" w14:textId="77777777" w:rsidR="00662A5F" w:rsidRDefault="00000000">
      <w:pPr>
        <w:widowControl w:val="0"/>
        <w:tabs>
          <w:tab w:val="left" w:pos="6929"/>
        </w:tabs>
        <w:spacing w:line="240" w:lineRule="auto"/>
        <w:ind w:left="472" w:right="46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Keeping God’s Commandments is </w:t>
      </w:r>
      <w:proofErr w:type="gramStart"/>
      <w:r>
        <w:rPr>
          <w:rFonts w:ascii="Times New Roman" w:eastAsia="Times New Roman" w:hAnsi="Times New Roman" w:cs="Times New Roman"/>
          <w:sz w:val="23"/>
          <w:szCs w:val="23"/>
        </w:rPr>
        <w:t>difficult, but</w:t>
      </w:r>
      <w:proofErr w:type="gramEnd"/>
      <w:r>
        <w:rPr>
          <w:rFonts w:ascii="Times New Roman" w:eastAsia="Times New Roman" w:hAnsi="Times New Roman" w:cs="Times New Roman"/>
          <w:sz w:val="23"/>
          <w:szCs w:val="23"/>
        </w:rPr>
        <w:t xml:space="preserve"> is good for the soul.</w:t>
      </w:r>
      <w:r>
        <w:rPr>
          <w:rFonts w:ascii="Times New Roman" w:eastAsia="Times New Roman" w:hAnsi="Times New Roman" w:cs="Times New Roman"/>
          <w:sz w:val="23"/>
          <w:szCs w:val="23"/>
        </w:rPr>
        <w:tab/>
        <w:t>The Commandments help us to love God and neighbor.</w:t>
      </w:r>
    </w:p>
    <w:p w14:paraId="70DED06A" w14:textId="77777777" w:rsidR="00662A5F" w:rsidRDefault="00000000">
      <w:pPr>
        <w:widowControl w:val="0"/>
        <w:tabs>
          <w:tab w:val="left" w:pos="3958"/>
          <w:tab w:val="left" w:pos="8817"/>
        </w:tabs>
        <w:spacing w:line="240" w:lineRule="auto"/>
        <w:ind w:left="472" w:right="6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When we keep the Ten Commandments, we show our love for God and our neighbor.</w:t>
      </w:r>
      <w:r>
        <w:rPr>
          <w:rFonts w:ascii="Times New Roman" w:eastAsia="Times New Roman" w:hAnsi="Times New Roman" w:cs="Times New Roman"/>
          <w:sz w:val="23"/>
          <w:szCs w:val="23"/>
        </w:rPr>
        <w:tab/>
        <w:t>When we break the Commandments, we sin.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2055, 2072-2082)</w:t>
      </w:r>
    </w:p>
    <w:p w14:paraId="2EEE763C" w14:textId="77777777" w:rsidR="00662A5F" w:rsidRDefault="00000000">
      <w:pPr>
        <w:widowControl w:val="0"/>
        <w:tabs>
          <w:tab w:val="left" w:pos="7978"/>
        </w:tabs>
        <w:spacing w:line="240" w:lineRule="auto"/>
        <w:ind w:left="112"/>
        <w:rPr>
          <w:rFonts w:ascii="Times New Roman" w:eastAsia="Times New Roman" w:hAnsi="Times New Roman" w:cs="Times New Roman"/>
          <w:sz w:val="20"/>
          <w:szCs w:val="20"/>
        </w:rPr>
      </w:pPr>
      <w:r>
        <w:rPr>
          <w:rFonts w:ascii="Times New Roman" w:eastAsia="Times New Roman" w:hAnsi="Times New Roman" w:cs="Times New Roman"/>
          <w:color w:val="C0504D"/>
          <w:sz w:val="23"/>
          <w:szCs w:val="23"/>
        </w:rPr>
        <w:t>L4 Encourage the children in the daily practice of the Examination of Conscience.</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0"/>
          <w:szCs w:val="20"/>
        </w:rPr>
        <w:t>(</w:t>
      </w:r>
      <w:r>
        <w:rPr>
          <w:rFonts w:ascii="Times New Roman" w:eastAsia="Times New Roman" w:hAnsi="Times New Roman" w:cs="Times New Roman"/>
          <w:i/>
          <w:color w:val="C0504D"/>
          <w:sz w:val="20"/>
          <w:szCs w:val="20"/>
        </w:rPr>
        <w:t xml:space="preserve">CCC </w:t>
      </w:r>
      <w:r>
        <w:rPr>
          <w:rFonts w:ascii="Times New Roman" w:eastAsia="Times New Roman" w:hAnsi="Times New Roman" w:cs="Times New Roman"/>
          <w:color w:val="C0504D"/>
          <w:sz w:val="20"/>
          <w:szCs w:val="20"/>
        </w:rPr>
        <w:t>1454)</w:t>
      </w:r>
    </w:p>
    <w:p w14:paraId="0D3A9BDD"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sz w:val="23"/>
          <w:szCs w:val="23"/>
        </w:rPr>
        <w:t>L4 God promises us eternal joy with Him in heaven if we follow His laws.</w:t>
      </w:r>
    </w:p>
    <w:p w14:paraId="1C7A2C61" w14:textId="77777777" w:rsidR="00662A5F" w:rsidRDefault="00000000">
      <w:pPr>
        <w:widowControl w:val="0"/>
        <w:tabs>
          <w:tab w:val="left" w:pos="1552"/>
        </w:tabs>
        <w:spacing w:before="30"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8</w:t>
      </w:r>
      <w:r>
        <w:rPr>
          <w:rFonts w:ascii="Times New Roman" w:eastAsia="Times New Roman" w:hAnsi="Times New Roman" w:cs="Times New Roman"/>
        </w:rPr>
        <w:tab/>
        <w:t>King David</w:t>
      </w:r>
    </w:p>
    <w:p w14:paraId="16053678" w14:textId="77777777" w:rsidR="00662A5F" w:rsidRDefault="00662A5F">
      <w:pPr>
        <w:widowControl w:val="0"/>
        <w:spacing w:line="240" w:lineRule="auto"/>
        <w:rPr>
          <w:rFonts w:ascii="Times New Roman" w:eastAsia="Times New Roman" w:hAnsi="Times New Roman" w:cs="Times New Roman"/>
          <w:b/>
          <w:sz w:val="18"/>
          <w:szCs w:val="18"/>
        </w:rPr>
      </w:pPr>
    </w:p>
    <w:p w14:paraId="61075A08" w14:textId="77777777" w:rsidR="00662A5F" w:rsidRDefault="00000000">
      <w:pPr>
        <w:widowControl w:val="0"/>
        <w:spacing w:before="1" w:line="240" w:lineRule="auto"/>
        <w:ind w:left="112" w:right="213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Israelites decided they wanted a human king for their nation, </w:t>
      </w:r>
      <w:r>
        <w:rPr>
          <w:rFonts w:ascii="Times New Roman" w:eastAsia="Times New Roman" w:hAnsi="Times New Roman" w:cs="Times New Roman"/>
          <w:color w:val="C0504D"/>
          <w:sz w:val="23"/>
          <w:szCs w:val="23"/>
        </w:rPr>
        <w:t>instead of God</w:t>
      </w:r>
      <w:r>
        <w:rPr>
          <w:rFonts w:ascii="Times New Roman" w:eastAsia="Times New Roman" w:hAnsi="Times New Roman" w:cs="Times New Roman"/>
          <w:sz w:val="23"/>
          <w:szCs w:val="23"/>
        </w:rPr>
        <w:t>. L1 Samuel, the prophet, anointed the new king, Saul, by pouring oil over his head.</w:t>
      </w:r>
    </w:p>
    <w:p w14:paraId="7215C6D6" w14:textId="77777777" w:rsidR="00662A5F" w:rsidRDefault="00000000">
      <w:pPr>
        <w:widowControl w:val="0"/>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L1 Saul was a weak king, so God chose David to be the new king. L1 David was a good king and loved God greatly.</w:t>
      </w:r>
    </w:p>
    <w:p w14:paraId="4879E917" w14:textId="77777777" w:rsidR="00662A5F" w:rsidRDefault="00000000">
      <w:pPr>
        <w:widowControl w:val="0"/>
        <w:tabs>
          <w:tab w:val="left" w:pos="4794"/>
        </w:tabs>
        <w:spacing w:line="240" w:lineRule="auto"/>
        <w:ind w:left="112" w:right="1183"/>
        <w:rPr>
          <w:rFonts w:ascii="Times New Roman" w:eastAsia="Times New Roman" w:hAnsi="Times New Roman" w:cs="Times New Roman"/>
          <w:sz w:val="23"/>
          <w:szCs w:val="23"/>
        </w:rPr>
      </w:pPr>
      <w:r>
        <w:rPr>
          <w:rFonts w:ascii="Times New Roman" w:eastAsia="Times New Roman" w:hAnsi="Times New Roman" w:cs="Times New Roman"/>
          <w:sz w:val="23"/>
          <w:szCs w:val="23"/>
        </w:rPr>
        <w:t>L2 David taught man about God’s abiding love.</w:t>
      </w:r>
      <w:r>
        <w:rPr>
          <w:rFonts w:ascii="Times New Roman" w:eastAsia="Times New Roman" w:hAnsi="Times New Roman" w:cs="Times New Roman"/>
          <w:sz w:val="23"/>
          <w:szCs w:val="23"/>
        </w:rPr>
        <w:tab/>
        <w:t>David knew that we should love God in return. L2 David slew Goliath in a battle, relying on God’s help.</w:t>
      </w:r>
    </w:p>
    <w:p w14:paraId="07F0002F"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David taught his people the importance of prayer, to trust God always, and that with God’s help and strength we can do anything.</w:t>
      </w:r>
    </w:p>
    <w:p w14:paraId="1D43C2F9" w14:textId="77777777" w:rsidR="00662A5F" w:rsidRDefault="00000000">
      <w:pPr>
        <w:widowControl w:val="0"/>
        <w:tabs>
          <w:tab w:val="left" w:pos="3777"/>
          <w:tab w:val="left" w:pos="8513"/>
        </w:tabs>
        <w:spacing w:line="240" w:lineRule="auto"/>
        <w:ind w:left="472" w:right="50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David wrote many of the Psalms.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The Psalms are special Old Testament prayers of praise, petition, </w:t>
      </w:r>
      <w:proofErr w:type="gramStart"/>
      <w:r>
        <w:rPr>
          <w:rFonts w:ascii="Times New Roman" w:eastAsia="Times New Roman" w:hAnsi="Times New Roman" w:cs="Times New Roman"/>
          <w:color w:val="C0504D"/>
          <w:sz w:val="23"/>
          <w:szCs w:val="23"/>
        </w:rPr>
        <w:t>thanksgiving</w:t>
      </w:r>
      <w:proofErr w:type="gramEnd"/>
      <w:r>
        <w:rPr>
          <w:rFonts w:ascii="Times New Roman" w:eastAsia="Times New Roman" w:hAnsi="Times New Roman" w:cs="Times New Roman"/>
          <w:color w:val="C0504D"/>
          <w:sz w:val="23"/>
          <w:szCs w:val="23"/>
        </w:rPr>
        <w:t xml:space="preserve"> and sorrow. They may be set to music and are prayed or sung at Mass</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1156- 1158)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1176, 2585-2589)</w:t>
      </w:r>
    </w:p>
    <w:p w14:paraId="4B9B914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God promised that the Savior would come from the descendants of David.</w:t>
      </w:r>
    </w:p>
    <w:p w14:paraId="2A20AA22"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David foreshadowed the Savior in many ways: he was a good shepherd, he was willing to lay down his life for his people, he was a good and wise king, he listened to the </w:t>
      </w:r>
      <w:proofErr w:type="gramStart"/>
      <w:r>
        <w:rPr>
          <w:rFonts w:ascii="Times New Roman" w:eastAsia="Times New Roman" w:hAnsi="Times New Roman" w:cs="Times New Roman"/>
          <w:sz w:val="23"/>
          <w:szCs w:val="23"/>
        </w:rPr>
        <w:t>Father</w:t>
      </w:r>
      <w:proofErr w:type="gramEnd"/>
      <w:r>
        <w:rPr>
          <w:rFonts w:ascii="Times New Roman" w:eastAsia="Times New Roman" w:hAnsi="Times New Roman" w:cs="Times New Roman"/>
          <w:sz w:val="23"/>
          <w:szCs w:val="23"/>
        </w:rPr>
        <w:t xml:space="preserve"> and he inspired people to worship God.</w:t>
      </w:r>
    </w:p>
    <w:p w14:paraId="422B9851" w14:textId="77777777" w:rsidR="00662A5F" w:rsidRDefault="00662A5F">
      <w:pPr>
        <w:widowControl w:val="0"/>
        <w:spacing w:before="1" w:line="240" w:lineRule="auto"/>
        <w:rPr>
          <w:rFonts w:ascii="Times New Roman" w:eastAsia="Times New Roman" w:hAnsi="Times New Roman" w:cs="Times New Roman"/>
          <w:sz w:val="23"/>
          <w:szCs w:val="23"/>
        </w:rPr>
      </w:pPr>
    </w:p>
    <w:p w14:paraId="1D7F3D96"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9</w:t>
      </w:r>
      <w:r>
        <w:rPr>
          <w:rFonts w:ascii="Times New Roman" w:eastAsia="Times New Roman" w:hAnsi="Times New Roman" w:cs="Times New Roman"/>
        </w:rPr>
        <w:tab/>
        <w:t>Loving God Most of All</w:t>
      </w:r>
    </w:p>
    <w:p w14:paraId="356A5505" w14:textId="77777777" w:rsidR="00662A5F" w:rsidRDefault="00662A5F">
      <w:pPr>
        <w:widowControl w:val="0"/>
        <w:spacing w:before="11" w:line="240" w:lineRule="auto"/>
        <w:rPr>
          <w:rFonts w:ascii="Times New Roman" w:eastAsia="Times New Roman" w:hAnsi="Times New Roman" w:cs="Times New Roman"/>
          <w:b/>
          <w:sz w:val="17"/>
          <w:szCs w:val="17"/>
        </w:rPr>
      </w:pPr>
    </w:p>
    <w:p w14:paraId="4B4C7D21" w14:textId="77777777" w:rsidR="00662A5F" w:rsidRDefault="00000000">
      <w:pPr>
        <w:widowControl w:val="0"/>
        <w:tabs>
          <w:tab w:val="left" w:pos="2069"/>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perfect.</w:t>
      </w:r>
      <w:r>
        <w:rPr>
          <w:rFonts w:ascii="Times New Roman" w:eastAsia="Times New Roman" w:hAnsi="Times New Roman" w:cs="Times New Roman"/>
          <w:sz w:val="23"/>
          <w:szCs w:val="23"/>
        </w:rPr>
        <w:tab/>
        <w:t>Review God’s perfections.</w:t>
      </w:r>
    </w:p>
    <w:p w14:paraId="50692C6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Man is made to know, </w:t>
      </w:r>
      <w:proofErr w:type="gramStart"/>
      <w:r>
        <w:rPr>
          <w:rFonts w:ascii="Times New Roman" w:eastAsia="Times New Roman" w:hAnsi="Times New Roman" w:cs="Times New Roman"/>
          <w:sz w:val="23"/>
          <w:szCs w:val="23"/>
        </w:rPr>
        <w:t>love</w:t>
      </w:r>
      <w:proofErr w:type="gramEnd"/>
      <w:r>
        <w:rPr>
          <w:rFonts w:ascii="Times New Roman" w:eastAsia="Times New Roman" w:hAnsi="Times New Roman" w:cs="Times New Roman"/>
          <w:sz w:val="23"/>
          <w:szCs w:val="23"/>
        </w:rPr>
        <w:t xml:space="preserve"> and serve God in this world, and to be happy with Him in the next.</w:t>
      </w:r>
    </w:p>
    <w:p w14:paraId="6DDA892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At our Baptism, we receive three gifts from God called the theological virtues of faith, </w:t>
      </w:r>
      <w:proofErr w:type="gramStart"/>
      <w:r>
        <w:rPr>
          <w:rFonts w:ascii="Times New Roman" w:eastAsia="Times New Roman" w:hAnsi="Times New Roman" w:cs="Times New Roman"/>
          <w:sz w:val="23"/>
          <w:szCs w:val="23"/>
        </w:rPr>
        <w:t>hope</w:t>
      </w:r>
      <w:proofErr w:type="gramEnd"/>
      <w:r>
        <w:rPr>
          <w:rFonts w:ascii="Times New Roman" w:eastAsia="Times New Roman" w:hAnsi="Times New Roman" w:cs="Times New Roman"/>
          <w:sz w:val="23"/>
          <w:szCs w:val="23"/>
        </w:rPr>
        <w:t xml:space="preserve"> and charity.</w:t>
      </w:r>
    </w:p>
    <w:p w14:paraId="73CD379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virtue of religion is to give worship to God because He is God and all good.</w:t>
      </w:r>
    </w:p>
    <w:p w14:paraId="22D9CD1C" w14:textId="77777777" w:rsidR="00662A5F" w:rsidRDefault="00000000">
      <w:pPr>
        <w:widowControl w:val="0"/>
        <w:spacing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Apostles Creed is a prayer that states what we as Catholics believe about God. </w:t>
      </w:r>
      <w:r>
        <w:rPr>
          <w:rFonts w:ascii="Times New Roman" w:eastAsia="Times New Roman" w:hAnsi="Times New Roman" w:cs="Times New Roman"/>
          <w:sz w:val="23"/>
          <w:szCs w:val="23"/>
        </w:rPr>
        <w:t>L1 Angels, too, are creatures who give worship to God.</w:t>
      </w:r>
    </w:p>
    <w:p w14:paraId="189E6266" w14:textId="77777777" w:rsidR="00662A5F" w:rsidRDefault="00000000">
      <w:pPr>
        <w:widowControl w:val="0"/>
        <w:tabs>
          <w:tab w:val="left" w:pos="5635"/>
        </w:tabs>
        <w:spacing w:line="240" w:lineRule="auto"/>
        <w:ind w:left="112" w:right="747"/>
        <w:rPr>
          <w:rFonts w:ascii="Times New Roman" w:eastAsia="Times New Roman" w:hAnsi="Times New Roman" w:cs="Times New Roman"/>
          <w:sz w:val="23"/>
          <w:szCs w:val="23"/>
        </w:rPr>
      </w:pPr>
      <w:r>
        <w:rPr>
          <w:rFonts w:ascii="Times New Roman" w:eastAsia="Times New Roman" w:hAnsi="Times New Roman" w:cs="Times New Roman"/>
          <w:sz w:val="23"/>
          <w:szCs w:val="23"/>
        </w:rPr>
        <w:t>L2 The First Commandment is, “I am the Lord your God.</w:t>
      </w:r>
      <w:r>
        <w:rPr>
          <w:rFonts w:ascii="Times New Roman" w:eastAsia="Times New Roman" w:hAnsi="Times New Roman" w:cs="Times New Roman"/>
          <w:sz w:val="23"/>
          <w:szCs w:val="23"/>
        </w:rPr>
        <w:tab/>
        <w:t xml:space="preserve">You shall not have other gods besides Me. L2 Sins against the First Commandment include: superstition and idolatry, </w:t>
      </w:r>
      <w:proofErr w:type="gramStart"/>
      <w:r>
        <w:rPr>
          <w:rFonts w:ascii="Times New Roman" w:eastAsia="Times New Roman" w:hAnsi="Times New Roman" w:cs="Times New Roman"/>
          <w:color w:val="C0504D"/>
          <w:sz w:val="23"/>
          <w:szCs w:val="23"/>
        </w:rPr>
        <w:t>magic</w:t>
      </w:r>
      <w:proofErr w:type="gramEnd"/>
      <w:r>
        <w:rPr>
          <w:rFonts w:ascii="Times New Roman" w:eastAsia="Times New Roman" w:hAnsi="Times New Roman" w:cs="Times New Roman"/>
          <w:color w:val="C0504D"/>
          <w:sz w:val="23"/>
          <w:szCs w:val="23"/>
        </w:rPr>
        <w:t xml:space="preserve"> and witchcraft.</w:t>
      </w:r>
    </w:p>
    <w:p w14:paraId="0F319183" w14:textId="77777777" w:rsidR="00662A5F" w:rsidRDefault="00000000">
      <w:pPr>
        <w:widowControl w:val="0"/>
        <w:spacing w:before="1"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L3 The Second Commandment is, “You shall not take the name of the Lord your God in vain. L3 God’s name is holy and should be blessed.</w:t>
      </w:r>
    </w:p>
    <w:p w14:paraId="7BA819BD" w14:textId="77777777" w:rsidR="00662A5F" w:rsidRDefault="00000000">
      <w:pPr>
        <w:widowControl w:val="0"/>
        <w:tabs>
          <w:tab w:val="left" w:pos="2955"/>
          <w:tab w:val="left" w:pos="7373"/>
        </w:tabs>
        <w:spacing w:line="240" w:lineRule="auto"/>
        <w:ind w:left="472" w:right="75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We are to always use the name of God and Jesus Christ with reverence.</w:t>
      </w:r>
      <w:r>
        <w:rPr>
          <w:rFonts w:ascii="Times New Roman" w:eastAsia="Times New Roman" w:hAnsi="Times New Roman" w:cs="Times New Roman"/>
          <w:sz w:val="23"/>
          <w:szCs w:val="23"/>
        </w:rPr>
        <w:tab/>
        <w:t>Sins against the Second Commandment include:</w:t>
      </w:r>
      <w:r>
        <w:rPr>
          <w:rFonts w:ascii="Times New Roman" w:eastAsia="Times New Roman" w:hAnsi="Times New Roman" w:cs="Times New Roman"/>
          <w:sz w:val="23"/>
          <w:szCs w:val="23"/>
        </w:rPr>
        <w:tab/>
        <w:t>blasphemy, cursing and using God’s name carelessly.</w:t>
      </w:r>
    </w:p>
    <w:p w14:paraId="7AF06EFA" w14:textId="77777777" w:rsidR="00662A5F" w:rsidRDefault="00000000">
      <w:pPr>
        <w:widowControl w:val="0"/>
        <w:spacing w:line="240" w:lineRule="auto"/>
        <w:ind w:left="112" w:right="3132"/>
        <w:rPr>
          <w:rFonts w:ascii="Times New Roman" w:eastAsia="Times New Roman" w:hAnsi="Times New Roman" w:cs="Times New Roman"/>
          <w:sz w:val="23"/>
          <w:szCs w:val="23"/>
        </w:rPr>
      </w:pPr>
      <w:r>
        <w:rPr>
          <w:rFonts w:ascii="Times New Roman" w:eastAsia="Times New Roman" w:hAnsi="Times New Roman" w:cs="Times New Roman"/>
          <w:sz w:val="23"/>
          <w:szCs w:val="23"/>
        </w:rPr>
        <w:t>L4 The Second Commandment tells man to respect holy places and things. L4 Proper gestures and postures show our reverence in holy places.</w:t>
      </w:r>
    </w:p>
    <w:p w14:paraId="74DE6ED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Sacramentals and holy things should be respected.</w:t>
      </w:r>
    </w:p>
    <w:p w14:paraId="144E4DD3" w14:textId="77777777" w:rsidR="00662A5F" w:rsidRDefault="00662A5F">
      <w:pPr>
        <w:widowControl w:val="0"/>
        <w:spacing w:before="1" w:line="240" w:lineRule="auto"/>
        <w:rPr>
          <w:rFonts w:ascii="Times New Roman" w:eastAsia="Times New Roman" w:hAnsi="Times New Roman" w:cs="Times New Roman"/>
          <w:sz w:val="18"/>
          <w:szCs w:val="18"/>
        </w:rPr>
      </w:pPr>
    </w:p>
    <w:p w14:paraId="1B0C61E9"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10</w:t>
      </w:r>
      <w:r>
        <w:rPr>
          <w:rFonts w:ascii="Times New Roman" w:eastAsia="Times New Roman" w:hAnsi="Times New Roman" w:cs="Times New Roman"/>
        </w:rPr>
        <w:tab/>
        <w:t>The Lord's Day</w:t>
      </w:r>
    </w:p>
    <w:p w14:paraId="4514DB58" w14:textId="77777777" w:rsidR="00662A5F" w:rsidRDefault="00662A5F">
      <w:pPr>
        <w:widowControl w:val="0"/>
        <w:spacing w:before="11" w:line="240" w:lineRule="auto"/>
        <w:rPr>
          <w:rFonts w:ascii="Times New Roman" w:eastAsia="Times New Roman" w:hAnsi="Times New Roman" w:cs="Times New Roman"/>
          <w:b/>
          <w:sz w:val="17"/>
          <w:szCs w:val="17"/>
        </w:rPr>
      </w:pPr>
    </w:p>
    <w:p w14:paraId="4C2FA58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In the story of Creation, God rested on the seventh day.</w:t>
      </w:r>
    </w:p>
    <w:p w14:paraId="5AEEB8E2" w14:textId="77777777" w:rsidR="00662A5F" w:rsidRDefault="00000000">
      <w:pPr>
        <w:widowControl w:val="0"/>
        <w:tabs>
          <w:tab w:val="left" w:pos="1522"/>
          <w:tab w:val="left" w:pos="5935"/>
        </w:tabs>
        <w:spacing w:line="240" w:lineRule="auto"/>
        <w:ind w:left="472" w:right="36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Man is to rest and worship God on one day of the week.</w:t>
      </w:r>
      <w:r>
        <w:rPr>
          <w:rFonts w:ascii="Times New Roman" w:eastAsia="Times New Roman" w:hAnsi="Times New Roman" w:cs="Times New Roman"/>
          <w:sz w:val="23"/>
          <w:szCs w:val="23"/>
        </w:rPr>
        <w:tab/>
        <w:t>In the Jewish tradition, this is Saturday, the Sabbath.</w:t>
      </w:r>
      <w:r>
        <w:rPr>
          <w:rFonts w:ascii="Times New Roman" w:eastAsia="Times New Roman" w:hAnsi="Times New Roman" w:cs="Times New Roman"/>
          <w:sz w:val="23"/>
          <w:szCs w:val="23"/>
        </w:rPr>
        <w:tab/>
        <w:t>In the Christian tradition, we worship and rest on Sunday, the day our Lord rose from the dead.</w:t>
      </w:r>
    </w:p>
    <w:p w14:paraId="1337ABD1" w14:textId="77777777" w:rsidR="00662A5F" w:rsidRDefault="00000000">
      <w:pPr>
        <w:widowControl w:val="0"/>
        <w:spacing w:before="1" w:line="240" w:lineRule="auto"/>
        <w:ind w:left="112" w:right="3966"/>
        <w:rPr>
          <w:rFonts w:ascii="Times New Roman" w:eastAsia="Times New Roman" w:hAnsi="Times New Roman" w:cs="Times New Roman"/>
          <w:sz w:val="23"/>
          <w:szCs w:val="23"/>
        </w:rPr>
      </w:pPr>
      <w:r>
        <w:rPr>
          <w:rFonts w:ascii="Times New Roman" w:eastAsia="Times New Roman" w:hAnsi="Times New Roman" w:cs="Times New Roman"/>
          <w:sz w:val="23"/>
          <w:szCs w:val="23"/>
        </w:rPr>
        <w:t>L2 The Third Commandment tells us to keep holy the Lord’s Day. L2 Going to Mass is the greatest gift we can give God on Sundays. L2 At Mass, we offer God ourselves.</w:t>
      </w:r>
    </w:p>
    <w:p w14:paraId="59C7321D"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L3</w:t>
      </w:r>
      <w:proofErr w:type="gramEnd"/>
      <w:r>
        <w:rPr>
          <w:rFonts w:ascii="Times New Roman" w:eastAsia="Times New Roman" w:hAnsi="Times New Roman" w:cs="Times New Roman"/>
          <w:sz w:val="23"/>
          <w:szCs w:val="23"/>
        </w:rPr>
        <w:t xml:space="preserve"> We have a serious obligation to go Mass on Sundays and all Holy Days of Obligation.</w:t>
      </w:r>
    </w:p>
    <w:p w14:paraId="49DA5D6C" w14:textId="77777777" w:rsidR="00662A5F" w:rsidRDefault="00000000">
      <w:pPr>
        <w:widowControl w:val="0"/>
        <w:tabs>
          <w:tab w:val="left" w:pos="3753"/>
          <w:tab w:val="left" w:pos="5606"/>
        </w:tabs>
        <w:spacing w:line="240" w:lineRule="auto"/>
        <w:ind w:left="472" w:right="43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Holy Days of Obligation in the United States </w:t>
      </w:r>
      <w:proofErr w:type="gramStart"/>
      <w:r>
        <w:rPr>
          <w:rFonts w:ascii="Times New Roman" w:eastAsia="Times New Roman" w:hAnsi="Times New Roman" w:cs="Times New Roman"/>
          <w:sz w:val="23"/>
          <w:szCs w:val="23"/>
        </w:rPr>
        <w:t>are:</w:t>
      </w:r>
      <w:proofErr w:type="gramEnd"/>
      <w:r>
        <w:rPr>
          <w:rFonts w:ascii="Times New Roman" w:eastAsia="Times New Roman" w:hAnsi="Times New Roman" w:cs="Times New Roman"/>
          <w:sz w:val="23"/>
          <w:szCs w:val="23"/>
        </w:rPr>
        <w:tab/>
        <w:t>Mary, Mother of God (Jan. 1), the Ascension (40 Days after Easter), the Assumption (Aug. 15), All Saint’s Day (Nov. 1), the Immaculate Conception (Dec. 8) and Christmas (Dec. 25).</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2042-2043, 2180)</w:t>
      </w:r>
    </w:p>
    <w:p w14:paraId="593EDEB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860" w:right="880" w:bottom="940" w:left="1040" w:header="0" w:footer="736" w:gutter="0"/>
          <w:cols w:space="720"/>
        </w:sectPr>
      </w:pPr>
      <w:proofErr w:type="gramStart"/>
      <w:r>
        <w:rPr>
          <w:rFonts w:ascii="Times New Roman" w:eastAsia="Times New Roman" w:hAnsi="Times New Roman" w:cs="Times New Roman"/>
          <w:sz w:val="23"/>
          <w:szCs w:val="23"/>
        </w:rPr>
        <w:t>L2</w:t>
      </w:r>
      <w:proofErr w:type="gramEnd"/>
      <w:r>
        <w:rPr>
          <w:rFonts w:ascii="Times New Roman" w:eastAsia="Times New Roman" w:hAnsi="Times New Roman" w:cs="Times New Roman"/>
          <w:sz w:val="23"/>
          <w:szCs w:val="23"/>
        </w:rPr>
        <w:t xml:space="preserve"> We keep holy the Lord’s Day by going to Mass on Sunday and Holy Days, doing works of charity, resting from work and school, participating in family activities, and by avoiding work </w:t>
      </w:r>
      <w:r>
        <w:rPr>
          <w:rFonts w:ascii="Times New Roman" w:eastAsia="Times New Roman" w:hAnsi="Times New Roman" w:cs="Times New Roman"/>
          <w:color w:val="C0504D"/>
          <w:sz w:val="23"/>
          <w:szCs w:val="23"/>
        </w:rPr>
        <w:t>and shopping.</w:t>
      </w:r>
    </w:p>
    <w:p w14:paraId="5BF3BEB7" w14:textId="77777777" w:rsidR="00662A5F" w:rsidRDefault="00000000">
      <w:pPr>
        <w:widowControl w:val="0"/>
        <w:tabs>
          <w:tab w:val="left" w:pos="1552"/>
        </w:tabs>
        <w:spacing w:before="32"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11</w:t>
      </w:r>
      <w:r>
        <w:rPr>
          <w:rFonts w:ascii="Times New Roman" w:eastAsia="Times New Roman" w:hAnsi="Times New Roman" w:cs="Times New Roman"/>
        </w:rPr>
        <w:tab/>
        <w:t>Obedience and Love</w:t>
      </w:r>
    </w:p>
    <w:p w14:paraId="30E86C51" w14:textId="77777777" w:rsidR="00662A5F" w:rsidRDefault="00662A5F">
      <w:pPr>
        <w:widowControl w:val="0"/>
        <w:spacing w:line="240" w:lineRule="auto"/>
        <w:rPr>
          <w:rFonts w:ascii="Times New Roman" w:eastAsia="Times New Roman" w:hAnsi="Times New Roman" w:cs="Times New Roman"/>
          <w:b/>
          <w:sz w:val="24"/>
          <w:szCs w:val="24"/>
        </w:rPr>
      </w:pPr>
    </w:p>
    <w:p w14:paraId="5F90203D" w14:textId="77777777" w:rsidR="00662A5F" w:rsidRDefault="00000000">
      <w:pPr>
        <w:widowControl w:val="0"/>
        <w:spacing w:line="240" w:lineRule="auto"/>
        <w:ind w:left="112" w:right="3354"/>
        <w:rPr>
          <w:rFonts w:ascii="Times New Roman" w:eastAsia="Times New Roman" w:hAnsi="Times New Roman" w:cs="Times New Roman"/>
          <w:sz w:val="23"/>
          <w:szCs w:val="23"/>
        </w:rPr>
      </w:pPr>
      <w:r>
        <w:rPr>
          <w:rFonts w:ascii="Times New Roman" w:eastAsia="Times New Roman" w:hAnsi="Times New Roman" w:cs="Times New Roman"/>
          <w:sz w:val="23"/>
          <w:szCs w:val="23"/>
        </w:rPr>
        <w:t>L1 The Fourth Commandment is, “Honor your father and your mother.” L1 God chose our families and has a special plan for them.</w:t>
      </w:r>
    </w:p>
    <w:p w14:paraId="3731A292" w14:textId="77777777" w:rsidR="00662A5F" w:rsidRDefault="00000000">
      <w:pPr>
        <w:widowControl w:val="0"/>
        <w:tabs>
          <w:tab w:val="left" w:pos="6892"/>
        </w:tabs>
        <w:spacing w:line="240" w:lineRule="auto"/>
        <w:ind w:left="472" w:right="39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Within the family, there are roles for the parents and the children.</w:t>
      </w:r>
      <w:r>
        <w:rPr>
          <w:rFonts w:ascii="Times New Roman" w:eastAsia="Times New Roman" w:hAnsi="Times New Roman" w:cs="Times New Roman"/>
          <w:sz w:val="23"/>
          <w:szCs w:val="23"/>
        </w:rPr>
        <w:tab/>
      </w:r>
      <w:proofErr w:type="gramStart"/>
      <w:r>
        <w:rPr>
          <w:rFonts w:ascii="Times New Roman" w:eastAsia="Times New Roman" w:hAnsi="Times New Roman" w:cs="Times New Roman"/>
          <w:sz w:val="23"/>
          <w:szCs w:val="23"/>
        </w:rPr>
        <w:t>Both of these</w:t>
      </w:r>
      <w:proofErr w:type="gramEnd"/>
      <w:r>
        <w:rPr>
          <w:rFonts w:ascii="Times New Roman" w:eastAsia="Times New Roman" w:hAnsi="Times New Roman" w:cs="Times New Roman"/>
          <w:sz w:val="23"/>
          <w:szCs w:val="23"/>
        </w:rPr>
        <w:t xml:space="preserve"> roles demand love and respect.</w:t>
      </w:r>
    </w:p>
    <w:p w14:paraId="06368FC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Holy Family is a model for all families.</w:t>
      </w:r>
    </w:p>
    <w:p w14:paraId="7636D634" w14:textId="77777777" w:rsidR="00662A5F" w:rsidRDefault="00000000">
      <w:pPr>
        <w:widowControl w:val="0"/>
        <w:tabs>
          <w:tab w:val="left" w:pos="3381"/>
          <w:tab w:val="left" w:pos="4286"/>
        </w:tabs>
        <w:spacing w:line="240" w:lineRule="auto"/>
        <w:ind w:left="472" w:right="80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St. Joseph is the foster-father of Jesus.</w:t>
      </w:r>
      <w:r>
        <w:rPr>
          <w:rFonts w:ascii="Times New Roman" w:eastAsia="Times New Roman" w:hAnsi="Times New Roman" w:cs="Times New Roman"/>
          <w:color w:val="C0504D"/>
          <w:sz w:val="23"/>
          <w:szCs w:val="23"/>
        </w:rPr>
        <w:tab/>
        <w:t>Mary is Jesus’ Mother. The angel told Joseph to give the name ‘Jesus’ to Mary’s child.</w:t>
      </w:r>
      <w:r>
        <w:rPr>
          <w:rFonts w:ascii="Times New Roman" w:eastAsia="Times New Roman" w:hAnsi="Times New Roman" w:cs="Times New Roman"/>
          <w:color w:val="C0504D"/>
          <w:sz w:val="23"/>
          <w:szCs w:val="23"/>
        </w:rPr>
        <w:tab/>
        <w:t>Jesus obeyed Mary and Joseph.</w:t>
      </w:r>
    </w:p>
    <w:p w14:paraId="30C46DF8" w14:textId="77777777" w:rsidR="00662A5F" w:rsidRDefault="00000000">
      <w:pPr>
        <w:widowControl w:val="0"/>
        <w:spacing w:line="240" w:lineRule="auto"/>
        <w:ind w:left="112" w:right="562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Obedience and love are due to our parents. </w:t>
      </w:r>
      <w:r>
        <w:rPr>
          <w:rFonts w:ascii="Times New Roman" w:eastAsia="Times New Roman" w:hAnsi="Times New Roman" w:cs="Times New Roman"/>
          <w:color w:val="C0504D"/>
          <w:sz w:val="23"/>
          <w:szCs w:val="23"/>
        </w:rPr>
        <w:t>L2 The family is called the domestic church.</w:t>
      </w:r>
    </w:p>
    <w:p w14:paraId="7ABB9E47" w14:textId="77777777" w:rsidR="00662A5F" w:rsidRDefault="00000000">
      <w:pPr>
        <w:widowControl w:val="0"/>
        <w:spacing w:before="1" w:line="240" w:lineRule="auto"/>
        <w:ind w:left="112" w:right="2643"/>
        <w:rPr>
          <w:rFonts w:ascii="Times New Roman" w:eastAsia="Times New Roman" w:hAnsi="Times New Roman" w:cs="Times New Roman"/>
          <w:sz w:val="23"/>
          <w:szCs w:val="23"/>
        </w:rPr>
      </w:pPr>
      <w:r>
        <w:rPr>
          <w:rFonts w:ascii="Times New Roman" w:eastAsia="Times New Roman" w:hAnsi="Times New Roman" w:cs="Times New Roman"/>
          <w:sz w:val="23"/>
          <w:szCs w:val="23"/>
        </w:rPr>
        <w:t>L3 The Fourth Commandment also demands that we love and obey authorities. L4 The Fifth Commandment is, “You shall not kill.”</w:t>
      </w:r>
    </w:p>
    <w:p w14:paraId="0AB40C2C" w14:textId="77777777" w:rsidR="00662A5F" w:rsidRDefault="00000000">
      <w:pPr>
        <w:widowControl w:val="0"/>
        <w:tabs>
          <w:tab w:val="left" w:pos="1302"/>
        </w:tabs>
        <w:spacing w:line="240" w:lineRule="auto"/>
        <w:ind w:left="472" w:right="6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This Commandment teaches the value of all human life from the moment of conception to natural death.</w:t>
      </w:r>
      <w:r>
        <w:rPr>
          <w:rFonts w:ascii="Times New Roman" w:eastAsia="Times New Roman" w:hAnsi="Times New Roman" w:cs="Times New Roman"/>
          <w:sz w:val="23"/>
          <w:szCs w:val="23"/>
        </w:rPr>
        <w:tab/>
        <w:t>We should pray for the protection of all human life.</w:t>
      </w:r>
    </w:p>
    <w:p w14:paraId="3843A98F"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Sins against the Fifth Commandment include: hurtful anger against others and the killing of innocent human life.</w:t>
      </w:r>
    </w:p>
    <w:p w14:paraId="16CCA7E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Good Samaritan is an example of how to love our neighbor.</w:t>
      </w:r>
    </w:p>
    <w:p w14:paraId="4452BB76" w14:textId="77777777" w:rsidR="00662A5F" w:rsidRDefault="00662A5F">
      <w:pPr>
        <w:widowControl w:val="0"/>
        <w:spacing w:line="240" w:lineRule="auto"/>
        <w:rPr>
          <w:rFonts w:ascii="Times New Roman" w:eastAsia="Times New Roman" w:hAnsi="Times New Roman" w:cs="Times New Roman"/>
          <w:sz w:val="23"/>
          <w:szCs w:val="23"/>
        </w:rPr>
      </w:pPr>
    </w:p>
    <w:p w14:paraId="34EE7695" w14:textId="77777777" w:rsidR="00662A5F" w:rsidRDefault="00000000">
      <w:pPr>
        <w:widowControl w:val="0"/>
        <w:spacing w:line="240" w:lineRule="auto"/>
        <w:ind w:left="112"/>
        <w:rPr>
          <w:rFonts w:ascii="Times New Roman" w:eastAsia="Times New Roman" w:hAnsi="Times New Roman" w:cs="Times New Roman"/>
        </w:rPr>
      </w:pPr>
      <w:r>
        <w:rPr>
          <w:rFonts w:ascii="Times New Roman" w:eastAsia="Times New Roman" w:hAnsi="Times New Roman" w:cs="Times New Roman"/>
        </w:rPr>
        <w:t>Chapter 12 Purity and Truth</w:t>
      </w:r>
    </w:p>
    <w:p w14:paraId="3B480E5E" w14:textId="77777777" w:rsidR="00662A5F" w:rsidRDefault="00662A5F">
      <w:pPr>
        <w:widowControl w:val="0"/>
        <w:spacing w:line="240" w:lineRule="auto"/>
        <w:rPr>
          <w:rFonts w:ascii="Times New Roman" w:eastAsia="Times New Roman" w:hAnsi="Times New Roman" w:cs="Times New Roman"/>
          <w:b/>
          <w:sz w:val="23"/>
          <w:szCs w:val="23"/>
        </w:rPr>
      </w:pPr>
    </w:p>
    <w:p w14:paraId="565BF6A0" w14:textId="77777777" w:rsidR="00662A5F" w:rsidRDefault="00000000">
      <w:pPr>
        <w:widowControl w:val="0"/>
        <w:tabs>
          <w:tab w:val="left" w:pos="3286"/>
        </w:tabs>
        <w:spacing w:before="1" w:line="240" w:lineRule="auto"/>
        <w:ind w:left="472" w:right="45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body is a gift from God.</w:t>
      </w:r>
      <w:r>
        <w:rPr>
          <w:rFonts w:ascii="Times New Roman" w:eastAsia="Times New Roman" w:hAnsi="Times New Roman" w:cs="Times New Roman"/>
          <w:sz w:val="23"/>
          <w:szCs w:val="23"/>
        </w:rPr>
        <w:tab/>
        <w:t>We are to enjoy it and the world around us with the gifts of the senses and our talents.</w:t>
      </w:r>
    </w:p>
    <w:p w14:paraId="2111471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body is holy: it is the temple of the Holy Spirit.</w:t>
      </w:r>
    </w:p>
    <w:p w14:paraId="2EE13DEF" w14:textId="77777777" w:rsidR="00662A5F" w:rsidRDefault="00000000">
      <w:pPr>
        <w:widowControl w:val="0"/>
        <w:spacing w:line="240" w:lineRule="auto"/>
        <w:ind w:left="112" w:right="1694"/>
        <w:rPr>
          <w:rFonts w:ascii="Times New Roman" w:eastAsia="Times New Roman" w:hAnsi="Times New Roman" w:cs="Times New Roman"/>
          <w:sz w:val="23"/>
          <w:szCs w:val="23"/>
        </w:rPr>
      </w:pPr>
      <w:r>
        <w:rPr>
          <w:rFonts w:ascii="Times New Roman" w:eastAsia="Times New Roman" w:hAnsi="Times New Roman" w:cs="Times New Roman"/>
          <w:sz w:val="23"/>
          <w:szCs w:val="23"/>
        </w:rPr>
        <w:t>L1 The Sixth and Ninth Commandments tell us to respect our bodies and those of others. L2 The Sixth and Ninth Commandments call us to faithful relationships.</w:t>
      </w:r>
    </w:p>
    <w:p w14:paraId="1211C7FA" w14:textId="77777777" w:rsidR="00662A5F" w:rsidRDefault="00000000">
      <w:pPr>
        <w:widowControl w:val="0"/>
        <w:spacing w:line="240" w:lineRule="auto"/>
        <w:ind w:left="112" w:right="4683"/>
        <w:rPr>
          <w:rFonts w:ascii="Times New Roman" w:eastAsia="Times New Roman" w:hAnsi="Times New Roman" w:cs="Times New Roman"/>
          <w:sz w:val="23"/>
          <w:szCs w:val="23"/>
        </w:rPr>
      </w:pPr>
      <w:r>
        <w:rPr>
          <w:rFonts w:ascii="Times New Roman" w:eastAsia="Times New Roman" w:hAnsi="Times New Roman" w:cs="Times New Roman"/>
          <w:sz w:val="23"/>
          <w:szCs w:val="23"/>
        </w:rPr>
        <w:t>L2 In marriage, we must be faithful to the vows we make. L2 God will help us and bless us in living our vocations.</w:t>
      </w:r>
    </w:p>
    <w:p w14:paraId="4F31869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Seventh and Tenth Commandments teach us to be fair with property.</w:t>
      </w:r>
    </w:p>
    <w:p w14:paraId="3A05B868" w14:textId="77777777" w:rsidR="00662A5F" w:rsidRDefault="00000000">
      <w:pPr>
        <w:widowControl w:val="0"/>
        <w:spacing w:before="2" w:line="237"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sz w:val="23"/>
          <w:szCs w:val="23"/>
        </w:rPr>
        <w:t>L3 We must be satisfied with the things we have, taking care of them and sharing them. L3 We must also respect other people’s belongings.</w:t>
      </w:r>
    </w:p>
    <w:p w14:paraId="08804E4B" w14:textId="77777777" w:rsidR="00662A5F" w:rsidRDefault="00000000">
      <w:pPr>
        <w:widowControl w:val="0"/>
        <w:spacing w:before="2"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Eighth Commandment tells us to be honest: “You shall not bear false witness.”</w:t>
      </w:r>
    </w:p>
    <w:p w14:paraId="3D4844ED" w14:textId="77777777" w:rsidR="00662A5F" w:rsidRDefault="00662A5F">
      <w:pPr>
        <w:widowControl w:val="0"/>
        <w:spacing w:before="12" w:line="240" w:lineRule="auto"/>
        <w:rPr>
          <w:rFonts w:ascii="Times New Roman" w:eastAsia="Times New Roman" w:hAnsi="Times New Roman" w:cs="Times New Roman"/>
        </w:rPr>
      </w:pPr>
    </w:p>
    <w:p w14:paraId="1888FBFC"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13</w:t>
      </w:r>
      <w:r>
        <w:rPr>
          <w:rFonts w:ascii="Times New Roman" w:eastAsia="Times New Roman" w:hAnsi="Times New Roman" w:cs="Times New Roman"/>
        </w:rPr>
        <w:tab/>
        <w:t>God's Tender Mercy</w:t>
      </w:r>
    </w:p>
    <w:p w14:paraId="5A37BBC0" w14:textId="77777777" w:rsidR="00662A5F" w:rsidRDefault="00662A5F">
      <w:pPr>
        <w:widowControl w:val="0"/>
        <w:spacing w:before="12" w:line="240" w:lineRule="auto"/>
        <w:rPr>
          <w:rFonts w:ascii="Times New Roman" w:eastAsia="Times New Roman" w:hAnsi="Times New Roman" w:cs="Times New Roman"/>
          <w:b/>
          <w:sz w:val="23"/>
          <w:szCs w:val="23"/>
        </w:rPr>
      </w:pPr>
    </w:p>
    <w:p w14:paraId="272AA059" w14:textId="77777777" w:rsidR="00662A5F" w:rsidRDefault="00000000">
      <w:pPr>
        <w:widowControl w:val="0"/>
        <w:tabs>
          <w:tab w:val="left" w:pos="3516"/>
          <w:tab w:val="left" w:pos="7664"/>
        </w:tabs>
        <w:spacing w:line="240" w:lineRule="auto"/>
        <w:ind w:left="472" w:right="48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God’s merciful love is endless.</w:t>
      </w:r>
      <w:r>
        <w:rPr>
          <w:rFonts w:ascii="Times New Roman" w:eastAsia="Times New Roman" w:hAnsi="Times New Roman" w:cs="Times New Roman"/>
          <w:sz w:val="23"/>
          <w:szCs w:val="23"/>
        </w:rPr>
        <w:tab/>
        <w:t>It is greater than any sin man can commit.</w:t>
      </w:r>
      <w:r>
        <w:rPr>
          <w:rFonts w:ascii="Times New Roman" w:eastAsia="Times New Roman" w:hAnsi="Times New Roman" w:cs="Times New Roman"/>
          <w:sz w:val="23"/>
          <w:szCs w:val="23"/>
        </w:rPr>
        <w:tab/>
        <w:t>God can forgive any sin and wants to reconcile man to Himself.</w:t>
      </w:r>
    </w:p>
    <w:p w14:paraId="295649E1"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Sin is the refusal to love God and others, the refusal to obey God’s Commandments and is an infinite offense against God.</w:t>
      </w:r>
    </w:p>
    <w:p w14:paraId="6E5D048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Sin is any intentional thought, word, deed, or omission that breaks God’s law.</w:t>
      </w:r>
    </w:p>
    <w:p w14:paraId="01833C9C"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God’s merciful love and His desire to forgive our sins is shown in the Good Shepherd image of Jesus.</w:t>
      </w:r>
    </w:p>
    <w:p w14:paraId="22B8DB81"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taught man about the forgiveness of sins through healings, stories and through the forgiving example of His life.</w:t>
      </w:r>
    </w:p>
    <w:p w14:paraId="28C9AB7F" w14:textId="77777777" w:rsidR="00662A5F" w:rsidRDefault="00000000">
      <w:pPr>
        <w:widowControl w:val="0"/>
        <w:tabs>
          <w:tab w:val="left" w:pos="7101"/>
        </w:tabs>
        <w:spacing w:line="240" w:lineRule="auto"/>
        <w:ind w:left="472" w:right="3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Perfect contrition is inspired by love and acceptance of God’s mercy.</w:t>
      </w:r>
      <w:r>
        <w:rPr>
          <w:rFonts w:ascii="Times New Roman" w:eastAsia="Times New Roman" w:hAnsi="Times New Roman" w:cs="Times New Roman"/>
          <w:sz w:val="23"/>
          <w:szCs w:val="23"/>
        </w:rPr>
        <w:tab/>
        <w:t>Peter and Mary Magdalene are examples of repentant sinners who were shown mercy and compassion.</w:t>
      </w:r>
    </w:p>
    <w:p w14:paraId="5BC4FEFD" w14:textId="77777777" w:rsidR="00662A5F" w:rsidRDefault="00000000">
      <w:pPr>
        <w:widowControl w:val="0"/>
        <w:tabs>
          <w:tab w:val="left" w:pos="3822"/>
          <w:tab w:val="left" w:pos="7597"/>
        </w:tabs>
        <w:spacing w:line="240" w:lineRule="auto"/>
        <w:ind w:left="472" w:right="62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God gives each of us a conscience, telling us what is good and what is evil.</w:t>
      </w:r>
      <w:r>
        <w:rPr>
          <w:rFonts w:ascii="Times New Roman" w:eastAsia="Times New Roman" w:hAnsi="Times New Roman" w:cs="Times New Roman"/>
          <w:color w:val="C0504D"/>
          <w:sz w:val="23"/>
          <w:szCs w:val="23"/>
        </w:rPr>
        <w:tab/>
        <w:t>It is important that we have a well-informed conscience.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1776)</w:t>
      </w:r>
    </w:p>
    <w:p w14:paraId="2F771BEC" w14:textId="77777777" w:rsidR="00662A5F" w:rsidRDefault="00000000">
      <w:pPr>
        <w:widowControl w:val="0"/>
        <w:tabs>
          <w:tab w:val="left" w:pos="311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Only God can forgive sins.</w:t>
      </w:r>
      <w:r>
        <w:rPr>
          <w:rFonts w:ascii="Times New Roman" w:eastAsia="Times New Roman" w:hAnsi="Times New Roman" w:cs="Times New Roman"/>
          <w:sz w:val="23"/>
          <w:szCs w:val="23"/>
        </w:rPr>
        <w:tab/>
        <w:t>Jesus, as God, forgives sins.</w:t>
      </w:r>
    </w:p>
    <w:p w14:paraId="0776ED07" w14:textId="77777777" w:rsidR="00662A5F" w:rsidRDefault="00000000">
      <w:pPr>
        <w:widowControl w:val="0"/>
        <w:spacing w:line="240" w:lineRule="auto"/>
        <w:ind w:left="472" w:right="397" w:hanging="361"/>
        <w:jc w:val="both"/>
        <w:rPr>
          <w:rFonts w:ascii="Times New Roman" w:eastAsia="Times New Roman" w:hAnsi="Times New Roman" w:cs="Times New Roman"/>
          <w:sz w:val="23"/>
          <w:szCs w:val="23"/>
        </w:rPr>
        <w:sectPr w:rsidR="00662A5F">
          <w:pgSz w:w="12240" w:h="15840"/>
          <w:pgMar w:top="920" w:right="880" w:bottom="940" w:left="1040" w:header="0" w:footer="736" w:gutter="0"/>
          <w:cols w:space="720"/>
        </w:sectPr>
      </w:pPr>
      <w:r>
        <w:rPr>
          <w:rFonts w:ascii="Times New Roman" w:eastAsia="Times New Roman" w:hAnsi="Times New Roman" w:cs="Times New Roman"/>
          <w:sz w:val="23"/>
          <w:szCs w:val="23"/>
        </w:rPr>
        <w:t xml:space="preserve">L3 Jesus instituted the Sacrament of Penance for the forgiveness of sins. He gave the power to forgive sins to the apostles. The apostles have handed on this power through their successors, the bishops, and the </w:t>
      </w:r>
      <w:proofErr w:type="gramStart"/>
      <w:r>
        <w:rPr>
          <w:rFonts w:ascii="Times New Roman" w:eastAsia="Times New Roman" w:hAnsi="Times New Roman" w:cs="Times New Roman"/>
          <w:sz w:val="23"/>
          <w:szCs w:val="23"/>
        </w:rPr>
        <w:t>bishops</w:t>
      </w:r>
      <w:proofErr w:type="gramEnd"/>
      <w:r>
        <w:rPr>
          <w:rFonts w:ascii="Times New Roman" w:eastAsia="Times New Roman" w:hAnsi="Times New Roman" w:cs="Times New Roman"/>
          <w:sz w:val="23"/>
          <w:szCs w:val="23"/>
        </w:rPr>
        <w:t xml:space="preserve"> hand on this power to the priests to the present day.</w:t>
      </w:r>
    </w:p>
    <w:p w14:paraId="786FD32C"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In the Sacrament of Penance, Christ forgives man’s sins (both mortal and venial) through the priest.</w:t>
      </w:r>
    </w:p>
    <w:p w14:paraId="75053093"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Venial sins do not destroy the life of grace in the soul, but mortal sins do. For a sin to be mortal, there are three conditions:</w:t>
      </w:r>
    </w:p>
    <w:p w14:paraId="63255F53" w14:textId="77777777" w:rsidR="00662A5F" w:rsidRDefault="00000000">
      <w:pPr>
        <w:widowControl w:val="0"/>
        <w:numPr>
          <w:ilvl w:val="0"/>
          <w:numId w:val="11"/>
        </w:numPr>
        <w:tabs>
          <w:tab w:val="left" w:pos="833"/>
          <w:tab w:val="left" w:pos="636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The bad thought, word, or deed must be </w:t>
      </w:r>
      <w:proofErr w:type="gramStart"/>
      <w:r>
        <w:rPr>
          <w:rFonts w:ascii="Times New Roman" w:eastAsia="Times New Roman" w:hAnsi="Times New Roman" w:cs="Times New Roman"/>
          <w:color w:val="C0504D"/>
          <w:sz w:val="23"/>
          <w:szCs w:val="23"/>
        </w:rPr>
        <w:t>serious in itself</w:t>
      </w:r>
      <w:proofErr w:type="gramEnd"/>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1858)</w:t>
      </w:r>
    </w:p>
    <w:p w14:paraId="2BC6F0F5" w14:textId="77777777" w:rsidR="00662A5F" w:rsidRDefault="00000000">
      <w:pPr>
        <w:widowControl w:val="0"/>
        <w:numPr>
          <w:ilvl w:val="0"/>
          <w:numId w:val="11"/>
        </w:numPr>
        <w:tabs>
          <w:tab w:val="left" w:pos="833"/>
          <w:tab w:val="left" w:pos="4991"/>
        </w:tabs>
        <w:spacing w:before="1"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One must know the sin is seriously wrong.</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1859)</w:t>
      </w:r>
    </w:p>
    <w:p w14:paraId="0A16BFDF" w14:textId="77777777" w:rsidR="00662A5F" w:rsidRDefault="00000000">
      <w:pPr>
        <w:widowControl w:val="0"/>
        <w:numPr>
          <w:ilvl w:val="0"/>
          <w:numId w:val="11"/>
        </w:numPr>
        <w:tabs>
          <w:tab w:val="left" w:pos="833"/>
          <w:tab w:val="left" w:pos="5798"/>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One must freely choose to commit the sin anyway.</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1859)</w:t>
      </w:r>
    </w:p>
    <w:p w14:paraId="25CB91D3" w14:textId="77777777" w:rsidR="00662A5F" w:rsidRDefault="00000000">
      <w:pPr>
        <w:widowControl w:val="0"/>
        <w:tabs>
          <w:tab w:val="left" w:pos="8911"/>
        </w:tabs>
        <w:spacing w:line="240" w:lineRule="auto"/>
        <w:ind w:left="112" w:right="383"/>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For a sin to be venial, only one or two of the three conditions for mortal sin are present.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1862) </w:t>
      </w:r>
      <w:r>
        <w:rPr>
          <w:rFonts w:ascii="Times New Roman" w:eastAsia="Times New Roman" w:hAnsi="Times New Roman" w:cs="Times New Roman"/>
          <w:sz w:val="23"/>
          <w:szCs w:val="23"/>
        </w:rPr>
        <w:t>L4 The Sacrament of Penance also restores the life of grace to man’s soul.</w:t>
      </w:r>
    </w:p>
    <w:p w14:paraId="0DA60DE4" w14:textId="77777777" w:rsidR="00662A5F" w:rsidRDefault="00662A5F">
      <w:pPr>
        <w:widowControl w:val="0"/>
        <w:spacing w:line="240" w:lineRule="auto"/>
        <w:rPr>
          <w:rFonts w:ascii="Times New Roman" w:eastAsia="Times New Roman" w:hAnsi="Times New Roman" w:cs="Times New Roman"/>
          <w:sz w:val="23"/>
          <w:szCs w:val="23"/>
        </w:rPr>
      </w:pPr>
    </w:p>
    <w:p w14:paraId="366FAD2F"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14</w:t>
      </w:r>
      <w:r>
        <w:rPr>
          <w:rFonts w:ascii="Times New Roman" w:eastAsia="Times New Roman" w:hAnsi="Times New Roman" w:cs="Times New Roman"/>
        </w:rPr>
        <w:tab/>
        <w:t>Meeting Jesus in Confession</w:t>
      </w:r>
    </w:p>
    <w:p w14:paraId="7553B73E" w14:textId="77777777" w:rsidR="00662A5F" w:rsidRDefault="00662A5F">
      <w:pPr>
        <w:widowControl w:val="0"/>
        <w:spacing w:line="240" w:lineRule="auto"/>
        <w:rPr>
          <w:rFonts w:ascii="Times New Roman" w:eastAsia="Times New Roman" w:hAnsi="Times New Roman" w:cs="Times New Roman"/>
          <w:b/>
        </w:rPr>
      </w:pPr>
    </w:p>
    <w:p w14:paraId="27A9B731" w14:textId="77777777" w:rsidR="00662A5F" w:rsidRDefault="00000000">
      <w:pPr>
        <w:widowControl w:val="0"/>
        <w:tabs>
          <w:tab w:val="left" w:pos="7366"/>
        </w:tabs>
        <w:spacing w:line="240"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When we are sorry for offending someone, we should say we are sorry.</w:t>
      </w:r>
      <w:r>
        <w:rPr>
          <w:rFonts w:ascii="Times New Roman" w:eastAsia="Times New Roman" w:hAnsi="Times New Roman" w:cs="Times New Roman"/>
          <w:sz w:val="23"/>
          <w:szCs w:val="23"/>
        </w:rPr>
        <w:tab/>
        <w:t xml:space="preserve">This is true in friendship </w:t>
      </w:r>
      <w:proofErr w:type="gramStart"/>
      <w:r>
        <w:rPr>
          <w:rFonts w:ascii="Times New Roman" w:eastAsia="Times New Roman" w:hAnsi="Times New Roman" w:cs="Times New Roman"/>
          <w:sz w:val="23"/>
          <w:szCs w:val="23"/>
        </w:rPr>
        <w:t>and also</w:t>
      </w:r>
      <w:proofErr w:type="gramEnd"/>
      <w:r>
        <w:rPr>
          <w:rFonts w:ascii="Times New Roman" w:eastAsia="Times New Roman" w:hAnsi="Times New Roman" w:cs="Times New Roman"/>
          <w:sz w:val="23"/>
          <w:szCs w:val="23"/>
        </w:rPr>
        <w:t xml:space="preserve"> in our relationship with God and his Church.</w:t>
      </w:r>
    </w:p>
    <w:p w14:paraId="34E59B68"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In the Sacrament of Penance, we repent of our sins against God and man (His Church), accept forgiveness and are reconciled with God and man.</w:t>
      </w:r>
    </w:p>
    <w:p w14:paraId="6787BEF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With God’s grace, we strive to avoid sin in the future.</w:t>
      </w:r>
    </w:p>
    <w:p w14:paraId="5DB70AC9"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Man must prepare to receive the Sacrament of Penance.</w:t>
      </w:r>
    </w:p>
    <w:p w14:paraId="5225AC2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With the aid of the Holy Spirit, man first examines his conscience.</w:t>
      </w:r>
    </w:p>
    <w:p w14:paraId="0A4ABDB9" w14:textId="77777777" w:rsidR="00662A5F" w:rsidRDefault="00000000">
      <w:pPr>
        <w:widowControl w:val="0"/>
        <w:tabs>
          <w:tab w:val="left" w:pos="6624"/>
        </w:tabs>
        <w:spacing w:line="240" w:lineRule="auto"/>
        <w:ind w:left="112" w:right="896"/>
        <w:rPr>
          <w:rFonts w:ascii="Times New Roman" w:eastAsia="Times New Roman" w:hAnsi="Times New Roman" w:cs="Times New Roman"/>
          <w:sz w:val="23"/>
          <w:szCs w:val="23"/>
        </w:rPr>
      </w:pPr>
      <w:r>
        <w:rPr>
          <w:rFonts w:ascii="Times New Roman" w:eastAsia="Times New Roman" w:hAnsi="Times New Roman" w:cs="Times New Roman"/>
          <w:sz w:val="23"/>
          <w:szCs w:val="23"/>
        </w:rPr>
        <w:t>L2 Man must be sorry for his sins (perfect or imperfect contrition).</w:t>
      </w:r>
      <w:r>
        <w:rPr>
          <w:rFonts w:ascii="Times New Roman" w:eastAsia="Times New Roman" w:hAnsi="Times New Roman" w:cs="Times New Roman"/>
          <w:sz w:val="23"/>
          <w:szCs w:val="23"/>
        </w:rPr>
        <w:tab/>
        <w:t xml:space="preserve">Man must also amend his life. </w:t>
      </w:r>
      <w:r>
        <w:rPr>
          <w:rFonts w:ascii="Times New Roman" w:eastAsia="Times New Roman" w:hAnsi="Times New Roman" w:cs="Times New Roman"/>
          <w:color w:val="C0504D"/>
          <w:sz w:val="23"/>
          <w:szCs w:val="23"/>
        </w:rPr>
        <w:t>L2 Review the Act of Contrition and the importance of sorrow for sin.</w:t>
      </w:r>
    </w:p>
    <w:p w14:paraId="705D1C59" w14:textId="77777777" w:rsidR="00662A5F" w:rsidRDefault="00000000">
      <w:pPr>
        <w:widowControl w:val="0"/>
        <w:spacing w:line="278"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Review the five steps to make a good confession:</w:t>
      </w:r>
    </w:p>
    <w:p w14:paraId="3F1580BD" w14:textId="77777777" w:rsidR="00662A5F" w:rsidRDefault="00000000">
      <w:pPr>
        <w:widowControl w:val="0"/>
        <w:numPr>
          <w:ilvl w:val="0"/>
          <w:numId w:val="57"/>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Examination of Conscience</w:t>
      </w:r>
    </w:p>
    <w:p w14:paraId="36F8969F" w14:textId="77777777" w:rsidR="00662A5F" w:rsidRDefault="00000000">
      <w:pPr>
        <w:widowControl w:val="0"/>
        <w:numPr>
          <w:ilvl w:val="0"/>
          <w:numId w:val="57"/>
        </w:numPr>
        <w:tabs>
          <w:tab w:val="left" w:pos="833"/>
        </w:tabs>
        <w:spacing w:line="240" w:lineRule="auto"/>
        <w:ind w:right="369"/>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Sorrow for one’s sins (contrition) and purpose of amendment (a firm resolve, with God’s grace, to avoid sin)</w:t>
      </w:r>
    </w:p>
    <w:p w14:paraId="79B721EF" w14:textId="77777777" w:rsidR="00662A5F" w:rsidRDefault="00000000">
      <w:pPr>
        <w:widowControl w:val="0"/>
        <w:numPr>
          <w:ilvl w:val="0"/>
          <w:numId w:val="57"/>
        </w:numPr>
        <w:tabs>
          <w:tab w:val="left" w:pos="833"/>
        </w:tabs>
        <w:spacing w:line="240" w:lineRule="auto"/>
        <w:ind w:right="1014"/>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Confession of one’s sins (mortal in kind and number; venial) to a priest in the Sacrament of Penance</w:t>
      </w:r>
    </w:p>
    <w:p w14:paraId="019DB54E" w14:textId="77777777" w:rsidR="00662A5F" w:rsidRDefault="00000000">
      <w:pPr>
        <w:widowControl w:val="0"/>
        <w:numPr>
          <w:ilvl w:val="0"/>
          <w:numId w:val="57"/>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Receiving absolution from the priest</w:t>
      </w:r>
    </w:p>
    <w:p w14:paraId="1A411EF8" w14:textId="77777777" w:rsidR="00662A5F" w:rsidRDefault="00000000">
      <w:pPr>
        <w:widowControl w:val="0"/>
        <w:numPr>
          <w:ilvl w:val="0"/>
          <w:numId w:val="57"/>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Penance (prayers or actions to help make up for the damage of sin)</w:t>
      </w:r>
    </w:p>
    <w:p w14:paraId="4F4DDB53" w14:textId="77777777" w:rsidR="00662A5F" w:rsidRDefault="00000000">
      <w:pPr>
        <w:widowControl w:val="0"/>
        <w:tabs>
          <w:tab w:val="left" w:pos="5263"/>
        </w:tabs>
        <w:spacing w:line="240" w:lineRule="auto"/>
        <w:ind w:left="112" w:right="180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It is good to go to the Sacrament of Penance frequently, that is, at least once a month. L3 The formula to use in the Sacrament of Penance:</w:t>
      </w:r>
      <w:r>
        <w:rPr>
          <w:rFonts w:ascii="Times New Roman" w:eastAsia="Times New Roman" w:hAnsi="Times New Roman" w:cs="Times New Roman"/>
          <w:color w:val="C0504D"/>
          <w:sz w:val="23"/>
          <w:szCs w:val="23"/>
        </w:rPr>
        <w:tab/>
        <w:t xml:space="preserve">(cf.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1450-1460)</w:t>
      </w:r>
    </w:p>
    <w:p w14:paraId="78E3CC37" w14:textId="77777777" w:rsidR="00662A5F" w:rsidRDefault="00000000">
      <w:pPr>
        <w:widowControl w:val="0"/>
        <w:spacing w:before="1" w:line="240" w:lineRule="auto"/>
        <w:ind w:left="47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At the beginning the penitent says: </w:t>
      </w:r>
      <w:r>
        <w:rPr>
          <w:rFonts w:ascii="Times New Roman" w:eastAsia="Times New Roman" w:hAnsi="Times New Roman" w:cs="Times New Roman"/>
          <w:i/>
          <w:color w:val="C0504D"/>
          <w:sz w:val="23"/>
          <w:szCs w:val="23"/>
        </w:rPr>
        <w:t>Bless me, Father, for I have sinned.</w:t>
      </w:r>
    </w:p>
    <w:p w14:paraId="561E4008" w14:textId="77777777" w:rsidR="00662A5F" w:rsidRDefault="00000000">
      <w:pPr>
        <w:widowControl w:val="0"/>
        <w:tabs>
          <w:tab w:val="left" w:pos="264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 xml:space="preserve">It has been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i/>
          <w:color w:val="C0504D"/>
          <w:sz w:val="23"/>
          <w:szCs w:val="23"/>
        </w:rPr>
        <w:t>since my last confession.</w:t>
      </w:r>
    </w:p>
    <w:p w14:paraId="618B5C07" w14:textId="77777777" w:rsidR="00662A5F" w:rsidRDefault="00000000">
      <w:pPr>
        <w:widowControl w:val="0"/>
        <w:tabs>
          <w:tab w:val="left" w:pos="2565"/>
        </w:tabs>
        <w:spacing w:line="240" w:lineRule="auto"/>
        <w:ind w:left="832"/>
        <w:rPr>
          <w:rFonts w:ascii="Times New Roman" w:eastAsia="Times New Roman" w:hAnsi="Times New Roman" w:cs="Times New Roman"/>
          <w:sz w:val="23"/>
          <w:szCs w:val="23"/>
        </w:rPr>
      </w:pPr>
      <w:r>
        <w:rPr>
          <w:rFonts w:ascii="Times New Roman" w:eastAsia="Times New Roman" w:hAnsi="Times New Roman" w:cs="Times New Roman"/>
          <w:i/>
          <w:color w:val="C0504D"/>
          <w:sz w:val="23"/>
          <w:szCs w:val="23"/>
        </w:rPr>
        <w:t xml:space="preserve">My sins are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color w:val="C0504D"/>
          <w:sz w:val="23"/>
          <w:szCs w:val="23"/>
        </w:rPr>
        <w:t>(the penitent states mortal sins in kind and number and any other venial sins).</w:t>
      </w:r>
    </w:p>
    <w:p w14:paraId="3A5672AD" w14:textId="77777777" w:rsidR="00662A5F" w:rsidRDefault="00000000">
      <w:pPr>
        <w:widowControl w:val="0"/>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I am sorry for these and all my sins.</w:t>
      </w:r>
    </w:p>
    <w:p w14:paraId="217A3389" w14:textId="77777777" w:rsidR="00662A5F" w:rsidRDefault="00000000">
      <w:pPr>
        <w:widowControl w:val="0"/>
        <w:spacing w:line="240" w:lineRule="auto"/>
        <w:ind w:left="472" w:right="5499"/>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The priest advises and then gives a penance. The penitent makes an </w:t>
      </w:r>
      <w:r>
        <w:rPr>
          <w:rFonts w:ascii="Times New Roman" w:eastAsia="Times New Roman" w:hAnsi="Times New Roman" w:cs="Times New Roman"/>
          <w:i/>
          <w:color w:val="C0504D"/>
          <w:sz w:val="23"/>
          <w:szCs w:val="23"/>
        </w:rPr>
        <w:t>Act of Contrition.</w:t>
      </w:r>
    </w:p>
    <w:p w14:paraId="6817DCB1"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The priest gives absolution.</w:t>
      </w:r>
    </w:p>
    <w:p w14:paraId="767A6EE7" w14:textId="77777777" w:rsidR="00662A5F" w:rsidRDefault="00000000">
      <w:pPr>
        <w:widowControl w:val="0"/>
        <w:tabs>
          <w:tab w:val="left" w:pos="191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“Give thanks to the Lord for He is good.”</w:t>
      </w:r>
    </w:p>
    <w:p w14:paraId="51FD96BE" w14:textId="77777777" w:rsidR="00662A5F" w:rsidRDefault="00000000">
      <w:pPr>
        <w:widowControl w:val="0"/>
        <w:tabs>
          <w:tab w:val="left" w:pos="1921"/>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“His Mercy endures forever.”</w:t>
      </w:r>
    </w:p>
    <w:p w14:paraId="088CD690" w14:textId="77777777" w:rsidR="00662A5F" w:rsidRDefault="00000000">
      <w:pPr>
        <w:widowControl w:val="0"/>
        <w:tabs>
          <w:tab w:val="left" w:pos="1912"/>
          <w:tab w:val="left" w:pos="5777"/>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The Lord has freed you from your sins.</w:t>
      </w:r>
      <w:r>
        <w:rPr>
          <w:rFonts w:ascii="Times New Roman" w:eastAsia="Times New Roman" w:hAnsi="Times New Roman" w:cs="Times New Roman"/>
          <w:i/>
          <w:color w:val="C0504D"/>
          <w:sz w:val="23"/>
          <w:szCs w:val="23"/>
        </w:rPr>
        <w:tab/>
        <w:t>Go in peace.”</w:t>
      </w:r>
    </w:p>
    <w:p w14:paraId="1E0FF621" w14:textId="77777777" w:rsidR="00662A5F" w:rsidRDefault="00000000">
      <w:pPr>
        <w:widowControl w:val="0"/>
        <w:tabs>
          <w:tab w:val="left" w:pos="1921"/>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“Thanks be to God.”</w:t>
      </w:r>
    </w:p>
    <w:p w14:paraId="65622315"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sacrament of Penance is a Sacrament of Healing.</w:t>
      </w:r>
    </w:p>
    <w:p w14:paraId="00E8C755"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One who goes to confession can receive Jesus’ love, </w:t>
      </w:r>
      <w:proofErr w:type="gramStart"/>
      <w:r>
        <w:rPr>
          <w:rFonts w:ascii="Times New Roman" w:eastAsia="Times New Roman" w:hAnsi="Times New Roman" w:cs="Times New Roman"/>
          <w:color w:val="C0504D"/>
          <w:sz w:val="23"/>
          <w:szCs w:val="23"/>
        </w:rPr>
        <w:t>healing</w:t>
      </w:r>
      <w:proofErr w:type="gramEnd"/>
      <w:r>
        <w:rPr>
          <w:rFonts w:ascii="Times New Roman" w:eastAsia="Times New Roman" w:hAnsi="Times New Roman" w:cs="Times New Roman"/>
          <w:color w:val="C0504D"/>
          <w:sz w:val="23"/>
          <w:szCs w:val="23"/>
        </w:rPr>
        <w:t xml:space="preserve"> and mercy, and strengthen their conscience.</w:t>
      </w:r>
    </w:p>
    <w:p w14:paraId="7D33AE2A" w14:textId="77777777" w:rsidR="00662A5F" w:rsidRDefault="00000000">
      <w:pPr>
        <w:widowControl w:val="0"/>
        <w:tabs>
          <w:tab w:val="left" w:pos="1226"/>
        </w:tabs>
        <w:spacing w:line="240" w:lineRule="auto"/>
        <w:ind w:left="472" w:right="67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Christians forgive those who hurt them, bear wrongs patiently and pray for both the living and the dead.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2842-45, 2447)</w:t>
      </w:r>
    </w:p>
    <w:p w14:paraId="42AD7A7E" w14:textId="77777777" w:rsidR="00662A5F" w:rsidRDefault="00000000">
      <w:pPr>
        <w:widowControl w:val="0"/>
        <w:tabs>
          <w:tab w:val="left" w:pos="1573"/>
        </w:tabs>
        <w:spacing w:line="240" w:lineRule="auto"/>
        <w:ind w:left="472" w:right="91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Communal penance services have large groups of people prepare for the Sacrament of Penance together.</w:t>
      </w:r>
      <w:r>
        <w:rPr>
          <w:rFonts w:ascii="Times New Roman" w:eastAsia="Times New Roman" w:hAnsi="Times New Roman" w:cs="Times New Roman"/>
          <w:sz w:val="23"/>
          <w:szCs w:val="23"/>
        </w:rPr>
        <w:tab/>
        <w:t>After this, each person goes to confession individually.</w:t>
      </w:r>
    </w:p>
    <w:p w14:paraId="1441151C" w14:textId="77777777" w:rsidR="00662A5F" w:rsidRDefault="00000000">
      <w:pPr>
        <w:widowControl w:val="0"/>
        <w:spacing w:line="240" w:lineRule="auto"/>
        <w:ind w:left="472"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L4 General absolution is only permissible where individual confessions are not possible; however, one is obliged to confess individually at the first possible opportunity.</w:t>
      </w:r>
    </w:p>
    <w:p w14:paraId="1FD384C7" w14:textId="77777777" w:rsidR="00662A5F" w:rsidRDefault="00000000">
      <w:pPr>
        <w:widowControl w:val="0"/>
        <w:tabs>
          <w:tab w:val="left" w:pos="1552"/>
        </w:tabs>
        <w:spacing w:before="31"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15</w:t>
      </w:r>
      <w:r>
        <w:rPr>
          <w:rFonts w:ascii="Times New Roman" w:eastAsia="Times New Roman" w:hAnsi="Times New Roman" w:cs="Times New Roman"/>
        </w:rPr>
        <w:tab/>
        <w:t>The Christ Child is Born</w:t>
      </w:r>
    </w:p>
    <w:p w14:paraId="10998337" w14:textId="77777777" w:rsidR="00662A5F" w:rsidRDefault="00662A5F">
      <w:pPr>
        <w:widowControl w:val="0"/>
        <w:spacing w:before="1" w:line="240" w:lineRule="auto"/>
        <w:rPr>
          <w:rFonts w:ascii="Times New Roman" w:eastAsia="Times New Roman" w:hAnsi="Times New Roman" w:cs="Times New Roman"/>
          <w:b/>
          <w:sz w:val="20"/>
          <w:szCs w:val="20"/>
        </w:rPr>
      </w:pPr>
    </w:p>
    <w:p w14:paraId="6C4B7BF1" w14:textId="77777777" w:rsidR="00662A5F" w:rsidRDefault="00000000">
      <w:pPr>
        <w:widowControl w:val="0"/>
        <w:tabs>
          <w:tab w:val="left" w:pos="5658"/>
        </w:tabs>
        <w:spacing w:line="240" w:lineRule="auto"/>
        <w:ind w:left="472" w:right="51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Discuss the Liturgical seasons of Advent and Christmas and teach that violet is the liturgical color for Advent and white is the liturgical color for Christmas.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2698, 2720)</w:t>
      </w:r>
    </w:p>
    <w:p w14:paraId="26DEB7C6" w14:textId="77777777" w:rsidR="00662A5F" w:rsidRDefault="00000000">
      <w:pPr>
        <w:widowControl w:val="0"/>
        <w:tabs>
          <w:tab w:val="left" w:pos="809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people of Israel waited for thousands of years for the coming of the Savior.</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464)</w:t>
      </w:r>
    </w:p>
    <w:p w14:paraId="493CFE12" w14:textId="77777777" w:rsidR="00662A5F" w:rsidRDefault="00000000">
      <w:pPr>
        <w:widowControl w:val="0"/>
        <w:tabs>
          <w:tab w:val="left" w:pos="3960"/>
          <w:tab w:val="left" w:pos="7161"/>
          <w:tab w:val="left" w:pos="8237"/>
        </w:tabs>
        <w:spacing w:line="240" w:lineRule="auto"/>
        <w:ind w:left="472" w:right="64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sent His Son, the Second Person of the Blessed Trinity, to redeem humanity.</w:t>
      </w:r>
      <w:r>
        <w:rPr>
          <w:rFonts w:ascii="Times New Roman" w:eastAsia="Times New Roman" w:hAnsi="Times New Roman" w:cs="Times New Roman"/>
          <w:sz w:val="23"/>
          <w:szCs w:val="23"/>
        </w:rPr>
        <w:tab/>
        <w:t>The Son of God became man while remaining God.</w:t>
      </w:r>
      <w:r>
        <w:rPr>
          <w:rFonts w:ascii="Times New Roman" w:eastAsia="Times New Roman" w:hAnsi="Times New Roman" w:cs="Times New Roman"/>
          <w:sz w:val="23"/>
          <w:szCs w:val="23"/>
        </w:rPr>
        <w:tab/>
        <w:t>He was born of the Virgin Mary.</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464)</w:t>
      </w:r>
    </w:p>
    <w:p w14:paraId="43EBDBE5" w14:textId="77777777" w:rsidR="00662A5F" w:rsidRDefault="00000000">
      <w:pPr>
        <w:widowControl w:val="0"/>
        <w:spacing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God sent the angel Gabriel to Mary to invite her to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His Son, and she said, “Yes.” This event is called the Annunciation and it is celebrated on March 25.</w:t>
      </w:r>
    </w:p>
    <w:p w14:paraId="4A5FB47C" w14:textId="77777777" w:rsidR="00662A5F" w:rsidRDefault="00000000">
      <w:pPr>
        <w:widowControl w:val="0"/>
        <w:spacing w:line="278"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Mary conceived by the power of the Holy Spirit and remained a virgin.</w:t>
      </w:r>
    </w:p>
    <w:p w14:paraId="549BE026" w14:textId="77777777" w:rsidR="00662A5F" w:rsidRDefault="00000000">
      <w:pPr>
        <w:widowControl w:val="0"/>
        <w:tabs>
          <w:tab w:val="left" w:pos="4385"/>
        </w:tabs>
        <w:spacing w:line="240" w:lineRule="auto"/>
        <w:ind w:left="112" w:right="2818"/>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Mary went to visit her cousin Elizabeth.</w:t>
      </w:r>
      <w:r>
        <w:rPr>
          <w:rFonts w:ascii="Times New Roman" w:eastAsia="Times New Roman" w:hAnsi="Times New Roman" w:cs="Times New Roman"/>
          <w:color w:val="C0504D"/>
          <w:sz w:val="23"/>
          <w:szCs w:val="23"/>
        </w:rPr>
        <w:tab/>
        <w:t xml:space="preserve">This event is called the Visitation. </w:t>
      </w:r>
      <w:r>
        <w:rPr>
          <w:rFonts w:ascii="Times New Roman" w:eastAsia="Times New Roman" w:hAnsi="Times New Roman" w:cs="Times New Roman"/>
          <w:sz w:val="23"/>
          <w:szCs w:val="23"/>
        </w:rPr>
        <w:t xml:space="preserve">L3 God predestined Mary to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God.</w:t>
      </w:r>
    </w:p>
    <w:p w14:paraId="7AF2E93E" w14:textId="77777777" w:rsidR="00662A5F" w:rsidRDefault="00000000">
      <w:pPr>
        <w:widowControl w:val="0"/>
        <w:tabs>
          <w:tab w:val="left" w:pos="8558"/>
        </w:tabs>
        <w:spacing w:before="1" w:line="240" w:lineRule="auto"/>
        <w:ind w:left="472" w:right="32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From the very first moment of her life (conception), Mary was free from original sin.</w:t>
      </w:r>
      <w:r>
        <w:rPr>
          <w:rFonts w:ascii="Times New Roman" w:eastAsia="Times New Roman" w:hAnsi="Times New Roman" w:cs="Times New Roman"/>
          <w:sz w:val="23"/>
          <w:szCs w:val="23"/>
        </w:rPr>
        <w:tab/>
        <w:t>We call this gift from God to Mary the Immaculate Conception.</w:t>
      </w:r>
    </w:p>
    <w:p w14:paraId="53EAEEC0" w14:textId="77777777" w:rsidR="00662A5F" w:rsidRDefault="00000000">
      <w:pPr>
        <w:widowControl w:val="0"/>
        <w:tabs>
          <w:tab w:val="left" w:pos="399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Joseph is the foster-father of Jesus.</w:t>
      </w:r>
      <w:r>
        <w:rPr>
          <w:rFonts w:ascii="Times New Roman" w:eastAsia="Times New Roman" w:hAnsi="Times New Roman" w:cs="Times New Roman"/>
          <w:sz w:val="23"/>
          <w:szCs w:val="23"/>
        </w:rPr>
        <w:tab/>
        <w:t>Joseph took Mary to Bethlehem, where Jesus was born.</w:t>
      </w:r>
    </w:p>
    <w:p w14:paraId="76D62612"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Review the Christmas story including the stable, manger, swaddling clothes, shepherds, </w:t>
      </w:r>
      <w:proofErr w:type="gramStart"/>
      <w:r>
        <w:rPr>
          <w:rFonts w:ascii="Times New Roman" w:eastAsia="Times New Roman" w:hAnsi="Times New Roman" w:cs="Times New Roman"/>
          <w:sz w:val="23"/>
          <w:szCs w:val="23"/>
        </w:rPr>
        <w:t>angels</w:t>
      </w:r>
      <w:proofErr w:type="gramEnd"/>
      <w:r>
        <w:rPr>
          <w:rFonts w:ascii="Times New Roman" w:eastAsia="Times New Roman" w:hAnsi="Times New Roman" w:cs="Times New Roman"/>
          <w:sz w:val="23"/>
          <w:szCs w:val="23"/>
        </w:rPr>
        <w:t xml:space="preserve"> and wise men.</w:t>
      </w:r>
    </w:p>
    <w:p w14:paraId="107F7714"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first people to evangelize were the shepherds (poor men) and wise men (gentiles who were not even Jews).</w:t>
      </w:r>
    </w:p>
    <w:p w14:paraId="0507FB88" w14:textId="77777777" w:rsidR="00662A5F" w:rsidRDefault="00000000">
      <w:pPr>
        <w:widowControl w:val="0"/>
        <w:tabs>
          <w:tab w:val="left" w:pos="1997"/>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All of us who love Jesus are called to evangelize by sharing the Good News of Jesus coming to save us from our sins.</w:t>
      </w:r>
      <w:r>
        <w:rPr>
          <w:rFonts w:ascii="Times New Roman" w:eastAsia="Times New Roman" w:hAnsi="Times New Roman" w:cs="Times New Roman"/>
          <w:color w:val="C0504D"/>
          <w:sz w:val="23"/>
          <w:szCs w:val="23"/>
        </w:rPr>
        <w:tab/>
        <w:t xml:space="preserve">By sharing the real meaning of </w:t>
      </w:r>
      <w:proofErr w:type="gramStart"/>
      <w:r>
        <w:rPr>
          <w:rFonts w:ascii="Times New Roman" w:eastAsia="Times New Roman" w:hAnsi="Times New Roman" w:cs="Times New Roman"/>
          <w:color w:val="C0504D"/>
          <w:sz w:val="23"/>
          <w:szCs w:val="23"/>
        </w:rPr>
        <w:t>Christmas</w:t>
      </w:r>
      <w:proofErr w:type="gramEnd"/>
      <w:r>
        <w:rPr>
          <w:rFonts w:ascii="Times New Roman" w:eastAsia="Times New Roman" w:hAnsi="Times New Roman" w:cs="Times New Roman"/>
          <w:color w:val="C0504D"/>
          <w:sz w:val="23"/>
          <w:szCs w:val="23"/>
        </w:rPr>
        <w:t xml:space="preserve"> we can help others to remember Jesus’ great love.</w:t>
      </w:r>
    </w:p>
    <w:p w14:paraId="1E494BE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Give examples of how the parish reaches out in service to others and how the children can help.</w:t>
      </w:r>
    </w:p>
    <w:p w14:paraId="7CF198EF" w14:textId="77777777" w:rsidR="00662A5F" w:rsidRDefault="00662A5F">
      <w:pPr>
        <w:widowControl w:val="0"/>
        <w:spacing w:before="1" w:line="240" w:lineRule="auto"/>
        <w:rPr>
          <w:rFonts w:ascii="Times New Roman" w:eastAsia="Times New Roman" w:hAnsi="Times New Roman" w:cs="Times New Roman"/>
          <w:sz w:val="20"/>
          <w:szCs w:val="20"/>
        </w:rPr>
      </w:pPr>
    </w:p>
    <w:p w14:paraId="5B84F59E"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16CFA4B7" w14:textId="77777777" w:rsidR="00662A5F" w:rsidRDefault="00662A5F">
      <w:pPr>
        <w:widowControl w:val="0"/>
        <w:spacing w:before="1" w:line="240" w:lineRule="auto"/>
        <w:rPr>
          <w:rFonts w:ascii="Times New Roman" w:eastAsia="Times New Roman" w:hAnsi="Times New Roman" w:cs="Times New Roman"/>
          <w:b/>
          <w:i/>
          <w:sz w:val="20"/>
          <w:szCs w:val="20"/>
        </w:rPr>
      </w:pPr>
    </w:p>
    <w:p w14:paraId="36EEACB0"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16</w:t>
      </w:r>
      <w:r>
        <w:rPr>
          <w:rFonts w:ascii="Times New Roman" w:eastAsia="Times New Roman" w:hAnsi="Times New Roman" w:cs="Times New Roman"/>
        </w:rPr>
        <w:tab/>
        <w:t>Jesus Grows in Age and Wisdom</w:t>
      </w:r>
    </w:p>
    <w:p w14:paraId="7D63BC38" w14:textId="77777777" w:rsidR="00662A5F" w:rsidRDefault="00662A5F">
      <w:pPr>
        <w:widowControl w:val="0"/>
        <w:spacing w:before="11" w:line="240" w:lineRule="auto"/>
        <w:rPr>
          <w:rFonts w:ascii="Times New Roman" w:eastAsia="Times New Roman" w:hAnsi="Times New Roman" w:cs="Times New Roman"/>
          <w:b/>
          <w:sz w:val="17"/>
          <w:szCs w:val="17"/>
        </w:rPr>
      </w:pPr>
    </w:p>
    <w:p w14:paraId="763899D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first thirty years of Jesus’ life are referred to as Jesus’ ‘hidden life.’</w:t>
      </w:r>
    </w:p>
    <w:p w14:paraId="7472C3B7" w14:textId="77777777" w:rsidR="00662A5F" w:rsidRDefault="00000000">
      <w:pPr>
        <w:widowControl w:val="0"/>
        <w:tabs>
          <w:tab w:val="left" w:pos="3057"/>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led an ordinary life.</w:t>
      </w:r>
      <w:r>
        <w:rPr>
          <w:rFonts w:ascii="Times New Roman" w:eastAsia="Times New Roman" w:hAnsi="Times New Roman" w:cs="Times New Roman"/>
          <w:sz w:val="23"/>
          <w:szCs w:val="23"/>
        </w:rPr>
        <w:tab/>
        <w:t>He is our model for how to live as God’s holy children in ordinary daily life.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1694, 1698)</w:t>
      </w:r>
    </w:p>
    <w:p w14:paraId="71CB31FF"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Introduce the liturgical season of Ordinary Time and teach that the liturgical color is green. </w:t>
      </w:r>
      <w:r>
        <w:rPr>
          <w:rFonts w:ascii="Times New Roman" w:eastAsia="Times New Roman" w:hAnsi="Times New Roman" w:cs="Times New Roman"/>
          <w:sz w:val="23"/>
          <w:szCs w:val="23"/>
        </w:rPr>
        <w:t>L2 The Holy Family models the virtues found in daily life and is a model for all families.</w:t>
      </w:r>
    </w:p>
    <w:p w14:paraId="1B4A00D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God the Father sees all and is all-knowing.</w:t>
      </w:r>
    </w:p>
    <w:p w14:paraId="010F2608" w14:textId="77777777" w:rsidR="00662A5F" w:rsidRDefault="00000000">
      <w:pPr>
        <w:widowControl w:val="0"/>
        <w:tabs>
          <w:tab w:val="left" w:pos="8206"/>
        </w:tabs>
        <w:spacing w:line="240" w:lineRule="auto"/>
        <w:ind w:left="112" w:right="403"/>
        <w:rPr>
          <w:rFonts w:ascii="Times New Roman" w:eastAsia="Times New Roman" w:hAnsi="Times New Roman" w:cs="Times New Roman"/>
          <w:sz w:val="23"/>
          <w:szCs w:val="23"/>
        </w:rPr>
      </w:pPr>
      <w:r>
        <w:rPr>
          <w:rFonts w:ascii="Times New Roman" w:eastAsia="Times New Roman" w:hAnsi="Times New Roman" w:cs="Times New Roman"/>
          <w:sz w:val="23"/>
          <w:szCs w:val="23"/>
        </w:rPr>
        <w:t>L3 At age thirty Jesus, though He was sinless, was baptized by John the Baptist and began His public life. L3 At the Baptism of Jesus, God the Holy Spirit descended upon Jesus, God the Son.</w:t>
      </w:r>
      <w:r>
        <w:rPr>
          <w:rFonts w:ascii="Times New Roman" w:eastAsia="Times New Roman" w:hAnsi="Times New Roman" w:cs="Times New Roman"/>
          <w:sz w:val="23"/>
          <w:szCs w:val="23"/>
        </w:rPr>
        <w:tab/>
        <w:t>With this, God the</w:t>
      </w:r>
    </w:p>
    <w:p w14:paraId="3D329FED" w14:textId="77777777" w:rsidR="00662A5F" w:rsidRDefault="00000000">
      <w:pPr>
        <w:widowControl w:val="0"/>
        <w:spacing w:before="1"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Father was heard saying, “This is my Beloved Son.”</w:t>
      </w:r>
    </w:p>
    <w:p w14:paraId="5A2E289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was anointed by the Holy Spirit and was prepared for His mission of salvation.</w:t>
      </w:r>
    </w:p>
    <w:p w14:paraId="37D7A722" w14:textId="77777777" w:rsidR="00662A5F" w:rsidRDefault="00000000">
      <w:pPr>
        <w:widowControl w:val="0"/>
        <w:tabs>
          <w:tab w:val="left" w:pos="6575"/>
        </w:tabs>
        <w:spacing w:line="240" w:lineRule="auto"/>
        <w:ind w:left="472" w:right="59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When man is baptized, the Holy Spirit descends upon him, too.</w:t>
      </w:r>
      <w:r>
        <w:rPr>
          <w:rFonts w:ascii="Times New Roman" w:eastAsia="Times New Roman" w:hAnsi="Times New Roman" w:cs="Times New Roman"/>
          <w:sz w:val="23"/>
          <w:szCs w:val="23"/>
        </w:rPr>
        <w:tab/>
        <w:t>The Spirit of God brings the life of God, sanctifying grace, to the soul of man.</w:t>
      </w:r>
    </w:p>
    <w:p w14:paraId="6733965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Like Jesus, our Baptism prepares us for our mission: to love God and neighbor and to reach our final goal of heaven.</w:t>
      </w:r>
    </w:p>
    <w:p w14:paraId="411C9E3E" w14:textId="77777777" w:rsidR="00662A5F" w:rsidRDefault="00000000">
      <w:pPr>
        <w:widowControl w:val="0"/>
        <w:spacing w:line="240" w:lineRule="auto"/>
        <w:ind w:left="472" w:right="52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followers of Jesus are known by their love for God/others, especially for the unborn, weak, sick, special-needs people and aged people.</w:t>
      </w:r>
    </w:p>
    <w:p w14:paraId="01EF814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Introduce the children to the Litany of the Sacred Heart of Jesus.</w:t>
      </w:r>
    </w:p>
    <w:p w14:paraId="5C40131B" w14:textId="77777777" w:rsidR="00662A5F" w:rsidRDefault="00662A5F">
      <w:pPr>
        <w:widowControl w:val="0"/>
        <w:spacing w:before="1" w:line="240" w:lineRule="auto"/>
        <w:rPr>
          <w:rFonts w:ascii="Times New Roman" w:eastAsia="Times New Roman" w:hAnsi="Times New Roman" w:cs="Times New Roman"/>
          <w:sz w:val="20"/>
          <w:szCs w:val="20"/>
        </w:rPr>
      </w:pPr>
    </w:p>
    <w:p w14:paraId="2129CC2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17</w:t>
      </w:r>
      <w:r>
        <w:rPr>
          <w:rFonts w:ascii="Times New Roman" w:eastAsia="Times New Roman" w:hAnsi="Times New Roman" w:cs="Times New Roman"/>
        </w:rPr>
        <w:tab/>
        <w:t>Signs and Wonders</w:t>
      </w:r>
    </w:p>
    <w:p w14:paraId="5B88C5E2" w14:textId="77777777" w:rsidR="00662A5F" w:rsidRDefault="00662A5F">
      <w:pPr>
        <w:widowControl w:val="0"/>
        <w:spacing w:before="10" w:line="240" w:lineRule="auto"/>
        <w:rPr>
          <w:rFonts w:ascii="Times New Roman" w:eastAsia="Times New Roman" w:hAnsi="Times New Roman" w:cs="Times New Roman"/>
          <w:b/>
          <w:sz w:val="19"/>
          <w:szCs w:val="19"/>
        </w:rPr>
      </w:pPr>
    </w:p>
    <w:p w14:paraId="291C5C46"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began His public ministry at age thirty, when He started preaching the </w:t>
      </w:r>
      <w:r>
        <w:rPr>
          <w:rFonts w:ascii="Times New Roman" w:eastAsia="Times New Roman" w:hAnsi="Times New Roman" w:cs="Times New Roman"/>
          <w:color w:val="C0504D"/>
          <w:sz w:val="23"/>
          <w:szCs w:val="23"/>
        </w:rPr>
        <w:t xml:space="preserve">Gospel </w:t>
      </w:r>
      <w:r>
        <w:rPr>
          <w:rFonts w:ascii="Times New Roman" w:eastAsia="Times New Roman" w:hAnsi="Times New Roman" w:cs="Times New Roman"/>
          <w:sz w:val="23"/>
          <w:szCs w:val="23"/>
        </w:rPr>
        <w:t>(Good News) of the Kingdom of God.</w:t>
      </w:r>
    </w:p>
    <w:p w14:paraId="400CB5D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shows His followers how to live so they can go to heaven.</w:t>
      </w:r>
    </w:p>
    <w:p w14:paraId="42A976E3"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sz w:val="23"/>
          <w:szCs w:val="23"/>
        </w:rPr>
        <w:t>L1 Jesus performed many miracles to show that He is the Savior of the world and the goodness that will be ours in the Kingdom of heaven.</w:t>
      </w:r>
    </w:p>
    <w:p w14:paraId="7A42C49E" w14:textId="77777777" w:rsidR="00662A5F" w:rsidRDefault="00000000">
      <w:pPr>
        <w:widowControl w:val="0"/>
        <w:spacing w:before="31"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L1 His first miracle was the transformation of water into wine at the wedding at Cana. L2 Jesus performed the miracle of the multiplication of loaves and fish.</w:t>
      </w:r>
    </w:p>
    <w:p w14:paraId="6E7DDFA6" w14:textId="77777777" w:rsidR="00662A5F" w:rsidRDefault="00000000">
      <w:pPr>
        <w:widowControl w:val="0"/>
        <w:spacing w:line="240" w:lineRule="auto"/>
        <w:ind w:left="112" w:right="313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performed many healing miracles, as prophesied by Isaiah 35:5-6. L2 Jesus healed the centurion’s servant.</w:t>
      </w:r>
    </w:p>
    <w:p w14:paraId="6DF9E60D"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raised Lazarus from the dead.</w:t>
      </w:r>
    </w:p>
    <w:p w14:paraId="26FB7F9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healed souls by teaching people to love and forgive.</w:t>
      </w:r>
    </w:p>
    <w:p w14:paraId="195A182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Many of Jesus’ miracles and parables were to prepare man for the Sacrament of the Eucharist.</w:t>
      </w:r>
    </w:p>
    <w:p w14:paraId="305E2DC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preached parables to foster conversion and to teach about the coming of the Kingdom of God.</w:t>
      </w:r>
    </w:p>
    <w:p w14:paraId="280FAE79" w14:textId="77777777" w:rsidR="00662A5F" w:rsidRDefault="00000000">
      <w:pPr>
        <w:widowControl w:val="0"/>
        <w:tabs>
          <w:tab w:val="left" w:pos="1365"/>
        </w:tabs>
        <w:spacing w:line="240" w:lineRule="auto"/>
        <w:ind w:left="472" w:right="46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Gratitude for what Jesus had done for them caused many people who were cured to evangelize others.</w:t>
      </w:r>
      <w:r>
        <w:rPr>
          <w:rFonts w:ascii="Times New Roman" w:eastAsia="Times New Roman" w:hAnsi="Times New Roman" w:cs="Times New Roman"/>
          <w:color w:val="C0504D"/>
          <w:sz w:val="23"/>
          <w:szCs w:val="23"/>
        </w:rPr>
        <w:tab/>
        <w:t>When we are grateful for all Jesus has done for us, we will desire to share the Gospel of His love with others, too.</w:t>
      </w:r>
    </w:p>
    <w:p w14:paraId="7CA516BE" w14:textId="77777777" w:rsidR="00662A5F" w:rsidRDefault="00000000">
      <w:pPr>
        <w:widowControl w:val="0"/>
        <w:tabs>
          <w:tab w:val="left" w:pos="7073"/>
        </w:tabs>
        <w:spacing w:line="240" w:lineRule="auto"/>
        <w:ind w:left="472" w:right="40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children should be able to name/explain at least three parables</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543, 546, 605, 681, 1465, 2613, 2707)</w:t>
      </w:r>
    </w:p>
    <w:p w14:paraId="64667F7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Many people did not love Jesus and could not accept His message because of their pride.</w:t>
      </w:r>
    </w:p>
    <w:p w14:paraId="4B34EF97" w14:textId="77777777" w:rsidR="00662A5F" w:rsidRDefault="00662A5F">
      <w:pPr>
        <w:widowControl w:val="0"/>
        <w:spacing w:before="10" w:line="240" w:lineRule="auto"/>
        <w:rPr>
          <w:rFonts w:ascii="Times New Roman" w:eastAsia="Times New Roman" w:hAnsi="Times New Roman" w:cs="Times New Roman"/>
          <w:sz w:val="19"/>
          <w:szCs w:val="19"/>
        </w:rPr>
      </w:pPr>
    </w:p>
    <w:p w14:paraId="48D85B42"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18</w:t>
      </w:r>
      <w:r>
        <w:rPr>
          <w:rFonts w:ascii="Times New Roman" w:eastAsia="Times New Roman" w:hAnsi="Times New Roman" w:cs="Times New Roman"/>
        </w:rPr>
        <w:tab/>
        <w:t>The Last Supper. Our First Mass</w:t>
      </w:r>
    </w:p>
    <w:p w14:paraId="2F31BFEE" w14:textId="77777777" w:rsidR="00662A5F" w:rsidRDefault="00000000">
      <w:pPr>
        <w:widowControl w:val="0"/>
        <w:tabs>
          <w:tab w:val="left" w:pos="5194"/>
        </w:tabs>
        <w:spacing w:before="197"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celebrated the Passover with His disciples.</w:t>
      </w:r>
      <w:r>
        <w:rPr>
          <w:rFonts w:ascii="Times New Roman" w:eastAsia="Times New Roman" w:hAnsi="Times New Roman" w:cs="Times New Roman"/>
          <w:sz w:val="23"/>
          <w:szCs w:val="23"/>
        </w:rPr>
        <w:tab/>
        <w:t>This is referred to as the Last Supper.</w:t>
      </w:r>
    </w:p>
    <w:p w14:paraId="229CD5D8" w14:textId="77777777" w:rsidR="00662A5F" w:rsidRDefault="00000000">
      <w:pPr>
        <w:widowControl w:val="0"/>
        <w:spacing w:line="240" w:lineRule="auto"/>
        <w:ind w:left="112" w:right="63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anticipated His death on the Cross through the gift of His Body and Blood at the Last Supper. </w:t>
      </w:r>
      <w:r>
        <w:rPr>
          <w:rFonts w:ascii="Times New Roman" w:eastAsia="Times New Roman" w:hAnsi="Times New Roman" w:cs="Times New Roman"/>
          <w:color w:val="C0504D"/>
          <w:sz w:val="23"/>
          <w:szCs w:val="23"/>
        </w:rPr>
        <w:t>L1 Introduce the liturgical celebrations of Holy Week.</w:t>
      </w:r>
    </w:p>
    <w:p w14:paraId="75C484C6" w14:textId="77777777" w:rsidR="00662A5F" w:rsidRDefault="00000000">
      <w:pPr>
        <w:widowControl w:val="0"/>
        <w:spacing w:line="240" w:lineRule="auto"/>
        <w:ind w:left="112" w:right="1694"/>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taught His apostles a lesson in service and humility by washing His apostles’ feet. L3 At the Last Supper, Jesus instituted the Sacrament of the Eucharist.</w:t>
      </w:r>
    </w:p>
    <w:p w14:paraId="0F26A0C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change of the bread and wine into the Body and Blood of Jesus is called Transubstantiation.</w:t>
      </w:r>
    </w:p>
    <w:p w14:paraId="57F3E8DC" w14:textId="77777777" w:rsidR="00662A5F" w:rsidRDefault="00000000">
      <w:pPr>
        <w:widowControl w:val="0"/>
        <w:tabs>
          <w:tab w:val="left" w:pos="6317"/>
        </w:tabs>
        <w:spacing w:line="240" w:lineRule="auto"/>
        <w:ind w:left="472" w:right="320"/>
        <w:rPr>
          <w:rFonts w:ascii="Times New Roman" w:eastAsia="Times New Roman" w:hAnsi="Times New Roman" w:cs="Times New Roman"/>
          <w:sz w:val="23"/>
          <w:szCs w:val="23"/>
        </w:rPr>
      </w:pPr>
      <w:r>
        <w:rPr>
          <w:rFonts w:ascii="Times New Roman" w:eastAsia="Times New Roman" w:hAnsi="Times New Roman" w:cs="Times New Roman"/>
          <w:sz w:val="23"/>
          <w:szCs w:val="23"/>
        </w:rPr>
        <w:t>After the Consecration there is no longer bread and wine present, only the Body and Blood of Jesus Christ, although the appearance of bread and wine remains.</w:t>
      </w:r>
      <w:r>
        <w:rPr>
          <w:rFonts w:ascii="Times New Roman" w:eastAsia="Times New Roman" w:hAnsi="Times New Roman" w:cs="Times New Roman"/>
          <w:sz w:val="23"/>
          <w:szCs w:val="23"/>
        </w:rPr>
        <w:tab/>
        <w:t>Jesus gave the power to consecrate the Eucharist to His apostles at the Last Supper.</w:t>
      </w:r>
    </w:p>
    <w:p w14:paraId="43391A9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gives Himself to man in Holy Communion.</w:t>
      </w:r>
    </w:p>
    <w:p w14:paraId="00BDBE18"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This gift of Himself is made possible through the celebration of the Mass, wherein the priest consecrates the Holy Eucharist.</w:t>
      </w:r>
    </w:p>
    <w:p w14:paraId="0A324AC8" w14:textId="77777777" w:rsidR="00662A5F" w:rsidRDefault="00000000">
      <w:pPr>
        <w:widowControl w:val="0"/>
        <w:spacing w:before="1"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children a Spiritual Communion that they can pray at any time. L4 Catholics show reverence in church by:</w:t>
      </w:r>
    </w:p>
    <w:p w14:paraId="466B86A4" w14:textId="77777777" w:rsidR="00662A5F" w:rsidRDefault="00000000">
      <w:pPr>
        <w:widowControl w:val="0"/>
        <w:numPr>
          <w:ilvl w:val="0"/>
          <w:numId w:val="44"/>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keeping a quite atmosphere</w:t>
      </w:r>
    </w:p>
    <w:p w14:paraId="26191876" w14:textId="77777777" w:rsidR="00662A5F" w:rsidRDefault="00000000">
      <w:pPr>
        <w:widowControl w:val="0"/>
        <w:numPr>
          <w:ilvl w:val="0"/>
          <w:numId w:val="44"/>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sitting, </w:t>
      </w:r>
      <w:proofErr w:type="gramStart"/>
      <w:r>
        <w:rPr>
          <w:rFonts w:ascii="Times New Roman" w:eastAsia="Times New Roman" w:hAnsi="Times New Roman" w:cs="Times New Roman"/>
          <w:color w:val="C0504D"/>
          <w:sz w:val="23"/>
          <w:szCs w:val="23"/>
        </w:rPr>
        <w:t>standing</w:t>
      </w:r>
      <w:proofErr w:type="gramEnd"/>
      <w:r>
        <w:rPr>
          <w:rFonts w:ascii="Times New Roman" w:eastAsia="Times New Roman" w:hAnsi="Times New Roman" w:cs="Times New Roman"/>
          <w:color w:val="C0504D"/>
          <w:sz w:val="23"/>
          <w:szCs w:val="23"/>
        </w:rPr>
        <w:t xml:space="preserve"> and kneeling in a proper manner</w:t>
      </w:r>
    </w:p>
    <w:p w14:paraId="2BCC1E9E" w14:textId="77777777" w:rsidR="00662A5F" w:rsidRDefault="00000000">
      <w:pPr>
        <w:widowControl w:val="0"/>
        <w:numPr>
          <w:ilvl w:val="0"/>
          <w:numId w:val="44"/>
        </w:numPr>
        <w:tabs>
          <w:tab w:val="left" w:pos="833"/>
        </w:tabs>
        <w:spacing w:before="2" w:line="237" w:lineRule="auto"/>
        <w:ind w:right="276"/>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genuflecting (touching the floor) on the right knee toward the tabernacle when entering or leaving </w:t>
      </w:r>
      <w:proofErr w:type="gramStart"/>
      <w:r>
        <w:rPr>
          <w:rFonts w:ascii="Times New Roman" w:eastAsia="Times New Roman" w:hAnsi="Times New Roman" w:cs="Times New Roman"/>
          <w:color w:val="C0504D"/>
          <w:sz w:val="23"/>
          <w:szCs w:val="23"/>
        </w:rPr>
        <w:t>church</w:t>
      </w:r>
      <w:proofErr w:type="gramEnd"/>
    </w:p>
    <w:p w14:paraId="50BF4C45" w14:textId="77777777" w:rsidR="00662A5F" w:rsidRDefault="00000000">
      <w:pPr>
        <w:widowControl w:val="0"/>
        <w:numPr>
          <w:ilvl w:val="0"/>
          <w:numId w:val="44"/>
        </w:numPr>
        <w:tabs>
          <w:tab w:val="left" w:pos="833"/>
        </w:tabs>
        <w:spacing w:before="1"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blessing ourselves with holy water with the right hand</w:t>
      </w:r>
    </w:p>
    <w:p w14:paraId="55DDC7BC" w14:textId="77777777" w:rsidR="00662A5F" w:rsidRDefault="00662A5F">
      <w:pPr>
        <w:widowControl w:val="0"/>
        <w:spacing w:before="1" w:line="240" w:lineRule="auto"/>
        <w:rPr>
          <w:rFonts w:ascii="Times New Roman" w:eastAsia="Times New Roman" w:hAnsi="Times New Roman" w:cs="Times New Roman"/>
          <w:sz w:val="20"/>
          <w:szCs w:val="20"/>
        </w:rPr>
      </w:pPr>
    </w:p>
    <w:p w14:paraId="38445AE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19</w:t>
      </w:r>
      <w:r>
        <w:rPr>
          <w:rFonts w:ascii="Times New Roman" w:eastAsia="Times New Roman" w:hAnsi="Times New Roman" w:cs="Times New Roman"/>
        </w:rPr>
        <w:tab/>
        <w:t>Jesus Gives His Life for Us</w:t>
      </w:r>
    </w:p>
    <w:p w14:paraId="315F2C93" w14:textId="77777777" w:rsidR="00662A5F" w:rsidRDefault="00000000">
      <w:pPr>
        <w:widowControl w:val="0"/>
        <w:spacing w:before="197"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After the last Supper, Jesus went to the Garden of Gethsemane.</w:t>
      </w:r>
    </w:p>
    <w:p w14:paraId="2B3DDE24"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His Agony in the Garden included seeing all of man’s sins, knowing the price He must pay for them and reconciling His will with the Father’s.</w:t>
      </w:r>
    </w:p>
    <w:p w14:paraId="7F7FE3A4" w14:textId="77777777" w:rsidR="00662A5F" w:rsidRDefault="00000000">
      <w:pPr>
        <w:widowControl w:val="0"/>
        <w:spacing w:before="1" w:line="28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was arrested, stood </w:t>
      </w:r>
      <w:proofErr w:type="gramStart"/>
      <w:r>
        <w:rPr>
          <w:rFonts w:ascii="Times New Roman" w:eastAsia="Times New Roman" w:hAnsi="Times New Roman" w:cs="Times New Roman"/>
          <w:sz w:val="23"/>
          <w:szCs w:val="23"/>
        </w:rPr>
        <w:t>trial</w:t>
      </w:r>
      <w:proofErr w:type="gramEnd"/>
      <w:r>
        <w:rPr>
          <w:rFonts w:ascii="Times New Roman" w:eastAsia="Times New Roman" w:hAnsi="Times New Roman" w:cs="Times New Roman"/>
          <w:sz w:val="23"/>
          <w:szCs w:val="23"/>
        </w:rPr>
        <w:t xml:space="preserve"> and faced death.</w:t>
      </w:r>
    </w:p>
    <w:p w14:paraId="684CFF3D" w14:textId="77777777" w:rsidR="00662A5F" w:rsidRDefault="00000000">
      <w:pPr>
        <w:widowControl w:val="0"/>
        <w:tabs>
          <w:tab w:val="left" w:pos="7314"/>
        </w:tabs>
        <w:spacing w:line="240" w:lineRule="auto"/>
        <w:ind w:left="472" w:right="89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Jews sought the permission of Pontius Pilate to put Jesus to death.</w:t>
      </w:r>
      <w:r>
        <w:rPr>
          <w:rFonts w:ascii="Times New Roman" w:eastAsia="Times New Roman" w:hAnsi="Times New Roman" w:cs="Times New Roman"/>
          <w:sz w:val="23"/>
          <w:szCs w:val="23"/>
        </w:rPr>
        <w:tab/>
        <w:t>Pilate gave in to public outcry and sentenced Jesus to death.</w:t>
      </w:r>
    </w:p>
    <w:p w14:paraId="6CE8C05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was treated like a criminal, was </w:t>
      </w:r>
      <w:proofErr w:type="gramStart"/>
      <w:r>
        <w:rPr>
          <w:rFonts w:ascii="Times New Roman" w:eastAsia="Times New Roman" w:hAnsi="Times New Roman" w:cs="Times New Roman"/>
          <w:sz w:val="23"/>
          <w:szCs w:val="23"/>
        </w:rPr>
        <w:t>beaten</w:t>
      </w:r>
      <w:proofErr w:type="gramEnd"/>
      <w:r>
        <w:rPr>
          <w:rFonts w:ascii="Times New Roman" w:eastAsia="Times New Roman" w:hAnsi="Times New Roman" w:cs="Times New Roman"/>
          <w:sz w:val="23"/>
          <w:szCs w:val="23"/>
        </w:rPr>
        <w:t xml:space="preserve"> and died on the Cross.</w:t>
      </w:r>
    </w:p>
    <w:p w14:paraId="3826D89D" w14:textId="77777777" w:rsidR="00662A5F" w:rsidRDefault="00000000">
      <w:pPr>
        <w:widowControl w:val="0"/>
        <w:spacing w:line="240"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Assist the children in participating in the Stations of the Cross, especially during Lent. </w:t>
      </w:r>
      <w:r>
        <w:rPr>
          <w:rFonts w:ascii="Times New Roman" w:eastAsia="Times New Roman" w:hAnsi="Times New Roman" w:cs="Times New Roman"/>
          <w:sz w:val="23"/>
          <w:szCs w:val="23"/>
        </w:rPr>
        <w:t>L3 Jesus suffered in love and forgave the sins of the Good Thief and the soldiers.</w:t>
      </w:r>
    </w:p>
    <w:p w14:paraId="4550DC2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Mary and John were present with Jesus when He died upon the Cross.</w:t>
      </w:r>
    </w:p>
    <w:p w14:paraId="4A1B555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Out of love, Jesus chose to suffer and die to redeem the world; no one forced Him.</w:t>
      </w:r>
    </w:p>
    <w:p w14:paraId="15A667F1" w14:textId="77777777" w:rsidR="00662A5F" w:rsidRDefault="00000000">
      <w:pPr>
        <w:widowControl w:val="0"/>
        <w:tabs>
          <w:tab w:val="left" w:pos="6115"/>
          <w:tab w:val="left" w:pos="6750"/>
        </w:tabs>
        <w:spacing w:line="240" w:lineRule="auto"/>
        <w:ind w:left="472" w:right="277" w:hanging="361"/>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sz w:val="23"/>
          <w:szCs w:val="23"/>
        </w:rPr>
        <w:t>L4 Jesus’ sacrifice was so complete that it conquered death forever.</w:t>
      </w:r>
      <w:r>
        <w:rPr>
          <w:rFonts w:ascii="Times New Roman" w:eastAsia="Times New Roman" w:hAnsi="Times New Roman" w:cs="Times New Roman"/>
          <w:sz w:val="23"/>
          <w:szCs w:val="23"/>
        </w:rPr>
        <w:tab/>
        <w:t>It healed the wounds of original sin and restored grace and friendship between God and man.</w:t>
      </w:r>
      <w:r>
        <w:rPr>
          <w:rFonts w:ascii="Times New Roman" w:eastAsia="Times New Roman" w:hAnsi="Times New Roman" w:cs="Times New Roman"/>
          <w:sz w:val="23"/>
          <w:szCs w:val="23"/>
        </w:rPr>
        <w:tab/>
        <w:t>Jesus saved all people by His death and Resurrection.</w:t>
      </w:r>
    </w:p>
    <w:p w14:paraId="2BEE40E6" w14:textId="77777777" w:rsidR="00662A5F" w:rsidRDefault="00000000">
      <w:pPr>
        <w:widowControl w:val="0"/>
        <w:spacing w:before="3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L4 The Good News of Jesus’ sacrifice out of love for us should motivate us to evangelize others so they can know and love Jesus also and receive the gift of salvation.</w:t>
      </w:r>
    </w:p>
    <w:p w14:paraId="6E3C81CE" w14:textId="77777777" w:rsidR="00662A5F" w:rsidRDefault="00000000">
      <w:pPr>
        <w:widowControl w:val="0"/>
        <w:tabs>
          <w:tab w:val="left" w:pos="6457"/>
        </w:tabs>
        <w:spacing w:line="240" w:lineRule="auto"/>
        <w:ind w:left="472" w:right="40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Passion taught man the value of suffering and sacrifice.</w:t>
      </w:r>
      <w:r>
        <w:rPr>
          <w:rFonts w:ascii="Times New Roman" w:eastAsia="Times New Roman" w:hAnsi="Times New Roman" w:cs="Times New Roman"/>
          <w:sz w:val="23"/>
          <w:szCs w:val="23"/>
        </w:rPr>
        <w:tab/>
        <w:t>We share in the Cross of Christ in the hope of heaven.</w:t>
      </w:r>
    </w:p>
    <w:p w14:paraId="224CBC44" w14:textId="77777777" w:rsidR="00662A5F" w:rsidRDefault="00000000">
      <w:pPr>
        <w:widowControl w:val="0"/>
        <w:tabs>
          <w:tab w:val="left" w:pos="4099"/>
        </w:tabs>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Present the liturgical season of Lent.</w:t>
      </w:r>
      <w:r>
        <w:rPr>
          <w:rFonts w:ascii="Times New Roman" w:eastAsia="Times New Roman" w:hAnsi="Times New Roman" w:cs="Times New Roman"/>
          <w:color w:val="C0504D"/>
          <w:sz w:val="23"/>
          <w:szCs w:val="23"/>
        </w:rPr>
        <w:tab/>
        <w:t>Violet is the liturgical color for Lent.</w:t>
      </w:r>
    </w:p>
    <w:p w14:paraId="74DF3D10" w14:textId="77777777" w:rsidR="00662A5F" w:rsidRDefault="00000000">
      <w:pPr>
        <w:widowControl w:val="0"/>
        <w:tabs>
          <w:tab w:val="left" w:pos="7512"/>
        </w:tabs>
        <w:spacing w:line="240" w:lineRule="auto"/>
        <w:ind w:left="472" w:right="62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Church Seasons of Advent and Lent are times to strengthen the positive moral habits of prayer and sacrifice and are good times for receiving the Sacrament of Penance.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524, 540, 1438)</w:t>
      </w:r>
    </w:p>
    <w:p w14:paraId="33369024" w14:textId="77777777" w:rsidR="00662A5F" w:rsidRDefault="00662A5F">
      <w:pPr>
        <w:widowControl w:val="0"/>
        <w:spacing w:before="10" w:line="240" w:lineRule="auto"/>
        <w:rPr>
          <w:rFonts w:ascii="Times New Roman" w:eastAsia="Times New Roman" w:hAnsi="Times New Roman" w:cs="Times New Roman"/>
          <w:sz w:val="17"/>
          <w:szCs w:val="17"/>
        </w:rPr>
      </w:pPr>
    </w:p>
    <w:p w14:paraId="4F447C56" w14:textId="77777777" w:rsidR="00662A5F" w:rsidRDefault="00662A5F">
      <w:pPr>
        <w:widowControl w:val="0"/>
        <w:spacing w:before="1" w:line="240" w:lineRule="auto"/>
        <w:ind w:left="112"/>
        <w:rPr>
          <w:rFonts w:ascii="Times New Roman" w:eastAsia="Times New Roman" w:hAnsi="Times New Roman" w:cs="Times New Roman"/>
          <w:b/>
          <w:i/>
          <w:sz w:val="23"/>
          <w:szCs w:val="23"/>
        </w:rPr>
      </w:pPr>
    </w:p>
    <w:p w14:paraId="1162BF1E" w14:textId="77777777" w:rsidR="00662A5F" w:rsidRDefault="00662A5F">
      <w:pPr>
        <w:widowControl w:val="0"/>
        <w:spacing w:line="240" w:lineRule="auto"/>
        <w:rPr>
          <w:rFonts w:ascii="Times New Roman" w:eastAsia="Times New Roman" w:hAnsi="Times New Roman" w:cs="Times New Roman"/>
          <w:b/>
          <w:i/>
          <w:sz w:val="20"/>
          <w:szCs w:val="20"/>
        </w:rPr>
      </w:pPr>
    </w:p>
    <w:p w14:paraId="144AAD8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20</w:t>
      </w:r>
      <w:r>
        <w:rPr>
          <w:rFonts w:ascii="Times New Roman" w:eastAsia="Times New Roman" w:hAnsi="Times New Roman" w:cs="Times New Roman"/>
        </w:rPr>
        <w:tab/>
        <w:t>Offering Gifts of Love</w:t>
      </w:r>
    </w:p>
    <w:p w14:paraId="0FEEEBE8" w14:textId="77777777" w:rsidR="00662A5F" w:rsidRDefault="00000000">
      <w:pPr>
        <w:widowControl w:val="0"/>
        <w:tabs>
          <w:tab w:val="left" w:pos="8522"/>
        </w:tabs>
        <w:spacing w:before="171" w:line="240" w:lineRule="auto"/>
        <w:ind w:left="472" w:right="55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Sacrifices in the Old Testament were burnt offerings or offerings of oblation to God.</w:t>
      </w:r>
      <w:r>
        <w:rPr>
          <w:rFonts w:ascii="Times New Roman" w:eastAsia="Times New Roman" w:hAnsi="Times New Roman" w:cs="Times New Roman"/>
          <w:sz w:val="23"/>
          <w:szCs w:val="23"/>
        </w:rPr>
        <w:tab/>
        <w:t>They showed that God was more valuable than His gifts.</w:t>
      </w:r>
    </w:p>
    <w:p w14:paraId="5BDCE60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Examples of such sacrifices were given by Abraham and Old Testament priests.</w:t>
      </w:r>
    </w:p>
    <w:p w14:paraId="447207C4" w14:textId="77777777" w:rsidR="00662A5F" w:rsidRDefault="00000000">
      <w:pPr>
        <w:widowControl w:val="0"/>
        <w:spacing w:line="240"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sz w:val="23"/>
          <w:szCs w:val="23"/>
        </w:rPr>
        <w:t>L2 In the time of Jesus, Temple worship was celebrated with sacrificial offerings to God. L2 Jesus was the perfect gift from God and the perfect offering to God.</w:t>
      </w:r>
    </w:p>
    <w:p w14:paraId="65A0C6E3" w14:textId="77777777" w:rsidR="00662A5F" w:rsidRDefault="00000000">
      <w:pPr>
        <w:widowControl w:val="0"/>
        <w:tabs>
          <w:tab w:val="left" w:pos="6077"/>
        </w:tabs>
        <w:spacing w:before="1" w:line="240" w:lineRule="auto"/>
        <w:ind w:left="472" w:right="61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offered Himself to the Father by dying on the Cross.</w:t>
      </w:r>
      <w:r>
        <w:rPr>
          <w:rFonts w:ascii="Times New Roman" w:eastAsia="Times New Roman" w:hAnsi="Times New Roman" w:cs="Times New Roman"/>
          <w:sz w:val="23"/>
          <w:szCs w:val="23"/>
        </w:rPr>
        <w:tab/>
        <w:t>As the perfect sacrifice, He opened the Father’s heart and the gates of heaven.</w:t>
      </w:r>
    </w:p>
    <w:p w14:paraId="63FAE6C0" w14:textId="77777777" w:rsidR="00662A5F" w:rsidRDefault="00000000">
      <w:pPr>
        <w:widowControl w:val="0"/>
        <w:spacing w:line="240" w:lineRule="auto"/>
        <w:ind w:left="112" w:right="427"/>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Body and Blood are offered continually in the one perfect sacrifice of Christ through the Mass. L3 The sacrifice of the Cross and the Sacrifice of the Mass are one and the same sacrifice.</w:t>
      </w:r>
    </w:p>
    <w:p w14:paraId="2B73505B"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L3</w:t>
      </w:r>
      <w:proofErr w:type="gramEnd"/>
      <w:r>
        <w:rPr>
          <w:rFonts w:ascii="Times New Roman" w:eastAsia="Times New Roman" w:hAnsi="Times New Roman" w:cs="Times New Roman"/>
          <w:sz w:val="23"/>
          <w:szCs w:val="23"/>
        </w:rPr>
        <w:t xml:space="preserve"> We share in this sacrifice by actively participating in the Mass.</w:t>
      </w:r>
    </w:p>
    <w:p w14:paraId="01DE8F86" w14:textId="77777777" w:rsidR="00662A5F" w:rsidRDefault="00000000">
      <w:pPr>
        <w:widowControl w:val="0"/>
        <w:spacing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t>L4 The Sacrifice of the Mass is the continual offering of Christ in an un-bloody manner. L4 Through the Mass, Jesus’ sacrifice is made present in a real and sacramental way.</w:t>
      </w:r>
    </w:p>
    <w:p w14:paraId="5234C0B3"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Together with the priest, uniting ourselves to Jesus, we offer Jesus the perfect sacrifice to the Father as the most pleasing and powerful offering.</w:t>
      </w:r>
    </w:p>
    <w:p w14:paraId="4CD175A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Mass has four parts:</w:t>
      </w:r>
    </w:p>
    <w:p w14:paraId="1A9ABA32" w14:textId="77777777" w:rsidR="00662A5F" w:rsidRDefault="00000000">
      <w:pPr>
        <w:widowControl w:val="0"/>
        <w:numPr>
          <w:ilvl w:val="0"/>
          <w:numId w:val="40"/>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The Introductory Rite of the Mass, including the </w:t>
      </w:r>
      <w:r>
        <w:rPr>
          <w:rFonts w:ascii="Times New Roman" w:eastAsia="Times New Roman" w:hAnsi="Times New Roman" w:cs="Times New Roman"/>
          <w:i/>
          <w:color w:val="C0504D"/>
          <w:sz w:val="23"/>
          <w:szCs w:val="23"/>
        </w:rPr>
        <w:t xml:space="preserve">Confiteor </w:t>
      </w:r>
      <w:r>
        <w:rPr>
          <w:rFonts w:ascii="Times New Roman" w:eastAsia="Times New Roman" w:hAnsi="Times New Roman" w:cs="Times New Roman"/>
          <w:color w:val="C0504D"/>
          <w:sz w:val="23"/>
          <w:szCs w:val="23"/>
        </w:rPr>
        <w:t xml:space="preserve">and the </w:t>
      </w:r>
      <w:r>
        <w:rPr>
          <w:rFonts w:ascii="Times New Roman" w:eastAsia="Times New Roman" w:hAnsi="Times New Roman" w:cs="Times New Roman"/>
          <w:i/>
          <w:color w:val="C0504D"/>
          <w:sz w:val="23"/>
          <w:szCs w:val="23"/>
        </w:rPr>
        <w:t>Gloria</w:t>
      </w:r>
      <w:r>
        <w:rPr>
          <w:rFonts w:ascii="Times New Roman" w:eastAsia="Times New Roman" w:hAnsi="Times New Roman" w:cs="Times New Roman"/>
          <w:color w:val="C0504D"/>
          <w:sz w:val="23"/>
          <w:szCs w:val="23"/>
        </w:rPr>
        <w:t>.</w:t>
      </w:r>
    </w:p>
    <w:p w14:paraId="3CE5CAAF" w14:textId="77777777" w:rsidR="00662A5F" w:rsidRDefault="00000000">
      <w:pPr>
        <w:widowControl w:val="0"/>
        <w:numPr>
          <w:ilvl w:val="0"/>
          <w:numId w:val="40"/>
        </w:numPr>
        <w:tabs>
          <w:tab w:val="left" w:pos="833"/>
        </w:tabs>
        <w:spacing w:line="240" w:lineRule="auto"/>
        <w:ind w:right="496"/>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The Liturgy of the Word, including Scripture readings, a homily, the Creed and the Prayers of the Faithful.</w:t>
      </w:r>
    </w:p>
    <w:p w14:paraId="569D7018" w14:textId="77777777" w:rsidR="00662A5F" w:rsidRDefault="00000000">
      <w:pPr>
        <w:widowControl w:val="0"/>
        <w:numPr>
          <w:ilvl w:val="0"/>
          <w:numId w:val="40"/>
        </w:numPr>
        <w:tabs>
          <w:tab w:val="left" w:pos="833"/>
        </w:tabs>
        <w:spacing w:line="240" w:lineRule="auto"/>
        <w:ind w:right="616"/>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The Liturgy of the Eucharist, including the Offertory, the Consecration, the Our Father and Holy Communion, which take place at the altar.</w:t>
      </w:r>
    </w:p>
    <w:p w14:paraId="70E21E5C" w14:textId="77777777" w:rsidR="00662A5F" w:rsidRDefault="00000000">
      <w:pPr>
        <w:widowControl w:val="0"/>
        <w:numPr>
          <w:ilvl w:val="0"/>
          <w:numId w:val="40"/>
        </w:numPr>
        <w:tabs>
          <w:tab w:val="left" w:pos="833"/>
        </w:tabs>
        <w:spacing w:before="1"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The Concluding Rite, including the Blessing and Dismissal.</w:t>
      </w:r>
    </w:p>
    <w:p w14:paraId="2DB3A0DD" w14:textId="77777777" w:rsidR="00662A5F" w:rsidRDefault="00000000">
      <w:pPr>
        <w:widowControl w:val="0"/>
        <w:tabs>
          <w:tab w:val="left" w:pos="1552"/>
        </w:tabs>
        <w:spacing w:before="170" w:line="240" w:lineRule="auto"/>
        <w:ind w:left="112"/>
        <w:rPr>
          <w:rFonts w:ascii="Times New Roman" w:eastAsia="Times New Roman" w:hAnsi="Times New Roman" w:cs="Times New Roman"/>
        </w:rPr>
      </w:pPr>
      <w:r>
        <w:rPr>
          <w:rFonts w:ascii="Times New Roman" w:eastAsia="Times New Roman" w:hAnsi="Times New Roman" w:cs="Times New Roman"/>
        </w:rPr>
        <w:t>Chapter 21</w:t>
      </w:r>
      <w:r>
        <w:rPr>
          <w:rFonts w:ascii="Times New Roman" w:eastAsia="Times New Roman" w:hAnsi="Times New Roman" w:cs="Times New Roman"/>
        </w:rPr>
        <w:tab/>
        <w:t>The Holy Mass</w:t>
      </w:r>
    </w:p>
    <w:p w14:paraId="5F2F186C" w14:textId="77777777" w:rsidR="00662A5F" w:rsidRDefault="00000000">
      <w:pPr>
        <w:widowControl w:val="0"/>
        <w:spacing w:before="170"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sacrifice of Christ on the Cross reconciled man with God.</w:t>
      </w:r>
    </w:p>
    <w:p w14:paraId="2CC8D4C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At the Last Supper, Jesus gave us a way to share in His sacrifice to the Father for all time.</w:t>
      </w:r>
    </w:p>
    <w:p w14:paraId="2F97C590" w14:textId="77777777" w:rsidR="00662A5F" w:rsidRDefault="00000000">
      <w:pPr>
        <w:widowControl w:val="0"/>
        <w:spacing w:before="1" w:line="240" w:lineRule="auto"/>
        <w:ind w:left="112" w:right="82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gave His apostles – and through them, all priests – the power to consecrate the Eucharist. </w:t>
      </w:r>
      <w:proofErr w:type="gramStart"/>
      <w:r>
        <w:rPr>
          <w:rFonts w:ascii="Times New Roman" w:eastAsia="Times New Roman" w:hAnsi="Times New Roman" w:cs="Times New Roman"/>
          <w:sz w:val="23"/>
          <w:szCs w:val="23"/>
        </w:rPr>
        <w:t>L1</w:t>
      </w:r>
      <w:proofErr w:type="gramEnd"/>
      <w:r>
        <w:rPr>
          <w:rFonts w:ascii="Times New Roman" w:eastAsia="Times New Roman" w:hAnsi="Times New Roman" w:cs="Times New Roman"/>
          <w:sz w:val="23"/>
          <w:szCs w:val="23"/>
        </w:rPr>
        <w:t xml:space="preserve"> We share in the sacrifice of Christ at Mass.</w:t>
      </w:r>
    </w:p>
    <w:p w14:paraId="6C82F509" w14:textId="77777777" w:rsidR="00662A5F" w:rsidRDefault="00000000">
      <w:pPr>
        <w:widowControl w:val="0"/>
        <w:tabs>
          <w:tab w:val="left" w:pos="1252"/>
        </w:tabs>
        <w:spacing w:line="240" w:lineRule="auto"/>
        <w:ind w:left="472" w:right="495" w:hanging="361"/>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L2</w:t>
      </w:r>
      <w:proofErr w:type="gramEnd"/>
      <w:r>
        <w:rPr>
          <w:rFonts w:ascii="Times New Roman" w:eastAsia="Times New Roman" w:hAnsi="Times New Roman" w:cs="Times New Roman"/>
          <w:color w:val="C0504D"/>
          <w:sz w:val="23"/>
          <w:szCs w:val="23"/>
        </w:rPr>
        <w:t xml:space="preserve"> We gather as a parish family at Mass to celebrate the Passion, Death, Resurrection and Ascension of Jesus</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1362-72)</w:t>
      </w:r>
    </w:p>
    <w:p w14:paraId="76FF3E4C" w14:textId="77777777" w:rsidR="00662A5F" w:rsidRDefault="00000000">
      <w:pPr>
        <w:widowControl w:val="0"/>
        <w:spacing w:line="240" w:lineRule="auto"/>
        <w:ind w:left="472" w:right="46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As Catholics we are obliged to participate in Mass every Sunday and on Holy Days of Obligation.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 xml:space="preserve">1167, 2043, 2180-82) </w:t>
      </w:r>
      <w:r>
        <w:rPr>
          <w:rFonts w:ascii="Times New Roman" w:eastAsia="Times New Roman" w:hAnsi="Times New Roman" w:cs="Times New Roman"/>
          <w:color w:val="C0504D"/>
          <w:sz w:val="23"/>
          <w:szCs w:val="23"/>
        </w:rPr>
        <w:t xml:space="preserve">There may be children who cannot attend Mass because nobody will </w:t>
      </w:r>
      <w:proofErr w:type="gramStart"/>
      <w:r>
        <w:rPr>
          <w:rFonts w:ascii="Times New Roman" w:eastAsia="Times New Roman" w:hAnsi="Times New Roman" w:cs="Times New Roman"/>
          <w:color w:val="C0504D"/>
          <w:sz w:val="23"/>
          <w:szCs w:val="23"/>
        </w:rPr>
        <w:t>take</w:t>
      </w:r>
      <w:proofErr w:type="gramEnd"/>
    </w:p>
    <w:p w14:paraId="3905D655" w14:textId="77777777" w:rsidR="00662A5F" w:rsidRDefault="00000000">
      <w:pPr>
        <w:widowControl w:val="0"/>
        <w:tabs>
          <w:tab w:val="left" w:pos="1256"/>
        </w:tabs>
        <w:spacing w:line="240" w:lineRule="auto"/>
        <w:ind w:left="472" w:right="354"/>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them.</w:t>
      </w:r>
      <w:r>
        <w:rPr>
          <w:rFonts w:ascii="Times New Roman" w:eastAsia="Times New Roman" w:hAnsi="Times New Roman" w:cs="Times New Roman"/>
          <w:color w:val="C0504D"/>
          <w:sz w:val="23"/>
          <w:szCs w:val="23"/>
        </w:rPr>
        <w:tab/>
        <w:t>In these cases, the child is not guilty of sin. The sin would be if the child could attend Mass on his/her own and does not do so. However, children should be encouraged to ask their parents if they can go to Mass.</w:t>
      </w:r>
    </w:p>
    <w:p w14:paraId="2FFC43EF" w14:textId="77777777" w:rsidR="00662A5F" w:rsidRDefault="00000000">
      <w:pPr>
        <w:widowControl w:val="0"/>
        <w:tabs>
          <w:tab w:val="left" w:pos="3753"/>
          <w:tab w:val="left" w:pos="5606"/>
        </w:tabs>
        <w:spacing w:line="240" w:lineRule="auto"/>
        <w:ind w:left="472" w:right="44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The Holy Days of Obligation in the United States </w:t>
      </w:r>
      <w:proofErr w:type="gramStart"/>
      <w:r>
        <w:rPr>
          <w:rFonts w:ascii="Times New Roman" w:eastAsia="Times New Roman" w:hAnsi="Times New Roman" w:cs="Times New Roman"/>
          <w:color w:val="C0504D"/>
          <w:sz w:val="23"/>
          <w:szCs w:val="23"/>
        </w:rPr>
        <w:t>are:</w:t>
      </w:r>
      <w:proofErr w:type="gramEnd"/>
      <w:r>
        <w:rPr>
          <w:rFonts w:ascii="Times New Roman" w:eastAsia="Times New Roman" w:hAnsi="Times New Roman" w:cs="Times New Roman"/>
          <w:color w:val="C0504D"/>
          <w:sz w:val="23"/>
          <w:szCs w:val="23"/>
        </w:rPr>
        <w:tab/>
        <w:t>Mary, Mother of God (Jan. 1), the Ascension (40 Days after Easter), the Assumption (Aug. 15), All Saint’s Day (Nov. 1), the Immaculate Conception (Dec. 8) and Christmas (Dec. 25).</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2042-2043, 2180)</w:t>
      </w:r>
    </w:p>
    <w:p w14:paraId="7BC7057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The Mass begins with the Sign of the Cross, the </w:t>
      </w:r>
      <w:proofErr w:type="gramStart"/>
      <w:r>
        <w:rPr>
          <w:rFonts w:ascii="Times New Roman" w:eastAsia="Times New Roman" w:hAnsi="Times New Roman" w:cs="Times New Roman"/>
          <w:sz w:val="23"/>
          <w:szCs w:val="23"/>
        </w:rPr>
        <w:t>Kyrie</w:t>
      </w:r>
      <w:proofErr w:type="gramEnd"/>
      <w:r>
        <w:rPr>
          <w:rFonts w:ascii="Times New Roman" w:eastAsia="Times New Roman" w:hAnsi="Times New Roman" w:cs="Times New Roman"/>
          <w:sz w:val="23"/>
          <w:szCs w:val="23"/>
        </w:rPr>
        <w:t xml:space="preserve"> and the </w:t>
      </w:r>
      <w:r>
        <w:rPr>
          <w:rFonts w:ascii="Times New Roman" w:eastAsia="Times New Roman" w:hAnsi="Times New Roman" w:cs="Times New Roman"/>
          <w:i/>
          <w:sz w:val="23"/>
          <w:szCs w:val="23"/>
        </w:rPr>
        <w:t>Gloria</w:t>
      </w:r>
      <w:r>
        <w:rPr>
          <w:rFonts w:ascii="Times New Roman" w:eastAsia="Times New Roman" w:hAnsi="Times New Roman" w:cs="Times New Roman"/>
          <w:sz w:val="23"/>
          <w:szCs w:val="23"/>
        </w:rPr>
        <w:t>.</w:t>
      </w:r>
    </w:p>
    <w:p w14:paraId="1D2A41D6"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L2 Teach the children to strike their breast during the ‘</w:t>
      </w:r>
      <w:r>
        <w:rPr>
          <w:rFonts w:ascii="Times New Roman" w:eastAsia="Times New Roman" w:hAnsi="Times New Roman" w:cs="Times New Roman"/>
          <w:i/>
          <w:color w:val="C0504D"/>
          <w:sz w:val="23"/>
          <w:szCs w:val="23"/>
        </w:rPr>
        <w:t xml:space="preserve">Confiteor’ </w:t>
      </w:r>
      <w:r>
        <w:rPr>
          <w:rFonts w:ascii="Times New Roman" w:eastAsia="Times New Roman" w:hAnsi="Times New Roman" w:cs="Times New Roman"/>
          <w:color w:val="C0504D"/>
          <w:sz w:val="23"/>
          <w:szCs w:val="23"/>
        </w:rPr>
        <w:t>at the words: “through my fault, through my fault, through my most grievous fault.”</w:t>
      </w:r>
    </w:p>
    <w:p w14:paraId="792C75D9" w14:textId="77777777" w:rsidR="00662A5F" w:rsidRDefault="00000000">
      <w:pPr>
        <w:widowControl w:val="0"/>
        <w:spacing w:before="31" w:line="240" w:lineRule="auto"/>
        <w:ind w:left="472" w:right="1021"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The Liturgy of the Word includes readings from the Scriptures, the Word of God. The Gospel contains Jesus’ own words; therefore, when the priest reads the Gospel, we stand to show our respect.</w:t>
      </w:r>
    </w:p>
    <w:p w14:paraId="39B1EE22"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The priest explains the Gospel during the homily.</w:t>
      </w:r>
    </w:p>
    <w:p w14:paraId="7A096231" w14:textId="77777777" w:rsidR="00662A5F" w:rsidRDefault="00000000">
      <w:pPr>
        <w:widowControl w:val="0"/>
        <w:tabs>
          <w:tab w:val="left" w:pos="6977"/>
        </w:tabs>
        <w:spacing w:before="1" w:line="240" w:lineRule="auto"/>
        <w:ind w:left="472" w:right="39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After the homily, we stand to profess our faith by saying the Creed.</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Bow or kneel when we say ‘and by the Holy Spirit was incarnate of the Virgin Mary and became man’ in the Creed.</w:t>
      </w:r>
    </w:p>
    <w:p w14:paraId="5508FBD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Explain the significance of the ‘Sign of Peace’ at Mass.</w:t>
      </w:r>
    </w:p>
    <w:p w14:paraId="54B1713E" w14:textId="77777777" w:rsidR="00662A5F" w:rsidRDefault="00000000">
      <w:pPr>
        <w:widowControl w:val="0"/>
        <w:tabs>
          <w:tab w:val="left" w:pos="4129"/>
        </w:tabs>
        <w:spacing w:line="240" w:lineRule="auto"/>
        <w:ind w:left="112" w:right="2818"/>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comes into our hearts at Mass.</w:t>
      </w:r>
      <w:r>
        <w:rPr>
          <w:rFonts w:ascii="Times New Roman" w:eastAsia="Times New Roman" w:hAnsi="Times New Roman" w:cs="Times New Roman"/>
          <w:sz w:val="23"/>
          <w:szCs w:val="23"/>
        </w:rPr>
        <w:tab/>
        <w:t>He teaches us through the readings. L4 The Mass is the greatest prayer.</w:t>
      </w:r>
    </w:p>
    <w:p w14:paraId="36523C1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Practice the proper manner for reading at Mass (whenever this begins in the parish/school).</w:t>
      </w:r>
    </w:p>
    <w:p w14:paraId="0BD79BF8" w14:textId="77777777" w:rsidR="00662A5F" w:rsidRDefault="00662A5F">
      <w:pPr>
        <w:widowControl w:val="0"/>
        <w:spacing w:line="240" w:lineRule="auto"/>
        <w:rPr>
          <w:rFonts w:ascii="Times New Roman" w:eastAsia="Times New Roman" w:hAnsi="Times New Roman" w:cs="Times New Roman"/>
          <w:sz w:val="24"/>
          <w:szCs w:val="24"/>
        </w:rPr>
      </w:pPr>
    </w:p>
    <w:p w14:paraId="69871E42"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22</w:t>
      </w:r>
      <w:r>
        <w:rPr>
          <w:rFonts w:ascii="Times New Roman" w:eastAsia="Times New Roman" w:hAnsi="Times New Roman" w:cs="Times New Roman"/>
        </w:rPr>
        <w:tab/>
        <w:t>Offering Jesus to the Father</w:t>
      </w:r>
    </w:p>
    <w:p w14:paraId="7FA0A769" w14:textId="77777777" w:rsidR="00662A5F" w:rsidRDefault="00662A5F">
      <w:pPr>
        <w:widowControl w:val="0"/>
        <w:spacing w:before="12" w:line="240" w:lineRule="auto"/>
        <w:rPr>
          <w:rFonts w:ascii="Times New Roman" w:eastAsia="Times New Roman" w:hAnsi="Times New Roman" w:cs="Times New Roman"/>
          <w:b/>
          <w:sz w:val="23"/>
          <w:szCs w:val="23"/>
        </w:rPr>
      </w:pPr>
    </w:p>
    <w:p w14:paraId="5143546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Liturgy of the Eucharist comes after the Liturgy of the Word.</w:t>
      </w:r>
    </w:p>
    <w:p w14:paraId="1F0953E0" w14:textId="77777777" w:rsidR="00662A5F" w:rsidRDefault="00000000">
      <w:pPr>
        <w:widowControl w:val="0"/>
        <w:tabs>
          <w:tab w:val="left" w:pos="6542"/>
        </w:tabs>
        <w:spacing w:line="240" w:lineRule="auto"/>
        <w:ind w:left="472" w:right="43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During the Offertory the gifts are brought forward to the altar.</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This represents the gift of ourselves being offered to God and we should unite our hearts with these gifts.</w:t>
      </w:r>
    </w:p>
    <w:p w14:paraId="43E38028" w14:textId="77777777" w:rsidR="00662A5F" w:rsidRDefault="00000000">
      <w:pPr>
        <w:widowControl w:val="0"/>
        <w:spacing w:before="1" w:line="240" w:lineRule="auto"/>
        <w:ind w:left="112" w:right="82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At Mass, we unite our prayers with the angels and the saints, who are present around the altar. </w:t>
      </w:r>
      <w:proofErr w:type="gramStart"/>
      <w:r>
        <w:rPr>
          <w:rFonts w:ascii="Times New Roman" w:eastAsia="Times New Roman" w:hAnsi="Times New Roman" w:cs="Times New Roman"/>
          <w:sz w:val="23"/>
          <w:szCs w:val="23"/>
        </w:rPr>
        <w:t>L2</w:t>
      </w:r>
      <w:proofErr w:type="gramEnd"/>
      <w:r>
        <w:rPr>
          <w:rFonts w:ascii="Times New Roman" w:eastAsia="Times New Roman" w:hAnsi="Times New Roman" w:cs="Times New Roman"/>
          <w:sz w:val="23"/>
          <w:szCs w:val="23"/>
        </w:rPr>
        <w:t xml:space="preserve"> We sing or say the </w:t>
      </w:r>
      <w:r>
        <w:rPr>
          <w:rFonts w:ascii="Times New Roman" w:eastAsia="Times New Roman" w:hAnsi="Times New Roman" w:cs="Times New Roman"/>
          <w:i/>
          <w:sz w:val="23"/>
          <w:szCs w:val="23"/>
        </w:rPr>
        <w:t xml:space="preserve">Sanctus </w:t>
      </w:r>
      <w:r>
        <w:rPr>
          <w:rFonts w:ascii="Times New Roman" w:eastAsia="Times New Roman" w:hAnsi="Times New Roman" w:cs="Times New Roman"/>
          <w:sz w:val="23"/>
          <w:szCs w:val="23"/>
        </w:rPr>
        <w:t>(Holy Holy).</w:t>
      </w:r>
    </w:p>
    <w:p w14:paraId="09B858D3" w14:textId="77777777" w:rsidR="00662A5F" w:rsidRDefault="00000000">
      <w:pPr>
        <w:widowControl w:val="0"/>
        <w:tabs>
          <w:tab w:val="left" w:pos="1249"/>
          <w:tab w:val="left" w:pos="2932"/>
          <w:tab w:val="left" w:pos="5973"/>
        </w:tabs>
        <w:spacing w:line="240" w:lineRule="auto"/>
        <w:ind w:left="472" w:right="33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During the Consecration at Mass, through the words and actions of the priest, the bread and wine are changed into the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 of Jesus.</w:t>
      </w:r>
      <w:r>
        <w:rPr>
          <w:rFonts w:ascii="Times New Roman" w:eastAsia="Times New Roman" w:hAnsi="Times New Roman" w:cs="Times New Roman"/>
          <w:sz w:val="23"/>
          <w:szCs w:val="23"/>
        </w:rPr>
        <w:tab/>
        <w:t>The Consecration occurs when the priest says the words of Jesus:</w:t>
      </w:r>
      <w:r>
        <w:rPr>
          <w:rFonts w:ascii="Times New Roman" w:eastAsia="Times New Roman" w:hAnsi="Times New Roman" w:cs="Times New Roman"/>
          <w:sz w:val="23"/>
          <w:szCs w:val="23"/>
        </w:rPr>
        <w:tab/>
        <w:t>“This is My Body” and “This is My Blood” over bread and wine during the Mass</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1352, 1353, 1412)</w:t>
      </w:r>
    </w:p>
    <w:p w14:paraId="0034456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After the Consecration, there is no more bread and wine, but only the appearance of bread and wine.</w:t>
      </w:r>
    </w:p>
    <w:p w14:paraId="70578DCE" w14:textId="77777777" w:rsidR="00662A5F" w:rsidRDefault="00000000">
      <w:pPr>
        <w:widowControl w:val="0"/>
        <w:tabs>
          <w:tab w:val="left" w:pos="1302"/>
          <w:tab w:val="left" w:pos="6091"/>
        </w:tabs>
        <w:spacing w:line="240" w:lineRule="auto"/>
        <w:ind w:left="472" w:right="563"/>
        <w:rPr>
          <w:rFonts w:ascii="Times New Roman" w:eastAsia="Times New Roman" w:hAnsi="Times New Roman" w:cs="Times New Roman"/>
          <w:sz w:val="23"/>
          <w:szCs w:val="23"/>
        </w:rPr>
      </w:pPr>
      <w:r>
        <w:rPr>
          <w:rFonts w:ascii="Times New Roman" w:eastAsia="Times New Roman" w:hAnsi="Times New Roman" w:cs="Times New Roman"/>
          <w:sz w:val="23"/>
          <w:szCs w:val="23"/>
        </w:rPr>
        <w:t>Jesus is present under the appearance of bread and wine.</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Have the children memorize: </w:t>
      </w:r>
      <w:r>
        <w:rPr>
          <w:rFonts w:ascii="Times New Roman" w:eastAsia="Times New Roman" w:hAnsi="Times New Roman" w:cs="Times New Roman"/>
          <w:i/>
          <w:color w:val="C0504D"/>
          <w:sz w:val="23"/>
          <w:szCs w:val="23"/>
        </w:rPr>
        <w:t>“The Holy Eucharist is the Body, Blood, Soul and Divinity of Jesus Christ under the appearances of bread and wine.”</w:t>
      </w:r>
      <w:r>
        <w:rPr>
          <w:rFonts w:ascii="Times New Roman" w:eastAsia="Times New Roman" w:hAnsi="Times New Roman" w:cs="Times New Roman"/>
          <w:i/>
          <w:color w:val="C0504D"/>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1376)</w:t>
      </w:r>
    </w:p>
    <w:p w14:paraId="69E80EAC" w14:textId="77777777" w:rsidR="00662A5F" w:rsidRDefault="00000000">
      <w:pPr>
        <w:widowControl w:val="0"/>
        <w:spacing w:line="240" w:lineRule="auto"/>
        <w:ind w:left="112" w:right="1810"/>
        <w:rPr>
          <w:rFonts w:ascii="Times New Roman" w:eastAsia="Times New Roman" w:hAnsi="Times New Roman" w:cs="Times New Roman"/>
          <w:sz w:val="23"/>
          <w:szCs w:val="23"/>
        </w:rPr>
      </w:pPr>
      <w:r>
        <w:rPr>
          <w:rFonts w:ascii="Times New Roman" w:eastAsia="Times New Roman" w:hAnsi="Times New Roman" w:cs="Times New Roman"/>
          <w:sz w:val="23"/>
          <w:szCs w:val="23"/>
        </w:rPr>
        <w:t>L3 The Body and Blood of Christ are offered up to the Father as the one perfect sacrifice. L3 We are called to unite ourselves with Christ in this offering to the Father.</w:t>
      </w:r>
    </w:p>
    <w:p w14:paraId="0687C7DC" w14:textId="77777777" w:rsidR="00662A5F" w:rsidRDefault="00000000">
      <w:pPr>
        <w:widowControl w:val="0"/>
        <w:tabs>
          <w:tab w:val="left" w:pos="5753"/>
        </w:tabs>
        <w:spacing w:line="240" w:lineRule="auto"/>
        <w:ind w:left="472" w:right="76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present in the Eucharist is our greatest treasure.</w:t>
      </w:r>
      <w:r>
        <w:rPr>
          <w:rFonts w:ascii="Times New Roman" w:eastAsia="Times New Roman" w:hAnsi="Times New Roman" w:cs="Times New Roman"/>
          <w:sz w:val="23"/>
          <w:szCs w:val="23"/>
        </w:rPr>
        <w:tab/>
        <w:t xml:space="preserve">He is truly present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w:t>
      </w:r>
    </w:p>
    <w:p w14:paraId="220B0190" w14:textId="77777777" w:rsidR="00662A5F" w:rsidRDefault="00000000">
      <w:pPr>
        <w:widowControl w:val="0"/>
        <w:tabs>
          <w:tab w:val="left" w:pos="418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Jesus, as God, is present everywhere.</w:t>
      </w:r>
      <w:r>
        <w:rPr>
          <w:rFonts w:ascii="Times New Roman" w:eastAsia="Times New Roman" w:hAnsi="Times New Roman" w:cs="Times New Roman"/>
          <w:color w:val="C0504D"/>
          <w:sz w:val="23"/>
          <w:szCs w:val="23"/>
        </w:rPr>
        <w:tab/>
        <w:t xml:space="preserve">However, when we refer to the </w:t>
      </w:r>
      <w:r>
        <w:rPr>
          <w:rFonts w:ascii="Times New Roman" w:eastAsia="Times New Roman" w:hAnsi="Times New Roman" w:cs="Times New Roman"/>
          <w:i/>
          <w:color w:val="C0504D"/>
          <w:sz w:val="23"/>
          <w:szCs w:val="23"/>
        </w:rPr>
        <w:t>Real Presence</w:t>
      </w:r>
      <w:r>
        <w:rPr>
          <w:rFonts w:ascii="Times New Roman" w:eastAsia="Times New Roman" w:hAnsi="Times New Roman" w:cs="Times New Roman"/>
          <w:color w:val="C0504D"/>
          <w:sz w:val="23"/>
          <w:szCs w:val="23"/>
        </w:rPr>
        <w:t xml:space="preserve">, we </w:t>
      </w:r>
      <w:proofErr w:type="gramStart"/>
      <w:r>
        <w:rPr>
          <w:rFonts w:ascii="Times New Roman" w:eastAsia="Times New Roman" w:hAnsi="Times New Roman" w:cs="Times New Roman"/>
          <w:color w:val="C0504D"/>
          <w:sz w:val="23"/>
          <w:szCs w:val="23"/>
        </w:rPr>
        <w:t>are</w:t>
      </w:r>
      <w:proofErr w:type="gramEnd"/>
    </w:p>
    <w:p w14:paraId="1B47C576" w14:textId="77777777" w:rsidR="00662A5F" w:rsidRDefault="00000000">
      <w:pPr>
        <w:widowControl w:val="0"/>
        <w:tabs>
          <w:tab w:val="left" w:pos="8069"/>
        </w:tabs>
        <w:spacing w:line="240" w:lineRule="auto"/>
        <w:ind w:left="472" w:right="79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referring to Jesus’ substantial, incarnate presence in the Holy Eucharist – Body,</w:t>
      </w:r>
      <w:r>
        <w:rPr>
          <w:rFonts w:ascii="Times New Roman" w:eastAsia="Times New Roman" w:hAnsi="Times New Roman" w:cs="Times New Roman"/>
          <w:color w:val="C0504D"/>
          <w:sz w:val="23"/>
          <w:szCs w:val="23"/>
        </w:rPr>
        <w:tab/>
        <w:t xml:space="preserve">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 fully God and fully Man.</w:t>
      </w:r>
    </w:p>
    <w:p w14:paraId="2B6EF2AC" w14:textId="77777777" w:rsidR="00662A5F" w:rsidRDefault="00000000">
      <w:pPr>
        <w:widowControl w:val="0"/>
        <w:spacing w:before="1" w:line="240" w:lineRule="auto"/>
        <w:ind w:left="112" w:right="82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is entirely present in every part of the Eucharist (even the smallest crumb or tiniest drop). L4 The Eucharist is reserved for adoration and ministry to the sick.</w:t>
      </w:r>
    </w:p>
    <w:p w14:paraId="5A6069CE" w14:textId="77777777" w:rsidR="00662A5F" w:rsidRDefault="00662A5F">
      <w:pPr>
        <w:widowControl w:val="0"/>
        <w:spacing w:before="11" w:line="240" w:lineRule="auto"/>
        <w:rPr>
          <w:rFonts w:ascii="Times New Roman" w:eastAsia="Times New Roman" w:hAnsi="Times New Roman" w:cs="Times New Roman"/>
          <w:sz w:val="23"/>
          <w:szCs w:val="23"/>
        </w:rPr>
      </w:pPr>
    </w:p>
    <w:p w14:paraId="3FC7DBF4"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23</w:t>
      </w:r>
      <w:r>
        <w:rPr>
          <w:rFonts w:ascii="Times New Roman" w:eastAsia="Times New Roman" w:hAnsi="Times New Roman" w:cs="Times New Roman"/>
        </w:rPr>
        <w:tab/>
        <w:t>The Bread of Life</w:t>
      </w:r>
    </w:p>
    <w:p w14:paraId="714DEA7E" w14:textId="77777777" w:rsidR="00662A5F" w:rsidRDefault="00662A5F">
      <w:pPr>
        <w:widowControl w:val="0"/>
        <w:spacing w:before="12" w:line="240" w:lineRule="auto"/>
        <w:rPr>
          <w:rFonts w:ascii="Times New Roman" w:eastAsia="Times New Roman" w:hAnsi="Times New Roman" w:cs="Times New Roman"/>
          <w:b/>
          <w:sz w:val="23"/>
          <w:szCs w:val="23"/>
        </w:rPr>
      </w:pPr>
    </w:p>
    <w:p w14:paraId="5529CF3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After the Consecration, God gives us the precious gift of Jesus in the Eucharist to come into us through Communion.</w:t>
      </w:r>
    </w:p>
    <w:p w14:paraId="3FFF837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In the Old Testament, covenants were sealed with a sacrifice and a meal.</w:t>
      </w:r>
    </w:p>
    <w:p w14:paraId="48634A31" w14:textId="77777777" w:rsidR="00662A5F" w:rsidRDefault="00000000">
      <w:pPr>
        <w:widowControl w:val="0"/>
        <w:spacing w:line="240" w:lineRule="auto"/>
        <w:ind w:left="112"/>
        <w:rPr>
          <w:rFonts w:ascii="Times New Roman" w:eastAsia="Times New Roman" w:hAnsi="Times New Roman" w:cs="Times New Roman"/>
          <w:i/>
          <w:sz w:val="23"/>
          <w:szCs w:val="23"/>
        </w:rPr>
      </w:pPr>
      <w:r>
        <w:rPr>
          <w:rFonts w:ascii="Times New Roman" w:eastAsia="Times New Roman" w:hAnsi="Times New Roman" w:cs="Times New Roman"/>
          <w:sz w:val="23"/>
          <w:szCs w:val="23"/>
        </w:rPr>
        <w:t xml:space="preserve">L2 In the New Covenant, Jesus is the Lamb of God, sacrificed and eaten as indicated by the </w:t>
      </w:r>
      <w:r>
        <w:rPr>
          <w:rFonts w:ascii="Times New Roman" w:eastAsia="Times New Roman" w:hAnsi="Times New Roman" w:cs="Times New Roman"/>
          <w:i/>
          <w:sz w:val="23"/>
          <w:szCs w:val="23"/>
        </w:rPr>
        <w:t>Agnus Dei</w:t>
      </w:r>
    </w:p>
    <w:p w14:paraId="24220B1A" w14:textId="77777777" w:rsidR="00662A5F" w:rsidRDefault="00000000">
      <w:pPr>
        <w:widowControl w:val="0"/>
        <w:spacing w:before="1"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(Lamb of God) </w:t>
      </w:r>
      <w:r>
        <w:rPr>
          <w:rFonts w:ascii="Times New Roman" w:eastAsia="Times New Roman" w:hAnsi="Times New Roman" w:cs="Times New Roman"/>
          <w:sz w:val="23"/>
          <w:szCs w:val="23"/>
        </w:rPr>
        <w:t>prayer.</w:t>
      </w:r>
    </w:p>
    <w:p w14:paraId="49109AF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We are not worthy to receive Jesus in Communion; we receive Him by God’s grace.</w:t>
      </w:r>
    </w:p>
    <w:p w14:paraId="1D16E51B" w14:textId="77777777" w:rsidR="00662A5F" w:rsidRDefault="00000000">
      <w:pPr>
        <w:widowControl w:val="0"/>
        <w:tabs>
          <w:tab w:val="left" w:pos="1395"/>
          <w:tab w:val="left" w:pos="2773"/>
        </w:tabs>
        <w:spacing w:line="240" w:lineRule="auto"/>
        <w:ind w:left="472" w:right="52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As Catholics, we respectfully genuflect toward Jesus in the tabernacle when entering and leaving church.</w:t>
      </w:r>
      <w:r>
        <w:rPr>
          <w:rFonts w:ascii="Times New Roman" w:eastAsia="Times New Roman" w:hAnsi="Times New Roman" w:cs="Times New Roman"/>
          <w:color w:val="C0504D"/>
          <w:sz w:val="23"/>
          <w:szCs w:val="23"/>
        </w:rPr>
        <w:tab/>
        <w:t>Make a genuflection (touching the floor) on the right knee toward the tabernacle because Jesus is present there.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1378)</w:t>
      </w:r>
    </w:p>
    <w:p w14:paraId="126006B1"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Mass is a Sacred Banquet at which, if we are in a state of grace, we may receive the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 of Jesus. The Eucharist is food for our souls.</w:t>
      </w:r>
    </w:p>
    <w:p w14:paraId="08ED6B87"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L3 The Holy Eucharist is the center of our Catholic Faith and the greatest gift that we can receive in this life, because the Holy Eucharist is Jesus Himself.</w:t>
      </w:r>
    </w:p>
    <w:p w14:paraId="1742C880"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Jesus is the Bread of Life.</w:t>
      </w:r>
    </w:p>
    <w:p w14:paraId="7812A1A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Mass is the perfect prayer.</w:t>
      </w:r>
    </w:p>
    <w:p w14:paraId="7DD0649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commanded that the Mass be celebrated when He said, “Do this in remembrance of Me.”</w:t>
      </w:r>
    </w:p>
    <w:p w14:paraId="3EB129C3" w14:textId="77777777" w:rsidR="00662A5F" w:rsidRDefault="00000000">
      <w:pPr>
        <w:widowControl w:val="0"/>
        <w:tabs>
          <w:tab w:val="left" w:pos="1674"/>
        </w:tabs>
        <w:spacing w:line="240" w:lineRule="auto"/>
        <w:ind w:left="472" w:right="29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children to make visits to the Blessed Sacrament in the tabernacle and introduce Eucharistic adoration.</w:t>
      </w:r>
      <w:r>
        <w:rPr>
          <w:rFonts w:ascii="Times New Roman" w:eastAsia="Times New Roman" w:hAnsi="Times New Roman" w:cs="Times New Roman"/>
          <w:color w:val="C0504D"/>
          <w:sz w:val="23"/>
          <w:szCs w:val="23"/>
        </w:rPr>
        <w:tab/>
        <w:t>Encourage students to speak to Jesus from their hearts when they visit Him.</w:t>
      </w:r>
    </w:p>
    <w:p w14:paraId="2D9BFD60"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Encourage familiarity with how to participate at a Benediction Service.</w:t>
      </w:r>
    </w:p>
    <w:p w14:paraId="5454160E" w14:textId="77777777" w:rsidR="00662A5F" w:rsidRDefault="00662A5F">
      <w:pPr>
        <w:widowControl w:val="0"/>
        <w:spacing w:line="240" w:lineRule="auto"/>
        <w:rPr>
          <w:rFonts w:ascii="Times New Roman" w:eastAsia="Times New Roman" w:hAnsi="Times New Roman" w:cs="Times New Roman"/>
          <w:sz w:val="23"/>
          <w:szCs w:val="23"/>
        </w:rPr>
      </w:pPr>
    </w:p>
    <w:p w14:paraId="38DEEA2F"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24</w:t>
      </w:r>
      <w:r>
        <w:rPr>
          <w:rFonts w:ascii="Times New Roman" w:eastAsia="Times New Roman" w:hAnsi="Times New Roman" w:cs="Times New Roman"/>
        </w:rPr>
        <w:tab/>
        <w:t>Jesus Comes to Us in the Holy Eucharist</w:t>
      </w:r>
    </w:p>
    <w:p w14:paraId="5ACAD168" w14:textId="77777777" w:rsidR="00662A5F" w:rsidRDefault="00662A5F">
      <w:pPr>
        <w:widowControl w:val="0"/>
        <w:spacing w:before="12" w:line="240" w:lineRule="auto"/>
        <w:rPr>
          <w:rFonts w:ascii="Times New Roman" w:eastAsia="Times New Roman" w:hAnsi="Times New Roman" w:cs="Times New Roman"/>
          <w:b/>
          <w:sz w:val="23"/>
          <w:szCs w:val="23"/>
        </w:rPr>
      </w:pPr>
    </w:p>
    <w:p w14:paraId="31D075CC" w14:textId="77777777" w:rsidR="00662A5F" w:rsidRDefault="00000000">
      <w:pPr>
        <w:widowControl w:val="0"/>
        <w:spacing w:line="240" w:lineRule="auto"/>
        <w:ind w:left="112" w:right="1694"/>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prepared us for the Eucharist by His miraculous multiplication of loaves and fish. L1 Jesus Himself told us that He is the Bread of Life.</w:t>
      </w:r>
    </w:p>
    <w:p w14:paraId="2543E5FB" w14:textId="77777777" w:rsidR="00662A5F" w:rsidRDefault="00000000">
      <w:pPr>
        <w:widowControl w:val="0"/>
        <w:tabs>
          <w:tab w:val="left" w:pos="5513"/>
          <w:tab w:val="left" w:pos="7755"/>
          <w:tab w:val="left" w:pos="9265"/>
        </w:tabs>
        <w:spacing w:line="240" w:lineRule="auto"/>
        <w:ind w:left="472" w:right="36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Being properly prepared to receive Holy Communion means a person must:</w:t>
      </w:r>
      <w:r>
        <w:rPr>
          <w:rFonts w:ascii="Times New Roman" w:eastAsia="Times New Roman" w:hAnsi="Times New Roman" w:cs="Times New Roman"/>
          <w:sz w:val="23"/>
          <w:szCs w:val="23"/>
        </w:rPr>
        <w:tab/>
        <w:t>a) be Catholic</w:t>
      </w:r>
      <w:r>
        <w:rPr>
          <w:rFonts w:ascii="Times New Roman" w:eastAsia="Times New Roman" w:hAnsi="Times New Roman" w:cs="Times New Roman"/>
          <w:sz w:val="23"/>
          <w:szCs w:val="23"/>
        </w:rPr>
        <w:tab/>
        <w:t>b) be free from mortal sin (</w:t>
      </w:r>
      <w:proofErr w:type="gramStart"/>
      <w:r>
        <w:rPr>
          <w:rFonts w:ascii="Times New Roman" w:eastAsia="Times New Roman" w:hAnsi="Times New Roman" w:cs="Times New Roman"/>
          <w:sz w:val="23"/>
          <w:szCs w:val="23"/>
        </w:rPr>
        <w:t>i.e.</w:t>
      </w:r>
      <w:proofErr w:type="gramEnd"/>
      <w:r>
        <w:rPr>
          <w:rFonts w:ascii="Times New Roman" w:eastAsia="Times New Roman" w:hAnsi="Times New Roman" w:cs="Times New Roman"/>
          <w:sz w:val="23"/>
          <w:szCs w:val="23"/>
        </w:rPr>
        <w:t xml:space="preserve"> to be in the state of grace)</w:t>
      </w:r>
      <w:r>
        <w:rPr>
          <w:rFonts w:ascii="Times New Roman" w:eastAsia="Times New Roman" w:hAnsi="Times New Roman" w:cs="Times New Roman"/>
          <w:sz w:val="23"/>
          <w:szCs w:val="23"/>
        </w:rPr>
        <w:tab/>
        <w:t>c) have fasted from food and drink for at least one hour before receiving Holy Communion and d) have the right intention of being united with Jesus Christ.</w:t>
      </w:r>
    </w:p>
    <w:p w14:paraId="38DAA3FA" w14:textId="77777777" w:rsidR="00662A5F" w:rsidRDefault="00000000">
      <w:pPr>
        <w:widowControl w:val="0"/>
        <w:tabs>
          <w:tab w:val="left" w:pos="5426"/>
        </w:tabs>
        <w:spacing w:line="240" w:lineRule="auto"/>
        <w:ind w:left="472" w:right="69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Anyone who is aware of having committed mortal sin must receive absolution in the Sacrament of Penance before he/she receives Holy Communion.</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0"/>
          <w:szCs w:val="20"/>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1415)</w:t>
      </w:r>
    </w:p>
    <w:p w14:paraId="36D186D6"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Water and/or medicine do not break the Eucharistic fast.</w:t>
      </w:r>
    </w:p>
    <w:p w14:paraId="1F2E917E" w14:textId="77777777" w:rsidR="00662A5F" w:rsidRDefault="00000000">
      <w:pPr>
        <w:widowControl w:val="0"/>
        <w:tabs>
          <w:tab w:val="left" w:pos="7534"/>
        </w:tabs>
        <w:spacing w:line="240" w:lineRule="auto"/>
        <w:ind w:left="472" w:right="41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In Holy Communion we are united with </w:t>
      </w:r>
      <w:proofErr w:type="gramStart"/>
      <w:r>
        <w:rPr>
          <w:rFonts w:ascii="Times New Roman" w:eastAsia="Times New Roman" w:hAnsi="Times New Roman" w:cs="Times New Roman"/>
          <w:sz w:val="23"/>
          <w:szCs w:val="23"/>
        </w:rPr>
        <w:t>Jesus</w:t>
      </w:r>
      <w:proofErr w:type="gramEnd"/>
      <w:r>
        <w:rPr>
          <w:rFonts w:ascii="Times New Roman" w:eastAsia="Times New Roman" w:hAnsi="Times New Roman" w:cs="Times New Roman"/>
          <w:sz w:val="23"/>
          <w:szCs w:val="23"/>
        </w:rPr>
        <w:t xml:space="preserve"> and we should pray to Him.</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There are different forms of prayer: Adoration, Contrition, Thanksgiving, Supplication/Petition (ACTS).</w:t>
      </w:r>
    </w:p>
    <w:p w14:paraId="589048C4" w14:textId="77777777" w:rsidR="00662A5F" w:rsidRDefault="00000000">
      <w:pPr>
        <w:widowControl w:val="0"/>
        <w:tabs>
          <w:tab w:val="left" w:pos="8587"/>
        </w:tabs>
        <w:spacing w:line="240" w:lineRule="auto"/>
        <w:ind w:left="472" w:right="69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Make an act of reverence before receiving Holy Communion (bow, genuflect, kneel).</w:t>
      </w:r>
      <w:r>
        <w:rPr>
          <w:rFonts w:ascii="Times New Roman" w:eastAsia="Times New Roman" w:hAnsi="Times New Roman" w:cs="Times New Roman"/>
          <w:color w:val="C0504D"/>
          <w:sz w:val="23"/>
          <w:szCs w:val="23"/>
        </w:rPr>
        <w:tab/>
        <w:t>Review the proper way to receive Holy Communion on the tongue and in the hand.</w:t>
      </w:r>
    </w:p>
    <w:p w14:paraId="324477AC"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Holy Communion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be received on the tongue when receiving at a Mass in the Extraordinary Form or when receiving Holy Communion from the Holy Father.</w:t>
      </w:r>
    </w:p>
    <w:p w14:paraId="07AFCD9E" w14:textId="77777777" w:rsidR="00662A5F" w:rsidRDefault="00000000">
      <w:pPr>
        <w:widowControl w:val="0"/>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When Holy Communion is given by ‘intinction’ (the priest or extraordinary minister of Holy Communion dips the Sacred Host into the Precious Blood), one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receive Holy Communion on the tongue.</w:t>
      </w:r>
    </w:p>
    <w:p w14:paraId="7E6FC87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We should offer thanksgiving to God.</w:t>
      </w:r>
    </w:p>
    <w:p w14:paraId="216B560D" w14:textId="77777777" w:rsidR="00662A5F" w:rsidRDefault="00000000">
      <w:pPr>
        <w:widowControl w:val="0"/>
        <w:tabs>
          <w:tab w:val="left" w:pos="4911"/>
          <w:tab w:val="left" w:pos="8357"/>
        </w:tabs>
        <w:spacing w:line="240" w:lineRule="auto"/>
        <w:ind w:left="472" w:right="11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When we receive Holy </w:t>
      </w:r>
      <w:proofErr w:type="gramStart"/>
      <w:r>
        <w:rPr>
          <w:rFonts w:ascii="Times New Roman" w:eastAsia="Times New Roman" w:hAnsi="Times New Roman" w:cs="Times New Roman"/>
          <w:sz w:val="23"/>
          <w:szCs w:val="23"/>
        </w:rPr>
        <w:t>Communion</w:t>
      </w:r>
      <w:proofErr w:type="gramEnd"/>
      <w:r>
        <w:rPr>
          <w:rFonts w:ascii="Times New Roman" w:eastAsia="Times New Roman" w:hAnsi="Times New Roman" w:cs="Times New Roman"/>
          <w:sz w:val="23"/>
          <w:szCs w:val="23"/>
        </w:rPr>
        <w:t xml:space="preserve"> we receive grace and become more like Jesus.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Holy Eucharist helps us be committed to the poor.</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1397, cf.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2021)</w:t>
      </w:r>
    </w:p>
    <w:p w14:paraId="2DD10744" w14:textId="77777777" w:rsidR="00662A5F" w:rsidRDefault="00000000">
      <w:pPr>
        <w:widowControl w:val="0"/>
        <w:spacing w:before="1" w:line="28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gives us strength to be generous, forgiving and kind.</w:t>
      </w:r>
    </w:p>
    <w:p w14:paraId="47108DAD" w14:textId="77777777" w:rsidR="00662A5F" w:rsidRDefault="00000000">
      <w:pPr>
        <w:widowControl w:val="0"/>
        <w:tabs>
          <w:tab w:val="left" w:pos="6600"/>
        </w:tabs>
        <w:spacing w:line="240" w:lineRule="auto"/>
        <w:ind w:left="472" w:right="52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We should want to receive Communion because we love Jesus.</w:t>
      </w:r>
      <w:r>
        <w:rPr>
          <w:rFonts w:ascii="Times New Roman" w:eastAsia="Times New Roman" w:hAnsi="Times New Roman" w:cs="Times New Roman"/>
          <w:sz w:val="23"/>
          <w:szCs w:val="23"/>
        </w:rPr>
        <w:tab/>
        <w:t>The best way to be with Jesus is in Communion.</w:t>
      </w:r>
    </w:p>
    <w:p w14:paraId="6117F4B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Inviting others to Mass, even family members or friends who do not go often, is a way to evangelize and share our love for Jesus.</w:t>
      </w:r>
    </w:p>
    <w:p w14:paraId="6F15277D" w14:textId="77777777" w:rsidR="00662A5F" w:rsidRDefault="00662A5F">
      <w:pPr>
        <w:widowControl w:val="0"/>
        <w:spacing w:before="11" w:line="240" w:lineRule="auto"/>
        <w:rPr>
          <w:rFonts w:ascii="Times New Roman" w:eastAsia="Times New Roman" w:hAnsi="Times New Roman" w:cs="Times New Roman"/>
        </w:rPr>
      </w:pPr>
    </w:p>
    <w:p w14:paraId="1998DA07"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25</w:t>
      </w:r>
      <w:r>
        <w:rPr>
          <w:rFonts w:ascii="Times New Roman" w:eastAsia="Times New Roman" w:hAnsi="Times New Roman" w:cs="Times New Roman"/>
        </w:rPr>
        <w:tab/>
        <w:t>Jesus Rises in Splendor</w:t>
      </w:r>
    </w:p>
    <w:p w14:paraId="17F0FC83" w14:textId="77777777" w:rsidR="00662A5F" w:rsidRDefault="00662A5F">
      <w:pPr>
        <w:widowControl w:val="0"/>
        <w:spacing w:line="240" w:lineRule="auto"/>
        <w:rPr>
          <w:rFonts w:ascii="Times New Roman" w:eastAsia="Times New Roman" w:hAnsi="Times New Roman" w:cs="Times New Roman"/>
          <w:b/>
          <w:sz w:val="23"/>
          <w:szCs w:val="23"/>
        </w:rPr>
      </w:pPr>
    </w:p>
    <w:p w14:paraId="1313E963" w14:textId="77777777" w:rsidR="00662A5F" w:rsidRDefault="00000000">
      <w:pPr>
        <w:widowControl w:val="0"/>
        <w:tabs>
          <w:tab w:val="left" w:pos="1955"/>
          <w:tab w:val="left" w:pos="4344"/>
        </w:tabs>
        <w:spacing w:line="240" w:lineRule="auto"/>
        <w:ind w:left="472" w:right="103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events of the Paschal Triduum </w:t>
      </w:r>
      <w:proofErr w:type="gramStart"/>
      <w:r>
        <w:rPr>
          <w:rFonts w:ascii="Times New Roman" w:eastAsia="Times New Roman" w:hAnsi="Times New Roman" w:cs="Times New Roman"/>
          <w:color w:val="C0504D"/>
          <w:sz w:val="23"/>
          <w:szCs w:val="23"/>
        </w:rPr>
        <w:t>are:</w:t>
      </w:r>
      <w:proofErr w:type="gramEnd"/>
      <w:r>
        <w:rPr>
          <w:rFonts w:ascii="Times New Roman" w:eastAsia="Times New Roman" w:hAnsi="Times New Roman" w:cs="Times New Roman"/>
          <w:color w:val="C0504D"/>
          <w:sz w:val="23"/>
          <w:szCs w:val="23"/>
        </w:rPr>
        <w:tab/>
        <w:t>the Last Supper; Jesus’ Passion, death and burial; the Resurrection.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1085, 1103-1106, 610-618, 1382)</w:t>
      </w:r>
    </w:p>
    <w:p w14:paraId="7DED2C7D"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Describe the events of the Resurrection on the first Easter Sunday: the women at the tomb, Peter and John running to the tomb and Mary Magdalene.</w:t>
      </w:r>
    </w:p>
    <w:p w14:paraId="0ED0BA17" w14:textId="77777777" w:rsidR="00662A5F" w:rsidRDefault="00000000">
      <w:pPr>
        <w:widowControl w:val="0"/>
        <w:tabs>
          <w:tab w:val="left" w:pos="7926"/>
        </w:tabs>
        <w:spacing w:before="1" w:line="240" w:lineRule="auto"/>
        <w:ind w:left="472" w:right="78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At the Resurrection of Jesus on Easter, His soul brought His body to life again.</w:t>
      </w:r>
      <w:r>
        <w:rPr>
          <w:rFonts w:ascii="Times New Roman" w:eastAsia="Times New Roman" w:hAnsi="Times New Roman" w:cs="Times New Roman"/>
          <w:color w:val="C0504D"/>
          <w:sz w:val="23"/>
          <w:szCs w:val="23"/>
        </w:rPr>
        <w:tab/>
        <w:t>Every Sunday is a celebration of Easter.</w:t>
      </w:r>
    </w:p>
    <w:p w14:paraId="787FAF70" w14:textId="77777777" w:rsidR="00662A5F" w:rsidRDefault="00000000">
      <w:pPr>
        <w:widowControl w:val="0"/>
        <w:tabs>
          <w:tab w:val="left" w:pos="427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Present the liturgical season of Easter.</w:t>
      </w:r>
      <w:r>
        <w:rPr>
          <w:rFonts w:ascii="Times New Roman" w:eastAsia="Times New Roman" w:hAnsi="Times New Roman" w:cs="Times New Roman"/>
          <w:color w:val="C0504D"/>
          <w:sz w:val="23"/>
          <w:szCs w:val="23"/>
        </w:rPr>
        <w:tab/>
        <w:t>The liturgical color for Easter is white.</w:t>
      </w:r>
    </w:p>
    <w:p w14:paraId="557A4689"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Jesus saved all people by His death and Resurrection. Christians share in the death and rising of Jesus when they are baptized.</w:t>
      </w:r>
    </w:p>
    <w:p w14:paraId="4EF0D08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disciples were in the upper room when Jesus appeared among them.</w:t>
      </w:r>
    </w:p>
    <w:p w14:paraId="077BE3CC" w14:textId="77777777" w:rsidR="00662A5F" w:rsidRDefault="00000000">
      <w:pPr>
        <w:widowControl w:val="0"/>
        <w:tabs>
          <w:tab w:val="left" w:pos="3681"/>
        </w:tabs>
        <w:spacing w:line="240" w:lineRule="auto"/>
        <w:ind w:left="112" w:right="2258"/>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Jesus said, “Peace be with you.”</w:t>
      </w:r>
      <w:r>
        <w:rPr>
          <w:rFonts w:ascii="Times New Roman" w:eastAsia="Times New Roman" w:hAnsi="Times New Roman" w:cs="Times New Roman"/>
          <w:sz w:val="23"/>
          <w:szCs w:val="23"/>
        </w:rPr>
        <w:tab/>
        <w:t xml:space="preserve">He gave the apostles the power to forgive sins. L2 Thomas said that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believe, he had to place his hand in Jesus’ wounds. L3 Jesus taught that His suffering and death lead to everlasting life.</w:t>
      </w:r>
    </w:p>
    <w:p w14:paraId="36DEB10C" w14:textId="77777777" w:rsidR="00662A5F" w:rsidRDefault="00000000">
      <w:pPr>
        <w:widowControl w:val="0"/>
        <w:tabs>
          <w:tab w:val="left" w:pos="4108"/>
        </w:tabs>
        <w:spacing w:before="31" w:line="240" w:lineRule="auto"/>
        <w:ind w:left="472" w:right="38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On Easter Sunday we celebrate the miracle of the Resurrection of Jesus and rejoice because Jesus’ death on the Cross destroyed death.</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Joy at what Jesus has done for us should cause us to share this Good News with others.</w:t>
      </w:r>
    </w:p>
    <w:p w14:paraId="183AEC1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The 4 last things are: death, judgment, </w:t>
      </w:r>
      <w:proofErr w:type="gramStart"/>
      <w:r>
        <w:rPr>
          <w:rFonts w:ascii="Times New Roman" w:eastAsia="Times New Roman" w:hAnsi="Times New Roman" w:cs="Times New Roman"/>
          <w:color w:val="C0504D"/>
          <w:sz w:val="23"/>
          <w:szCs w:val="23"/>
        </w:rPr>
        <w:t>heaven</w:t>
      </w:r>
      <w:proofErr w:type="gramEnd"/>
      <w:r>
        <w:rPr>
          <w:rFonts w:ascii="Times New Roman" w:eastAsia="Times New Roman" w:hAnsi="Times New Roman" w:cs="Times New Roman"/>
          <w:color w:val="C0504D"/>
          <w:sz w:val="23"/>
          <w:szCs w:val="23"/>
        </w:rPr>
        <w:t xml:space="preserve"> and hell:</w:t>
      </w:r>
    </w:p>
    <w:p w14:paraId="277FA97D" w14:textId="77777777" w:rsidR="00662A5F" w:rsidRDefault="00000000">
      <w:pPr>
        <w:widowControl w:val="0"/>
        <w:numPr>
          <w:ilvl w:val="0"/>
          <w:numId w:val="42"/>
        </w:numPr>
        <w:tabs>
          <w:tab w:val="left" w:pos="833"/>
        </w:tabs>
        <w:spacing w:before="1"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Death is the separation of the soul from the body.</w:t>
      </w:r>
    </w:p>
    <w:p w14:paraId="6795DB4D" w14:textId="77777777" w:rsidR="00662A5F" w:rsidRDefault="00000000">
      <w:pPr>
        <w:widowControl w:val="0"/>
        <w:numPr>
          <w:ilvl w:val="0"/>
          <w:numId w:val="42"/>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Judgment (particular) is being judged individually by God for how we have lived our life.</w:t>
      </w:r>
    </w:p>
    <w:p w14:paraId="7B0B1055" w14:textId="77777777" w:rsidR="00662A5F" w:rsidRDefault="00000000">
      <w:pPr>
        <w:widowControl w:val="0"/>
        <w:numPr>
          <w:ilvl w:val="0"/>
          <w:numId w:val="42"/>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Heaven is everlasting joy, </w:t>
      </w:r>
      <w:proofErr w:type="gramStart"/>
      <w:r>
        <w:rPr>
          <w:rFonts w:ascii="Times New Roman" w:eastAsia="Times New Roman" w:hAnsi="Times New Roman" w:cs="Times New Roman"/>
          <w:color w:val="C0504D"/>
          <w:sz w:val="23"/>
          <w:szCs w:val="23"/>
        </w:rPr>
        <w:t>happiness</w:t>
      </w:r>
      <w:proofErr w:type="gramEnd"/>
      <w:r>
        <w:rPr>
          <w:rFonts w:ascii="Times New Roman" w:eastAsia="Times New Roman" w:hAnsi="Times New Roman" w:cs="Times New Roman"/>
          <w:color w:val="C0504D"/>
          <w:sz w:val="23"/>
          <w:szCs w:val="23"/>
        </w:rPr>
        <w:t xml:space="preserve"> and glory with God.</w:t>
      </w:r>
    </w:p>
    <w:p w14:paraId="727E7447" w14:textId="77777777" w:rsidR="00662A5F" w:rsidRDefault="00000000">
      <w:pPr>
        <w:widowControl w:val="0"/>
        <w:numPr>
          <w:ilvl w:val="0"/>
          <w:numId w:val="42"/>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Hell is everlasting suffering, the primary pain of which is separation from God.</w:t>
      </w:r>
    </w:p>
    <w:p w14:paraId="783FBB1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Purgatory is a temporary state, after death, in which holy souls (those who have died in a state of grace but are not yet perfectly purified) are made free from the effects of sin </w:t>
      </w:r>
      <w:proofErr w:type="gramStart"/>
      <w:r>
        <w:rPr>
          <w:rFonts w:ascii="Times New Roman" w:eastAsia="Times New Roman" w:hAnsi="Times New Roman" w:cs="Times New Roman"/>
          <w:color w:val="C0504D"/>
          <w:sz w:val="23"/>
          <w:szCs w:val="23"/>
        </w:rPr>
        <w:t>so as to</w:t>
      </w:r>
      <w:proofErr w:type="gramEnd"/>
      <w:r>
        <w:rPr>
          <w:rFonts w:ascii="Times New Roman" w:eastAsia="Times New Roman" w:hAnsi="Times New Roman" w:cs="Times New Roman"/>
          <w:color w:val="C0504D"/>
          <w:sz w:val="23"/>
          <w:szCs w:val="23"/>
        </w:rPr>
        <w:t xml:space="preserve"> enter heaven.</w:t>
      </w:r>
    </w:p>
    <w:p w14:paraId="3FF9E9A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forgave Peter and made him the first Pope.</w:t>
      </w:r>
    </w:p>
    <w:p w14:paraId="718491D6" w14:textId="77777777" w:rsidR="00662A5F" w:rsidRDefault="00000000">
      <w:pPr>
        <w:widowControl w:val="0"/>
        <w:tabs>
          <w:tab w:val="left" w:pos="7546"/>
        </w:tabs>
        <w:spacing w:line="240" w:lineRule="auto"/>
        <w:ind w:left="472" w:right="56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taught the apostles to go forth and to baptize and teach all nations.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This is called the “Great Commission” and we are called to imitate the apostles by teaching others about Jesus.</w:t>
      </w:r>
    </w:p>
    <w:p w14:paraId="05DBC27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Forty days after Easter, Jesus ascended into heaven to begin His reign as King of heaven and earth.</w:t>
      </w:r>
    </w:p>
    <w:p w14:paraId="5AC035A8" w14:textId="77777777" w:rsidR="00662A5F" w:rsidRDefault="00662A5F">
      <w:pPr>
        <w:widowControl w:val="0"/>
        <w:spacing w:line="240" w:lineRule="auto"/>
        <w:rPr>
          <w:rFonts w:ascii="Times New Roman" w:eastAsia="Times New Roman" w:hAnsi="Times New Roman" w:cs="Times New Roman"/>
          <w:sz w:val="23"/>
          <w:szCs w:val="23"/>
        </w:rPr>
      </w:pPr>
    </w:p>
    <w:p w14:paraId="1AD7537D"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51AA93A3" w14:textId="77777777" w:rsidR="00662A5F" w:rsidRDefault="00662A5F">
      <w:pPr>
        <w:widowControl w:val="0"/>
        <w:spacing w:before="1" w:line="240" w:lineRule="auto"/>
        <w:rPr>
          <w:rFonts w:ascii="Times New Roman" w:eastAsia="Times New Roman" w:hAnsi="Times New Roman" w:cs="Times New Roman"/>
          <w:b/>
          <w:i/>
          <w:sz w:val="23"/>
          <w:szCs w:val="23"/>
        </w:rPr>
      </w:pPr>
    </w:p>
    <w:p w14:paraId="17EEBB05"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26</w:t>
      </w:r>
      <w:r>
        <w:rPr>
          <w:rFonts w:ascii="Times New Roman" w:eastAsia="Times New Roman" w:hAnsi="Times New Roman" w:cs="Times New Roman"/>
        </w:rPr>
        <w:tab/>
        <w:t>The Coming of the Holy Spirit</w:t>
      </w:r>
    </w:p>
    <w:p w14:paraId="3C896A63" w14:textId="77777777" w:rsidR="00662A5F" w:rsidRDefault="00662A5F">
      <w:pPr>
        <w:widowControl w:val="0"/>
        <w:spacing w:before="12" w:line="240" w:lineRule="auto"/>
        <w:rPr>
          <w:rFonts w:ascii="Times New Roman" w:eastAsia="Times New Roman" w:hAnsi="Times New Roman" w:cs="Times New Roman"/>
          <w:b/>
          <w:sz w:val="23"/>
          <w:szCs w:val="23"/>
        </w:rPr>
      </w:pPr>
    </w:p>
    <w:p w14:paraId="7EC31AF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Holy Spirit is the Third Person of the Holy Trinity.</w:t>
      </w:r>
    </w:p>
    <w:p w14:paraId="1DEDC4F4" w14:textId="77777777" w:rsidR="00662A5F" w:rsidRDefault="00000000">
      <w:pPr>
        <w:widowControl w:val="0"/>
        <w:spacing w:line="240" w:lineRule="auto"/>
        <w:ind w:left="112" w:right="703"/>
        <w:rPr>
          <w:rFonts w:ascii="Times New Roman" w:eastAsia="Times New Roman" w:hAnsi="Times New Roman" w:cs="Times New Roman"/>
          <w:sz w:val="23"/>
          <w:szCs w:val="23"/>
        </w:rPr>
      </w:pPr>
      <w:r>
        <w:rPr>
          <w:rFonts w:ascii="Times New Roman" w:eastAsia="Times New Roman" w:hAnsi="Times New Roman" w:cs="Times New Roman"/>
          <w:sz w:val="23"/>
          <w:szCs w:val="23"/>
        </w:rPr>
        <w:t>L1 Ten days after the Ascension of Jesus, the Holy Spirit descended upon the apostles at Pentecost. L1 The apostles were filled with the grace to do the will of God in evangelizing or spreading the Good</w:t>
      </w:r>
    </w:p>
    <w:p w14:paraId="45A9950A"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News.</w:t>
      </w:r>
    </w:p>
    <w:p w14:paraId="15C776A7" w14:textId="77777777" w:rsidR="00662A5F" w:rsidRDefault="00000000">
      <w:pPr>
        <w:widowControl w:val="0"/>
        <w:tabs>
          <w:tab w:val="left" w:pos="7159"/>
          <w:tab w:val="left" w:pos="7923"/>
        </w:tabs>
        <w:spacing w:line="240" w:lineRule="auto"/>
        <w:ind w:left="472" w:right="66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time between the Ascension and Pentecost was the first novena.</w:t>
      </w:r>
      <w:r>
        <w:rPr>
          <w:rFonts w:ascii="Times New Roman" w:eastAsia="Times New Roman" w:hAnsi="Times New Roman" w:cs="Times New Roman"/>
          <w:color w:val="C0504D"/>
          <w:sz w:val="23"/>
          <w:szCs w:val="23"/>
        </w:rPr>
        <w:tab/>
        <w:t>A novena is a prayer or prayers said for a period of nine days to God, to Mary, or to one of the saints.</w:t>
      </w:r>
      <w:r>
        <w:rPr>
          <w:rFonts w:ascii="Times New Roman" w:eastAsia="Times New Roman" w:hAnsi="Times New Roman" w:cs="Times New Roman"/>
          <w:color w:val="C0504D"/>
          <w:sz w:val="23"/>
          <w:szCs w:val="23"/>
        </w:rPr>
        <w:tab/>
        <w:t>Novenas show our faith and love for God by waiting and trusting in His intercession.</w:t>
      </w:r>
    </w:p>
    <w:p w14:paraId="201FAC3A" w14:textId="77777777" w:rsidR="00662A5F" w:rsidRDefault="00000000">
      <w:pPr>
        <w:widowControl w:val="0"/>
        <w:spacing w:line="240" w:lineRule="auto"/>
        <w:ind w:left="112" w:right="280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Peter preached the </w:t>
      </w:r>
      <w:proofErr w:type="gramStart"/>
      <w:r>
        <w:rPr>
          <w:rFonts w:ascii="Times New Roman" w:eastAsia="Times New Roman" w:hAnsi="Times New Roman" w:cs="Times New Roman"/>
          <w:sz w:val="23"/>
          <w:szCs w:val="23"/>
        </w:rPr>
        <w:t>Good</w:t>
      </w:r>
      <w:proofErr w:type="gramEnd"/>
      <w:r>
        <w:rPr>
          <w:rFonts w:ascii="Times New Roman" w:eastAsia="Times New Roman" w:hAnsi="Times New Roman" w:cs="Times New Roman"/>
          <w:sz w:val="23"/>
          <w:szCs w:val="23"/>
        </w:rPr>
        <w:t xml:space="preserve"> news and three thousand people were baptized. L2 Pentecost is the birthday of the Church.</w:t>
      </w:r>
    </w:p>
    <w:p w14:paraId="7A1EF273"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Jesus sent the Holy Spirit on His Church to continue His mission to teach, govern and sanctify (make holy).</w:t>
      </w:r>
    </w:p>
    <w:p w14:paraId="10482DA0" w14:textId="77777777" w:rsidR="00662A5F" w:rsidRDefault="00000000">
      <w:pPr>
        <w:widowControl w:val="0"/>
        <w:spacing w:before="3" w:line="237"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sz w:val="23"/>
          <w:szCs w:val="23"/>
        </w:rPr>
        <w:t>L3 The Holy Spirit lives in us, too. He came to live in us at our Baptism. L3 We are temples of the Holy Spirit.</w:t>
      </w:r>
    </w:p>
    <w:p w14:paraId="3C0B12BD"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gifts of the Holy Spirit are wisdom, understanding, counsel, knowledge, piety, </w:t>
      </w:r>
      <w:proofErr w:type="gramStart"/>
      <w:r>
        <w:rPr>
          <w:rFonts w:ascii="Times New Roman" w:eastAsia="Times New Roman" w:hAnsi="Times New Roman" w:cs="Times New Roman"/>
          <w:sz w:val="23"/>
          <w:szCs w:val="23"/>
        </w:rPr>
        <w:t>fortitude</w:t>
      </w:r>
      <w:proofErr w:type="gramEnd"/>
      <w:r>
        <w:rPr>
          <w:rFonts w:ascii="Times New Roman" w:eastAsia="Times New Roman" w:hAnsi="Times New Roman" w:cs="Times New Roman"/>
          <w:sz w:val="23"/>
          <w:szCs w:val="23"/>
        </w:rPr>
        <w:t xml:space="preserve"> and fear of the Lord.</w:t>
      </w:r>
    </w:p>
    <w:p w14:paraId="0FDABEA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We are called to use the gifts of the Holy Spirit we received at our baptism to share the Faith with others.</w:t>
      </w:r>
    </w:p>
    <w:p w14:paraId="55D17013" w14:textId="77777777" w:rsidR="00662A5F" w:rsidRDefault="00662A5F">
      <w:pPr>
        <w:widowControl w:val="0"/>
        <w:spacing w:line="240" w:lineRule="auto"/>
        <w:rPr>
          <w:rFonts w:ascii="Times New Roman" w:eastAsia="Times New Roman" w:hAnsi="Times New Roman" w:cs="Times New Roman"/>
          <w:sz w:val="23"/>
          <w:szCs w:val="23"/>
        </w:rPr>
      </w:pPr>
    </w:p>
    <w:p w14:paraId="5EC56D74"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5704F233" w14:textId="77777777" w:rsidR="00662A5F" w:rsidRDefault="00662A5F">
      <w:pPr>
        <w:widowControl w:val="0"/>
        <w:spacing w:line="240" w:lineRule="auto"/>
        <w:rPr>
          <w:rFonts w:ascii="Times New Roman" w:eastAsia="Times New Roman" w:hAnsi="Times New Roman" w:cs="Times New Roman"/>
          <w:b/>
          <w:i/>
          <w:sz w:val="23"/>
          <w:szCs w:val="23"/>
        </w:rPr>
      </w:pPr>
    </w:p>
    <w:p w14:paraId="73CC806A"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27</w:t>
      </w:r>
      <w:r>
        <w:rPr>
          <w:rFonts w:ascii="Times New Roman" w:eastAsia="Times New Roman" w:hAnsi="Times New Roman" w:cs="Times New Roman"/>
        </w:rPr>
        <w:tab/>
        <w:t>God's Family on Earth</w:t>
      </w:r>
    </w:p>
    <w:p w14:paraId="0767664F" w14:textId="77777777" w:rsidR="00662A5F" w:rsidRDefault="00662A5F">
      <w:pPr>
        <w:widowControl w:val="0"/>
        <w:spacing w:line="240" w:lineRule="auto"/>
        <w:rPr>
          <w:rFonts w:ascii="Times New Roman" w:eastAsia="Times New Roman" w:hAnsi="Times New Roman" w:cs="Times New Roman"/>
          <w:b/>
          <w:sz w:val="24"/>
          <w:szCs w:val="24"/>
        </w:rPr>
      </w:pPr>
    </w:p>
    <w:p w14:paraId="24CCABA9" w14:textId="77777777" w:rsidR="00662A5F" w:rsidRDefault="00000000">
      <w:pPr>
        <w:widowControl w:val="0"/>
        <w:spacing w:before="1"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founded the Church on </w:t>
      </w:r>
      <w:proofErr w:type="gramStart"/>
      <w:r>
        <w:rPr>
          <w:rFonts w:ascii="Times New Roman" w:eastAsia="Times New Roman" w:hAnsi="Times New Roman" w:cs="Times New Roman"/>
          <w:sz w:val="23"/>
          <w:szCs w:val="23"/>
        </w:rPr>
        <w:t>earth, and</w:t>
      </w:r>
      <w:proofErr w:type="gramEnd"/>
      <w:r>
        <w:rPr>
          <w:rFonts w:ascii="Times New Roman" w:eastAsia="Times New Roman" w:hAnsi="Times New Roman" w:cs="Times New Roman"/>
          <w:sz w:val="23"/>
          <w:szCs w:val="23"/>
        </w:rPr>
        <w:t xml:space="preserve"> entrusted to Her the care and work of the apostles. L1 Peter was given the role of leader in the Church.</w:t>
      </w:r>
    </w:p>
    <w:p w14:paraId="5AE2266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four marks of the Church founded by Jesus Christ are: one, holy, </w:t>
      </w:r>
      <w:proofErr w:type="gramStart"/>
      <w:r>
        <w:rPr>
          <w:rFonts w:ascii="Times New Roman" w:eastAsia="Times New Roman" w:hAnsi="Times New Roman" w:cs="Times New Roman"/>
          <w:color w:val="C0504D"/>
          <w:sz w:val="23"/>
          <w:szCs w:val="23"/>
        </w:rPr>
        <w:t>catholic</w:t>
      </w:r>
      <w:proofErr w:type="gramEnd"/>
      <w:r>
        <w:rPr>
          <w:rFonts w:ascii="Times New Roman" w:eastAsia="Times New Roman" w:hAnsi="Times New Roman" w:cs="Times New Roman"/>
          <w:color w:val="C0504D"/>
          <w:sz w:val="23"/>
          <w:szCs w:val="23"/>
        </w:rPr>
        <w:t xml:space="preserve"> and apostolic.</w:t>
      </w:r>
    </w:p>
    <w:p w14:paraId="30E7CCC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Church is made up of people united by their profession of the Faith, reception of sacraments and submission to the leadership of the Pope and bishops in union with him.</w:t>
      </w:r>
    </w:p>
    <w:p w14:paraId="47A7D133" w14:textId="77777777" w:rsidR="00662A5F" w:rsidRDefault="00000000">
      <w:pPr>
        <w:widowControl w:val="0"/>
        <w:tabs>
          <w:tab w:val="left" w:pos="8335"/>
          <w:tab w:val="left" w:pos="9473"/>
        </w:tabs>
        <w:spacing w:line="240" w:lineRule="auto"/>
        <w:ind w:left="472" w:right="7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pope is the visible head of the Church on earth and the successor of St. Peter.</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882)</w:t>
      </w:r>
      <w:r>
        <w:rPr>
          <w:rFonts w:ascii="Times New Roman" w:eastAsia="Times New Roman" w:hAnsi="Times New Roman" w:cs="Times New Roman"/>
          <w:sz w:val="23"/>
          <w:szCs w:val="23"/>
        </w:rPr>
        <w:tab/>
        <w:t>A common title for the pope is Vicar of Christ.</w:t>
      </w:r>
    </w:p>
    <w:p w14:paraId="0C116261" w14:textId="77777777" w:rsidR="00662A5F" w:rsidRDefault="00000000">
      <w:pPr>
        <w:widowControl w:val="0"/>
        <w:tabs>
          <w:tab w:val="left" w:pos="6924"/>
          <w:tab w:val="left" w:pos="7442"/>
        </w:tabs>
        <w:spacing w:line="240" w:lineRule="auto"/>
        <w:ind w:left="472" w:right="57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 bishop is the head of a diocese and is under the authority of the Pope.</w:t>
      </w:r>
      <w:r>
        <w:rPr>
          <w:rFonts w:ascii="Times New Roman" w:eastAsia="Times New Roman" w:hAnsi="Times New Roman" w:cs="Times New Roman"/>
          <w:sz w:val="23"/>
          <w:szCs w:val="23"/>
        </w:rPr>
        <w:tab/>
        <w:t xml:space="preserve">A bishop teaches, </w:t>
      </w:r>
      <w:proofErr w:type="gramStart"/>
      <w:r>
        <w:rPr>
          <w:rFonts w:ascii="Times New Roman" w:eastAsia="Times New Roman" w:hAnsi="Times New Roman" w:cs="Times New Roman"/>
          <w:sz w:val="23"/>
          <w:szCs w:val="23"/>
        </w:rPr>
        <w:t>guides</w:t>
      </w:r>
      <w:proofErr w:type="gramEnd"/>
      <w:r>
        <w:rPr>
          <w:rFonts w:ascii="Times New Roman" w:eastAsia="Times New Roman" w:hAnsi="Times New Roman" w:cs="Times New Roman"/>
          <w:sz w:val="23"/>
          <w:szCs w:val="23"/>
        </w:rPr>
        <w:t xml:space="preserve"> and preaches to a church in a geographical region called a diocese.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886)</w:t>
      </w:r>
    </w:p>
    <w:p w14:paraId="11F7D65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Recognize responses to the Bishop’s Blessing.</w:t>
      </w:r>
    </w:p>
    <w:p w14:paraId="6BE69CCC" w14:textId="77777777" w:rsidR="00662A5F" w:rsidRDefault="00000000">
      <w:pPr>
        <w:widowControl w:val="0"/>
        <w:tabs>
          <w:tab w:val="left" w:pos="4620"/>
        </w:tabs>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L3 Each bishop has many priests to help him.</w:t>
      </w:r>
      <w:r>
        <w:rPr>
          <w:rFonts w:ascii="Times New Roman" w:eastAsia="Times New Roman" w:hAnsi="Times New Roman" w:cs="Times New Roman"/>
          <w:sz w:val="23"/>
          <w:szCs w:val="23"/>
        </w:rPr>
        <w:tab/>
        <w:t>Priests bring us the grace of the sacraments.</w:t>
      </w:r>
    </w:p>
    <w:p w14:paraId="091A2C1C" w14:textId="77777777" w:rsidR="00662A5F" w:rsidRDefault="00000000">
      <w:pPr>
        <w:widowControl w:val="0"/>
        <w:tabs>
          <w:tab w:val="left" w:pos="4833"/>
        </w:tabs>
        <w:spacing w:before="31" w:line="240" w:lineRule="auto"/>
        <w:ind w:left="472" w:right="34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Priests work in parishes and neighborhoods.</w:t>
      </w:r>
      <w:r>
        <w:rPr>
          <w:rFonts w:ascii="Times New Roman" w:eastAsia="Times New Roman" w:hAnsi="Times New Roman" w:cs="Times New Roman"/>
          <w:sz w:val="23"/>
          <w:szCs w:val="23"/>
        </w:rPr>
        <w:tab/>
        <w:t>There are missionary priests and religious brothers and sisters who also bring the Good News to people.</w:t>
      </w:r>
    </w:p>
    <w:p w14:paraId="4C1AD429"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The children should know the names of the Pope, their bishop and pastor and pray for their special intentions.</w:t>
      </w:r>
    </w:p>
    <w:p w14:paraId="3C4A0641" w14:textId="77777777" w:rsidR="00662A5F" w:rsidRDefault="00000000">
      <w:pPr>
        <w:widowControl w:val="0"/>
        <w:spacing w:before="1" w:line="240" w:lineRule="auto"/>
        <w:ind w:left="472" w:right="571"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laity are the other members of the Church.  They help the priests to bring the Gospel out into the world. </w:t>
      </w:r>
      <w:r>
        <w:rPr>
          <w:rFonts w:ascii="Times New Roman" w:eastAsia="Times New Roman" w:hAnsi="Times New Roman" w:cs="Times New Roman"/>
          <w:color w:val="C0504D"/>
          <w:sz w:val="23"/>
          <w:szCs w:val="23"/>
        </w:rPr>
        <w:t>Our parents and we, ourselves, are members of the laity, so our role is to evangelize in our daily lives by how we live and act.</w:t>
      </w:r>
    </w:p>
    <w:p w14:paraId="7EDED1E3" w14:textId="77777777" w:rsidR="00662A5F" w:rsidRDefault="00000000">
      <w:pPr>
        <w:widowControl w:val="0"/>
        <w:spacing w:line="240" w:lineRule="auto"/>
        <w:ind w:left="112" w:right="1163"/>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Martyrs are people who witness to Christ through the laying down of their lives for the truth. L4 We are members of the Mystical Body of Christ and are destined for heaven.</w:t>
      </w:r>
    </w:p>
    <w:p w14:paraId="4526EF58" w14:textId="77777777" w:rsidR="00662A5F" w:rsidRDefault="00662A5F">
      <w:pPr>
        <w:widowControl w:val="0"/>
        <w:spacing w:line="240" w:lineRule="auto"/>
        <w:rPr>
          <w:rFonts w:ascii="Times New Roman" w:eastAsia="Times New Roman" w:hAnsi="Times New Roman" w:cs="Times New Roman"/>
          <w:sz w:val="23"/>
          <w:szCs w:val="23"/>
        </w:rPr>
      </w:pPr>
    </w:p>
    <w:p w14:paraId="01B8E2CE" w14:textId="77777777" w:rsidR="00662A5F" w:rsidRDefault="00662A5F">
      <w:pPr>
        <w:widowControl w:val="0"/>
        <w:spacing w:line="240" w:lineRule="auto"/>
        <w:ind w:left="112"/>
        <w:jc w:val="both"/>
        <w:rPr>
          <w:rFonts w:ascii="Times New Roman" w:eastAsia="Times New Roman" w:hAnsi="Times New Roman" w:cs="Times New Roman"/>
          <w:b/>
          <w:i/>
          <w:sz w:val="23"/>
          <w:szCs w:val="23"/>
        </w:rPr>
      </w:pPr>
    </w:p>
    <w:p w14:paraId="2CE1B887" w14:textId="77777777" w:rsidR="00662A5F" w:rsidRDefault="00662A5F">
      <w:pPr>
        <w:widowControl w:val="0"/>
        <w:spacing w:line="240" w:lineRule="auto"/>
        <w:rPr>
          <w:rFonts w:ascii="Times New Roman" w:eastAsia="Times New Roman" w:hAnsi="Times New Roman" w:cs="Times New Roman"/>
          <w:b/>
          <w:i/>
          <w:sz w:val="23"/>
          <w:szCs w:val="23"/>
        </w:rPr>
      </w:pPr>
    </w:p>
    <w:p w14:paraId="6A70D5A8"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28   Our Life in the Church</w:t>
      </w:r>
    </w:p>
    <w:p w14:paraId="05C16ADF" w14:textId="77777777" w:rsidR="00662A5F" w:rsidRDefault="00662A5F">
      <w:pPr>
        <w:widowControl w:val="0"/>
        <w:spacing w:line="240" w:lineRule="auto"/>
        <w:rPr>
          <w:rFonts w:ascii="Times New Roman" w:eastAsia="Times New Roman" w:hAnsi="Times New Roman" w:cs="Times New Roman"/>
          <w:b/>
          <w:sz w:val="23"/>
          <w:szCs w:val="23"/>
        </w:rPr>
      </w:pPr>
    </w:p>
    <w:p w14:paraId="682DA28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Signs call our attention to a greater reality.</w:t>
      </w:r>
    </w:p>
    <w:p w14:paraId="39C04997" w14:textId="77777777" w:rsidR="00662A5F" w:rsidRDefault="00000000">
      <w:pPr>
        <w:widowControl w:val="0"/>
        <w:tabs>
          <w:tab w:val="left" w:pos="3525"/>
        </w:tabs>
        <w:spacing w:line="240" w:lineRule="auto"/>
        <w:ind w:left="472" w:right="45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Sacraments are signs of grace.</w:t>
      </w:r>
      <w:r>
        <w:rPr>
          <w:rFonts w:ascii="Times New Roman" w:eastAsia="Times New Roman" w:hAnsi="Times New Roman" w:cs="Times New Roman"/>
          <w:sz w:val="23"/>
          <w:szCs w:val="23"/>
        </w:rPr>
        <w:tab/>
        <w:t>The matter and form used in each sacrament tell us what grace God is working in our souls.</w:t>
      </w:r>
    </w:p>
    <w:p w14:paraId="20D40312" w14:textId="77777777" w:rsidR="00662A5F" w:rsidRDefault="00000000">
      <w:pPr>
        <w:widowControl w:val="0"/>
        <w:tabs>
          <w:tab w:val="left" w:pos="3928"/>
        </w:tabs>
        <w:spacing w:before="1" w:line="240" w:lineRule="auto"/>
        <w:ind w:left="472" w:right="71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instituted seven sacraments.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Teach the children to memorize, “A sacrament is an outward sign, instituted by Christ, to give grace.”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1131)</w:t>
      </w:r>
    </w:p>
    <w:p w14:paraId="00867B85" w14:textId="77777777" w:rsidR="00662A5F" w:rsidRDefault="00000000">
      <w:pPr>
        <w:widowControl w:val="0"/>
        <w:tabs>
          <w:tab w:val="left" w:pos="5051"/>
        </w:tabs>
        <w:spacing w:line="240" w:lineRule="auto"/>
        <w:ind w:left="472" w:right="44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Sacraments are grouped into three categories:</w:t>
      </w:r>
      <w:r>
        <w:rPr>
          <w:rFonts w:ascii="Times New Roman" w:eastAsia="Times New Roman" w:hAnsi="Times New Roman" w:cs="Times New Roman"/>
          <w:color w:val="C0504D"/>
          <w:sz w:val="23"/>
          <w:szCs w:val="23"/>
        </w:rPr>
        <w:tab/>
        <w:t>Sacraments of Initiation, Sacraments of Healing and Sacraments of Vocation/Service.</w:t>
      </w:r>
    </w:p>
    <w:p w14:paraId="423D56B6" w14:textId="77777777" w:rsidR="00662A5F" w:rsidRDefault="00000000">
      <w:pPr>
        <w:widowControl w:val="0"/>
        <w:tabs>
          <w:tab w:val="left" w:pos="4694"/>
          <w:tab w:val="left" w:pos="7867"/>
        </w:tabs>
        <w:spacing w:line="240" w:lineRule="auto"/>
        <w:ind w:left="472" w:right="34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Baptism is the first Sacrament of Initiation.</w:t>
      </w:r>
      <w:r>
        <w:rPr>
          <w:rFonts w:ascii="Times New Roman" w:eastAsia="Times New Roman" w:hAnsi="Times New Roman" w:cs="Times New Roman"/>
          <w:sz w:val="23"/>
          <w:szCs w:val="23"/>
        </w:rPr>
        <w:tab/>
        <w:t>The matter of Baptism is water.</w:t>
      </w:r>
      <w:r>
        <w:rPr>
          <w:rFonts w:ascii="Times New Roman" w:eastAsia="Times New Roman" w:hAnsi="Times New Roman" w:cs="Times New Roman"/>
          <w:sz w:val="23"/>
          <w:szCs w:val="23"/>
        </w:rPr>
        <w:tab/>
        <w:t>The form of Baptism is the pronouncement, “I baptize you in the Name of the Father and of the Son and of the Holy Spirit.”</w:t>
      </w:r>
    </w:p>
    <w:p w14:paraId="4634633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Baptism washes away all sin from the soul and infuses it with God’s life of grace.</w:t>
      </w:r>
    </w:p>
    <w:p w14:paraId="62CE9416" w14:textId="77777777" w:rsidR="00662A5F" w:rsidRDefault="00000000">
      <w:pPr>
        <w:widowControl w:val="0"/>
        <w:tabs>
          <w:tab w:val="left" w:pos="4567"/>
        </w:tabs>
        <w:spacing w:line="240" w:lineRule="auto"/>
        <w:ind w:left="472" w:right="50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Eucharist is a Sacrament of Initiation.</w:t>
      </w:r>
      <w:r>
        <w:rPr>
          <w:rFonts w:ascii="Times New Roman" w:eastAsia="Times New Roman" w:hAnsi="Times New Roman" w:cs="Times New Roman"/>
          <w:sz w:val="23"/>
          <w:szCs w:val="23"/>
        </w:rPr>
        <w:tab/>
        <w:t>The Sacrament of the Eucharist is the Body and Blood of Jesus, which nourishes our souls.</w:t>
      </w:r>
    </w:p>
    <w:p w14:paraId="2A13F3CC"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Confirmation is a Sacrament of Initiation in which we receive the full outpouring of the Holy Spirit and His gifts, so we can do God’s will in His Church.</w:t>
      </w:r>
    </w:p>
    <w:p w14:paraId="5A7CB0D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Penance is a Sacrament of Healing given for the forgiveness of sins.</w:t>
      </w:r>
    </w:p>
    <w:p w14:paraId="7C996991"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Anointing of the Sick is a Sacrament of Healing, which strengthens us and prepares us for a happy death.</w:t>
      </w:r>
    </w:p>
    <w:p w14:paraId="2473DFB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sacraments of Matrimony and Holy Orders help us to serve the Church.</w:t>
      </w:r>
    </w:p>
    <w:p w14:paraId="0C5ACCBF" w14:textId="77777777" w:rsidR="00662A5F" w:rsidRDefault="00000000">
      <w:pPr>
        <w:widowControl w:val="0"/>
        <w:spacing w:line="240"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To keep the life of grace received in the sacraments, we must also obey the Commandments and have a healthy prayer life.</w:t>
      </w:r>
    </w:p>
    <w:p w14:paraId="126D7DA0" w14:textId="77777777" w:rsidR="00662A5F" w:rsidRDefault="00662A5F">
      <w:pPr>
        <w:widowControl w:val="0"/>
        <w:spacing w:before="10" w:line="240" w:lineRule="auto"/>
        <w:rPr>
          <w:rFonts w:ascii="Times New Roman" w:eastAsia="Times New Roman" w:hAnsi="Times New Roman" w:cs="Times New Roman"/>
        </w:rPr>
      </w:pPr>
    </w:p>
    <w:p w14:paraId="0D792C7C"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29</w:t>
      </w:r>
      <w:r>
        <w:rPr>
          <w:rFonts w:ascii="Times New Roman" w:eastAsia="Times New Roman" w:hAnsi="Times New Roman" w:cs="Times New Roman"/>
        </w:rPr>
        <w:tab/>
        <w:t>Mary, Our Mother and Queen</w:t>
      </w:r>
    </w:p>
    <w:p w14:paraId="7CAC3DDA" w14:textId="77777777" w:rsidR="00662A5F" w:rsidRDefault="00662A5F">
      <w:pPr>
        <w:widowControl w:val="0"/>
        <w:spacing w:before="12" w:line="240" w:lineRule="auto"/>
        <w:rPr>
          <w:rFonts w:ascii="Times New Roman" w:eastAsia="Times New Roman" w:hAnsi="Times New Roman" w:cs="Times New Roman"/>
          <w:b/>
          <w:sz w:val="23"/>
          <w:szCs w:val="23"/>
        </w:rPr>
      </w:pPr>
    </w:p>
    <w:p w14:paraId="76CDC5DC" w14:textId="77777777" w:rsidR="00662A5F" w:rsidRDefault="00000000">
      <w:pPr>
        <w:widowControl w:val="0"/>
        <w:tabs>
          <w:tab w:val="left" w:pos="1420"/>
          <w:tab w:val="left" w:pos="5068"/>
        </w:tabs>
        <w:spacing w:line="240" w:lineRule="auto"/>
        <w:ind w:left="472" w:right="76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gave Mary to all men to be their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She is the </w:t>
      </w:r>
      <w:proofErr w:type="gramStart"/>
      <w:r>
        <w:rPr>
          <w:rFonts w:ascii="Times New Roman" w:eastAsia="Times New Roman" w:hAnsi="Times New Roman" w:cs="Times New Roman"/>
          <w:color w:val="C0504D"/>
          <w:sz w:val="23"/>
          <w:szCs w:val="23"/>
        </w:rPr>
        <w:t>Mother</w:t>
      </w:r>
      <w:proofErr w:type="gramEnd"/>
      <w:r>
        <w:rPr>
          <w:rFonts w:ascii="Times New Roman" w:eastAsia="Times New Roman" w:hAnsi="Times New Roman" w:cs="Times New Roman"/>
          <w:color w:val="C0504D"/>
          <w:sz w:val="23"/>
          <w:szCs w:val="23"/>
        </w:rPr>
        <w:t xml:space="preserve"> of God and the Mother of the Church.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509, 963)</w:t>
      </w:r>
    </w:p>
    <w:p w14:paraId="4F2C77E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By Mary’s yes to God, she helped to bring salvation to all people, becoming Mother to the Son of God.</w:t>
      </w:r>
    </w:p>
    <w:p w14:paraId="7800401D"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Mary was the perfect disciple of Jesus.</w:t>
      </w:r>
    </w:p>
    <w:p w14:paraId="3CA89404" w14:textId="77777777" w:rsidR="00662A5F" w:rsidRDefault="00000000">
      <w:pPr>
        <w:widowControl w:val="0"/>
        <w:tabs>
          <w:tab w:val="left" w:pos="3614"/>
          <w:tab w:val="left" w:pos="6293"/>
        </w:tabs>
        <w:spacing w:line="240" w:lineRule="auto"/>
        <w:ind w:left="472" w:right="35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Review how to pray the rosary</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2678, 2708, cf. 1674)</w:t>
      </w:r>
      <w:r>
        <w:rPr>
          <w:rFonts w:ascii="Times New Roman" w:eastAsia="Times New Roman" w:hAnsi="Times New Roman" w:cs="Times New Roman"/>
          <w:color w:val="C0504D"/>
          <w:sz w:val="23"/>
          <w:szCs w:val="23"/>
        </w:rPr>
        <w:tab/>
        <w:t>Explain that the mysteries of the rosary are key events in the life of Jesus and Mary.</w:t>
      </w:r>
    </w:p>
    <w:p w14:paraId="2A43447B" w14:textId="77777777" w:rsidR="00662A5F" w:rsidRDefault="00000000">
      <w:pPr>
        <w:widowControl w:val="0"/>
        <w:tabs>
          <w:tab w:val="left" w:pos="2632"/>
        </w:tabs>
        <w:spacing w:before="1" w:line="240" w:lineRule="auto"/>
        <w:ind w:left="472" w:right="29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God prepared Mary for her role in salvation history by her Immaculate Conception (she was conceived without original sin).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Feast of the Immaculate Conception, December 8, is the patronal feast of the United States and of the Diocese of Lincoln.</w:t>
      </w:r>
    </w:p>
    <w:p w14:paraId="71A6F327" w14:textId="77777777" w:rsidR="00662A5F" w:rsidRDefault="00000000">
      <w:pPr>
        <w:widowControl w:val="0"/>
        <w:tabs>
          <w:tab w:val="left" w:pos="1573"/>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Special devotion to Mary should be shown especially on Saturdays, and during the months of October and May.</w:t>
      </w:r>
      <w:r>
        <w:rPr>
          <w:rFonts w:ascii="Times New Roman" w:eastAsia="Times New Roman" w:hAnsi="Times New Roman" w:cs="Times New Roman"/>
          <w:color w:val="C0504D"/>
          <w:sz w:val="23"/>
          <w:szCs w:val="23"/>
        </w:rPr>
        <w:tab/>
        <w:t>Pray a litany to Mary.</w:t>
      </w:r>
    </w:p>
    <w:p w14:paraId="2CCB2285" w14:textId="77777777" w:rsidR="00662A5F" w:rsidRDefault="00000000">
      <w:pPr>
        <w:widowControl w:val="0"/>
        <w:tabs>
          <w:tab w:val="left" w:pos="4034"/>
        </w:tabs>
        <w:spacing w:line="240" w:lineRule="auto"/>
        <w:ind w:left="112" w:right="1279"/>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Explain proper use of sacramentals:</w:t>
      </w:r>
      <w:r>
        <w:rPr>
          <w:rFonts w:ascii="Times New Roman" w:eastAsia="Times New Roman" w:hAnsi="Times New Roman" w:cs="Times New Roman"/>
          <w:color w:val="C0504D"/>
          <w:sz w:val="23"/>
          <w:szCs w:val="23"/>
        </w:rPr>
        <w:tab/>
        <w:t xml:space="preserve">rosaries, medals, scapulars, crucifixes, holy cards, etc. </w:t>
      </w:r>
      <w:r>
        <w:rPr>
          <w:rFonts w:ascii="Times New Roman" w:eastAsia="Times New Roman" w:hAnsi="Times New Roman" w:cs="Times New Roman"/>
          <w:sz w:val="23"/>
          <w:szCs w:val="23"/>
        </w:rPr>
        <w:t>L3 Mary lived her whole life without sin.</w:t>
      </w:r>
    </w:p>
    <w:p w14:paraId="07F80BD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Mary holds the highest place in heaven after her Son.</w:t>
      </w:r>
    </w:p>
    <w:p w14:paraId="51EA90BE"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L3 Mary helps to bring us closer to Jesus, sometimes through visions and messages.</w:t>
      </w:r>
    </w:p>
    <w:p w14:paraId="2EBFA2DD"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L3 The rosary was introduced to St. Dominic and encouraged in the apparitions at Fatima.</w:t>
      </w:r>
    </w:p>
    <w:p w14:paraId="08D7C9F6" w14:textId="77777777" w:rsidR="00662A5F" w:rsidRDefault="00000000">
      <w:pPr>
        <w:widowControl w:val="0"/>
        <w:spacing w:line="240" w:lineRule="auto"/>
        <w:ind w:left="112" w:right="26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Mary interceded for the married couple at the wedding at Cana. We can ask Mary to intercede for us. </w:t>
      </w:r>
      <w:r>
        <w:rPr>
          <w:rFonts w:ascii="Times New Roman" w:eastAsia="Times New Roman" w:hAnsi="Times New Roman" w:cs="Times New Roman"/>
          <w:color w:val="C0504D"/>
          <w:sz w:val="23"/>
          <w:szCs w:val="23"/>
        </w:rPr>
        <w:t>L4 At the end of her earthly life, Mary was assumed body and soul into heaven. This feast of the</w:t>
      </w:r>
    </w:p>
    <w:p w14:paraId="596B9564"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Assumption is celebrated on August 15th.</w:t>
      </w:r>
    </w:p>
    <w:p w14:paraId="0F4F11EB"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Mary is Queen of heaven </w:t>
      </w:r>
      <w:r>
        <w:rPr>
          <w:rFonts w:ascii="Times New Roman" w:eastAsia="Times New Roman" w:hAnsi="Times New Roman" w:cs="Times New Roman"/>
          <w:color w:val="C0504D"/>
          <w:sz w:val="23"/>
          <w:szCs w:val="23"/>
        </w:rPr>
        <w:t>and earth.</w:t>
      </w:r>
    </w:p>
    <w:p w14:paraId="676F301F" w14:textId="77777777" w:rsidR="00662A5F" w:rsidRDefault="00662A5F">
      <w:pPr>
        <w:widowControl w:val="0"/>
        <w:spacing w:line="240" w:lineRule="auto"/>
        <w:rPr>
          <w:rFonts w:ascii="Times New Roman" w:eastAsia="Times New Roman" w:hAnsi="Times New Roman" w:cs="Times New Roman"/>
          <w:sz w:val="23"/>
          <w:szCs w:val="23"/>
        </w:rPr>
      </w:pPr>
    </w:p>
    <w:p w14:paraId="2F96079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30</w:t>
      </w:r>
      <w:r>
        <w:rPr>
          <w:rFonts w:ascii="Times New Roman" w:eastAsia="Times New Roman" w:hAnsi="Times New Roman" w:cs="Times New Roman"/>
        </w:rPr>
        <w:tab/>
        <w:t>The Communion of Saints</w:t>
      </w:r>
    </w:p>
    <w:p w14:paraId="29AE7FD4" w14:textId="77777777" w:rsidR="00662A5F" w:rsidRDefault="00662A5F">
      <w:pPr>
        <w:widowControl w:val="0"/>
        <w:spacing w:before="12" w:line="240" w:lineRule="auto"/>
        <w:rPr>
          <w:rFonts w:ascii="Times New Roman" w:eastAsia="Times New Roman" w:hAnsi="Times New Roman" w:cs="Times New Roman"/>
          <w:b/>
          <w:sz w:val="23"/>
          <w:szCs w:val="23"/>
        </w:rPr>
      </w:pPr>
    </w:p>
    <w:p w14:paraId="266ABC89"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Death is not the end of life, but its real beginning, </w:t>
      </w:r>
      <w:r>
        <w:rPr>
          <w:rFonts w:ascii="Times New Roman" w:eastAsia="Times New Roman" w:hAnsi="Times New Roman" w:cs="Times New Roman"/>
          <w:color w:val="C0504D"/>
          <w:sz w:val="23"/>
          <w:szCs w:val="23"/>
        </w:rPr>
        <w:t>which is why a saints’ feast day is often the day of his/her death.</w:t>
      </w:r>
    </w:p>
    <w:p w14:paraId="67CFA96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won eternal life by His death on the Cross and Resurrection from the dead.</w:t>
      </w:r>
    </w:p>
    <w:p w14:paraId="24A31297" w14:textId="77777777" w:rsidR="00662A5F" w:rsidRDefault="00000000">
      <w:pPr>
        <w:widowControl w:val="0"/>
        <w:tabs>
          <w:tab w:val="left" w:pos="5659"/>
          <w:tab w:val="left" w:pos="8729"/>
        </w:tabs>
        <w:spacing w:line="240" w:lineRule="auto"/>
        <w:ind w:left="472" w:right="51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People who live with God in heaven are called saints.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It is good to pray to the saints.</w:t>
      </w:r>
      <w:r>
        <w:rPr>
          <w:rFonts w:ascii="Times New Roman" w:eastAsia="Times New Roman" w:hAnsi="Times New Roman" w:cs="Times New Roman"/>
          <w:color w:val="C0504D"/>
          <w:sz w:val="23"/>
          <w:szCs w:val="23"/>
        </w:rPr>
        <w:tab/>
        <w:t>Introduce a Litany to the Saints.</w:t>
      </w:r>
    </w:p>
    <w:p w14:paraId="1F0CDE7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Everyone is called to be a saint.</w:t>
      </w:r>
    </w:p>
    <w:p w14:paraId="4BBFF44B" w14:textId="77777777" w:rsidR="00662A5F" w:rsidRDefault="00000000">
      <w:pPr>
        <w:widowControl w:val="0"/>
        <w:tabs>
          <w:tab w:val="left" w:pos="5509"/>
          <w:tab w:val="left" w:pos="6878"/>
          <w:tab w:val="left" w:pos="9267"/>
        </w:tabs>
        <w:spacing w:line="240" w:lineRule="auto"/>
        <w:ind w:left="472" w:right="70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Saints love God with all their hearts and live according to His laws.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Have the children be able to name at least five saints who are models of service.</w:t>
      </w:r>
      <w:r>
        <w:rPr>
          <w:rFonts w:ascii="Times New Roman" w:eastAsia="Times New Roman" w:hAnsi="Times New Roman" w:cs="Times New Roman"/>
          <w:color w:val="C0504D"/>
          <w:sz w:val="23"/>
          <w:szCs w:val="23"/>
        </w:rPr>
        <w:tab/>
        <w:t>The liturgical color for a martyr is red.</w:t>
      </w:r>
      <w:r>
        <w:rPr>
          <w:rFonts w:ascii="Times New Roman" w:eastAsia="Times New Roman" w:hAnsi="Times New Roman" w:cs="Times New Roman"/>
          <w:color w:val="C0504D"/>
          <w:sz w:val="23"/>
          <w:szCs w:val="23"/>
        </w:rPr>
        <w:tab/>
        <w:t>The liturgical color for saints who were not martyrs is white.</w:t>
      </w:r>
    </w:p>
    <w:p w14:paraId="1E0BB265" w14:textId="77777777" w:rsidR="00662A5F" w:rsidRDefault="00000000">
      <w:pPr>
        <w:widowControl w:val="0"/>
        <w:tabs>
          <w:tab w:val="left" w:pos="1433"/>
          <w:tab w:val="left" w:pos="5308"/>
        </w:tabs>
        <w:spacing w:before="1"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virtues are strengths or habits of doing good.</w:t>
      </w:r>
      <w:r>
        <w:rPr>
          <w:rFonts w:ascii="Times New Roman" w:eastAsia="Times New Roman" w:hAnsi="Times New Roman" w:cs="Times New Roman"/>
          <w:color w:val="C0504D"/>
          <w:sz w:val="23"/>
          <w:szCs w:val="23"/>
        </w:rPr>
        <w:tab/>
        <w:t>Children can grow in virtue by being peacemakers in their families and with their classmates (</w:t>
      </w:r>
      <w:proofErr w:type="gramStart"/>
      <w:r>
        <w:rPr>
          <w:rFonts w:ascii="Times New Roman" w:eastAsia="Times New Roman" w:hAnsi="Times New Roman" w:cs="Times New Roman"/>
          <w:color w:val="C0504D"/>
          <w:sz w:val="23"/>
          <w:szCs w:val="23"/>
        </w:rPr>
        <w:t>e.g.</w:t>
      </w:r>
      <w:proofErr w:type="gramEnd"/>
      <w:r>
        <w:rPr>
          <w:rFonts w:ascii="Times New Roman" w:eastAsia="Times New Roman" w:hAnsi="Times New Roman" w:cs="Times New Roman"/>
          <w:color w:val="C0504D"/>
          <w:sz w:val="23"/>
          <w:szCs w:val="23"/>
        </w:rPr>
        <w:t xml:space="preserve"> through kindness, thoughtfulness and helpfulness to others).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1803, 1833-1834)</w:t>
      </w:r>
    </w:p>
    <w:p w14:paraId="41C79BAB" w14:textId="77777777" w:rsidR="00662A5F" w:rsidRDefault="00000000">
      <w:pPr>
        <w:widowControl w:val="0"/>
        <w:spacing w:line="240" w:lineRule="auto"/>
        <w:ind w:left="112" w:right="2466"/>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Have the children memorize the theological virtues of faith, </w:t>
      </w:r>
      <w:proofErr w:type="gramStart"/>
      <w:r>
        <w:rPr>
          <w:rFonts w:ascii="Times New Roman" w:eastAsia="Times New Roman" w:hAnsi="Times New Roman" w:cs="Times New Roman"/>
          <w:color w:val="C0504D"/>
          <w:sz w:val="23"/>
          <w:szCs w:val="23"/>
        </w:rPr>
        <w:t>hope</w:t>
      </w:r>
      <w:proofErr w:type="gramEnd"/>
      <w:r>
        <w:rPr>
          <w:rFonts w:ascii="Times New Roman" w:eastAsia="Times New Roman" w:hAnsi="Times New Roman" w:cs="Times New Roman"/>
          <w:color w:val="C0504D"/>
          <w:sz w:val="23"/>
          <w:szCs w:val="23"/>
        </w:rPr>
        <w:t xml:space="preserve"> and charity. </w:t>
      </w:r>
      <w:r>
        <w:rPr>
          <w:rFonts w:ascii="Times New Roman" w:eastAsia="Times New Roman" w:hAnsi="Times New Roman" w:cs="Times New Roman"/>
          <w:sz w:val="23"/>
          <w:szCs w:val="23"/>
        </w:rPr>
        <w:t>L2 God called even great sinners to be great saints.</w:t>
      </w:r>
    </w:p>
    <w:p w14:paraId="21ABB3D5"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People who die in the friendship of God, but are not ready for heaven, go to Purgatory and are purified so they may go to heaven.</w:t>
      </w:r>
    </w:p>
    <w:p w14:paraId="531EBB82"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We can help the souls in Purgatory by praying for them and by offering Masses and sacrifices for them.</w:t>
      </w:r>
    </w:p>
    <w:p w14:paraId="5D0C4EDB" w14:textId="77777777" w:rsidR="00662A5F" w:rsidRDefault="00000000">
      <w:pPr>
        <w:widowControl w:val="0"/>
        <w:tabs>
          <w:tab w:val="left" w:pos="1316"/>
        </w:tabs>
        <w:spacing w:line="240" w:lineRule="auto"/>
        <w:ind w:left="472" w:right="91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saints in heaven, the souls in Purgatory and all people on earth make up the Communion of Saints.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2673-84)</w:t>
      </w:r>
    </w:p>
    <w:p w14:paraId="3C39FF3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At the end of the world, God will judge all people.</w:t>
      </w:r>
    </w:p>
    <w:p w14:paraId="18011B7B" w14:textId="77777777" w:rsidR="00662A5F" w:rsidRDefault="00000000">
      <w:pPr>
        <w:widowControl w:val="0"/>
        <w:spacing w:before="1" w:line="240" w:lineRule="auto"/>
        <w:ind w:left="112" w:right="1388"/>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 xml:space="preserve">L4 Every saint in heaven is “crowned with glory” for the life of virtue they have lived on earth. </w:t>
      </w:r>
      <w:r>
        <w:rPr>
          <w:rFonts w:ascii="Times New Roman" w:eastAsia="Times New Roman" w:hAnsi="Times New Roman" w:cs="Times New Roman"/>
          <w:color w:val="C0504D"/>
          <w:sz w:val="23"/>
          <w:szCs w:val="23"/>
        </w:rPr>
        <w:t>L4 Foster devotion to the patron saint of the parish/school.</w:t>
      </w:r>
    </w:p>
    <w:p w14:paraId="7D87F521" w14:textId="77777777" w:rsidR="00662A5F" w:rsidRDefault="00000000">
      <w:pPr>
        <w:pStyle w:val="Heading2"/>
        <w:widowControl w:val="0"/>
        <w:spacing w:before="12" w:line="240" w:lineRule="auto"/>
        <w:ind w:right="158"/>
        <w:jc w:val="center"/>
        <w:rPr>
          <w:rFonts w:ascii="Times New Roman" w:eastAsia="Times New Roman" w:hAnsi="Times New Roman" w:cs="Times New Roman"/>
        </w:rPr>
      </w:pPr>
      <w:bookmarkStart w:id="18" w:name="_ruabbgj5231y" w:colFirst="0" w:colLast="0"/>
      <w:bookmarkEnd w:id="18"/>
      <w:r>
        <w:rPr>
          <w:rFonts w:ascii="Times New Roman" w:eastAsia="Times New Roman" w:hAnsi="Times New Roman" w:cs="Times New Roman"/>
        </w:rPr>
        <w:lastRenderedPageBreak/>
        <w:t>Fourth Grade</w:t>
      </w:r>
    </w:p>
    <w:p w14:paraId="63D3DCB6" w14:textId="77777777" w:rsidR="00662A5F" w:rsidRDefault="00000000">
      <w:pPr>
        <w:widowControl w:val="0"/>
        <w:spacing w:before="12" w:line="240" w:lineRule="auto"/>
        <w:ind w:right="158"/>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GRADE Four (</w:t>
      </w:r>
      <w:r>
        <w:rPr>
          <w:rFonts w:ascii="Times New Roman" w:eastAsia="Times New Roman" w:hAnsi="Times New Roman" w:cs="Times New Roman"/>
          <w:b/>
          <w:i/>
          <w:sz w:val="32"/>
          <w:szCs w:val="32"/>
        </w:rPr>
        <w:t xml:space="preserve">Faith and Life </w:t>
      </w:r>
      <w:r>
        <w:rPr>
          <w:rFonts w:ascii="Times New Roman" w:eastAsia="Times New Roman" w:hAnsi="Times New Roman" w:cs="Times New Roman"/>
          <w:b/>
          <w:sz w:val="32"/>
          <w:szCs w:val="32"/>
        </w:rPr>
        <w:t>Series)</w:t>
      </w:r>
    </w:p>
    <w:p w14:paraId="51C71758" w14:textId="77777777" w:rsidR="00662A5F" w:rsidRDefault="00000000">
      <w:pPr>
        <w:pStyle w:val="Heading5"/>
        <w:widowControl w:val="0"/>
        <w:tabs>
          <w:tab w:val="left" w:pos="472"/>
          <w:tab w:val="left" w:pos="473"/>
        </w:tabs>
        <w:spacing w:line="293" w:lineRule="auto"/>
        <w:rPr>
          <w:rFonts w:ascii="Times New Roman" w:eastAsia="Times New Roman" w:hAnsi="Times New Roman" w:cs="Times New Roman"/>
          <w:b/>
          <w:color w:val="0000FF"/>
        </w:rPr>
      </w:pPr>
      <w:bookmarkStart w:id="19" w:name="_hpoceqkrudc7" w:colFirst="0" w:colLast="0"/>
      <w:bookmarkEnd w:id="19"/>
      <w:r>
        <w:rPr>
          <w:rFonts w:ascii="Times New Roman" w:eastAsia="Times New Roman" w:hAnsi="Times New Roman" w:cs="Times New Roman"/>
          <w:b/>
          <w:color w:val="000000"/>
        </w:rPr>
        <w:t xml:space="preserve">Scope and Sequence  </w:t>
      </w:r>
      <w:hyperlink r:id="rId9">
        <w:r>
          <w:rPr>
            <w:rFonts w:ascii="Times New Roman" w:eastAsia="Times New Roman" w:hAnsi="Times New Roman" w:cs="Times New Roman"/>
            <w:b/>
            <w:color w:val="1155CC"/>
            <w:u w:val="single"/>
          </w:rPr>
          <w:t>Link</w:t>
        </w:r>
      </w:hyperlink>
    </w:p>
    <w:p w14:paraId="5DD77404" w14:textId="77777777" w:rsidR="00662A5F" w:rsidRDefault="00000000">
      <w:pPr>
        <w:pStyle w:val="Heading5"/>
        <w:tabs>
          <w:tab w:val="left" w:pos="472"/>
          <w:tab w:val="left" w:pos="473"/>
          <w:tab w:val="left" w:pos="6517"/>
        </w:tabs>
        <w:rPr>
          <w:rFonts w:ascii="Times New Roman" w:eastAsia="Times New Roman" w:hAnsi="Times New Roman" w:cs="Times New Roman"/>
          <w:b/>
          <w:color w:val="000000"/>
        </w:rPr>
      </w:pPr>
      <w:bookmarkStart w:id="20" w:name="_gsmjiv68i5ln" w:colFirst="0" w:colLast="0"/>
      <w:bookmarkEnd w:id="20"/>
      <w:r>
        <w:rPr>
          <w:rFonts w:ascii="Times New Roman" w:eastAsia="Times New Roman" w:hAnsi="Times New Roman" w:cs="Times New Roman"/>
          <w:b/>
          <w:color w:val="000000"/>
        </w:rPr>
        <w:t xml:space="preserve">Individual Chapter Breakdown </w:t>
      </w:r>
    </w:p>
    <w:p w14:paraId="2D8AB09F" w14:textId="77777777" w:rsidR="00662A5F" w:rsidRDefault="00662A5F">
      <w:pPr>
        <w:widowControl w:val="0"/>
        <w:spacing w:before="10" w:line="240" w:lineRule="auto"/>
        <w:rPr>
          <w:rFonts w:ascii="Times New Roman" w:eastAsia="Times New Roman" w:hAnsi="Times New Roman" w:cs="Times New Roman"/>
          <w:b/>
          <w:sz w:val="27"/>
          <w:szCs w:val="27"/>
        </w:rPr>
      </w:pPr>
    </w:p>
    <w:p w14:paraId="3CA67E35" w14:textId="77777777" w:rsidR="00662A5F" w:rsidRDefault="00000000">
      <w:pPr>
        <w:widowControl w:val="0"/>
        <w:tabs>
          <w:tab w:val="left" w:pos="472"/>
          <w:tab w:val="left" w:pos="473"/>
        </w:tabs>
        <w:spacing w:before="1"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Students should have access to a Bible in their classes in Grade Four and all subsequent grade levels.</w:t>
      </w:r>
    </w:p>
    <w:p w14:paraId="5A4484CE" w14:textId="77777777" w:rsidR="00662A5F" w:rsidRDefault="00000000">
      <w:pPr>
        <w:widowControl w:val="0"/>
        <w:tabs>
          <w:tab w:val="left" w:pos="472"/>
          <w:tab w:val="left" w:pos="473"/>
          <w:tab w:val="left" w:pos="7054"/>
        </w:tabs>
        <w:spacing w:before="280" w:line="240" w:lineRule="auto"/>
        <w:ind w:right="41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In Grade Four, the teacher will provide the catechesis listed </w:t>
      </w:r>
      <w:proofErr w:type="spellStart"/>
      <w:proofErr w:type="gramStart"/>
      <w:r>
        <w:rPr>
          <w:rFonts w:ascii="Times New Roman" w:eastAsia="Times New Roman" w:hAnsi="Times New Roman" w:cs="Times New Roman"/>
          <w:sz w:val="23"/>
          <w:szCs w:val="23"/>
        </w:rPr>
        <w:t>below.All</w:t>
      </w:r>
      <w:proofErr w:type="spellEnd"/>
      <w:proofErr w:type="gramEnd"/>
      <w:r>
        <w:rPr>
          <w:rFonts w:ascii="Times New Roman" w:eastAsia="Times New Roman" w:hAnsi="Times New Roman" w:cs="Times New Roman"/>
          <w:sz w:val="23"/>
          <w:szCs w:val="23"/>
        </w:rPr>
        <w:t xml:space="preserve">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color w:val="C00000"/>
          <w:sz w:val="23"/>
          <w:szCs w:val="23"/>
          <w:u w:val="single"/>
        </w:rPr>
        <w:t>red</w:t>
      </w:r>
      <w:r>
        <w:rPr>
          <w:rFonts w:ascii="Times New Roman" w:eastAsia="Times New Roman" w:hAnsi="Times New Roman" w:cs="Times New Roman"/>
          <w:color w:val="C00000"/>
          <w:sz w:val="23"/>
          <w:szCs w:val="23"/>
        </w:rPr>
        <w:t xml:space="preserve"> </w:t>
      </w:r>
      <w:r>
        <w:rPr>
          <w:rFonts w:ascii="Times New Roman" w:eastAsia="Times New Roman" w:hAnsi="Times New Roman" w:cs="Times New Roman"/>
          <w:sz w:val="23"/>
          <w:szCs w:val="23"/>
        </w:rPr>
        <w:t>are in addition to the textbook but organized thematically with textbook chapters.</w:t>
      </w:r>
    </w:p>
    <w:p w14:paraId="11A7AC9A" w14:textId="77777777" w:rsidR="00662A5F" w:rsidRDefault="00000000">
      <w:pPr>
        <w:widowControl w:val="0"/>
        <w:tabs>
          <w:tab w:val="left" w:pos="472"/>
          <w:tab w:val="left" w:pos="473"/>
          <w:tab w:val="left" w:pos="7080"/>
        </w:tabs>
        <w:spacing w:line="240" w:lineRule="auto"/>
        <w:ind w:right="384"/>
        <w:rPr>
          <w:rFonts w:ascii="Times New Roman" w:eastAsia="Times New Roman" w:hAnsi="Times New Roman" w:cs="Times New Roman"/>
          <w:b/>
          <w:sz w:val="23"/>
          <w:szCs w:val="23"/>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r>
        <w:rPr>
          <w:rFonts w:ascii="Times New Roman" w:eastAsia="Times New Roman" w:hAnsi="Times New Roman" w:cs="Times New Roman"/>
          <w:b/>
          <w:sz w:val="23"/>
          <w:szCs w:val="23"/>
        </w:rPr>
        <w:tab/>
      </w:r>
    </w:p>
    <w:p w14:paraId="68955AA6" w14:textId="77777777" w:rsidR="00662A5F" w:rsidRDefault="00662A5F">
      <w:pPr>
        <w:widowControl w:val="0"/>
        <w:spacing w:before="6" w:line="240" w:lineRule="auto"/>
        <w:rPr>
          <w:rFonts w:ascii="Times New Roman" w:eastAsia="Times New Roman" w:hAnsi="Times New Roman" w:cs="Times New Roman"/>
          <w:b/>
          <w:sz w:val="21"/>
          <w:szCs w:val="21"/>
        </w:rPr>
      </w:pPr>
    </w:p>
    <w:p w14:paraId="44C36FD1" w14:textId="77777777" w:rsidR="00662A5F" w:rsidRDefault="00000000">
      <w:pPr>
        <w:widowControl w:val="0"/>
        <w:spacing w:line="240" w:lineRule="auto"/>
        <w:ind w:left="112"/>
        <w:rPr>
          <w:rFonts w:ascii="Times New Roman" w:eastAsia="Times New Roman" w:hAnsi="Times New Roman" w:cs="Times New Roman"/>
          <w:b/>
          <w:sz w:val="23"/>
          <w:szCs w:val="23"/>
        </w:rPr>
      </w:pPr>
      <w:r>
        <w:rPr>
          <w:rFonts w:ascii="Times New Roman" w:eastAsia="Times New Roman" w:hAnsi="Times New Roman" w:cs="Times New Roman"/>
          <w:b/>
          <w:color w:val="C0504D"/>
          <w:sz w:val="23"/>
          <w:szCs w:val="23"/>
        </w:rPr>
        <w:t>Bible Supplement Chapter</w:t>
      </w:r>
    </w:p>
    <w:p w14:paraId="18A572C7" w14:textId="77777777" w:rsidR="00662A5F" w:rsidRDefault="00000000">
      <w:pPr>
        <w:widowControl w:val="0"/>
        <w:spacing w:before="125" w:line="240" w:lineRule="auto"/>
        <w:ind w:left="112" w:right="427"/>
        <w:rPr>
          <w:rFonts w:ascii="Times New Roman" w:eastAsia="Times New Roman" w:hAnsi="Times New Roman" w:cs="Times New Roman"/>
          <w:b/>
          <w:i/>
          <w:sz w:val="20"/>
          <w:szCs w:val="20"/>
        </w:rPr>
      </w:pPr>
      <w:r>
        <w:rPr>
          <w:rFonts w:ascii="Times New Roman" w:eastAsia="Times New Roman" w:hAnsi="Times New Roman" w:cs="Times New Roman"/>
          <w:b/>
          <w:i/>
          <w:color w:val="C0504D"/>
          <w:sz w:val="20"/>
          <w:szCs w:val="20"/>
        </w:rPr>
        <w:t xml:space="preserve">Due to the </w:t>
      </w:r>
      <w:proofErr w:type="gramStart"/>
      <w:r>
        <w:rPr>
          <w:rFonts w:ascii="Times New Roman" w:eastAsia="Times New Roman" w:hAnsi="Times New Roman" w:cs="Times New Roman"/>
          <w:b/>
          <w:i/>
          <w:color w:val="C0504D"/>
          <w:sz w:val="20"/>
          <w:szCs w:val="20"/>
        </w:rPr>
        <w:t>Fourth Grade</w:t>
      </w:r>
      <w:proofErr w:type="gramEnd"/>
      <w:r>
        <w:rPr>
          <w:rFonts w:ascii="Times New Roman" w:eastAsia="Times New Roman" w:hAnsi="Times New Roman" w:cs="Times New Roman"/>
          <w:b/>
          <w:i/>
          <w:color w:val="C0504D"/>
          <w:sz w:val="20"/>
          <w:szCs w:val="20"/>
        </w:rPr>
        <w:t xml:space="preserve"> curriculum’s emphasis on salvation history, it is important to prepare students to be familiar with the nature and use of Sacred Scripture.</w:t>
      </w:r>
    </w:p>
    <w:p w14:paraId="1E310B92" w14:textId="77777777" w:rsidR="00662A5F" w:rsidRDefault="00662A5F">
      <w:pPr>
        <w:widowControl w:val="0"/>
        <w:spacing w:line="240" w:lineRule="auto"/>
        <w:rPr>
          <w:rFonts w:ascii="Times New Roman" w:eastAsia="Times New Roman" w:hAnsi="Times New Roman" w:cs="Times New Roman"/>
          <w:b/>
          <w:i/>
        </w:rPr>
      </w:pPr>
    </w:p>
    <w:p w14:paraId="5A959A42" w14:textId="77777777" w:rsidR="00662A5F" w:rsidRDefault="00000000">
      <w:pPr>
        <w:widowControl w:val="0"/>
        <w:tabs>
          <w:tab w:val="left" w:pos="7106"/>
          <w:tab w:val="left" w:pos="8887"/>
        </w:tabs>
        <w:spacing w:line="240" w:lineRule="auto"/>
        <w:ind w:left="472" w:right="32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Bible, or Sacred Scripture, is a collection of sacred books/letters.</w:t>
      </w:r>
      <w:r>
        <w:rPr>
          <w:rFonts w:ascii="Times New Roman" w:eastAsia="Times New Roman" w:hAnsi="Times New Roman" w:cs="Times New Roman"/>
          <w:color w:val="C0504D"/>
          <w:sz w:val="23"/>
          <w:szCs w:val="23"/>
        </w:rPr>
        <w:tab/>
        <w:t>The Holy Spirit inspired men to write these books and then guided the Church to put these books together as the Bible.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120)</w:t>
      </w:r>
    </w:p>
    <w:p w14:paraId="384BB4FD" w14:textId="77777777" w:rsidR="00662A5F" w:rsidRDefault="00000000">
      <w:pPr>
        <w:widowControl w:val="0"/>
        <w:tabs>
          <w:tab w:val="left" w:pos="5440"/>
        </w:tabs>
        <w:spacing w:line="240" w:lineRule="auto"/>
        <w:ind w:left="472" w:right="28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Pope and bishops of the Church, given the authority of Jesus, determined which early writings were </w:t>
      </w:r>
      <w:proofErr w:type="gramStart"/>
      <w:r>
        <w:rPr>
          <w:rFonts w:ascii="Times New Roman" w:eastAsia="Times New Roman" w:hAnsi="Times New Roman" w:cs="Times New Roman"/>
          <w:color w:val="C0504D"/>
          <w:sz w:val="23"/>
          <w:szCs w:val="23"/>
        </w:rPr>
        <w:t>actually inspired</w:t>
      </w:r>
      <w:proofErr w:type="gramEnd"/>
      <w:r>
        <w:rPr>
          <w:rFonts w:ascii="Times New Roman" w:eastAsia="Times New Roman" w:hAnsi="Times New Roman" w:cs="Times New Roman"/>
          <w:color w:val="C0504D"/>
          <w:sz w:val="23"/>
          <w:szCs w:val="23"/>
        </w:rPr>
        <w:t xml:space="preserve"> by God and which were not.</w:t>
      </w:r>
      <w:r>
        <w:rPr>
          <w:rFonts w:ascii="Times New Roman" w:eastAsia="Times New Roman" w:hAnsi="Times New Roman" w:cs="Times New Roman"/>
          <w:color w:val="C0504D"/>
          <w:sz w:val="23"/>
          <w:szCs w:val="23"/>
        </w:rPr>
        <w:tab/>
        <w:t>The Councils of Hippo (AD 393) and Carthage (AD 397) determined and stated with authority which books were part of the canon (list) of the Bible.</w:t>
      </w:r>
    </w:p>
    <w:p w14:paraId="4B6B0DAC" w14:textId="77777777" w:rsidR="00662A5F" w:rsidRDefault="00000000">
      <w:pPr>
        <w:widowControl w:val="0"/>
        <w:tabs>
          <w:tab w:val="left" w:pos="4538"/>
          <w:tab w:val="left" w:pos="6240"/>
          <w:tab w:val="left" w:pos="9524"/>
        </w:tabs>
        <w:spacing w:line="240" w:lineRule="auto"/>
        <w:ind w:left="472" w:right="40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All of Sacred Scripture is inspired by God.</w:t>
      </w:r>
      <w:r>
        <w:rPr>
          <w:rFonts w:ascii="Times New Roman" w:eastAsia="Times New Roman" w:hAnsi="Times New Roman" w:cs="Times New Roman"/>
          <w:color w:val="C0504D"/>
          <w:sz w:val="23"/>
          <w:szCs w:val="23"/>
        </w:rPr>
        <w:tab/>
        <w:t>It is God’s Word through which He reveals Himself.</w:t>
      </w:r>
      <w:r>
        <w:rPr>
          <w:rFonts w:ascii="Times New Roman" w:eastAsia="Times New Roman" w:hAnsi="Times New Roman" w:cs="Times New Roman"/>
          <w:color w:val="C0504D"/>
          <w:sz w:val="23"/>
          <w:szCs w:val="23"/>
        </w:rPr>
        <w:tab/>
        <w:t xml:space="preserve">God is the </w:t>
      </w:r>
      <w:proofErr w:type="gramStart"/>
      <w:r>
        <w:rPr>
          <w:rFonts w:ascii="Times New Roman" w:eastAsia="Times New Roman" w:hAnsi="Times New Roman" w:cs="Times New Roman"/>
          <w:color w:val="C0504D"/>
          <w:sz w:val="23"/>
          <w:szCs w:val="23"/>
        </w:rPr>
        <w:t>Author, but</w:t>
      </w:r>
      <w:proofErr w:type="gramEnd"/>
      <w:r>
        <w:rPr>
          <w:rFonts w:ascii="Times New Roman" w:eastAsia="Times New Roman" w:hAnsi="Times New Roman" w:cs="Times New Roman"/>
          <w:color w:val="C0504D"/>
          <w:sz w:val="23"/>
          <w:szCs w:val="23"/>
        </w:rPr>
        <w:t xml:space="preserve"> used men to be authors of His message.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81, 101, 102, 105-106, 135)</w:t>
      </w:r>
    </w:p>
    <w:p w14:paraId="64F86F6D"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Bible is made up of two sections: a) the Old Testament – including Creation, the Fall and salvation history in preparation for the Savior, and b) the New Testament – including the coming of the Savior, Jesus, and the life of the early Church</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120-129)</w:t>
      </w:r>
    </w:p>
    <w:p w14:paraId="29D790AD" w14:textId="77777777" w:rsidR="00662A5F" w:rsidRDefault="00000000">
      <w:pPr>
        <w:widowControl w:val="0"/>
        <w:tabs>
          <w:tab w:val="left" w:pos="2226"/>
          <w:tab w:val="left" w:pos="3668"/>
          <w:tab w:val="left" w:pos="9025"/>
        </w:tabs>
        <w:spacing w:line="240" w:lineRule="auto"/>
        <w:ind w:left="472" w:right="30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There are 73 Books in the Bible:</w:t>
      </w:r>
      <w:r>
        <w:rPr>
          <w:rFonts w:ascii="Times New Roman" w:eastAsia="Times New Roman" w:hAnsi="Times New Roman" w:cs="Times New Roman"/>
          <w:color w:val="C0504D"/>
          <w:sz w:val="23"/>
          <w:szCs w:val="23"/>
        </w:rPr>
        <w:tab/>
        <w:t>46 in the Old Testament and 27 in the New Testament.</w:t>
      </w:r>
      <w:r>
        <w:rPr>
          <w:rFonts w:ascii="Times New Roman" w:eastAsia="Times New Roman" w:hAnsi="Times New Roman" w:cs="Times New Roman"/>
          <w:color w:val="C0504D"/>
          <w:sz w:val="23"/>
          <w:szCs w:val="23"/>
        </w:rPr>
        <w:tab/>
        <w:t xml:space="preserve">Protestant churches chose to remove some of the </w:t>
      </w:r>
      <w:proofErr w:type="gramStart"/>
      <w:r>
        <w:rPr>
          <w:rFonts w:ascii="Times New Roman" w:eastAsia="Times New Roman" w:hAnsi="Times New Roman" w:cs="Times New Roman"/>
          <w:color w:val="C0504D"/>
          <w:sz w:val="23"/>
          <w:szCs w:val="23"/>
        </w:rPr>
        <w:t>books,</w:t>
      </w:r>
      <w:proofErr w:type="gramEnd"/>
      <w:r>
        <w:rPr>
          <w:rFonts w:ascii="Times New Roman" w:eastAsia="Times New Roman" w:hAnsi="Times New Roman" w:cs="Times New Roman"/>
          <w:color w:val="C0504D"/>
          <w:sz w:val="23"/>
          <w:szCs w:val="23"/>
        </w:rPr>
        <w:t xml:space="preserve"> therefore a “Protestant” Bible is different from a “Catholic” Bible.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120)</w:t>
      </w:r>
    </w:p>
    <w:p w14:paraId="4DD5FBC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Introduce or review how to look up Bible passages according to book, </w:t>
      </w:r>
      <w:proofErr w:type="gramStart"/>
      <w:r>
        <w:rPr>
          <w:rFonts w:ascii="Times New Roman" w:eastAsia="Times New Roman" w:hAnsi="Times New Roman" w:cs="Times New Roman"/>
          <w:color w:val="C0504D"/>
          <w:sz w:val="23"/>
          <w:szCs w:val="23"/>
        </w:rPr>
        <w:t>chapter</w:t>
      </w:r>
      <w:proofErr w:type="gramEnd"/>
      <w:r>
        <w:rPr>
          <w:rFonts w:ascii="Times New Roman" w:eastAsia="Times New Roman" w:hAnsi="Times New Roman" w:cs="Times New Roman"/>
          <w:color w:val="C0504D"/>
          <w:sz w:val="23"/>
          <w:szCs w:val="23"/>
        </w:rPr>
        <w:t xml:space="preserve"> and verse.</w:t>
      </w:r>
    </w:p>
    <w:p w14:paraId="25293E0A" w14:textId="77777777" w:rsidR="00662A5F" w:rsidRDefault="00000000">
      <w:pPr>
        <w:widowControl w:val="0"/>
        <w:tabs>
          <w:tab w:val="left" w:pos="2129"/>
          <w:tab w:val="left" w:pos="7446"/>
        </w:tabs>
        <w:spacing w:line="240" w:lineRule="auto"/>
        <w:ind w:left="472" w:right="71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Pentateuch refers to the first five books of the Bible (Genesis, Exodus, Leviticus, Numbers and Deuteronomy).</w:t>
      </w:r>
      <w:r>
        <w:rPr>
          <w:rFonts w:ascii="Times New Roman" w:eastAsia="Times New Roman" w:hAnsi="Times New Roman" w:cs="Times New Roman"/>
          <w:color w:val="C0504D"/>
          <w:sz w:val="23"/>
          <w:szCs w:val="23"/>
        </w:rPr>
        <w:tab/>
        <w:t>The Pentateuch is also known as the Law or the Torah.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702)</w:t>
      </w:r>
    </w:p>
    <w:p w14:paraId="3A3DCE50" w14:textId="77777777" w:rsidR="00662A5F" w:rsidRDefault="00000000">
      <w:pPr>
        <w:widowControl w:val="0"/>
        <w:tabs>
          <w:tab w:val="left" w:pos="4893"/>
        </w:tabs>
        <w:spacing w:line="240" w:lineRule="auto"/>
        <w:ind w:left="472" w:right="80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Identify the major sections of the New Testament: the four Gospels, the Acts of the Apostles, the Epistles (Letters) and the Book of Revelation.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124-126)</w:t>
      </w:r>
    </w:p>
    <w:p w14:paraId="7020B43E" w14:textId="77777777" w:rsidR="00662A5F" w:rsidRDefault="00000000">
      <w:pPr>
        <w:widowControl w:val="0"/>
        <w:tabs>
          <w:tab w:val="left" w:pos="3358"/>
          <w:tab w:val="left" w:pos="3532"/>
          <w:tab w:val="left" w:pos="4067"/>
          <w:tab w:val="left" w:pos="8564"/>
          <w:tab w:val="left" w:pos="8666"/>
        </w:tabs>
        <w:spacing w:line="240" w:lineRule="auto"/>
        <w:ind w:left="472" w:right="34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God’s revelation to men is two-fold:</w:t>
      </w:r>
      <w:r>
        <w:rPr>
          <w:rFonts w:ascii="Times New Roman" w:eastAsia="Times New Roman" w:hAnsi="Times New Roman" w:cs="Times New Roman"/>
          <w:color w:val="C0504D"/>
          <w:sz w:val="23"/>
          <w:szCs w:val="23"/>
        </w:rPr>
        <w:tab/>
        <w:t>through Sacred Scripture and Sacred Tradition.</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3"/>
          <w:szCs w:val="23"/>
        </w:rPr>
        <w:tab/>
        <w:t>Scripture is a central part of Apostolic Tradition and cannot be understood without that Tradition.</w:t>
      </w:r>
      <w:r>
        <w:rPr>
          <w:rFonts w:ascii="Times New Roman" w:eastAsia="Times New Roman" w:hAnsi="Times New Roman" w:cs="Times New Roman"/>
          <w:color w:val="C0504D"/>
          <w:sz w:val="23"/>
          <w:szCs w:val="23"/>
        </w:rPr>
        <w:tab/>
        <w:t>Neither one is complete without the other.</w:t>
      </w:r>
      <w:r>
        <w:rPr>
          <w:rFonts w:ascii="Times New Roman" w:eastAsia="Times New Roman" w:hAnsi="Times New Roman" w:cs="Times New Roman"/>
          <w:color w:val="C0504D"/>
          <w:sz w:val="23"/>
          <w:szCs w:val="23"/>
        </w:rPr>
        <w:tab/>
        <w:t>Therefore, as Catholic Christians, we do not follow "Scripture alone" or Scripture apart from tradition.</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3"/>
          <w:szCs w:val="23"/>
        </w:rPr>
        <w:tab/>
        <w:t>Catholics and Protestants have a common love and devotion to Sacred Scripture.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80-82)</w:t>
      </w:r>
    </w:p>
    <w:p w14:paraId="31AF9EEB" w14:textId="77777777" w:rsidR="00662A5F" w:rsidRDefault="00000000">
      <w:pPr>
        <w:widowControl w:val="0"/>
        <w:tabs>
          <w:tab w:val="left" w:pos="1539"/>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God’s greatest and fullest revelation to man is His own Son, Jesus, as </w:t>
      </w:r>
      <w:r>
        <w:rPr>
          <w:rFonts w:ascii="Times New Roman" w:eastAsia="Times New Roman" w:hAnsi="Times New Roman" w:cs="Times New Roman"/>
          <w:i/>
          <w:color w:val="C0504D"/>
          <w:sz w:val="23"/>
          <w:szCs w:val="23"/>
        </w:rPr>
        <w:t xml:space="preserve">the </w:t>
      </w:r>
      <w:r>
        <w:rPr>
          <w:rFonts w:ascii="Times New Roman" w:eastAsia="Times New Roman" w:hAnsi="Times New Roman" w:cs="Times New Roman"/>
          <w:color w:val="C0504D"/>
          <w:sz w:val="23"/>
          <w:szCs w:val="23"/>
        </w:rPr>
        <w:t>Word of God, to teach and guide us.</w:t>
      </w:r>
      <w:r>
        <w:rPr>
          <w:rFonts w:ascii="Times New Roman" w:eastAsia="Times New Roman" w:hAnsi="Times New Roman" w:cs="Times New Roman"/>
          <w:color w:val="C0504D"/>
          <w:sz w:val="23"/>
          <w:szCs w:val="23"/>
        </w:rPr>
        <w:tab/>
        <w:t>The Gospel of John shows us that “In the beginning was the Word, and the Word was with God and the Word was God…and the Word became flesh and made His dwelling among us.” Jn. 1:1, 1:14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108, 2598)</w:t>
      </w:r>
    </w:p>
    <w:p w14:paraId="39706288"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Jesus established the Church to be our guide for interpreting Scripture and Tradition through the teaching office of the Magisterium.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85-86, 95)</w:t>
      </w:r>
    </w:p>
    <w:p w14:paraId="2780C7FC" w14:textId="77777777" w:rsidR="00662A5F" w:rsidRDefault="00000000">
      <w:pPr>
        <w:widowControl w:val="0"/>
        <w:tabs>
          <w:tab w:val="left" w:pos="5244"/>
        </w:tabs>
        <w:spacing w:line="240" w:lineRule="auto"/>
        <w:ind w:left="472" w:right="525" w:hanging="361"/>
        <w:rPr>
          <w:rFonts w:ascii="Times New Roman" w:eastAsia="Times New Roman" w:hAnsi="Times New Roman" w:cs="Times New Roman"/>
          <w:sz w:val="23"/>
          <w:szCs w:val="23"/>
        </w:rPr>
        <w:sectPr w:rsidR="00662A5F">
          <w:pgSz w:w="12240" w:h="15840"/>
          <w:pgMar w:top="660" w:right="880" w:bottom="940" w:left="1040" w:header="0" w:footer="736" w:gutter="0"/>
          <w:cols w:space="720"/>
        </w:sectPr>
      </w:pPr>
      <w:r>
        <w:rPr>
          <w:rFonts w:ascii="Times New Roman" w:eastAsia="Times New Roman" w:hAnsi="Times New Roman" w:cs="Times New Roman"/>
          <w:color w:val="C0504D"/>
          <w:sz w:val="23"/>
          <w:szCs w:val="23"/>
        </w:rPr>
        <w:t>L4 In Scripture, God continues to speak to us today.</w:t>
      </w:r>
      <w:r>
        <w:rPr>
          <w:rFonts w:ascii="Times New Roman" w:eastAsia="Times New Roman" w:hAnsi="Times New Roman" w:cs="Times New Roman"/>
          <w:color w:val="C0504D"/>
          <w:sz w:val="23"/>
          <w:szCs w:val="23"/>
        </w:rPr>
        <w:tab/>
        <w:t xml:space="preserve">Since God is eternal, His Word is not just something written in the </w:t>
      </w:r>
      <w:proofErr w:type="gramStart"/>
      <w:r>
        <w:rPr>
          <w:rFonts w:ascii="Times New Roman" w:eastAsia="Times New Roman" w:hAnsi="Times New Roman" w:cs="Times New Roman"/>
          <w:color w:val="C0504D"/>
          <w:sz w:val="23"/>
          <w:szCs w:val="23"/>
        </w:rPr>
        <w:t>past, but</w:t>
      </w:r>
      <w:proofErr w:type="gramEnd"/>
      <w:r>
        <w:rPr>
          <w:rFonts w:ascii="Times New Roman" w:eastAsia="Times New Roman" w:hAnsi="Times New Roman" w:cs="Times New Roman"/>
          <w:color w:val="C0504D"/>
          <w:sz w:val="23"/>
          <w:szCs w:val="23"/>
        </w:rPr>
        <w:t xml:space="preserve"> has power to speak to our hearts each time we read or hear it. “Indeed, the word of God is living and effective, sharper than any two-edged sword…able to discern </w:t>
      </w:r>
      <w:r>
        <w:rPr>
          <w:rFonts w:ascii="Times New Roman" w:eastAsia="Times New Roman" w:hAnsi="Times New Roman" w:cs="Times New Roman"/>
          <w:color w:val="C0504D"/>
          <w:sz w:val="23"/>
          <w:szCs w:val="23"/>
        </w:rPr>
        <w:lastRenderedPageBreak/>
        <w:t>reflections and thoughts of the heart.” Heb. 4:12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108, 131-133)</w:t>
      </w:r>
    </w:p>
    <w:p w14:paraId="1284DA74" w14:textId="77777777" w:rsidR="00662A5F" w:rsidRDefault="00000000">
      <w:pPr>
        <w:widowControl w:val="0"/>
        <w:tabs>
          <w:tab w:val="left" w:pos="5678"/>
        </w:tabs>
        <w:spacing w:before="31" w:line="240" w:lineRule="auto"/>
        <w:ind w:left="472" w:right="121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L4 Scripture can be considered God’s love letter to man.</w:t>
      </w:r>
      <w:r>
        <w:rPr>
          <w:rFonts w:ascii="Times New Roman" w:eastAsia="Times New Roman" w:hAnsi="Times New Roman" w:cs="Times New Roman"/>
          <w:color w:val="C0504D"/>
          <w:sz w:val="23"/>
          <w:szCs w:val="23"/>
        </w:rPr>
        <w:tab/>
        <w:t xml:space="preserve">Scripture is the heart and soul of our understanding of the </w:t>
      </w:r>
      <w:proofErr w:type="spellStart"/>
      <w:r>
        <w:rPr>
          <w:rFonts w:ascii="Times New Roman" w:eastAsia="Times New Roman" w:hAnsi="Times New Roman" w:cs="Times New Roman"/>
          <w:color w:val="C0504D"/>
          <w:sz w:val="23"/>
          <w:szCs w:val="23"/>
        </w:rPr>
        <w:t>Faith.</w:t>
      </w:r>
      <w:r>
        <w:rPr>
          <w:rFonts w:ascii="Times New Roman" w:eastAsia="Times New Roman" w:hAnsi="Times New Roman" w:cs="Times New Roman"/>
          <w:i/>
          <w:color w:val="C0504D"/>
          <w:sz w:val="23"/>
          <w:szCs w:val="23"/>
        </w:rPr>
        <w:t>CCC</w:t>
      </w:r>
      <w:proofErr w:type="spellEnd"/>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104)</w:t>
      </w:r>
    </w:p>
    <w:p w14:paraId="0DBD47B2" w14:textId="77777777" w:rsidR="00662A5F" w:rsidRDefault="00000000">
      <w:pPr>
        <w:widowControl w:val="0"/>
        <w:tabs>
          <w:tab w:val="left" w:pos="2598"/>
        </w:tabs>
        <w:spacing w:line="240" w:lineRule="auto"/>
        <w:ind w:left="472" w:right="39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Praying with Scripture, such as through </w:t>
      </w:r>
      <w:r>
        <w:rPr>
          <w:rFonts w:ascii="Times New Roman" w:eastAsia="Times New Roman" w:hAnsi="Times New Roman" w:cs="Times New Roman"/>
          <w:i/>
          <w:color w:val="C0504D"/>
          <w:sz w:val="23"/>
          <w:szCs w:val="23"/>
        </w:rPr>
        <w:t xml:space="preserve">Lectio </w:t>
      </w:r>
      <w:proofErr w:type="spellStart"/>
      <w:r>
        <w:rPr>
          <w:rFonts w:ascii="Times New Roman" w:eastAsia="Times New Roman" w:hAnsi="Times New Roman" w:cs="Times New Roman"/>
          <w:i/>
          <w:color w:val="C0504D"/>
          <w:sz w:val="23"/>
          <w:szCs w:val="23"/>
        </w:rPr>
        <w:t>divina</w:t>
      </w:r>
      <w:proofErr w:type="spellEnd"/>
      <w:r>
        <w:rPr>
          <w:rFonts w:ascii="Times New Roman" w:eastAsia="Times New Roman" w:hAnsi="Times New Roman" w:cs="Times New Roman"/>
          <w:color w:val="C0504D"/>
          <w:sz w:val="23"/>
          <w:szCs w:val="23"/>
        </w:rPr>
        <w:t>, allows God’s Word to penetrate our hearts with a personal message.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1177, 2653)</w:t>
      </w:r>
    </w:p>
    <w:p w14:paraId="317429F1" w14:textId="77777777" w:rsidR="00662A5F" w:rsidRDefault="00662A5F">
      <w:pPr>
        <w:widowControl w:val="0"/>
        <w:spacing w:before="1" w:line="240" w:lineRule="auto"/>
        <w:rPr>
          <w:rFonts w:ascii="Times New Roman" w:eastAsia="Times New Roman" w:hAnsi="Times New Roman" w:cs="Times New Roman"/>
          <w:sz w:val="23"/>
          <w:szCs w:val="23"/>
        </w:rPr>
      </w:pPr>
    </w:p>
    <w:p w14:paraId="5079D7D2"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w:t>
      </w:r>
      <w:r>
        <w:rPr>
          <w:rFonts w:ascii="Times New Roman" w:eastAsia="Times New Roman" w:hAnsi="Times New Roman" w:cs="Times New Roman"/>
        </w:rPr>
        <w:tab/>
        <w:t>The Fall of Man</w:t>
      </w:r>
    </w:p>
    <w:p w14:paraId="6D5961E3" w14:textId="77777777" w:rsidR="00662A5F" w:rsidRDefault="00662A5F">
      <w:pPr>
        <w:widowControl w:val="0"/>
        <w:spacing w:line="240" w:lineRule="auto"/>
        <w:rPr>
          <w:rFonts w:ascii="Times New Roman" w:eastAsia="Times New Roman" w:hAnsi="Times New Roman" w:cs="Times New Roman"/>
          <w:b/>
          <w:sz w:val="23"/>
          <w:szCs w:val="23"/>
        </w:rPr>
      </w:pPr>
    </w:p>
    <w:p w14:paraId="190D3010" w14:textId="77777777" w:rsidR="00662A5F" w:rsidRDefault="00000000">
      <w:pPr>
        <w:widowControl w:val="0"/>
        <w:tabs>
          <w:tab w:val="left" w:pos="3609"/>
        </w:tabs>
        <w:spacing w:line="240" w:lineRule="auto"/>
        <w:ind w:left="472" w:right="2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created heaven and earth.</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Responsible stewardship includes care of personal belongings, public </w:t>
      </w:r>
      <w:proofErr w:type="gramStart"/>
      <w:r>
        <w:rPr>
          <w:rFonts w:ascii="Times New Roman" w:eastAsia="Times New Roman" w:hAnsi="Times New Roman" w:cs="Times New Roman"/>
          <w:color w:val="C0504D"/>
          <w:sz w:val="23"/>
          <w:szCs w:val="23"/>
        </w:rPr>
        <w:t>property</w:t>
      </w:r>
      <w:proofErr w:type="gramEnd"/>
      <w:r>
        <w:rPr>
          <w:rFonts w:ascii="Times New Roman" w:eastAsia="Times New Roman" w:hAnsi="Times New Roman" w:cs="Times New Roman"/>
          <w:color w:val="C0504D"/>
          <w:sz w:val="23"/>
          <w:szCs w:val="23"/>
        </w:rPr>
        <w:t xml:space="preserve"> and God’s creation.</w:t>
      </w:r>
    </w:p>
    <w:p w14:paraId="29F98D30" w14:textId="77777777" w:rsidR="00662A5F" w:rsidRDefault="00000000">
      <w:pPr>
        <w:widowControl w:val="0"/>
        <w:tabs>
          <w:tab w:val="left" w:pos="501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created the angels to love and serve Him.</w:t>
      </w:r>
      <w:r>
        <w:rPr>
          <w:rFonts w:ascii="Times New Roman" w:eastAsia="Times New Roman" w:hAnsi="Times New Roman" w:cs="Times New Roman"/>
          <w:sz w:val="23"/>
          <w:szCs w:val="23"/>
        </w:rPr>
        <w:tab/>
        <w:t>Some of the angels rebelled against God and fell.</w:t>
      </w:r>
    </w:p>
    <w:p w14:paraId="65AA26D4"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These evil angels are called devils or demons.</w:t>
      </w:r>
    </w:p>
    <w:p w14:paraId="4BA07C4A" w14:textId="77777777" w:rsidR="00662A5F" w:rsidRDefault="00000000">
      <w:pPr>
        <w:widowControl w:val="0"/>
        <w:tabs>
          <w:tab w:val="left" w:pos="6598"/>
          <w:tab w:val="left" w:pos="7098"/>
        </w:tabs>
        <w:spacing w:line="240" w:lineRule="auto"/>
        <w:ind w:left="472" w:right="58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God created man in His image and likeness.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356-361, 374)</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Our first parents, Adam and Eve were given the preternatural gifts and the supernatural gift of grace.</w:t>
      </w:r>
      <w:r>
        <w:rPr>
          <w:rFonts w:ascii="Times New Roman" w:eastAsia="Times New Roman" w:hAnsi="Times New Roman" w:cs="Times New Roman"/>
          <w:sz w:val="23"/>
          <w:szCs w:val="23"/>
        </w:rPr>
        <w:tab/>
        <w:t>They lived in friendship with God.</w:t>
      </w:r>
    </w:p>
    <w:p w14:paraId="66CD0496" w14:textId="77777777" w:rsidR="00662A5F" w:rsidRDefault="00000000">
      <w:pPr>
        <w:widowControl w:val="0"/>
        <w:tabs>
          <w:tab w:val="left" w:pos="889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God made us to know, love and serve Him in this life, and be happy with Him in heaven</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1721)</w:t>
      </w:r>
    </w:p>
    <w:p w14:paraId="6235E94C" w14:textId="77777777" w:rsidR="00662A5F" w:rsidRDefault="00000000">
      <w:pPr>
        <w:widowControl w:val="0"/>
        <w:tabs>
          <w:tab w:val="left" w:pos="2555"/>
        </w:tabs>
        <w:spacing w:line="240" w:lineRule="auto"/>
        <w:ind w:left="472" w:right="100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Because human beings are made of both body and soul, they </w:t>
      </w:r>
      <w:proofErr w:type="gramStart"/>
      <w:r>
        <w:rPr>
          <w:rFonts w:ascii="Times New Roman" w:eastAsia="Times New Roman" w:hAnsi="Times New Roman" w:cs="Times New Roman"/>
          <w:color w:val="C0504D"/>
          <w:sz w:val="23"/>
          <w:szCs w:val="23"/>
        </w:rPr>
        <w:t>have the ability to</w:t>
      </w:r>
      <w:proofErr w:type="gramEnd"/>
      <w:r>
        <w:rPr>
          <w:rFonts w:ascii="Times New Roman" w:eastAsia="Times New Roman" w:hAnsi="Times New Roman" w:cs="Times New Roman"/>
          <w:color w:val="C0504D"/>
          <w:sz w:val="23"/>
          <w:szCs w:val="23"/>
        </w:rPr>
        <w:t xml:space="preserve"> think, to make choices and to love.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362-368)</w:t>
      </w:r>
    </w:p>
    <w:p w14:paraId="4943FDA6"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two main powers of the soul are:</w:t>
      </w:r>
    </w:p>
    <w:p w14:paraId="50669881" w14:textId="77777777" w:rsidR="00662A5F" w:rsidRDefault="00000000">
      <w:pPr>
        <w:widowControl w:val="0"/>
        <w:numPr>
          <w:ilvl w:val="0"/>
          <w:numId w:val="7"/>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Intellect, by which we think, judge and </w:t>
      </w:r>
      <w:proofErr w:type="gramStart"/>
      <w:r>
        <w:rPr>
          <w:rFonts w:ascii="Times New Roman" w:eastAsia="Times New Roman" w:hAnsi="Times New Roman" w:cs="Times New Roman"/>
          <w:color w:val="C0504D"/>
          <w:sz w:val="23"/>
          <w:szCs w:val="23"/>
        </w:rPr>
        <w:t>understand</w:t>
      </w:r>
      <w:proofErr w:type="gramEnd"/>
    </w:p>
    <w:p w14:paraId="0AF5667B" w14:textId="77777777" w:rsidR="00662A5F" w:rsidRDefault="00000000">
      <w:pPr>
        <w:widowControl w:val="0"/>
        <w:numPr>
          <w:ilvl w:val="0"/>
          <w:numId w:val="7"/>
        </w:numPr>
        <w:tabs>
          <w:tab w:val="left" w:pos="833"/>
          <w:tab w:val="left" w:pos="5214"/>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Will, by which we freely choose good or evil.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1705-1706)</w:t>
      </w:r>
    </w:p>
    <w:p w14:paraId="03693974" w14:textId="77777777" w:rsidR="00662A5F" w:rsidRDefault="00000000">
      <w:pPr>
        <w:widowControl w:val="0"/>
        <w:tabs>
          <w:tab w:val="left" w:pos="6081"/>
        </w:tabs>
        <w:spacing w:line="240" w:lineRule="auto"/>
        <w:ind w:left="472" w:right="58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Adam and Eve were tempted by the devil to disobey God.</w:t>
      </w:r>
      <w:r>
        <w:rPr>
          <w:rFonts w:ascii="Times New Roman" w:eastAsia="Times New Roman" w:hAnsi="Times New Roman" w:cs="Times New Roman"/>
          <w:sz w:val="23"/>
          <w:szCs w:val="23"/>
        </w:rPr>
        <w:tab/>
        <w:t>They gave in to temptation and ate the forbidden fruit.</w:t>
      </w:r>
    </w:p>
    <w:p w14:paraId="76CDD687" w14:textId="77777777" w:rsidR="00662A5F" w:rsidRDefault="00000000">
      <w:pPr>
        <w:widowControl w:val="0"/>
        <w:tabs>
          <w:tab w:val="left" w:pos="5340"/>
        </w:tabs>
        <w:spacing w:line="240" w:lineRule="auto"/>
        <w:ind w:left="472" w:right="85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first sin of Adam and Eve is called original sin.</w:t>
      </w:r>
      <w:r>
        <w:rPr>
          <w:rFonts w:ascii="Times New Roman" w:eastAsia="Times New Roman" w:hAnsi="Times New Roman" w:cs="Times New Roman"/>
          <w:sz w:val="23"/>
          <w:szCs w:val="23"/>
        </w:rPr>
        <w:tab/>
        <w:t>Because they are our first parents, this sin is passed on to all people.</w:t>
      </w:r>
    </w:p>
    <w:p w14:paraId="51ABEC8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In sin, man is divided against himself and others, as seen when Adam blamed Eve for their sin.</w:t>
      </w:r>
    </w:p>
    <w:p w14:paraId="4B9D0D9E" w14:textId="77777777" w:rsidR="00662A5F" w:rsidRDefault="00000000">
      <w:pPr>
        <w:widowControl w:val="0"/>
        <w:tabs>
          <w:tab w:val="left" w:pos="2808"/>
        </w:tabs>
        <w:spacing w:before="2" w:line="237"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As a consequence of their sin, Eve would have pain in bringing forth children and Adam would need to labor to produce food.</w:t>
      </w:r>
      <w:r>
        <w:rPr>
          <w:rFonts w:ascii="Times New Roman" w:eastAsia="Times New Roman" w:hAnsi="Times New Roman" w:cs="Times New Roman"/>
          <w:sz w:val="23"/>
          <w:szCs w:val="23"/>
        </w:rPr>
        <w:tab/>
        <w:t>Both Adam and Eve would eventually die.</w:t>
      </w:r>
    </w:p>
    <w:p w14:paraId="632050CB" w14:textId="77777777" w:rsidR="00662A5F" w:rsidRDefault="00000000">
      <w:pPr>
        <w:widowControl w:val="0"/>
        <w:tabs>
          <w:tab w:val="left" w:pos="2329"/>
          <w:tab w:val="left" w:pos="6898"/>
        </w:tabs>
        <w:spacing w:before="1" w:line="240" w:lineRule="auto"/>
        <w:ind w:left="472" w:right="43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Temptation is a struggle for everyone, but God’s grace is always present to help us to choose good. We must avoid the occasions of sin which are any person, place, or thing that we know might lead us to sin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1853</w:t>
      </w:r>
      <w:r>
        <w:rPr>
          <w:rFonts w:ascii="Times New Roman" w:eastAsia="Times New Roman" w:hAnsi="Times New Roman" w:cs="Times New Roman"/>
          <w:color w:val="C0504D"/>
          <w:sz w:val="20"/>
          <w:szCs w:val="20"/>
        </w:rPr>
        <w:t>)</w:t>
      </w:r>
      <w:r>
        <w:rPr>
          <w:rFonts w:ascii="Times New Roman" w:eastAsia="Times New Roman" w:hAnsi="Times New Roman" w:cs="Times New Roman"/>
          <w:color w:val="C0504D"/>
          <w:sz w:val="20"/>
          <w:szCs w:val="20"/>
        </w:rPr>
        <w:tab/>
      </w:r>
      <w:r>
        <w:rPr>
          <w:rFonts w:ascii="Times New Roman" w:eastAsia="Times New Roman" w:hAnsi="Times New Roman" w:cs="Times New Roman"/>
          <w:color w:val="C0504D"/>
          <w:sz w:val="23"/>
          <w:szCs w:val="23"/>
        </w:rPr>
        <w:t xml:space="preserve">Temptation is </w:t>
      </w:r>
      <w:r>
        <w:rPr>
          <w:rFonts w:ascii="Times New Roman" w:eastAsia="Times New Roman" w:hAnsi="Times New Roman" w:cs="Times New Roman"/>
          <w:color w:val="C0504D"/>
          <w:sz w:val="23"/>
          <w:szCs w:val="23"/>
          <w:u w:val="single"/>
        </w:rPr>
        <w:t>not</w:t>
      </w:r>
      <w:r>
        <w:rPr>
          <w:rFonts w:ascii="Times New Roman" w:eastAsia="Times New Roman" w:hAnsi="Times New Roman" w:cs="Times New Roman"/>
          <w:color w:val="C0504D"/>
          <w:sz w:val="23"/>
          <w:szCs w:val="23"/>
        </w:rPr>
        <w:t xml:space="preserve"> a sin if we don’t give in to it.</w:t>
      </w:r>
      <w:r>
        <w:rPr>
          <w:rFonts w:ascii="Times New Roman" w:eastAsia="Times New Roman" w:hAnsi="Times New Roman" w:cs="Times New Roman"/>
          <w:color w:val="C0504D"/>
          <w:sz w:val="23"/>
          <w:szCs w:val="23"/>
        </w:rPr>
        <w:tab/>
        <w:t>Prayer can help us in times of temptation.</w:t>
      </w:r>
    </w:p>
    <w:p w14:paraId="69C87940"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We should be devoted to our guardian angels who can help us avoid sin.</w:t>
      </w:r>
    </w:p>
    <w:p w14:paraId="4AE06F9B" w14:textId="77777777" w:rsidR="00662A5F" w:rsidRDefault="00000000">
      <w:pPr>
        <w:widowControl w:val="0"/>
        <w:tabs>
          <w:tab w:val="left" w:pos="3047"/>
        </w:tabs>
        <w:spacing w:line="240" w:lineRule="auto"/>
        <w:ind w:left="112" w:right="994"/>
        <w:rPr>
          <w:rFonts w:ascii="Times New Roman" w:eastAsia="Times New Roman" w:hAnsi="Times New Roman" w:cs="Times New Roman"/>
          <w:sz w:val="23"/>
          <w:szCs w:val="23"/>
        </w:rPr>
      </w:pPr>
      <w:r>
        <w:rPr>
          <w:rFonts w:ascii="Times New Roman" w:eastAsia="Times New Roman" w:hAnsi="Times New Roman" w:cs="Times New Roman"/>
          <w:sz w:val="23"/>
          <w:szCs w:val="23"/>
        </w:rPr>
        <w:t>L4 Adam and Eve lost grace.</w:t>
      </w:r>
      <w:r>
        <w:rPr>
          <w:rFonts w:ascii="Times New Roman" w:eastAsia="Times New Roman" w:hAnsi="Times New Roman" w:cs="Times New Roman"/>
          <w:sz w:val="23"/>
          <w:szCs w:val="23"/>
        </w:rPr>
        <w:tab/>
        <w:t>They lost friendship with God and had to leave the Garden of Eden. L4 God in His mercy promised to send a Savior who would again open the gates of heaven for us.</w:t>
      </w:r>
    </w:p>
    <w:p w14:paraId="1F26619B" w14:textId="77777777" w:rsidR="00662A5F" w:rsidRDefault="00662A5F">
      <w:pPr>
        <w:widowControl w:val="0"/>
        <w:spacing w:line="240" w:lineRule="auto"/>
        <w:rPr>
          <w:rFonts w:ascii="Times New Roman" w:eastAsia="Times New Roman" w:hAnsi="Times New Roman" w:cs="Times New Roman"/>
          <w:sz w:val="23"/>
          <w:szCs w:val="23"/>
        </w:rPr>
      </w:pPr>
    </w:p>
    <w:p w14:paraId="1E7B380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w:t>
      </w:r>
      <w:r>
        <w:rPr>
          <w:rFonts w:ascii="Times New Roman" w:eastAsia="Times New Roman" w:hAnsi="Times New Roman" w:cs="Times New Roman"/>
        </w:rPr>
        <w:tab/>
        <w:t>The World’s First Murder</w:t>
      </w:r>
    </w:p>
    <w:p w14:paraId="7821FBCC" w14:textId="77777777" w:rsidR="00662A5F" w:rsidRDefault="00662A5F">
      <w:pPr>
        <w:widowControl w:val="0"/>
        <w:spacing w:line="240" w:lineRule="auto"/>
        <w:rPr>
          <w:rFonts w:ascii="Times New Roman" w:eastAsia="Times New Roman" w:hAnsi="Times New Roman" w:cs="Times New Roman"/>
          <w:b/>
          <w:sz w:val="24"/>
          <w:szCs w:val="24"/>
        </w:rPr>
      </w:pPr>
    </w:p>
    <w:p w14:paraId="4AC5C05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Cain and Abel were Adam and Eve’s first sons.</w:t>
      </w:r>
    </w:p>
    <w:p w14:paraId="1F708D91" w14:textId="77777777" w:rsidR="00662A5F" w:rsidRDefault="00000000">
      <w:pPr>
        <w:widowControl w:val="0"/>
        <w:tabs>
          <w:tab w:val="left" w:pos="478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Cain became a farmer and Abel a shepherd.</w:t>
      </w:r>
      <w:r>
        <w:rPr>
          <w:rFonts w:ascii="Times New Roman" w:eastAsia="Times New Roman" w:hAnsi="Times New Roman" w:cs="Times New Roman"/>
          <w:sz w:val="23"/>
          <w:szCs w:val="23"/>
        </w:rPr>
        <w:tab/>
        <w:t>They both offered sacrifices to God.</w:t>
      </w:r>
    </w:p>
    <w:p w14:paraId="3BF3C3DA" w14:textId="77777777" w:rsidR="00662A5F" w:rsidRDefault="00000000">
      <w:pPr>
        <w:widowControl w:val="0"/>
        <w:tabs>
          <w:tab w:val="left" w:pos="7075"/>
        </w:tabs>
        <w:spacing w:line="240" w:lineRule="auto"/>
        <w:ind w:left="472" w:right="52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God accepted the sacrifice of Abel, who is a </w:t>
      </w:r>
      <w:proofErr w:type="spellStart"/>
      <w:r>
        <w:rPr>
          <w:rFonts w:ascii="Times New Roman" w:eastAsia="Times New Roman" w:hAnsi="Times New Roman" w:cs="Times New Roman"/>
          <w:sz w:val="23"/>
          <w:szCs w:val="23"/>
        </w:rPr>
        <w:t>prefigurement</w:t>
      </w:r>
      <w:proofErr w:type="spellEnd"/>
      <w:r>
        <w:rPr>
          <w:rFonts w:ascii="Times New Roman" w:eastAsia="Times New Roman" w:hAnsi="Times New Roman" w:cs="Times New Roman"/>
          <w:sz w:val="23"/>
          <w:szCs w:val="23"/>
        </w:rPr>
        <w:t xml:space="preserve"> of Christ.</w:t>
      </w:r>
      <w:r>
        <w:rPr>
          <w:rFonts w:ascii="Times New Roman" w:eastAsia="Times New Roman" w:hAnsi="Times New Roman" w:cs="Times New Roman"/>
          <w:sz w:val="23"/>
          <w:szCs w:val="23"/>
        </w:rPr>
        <w:tab/>
        <w:t>As a shepherd, he offered his best lamb.</w:t>
      </w:r>
    </w:p>
    <w:p w14:paraId="11AD4350" w14:textId="77777777" w:rsidR="00662A5F" w:rsidRDefault="00000000">
      <w:pPr>
        <w:widowControl w:val="0"/>
        <w:tabs>
          <w:tab w:val="left" w:pos="2406"/>
          <w:tab w:val="left" w:pos="4422"/>
        </w:tabs>
        <w:spacing w:before="1" w:line="240" w:lineRule="auto"/>
        <w:ind w:left="472" w:right="6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Cain was jealous of Abel and hated him.</w:t>
      </w:r>
      <w:r>
        <w:rPr>
          <w:rFonts w:ascii="Times New Roman" w:eastAsia="Times New Roman" w:hAnsi="Times New Roman" w:cs="Times New Roman"/>
          <w:sz w:val="23"/>
          <w:szCs w:val="23"/>
        </w:rPr>
        <w:tab/>
        <w:t>God was not pleased with Cain’s sacrifice because of his hardness of heart.</w:t>
      </w:r>
      <w:r>
        <w:rPr>
          <w:rFonts w:ascii="Times New Roman" w:eastAsia="Times New Roman" w:hAnsi="Times New Roman" w:cs="Times New Roman"/>
          <w:sz w:val="23"/>
          <w:szCs w:val="23"/>
        </w:rPr>
        <w:tab/>
        <w:t>Cain slew Abel.</w:t>
      </w:r>
    </w:p>
    <w:p w14:paraId="3EFC019F" w14:textId="77777777" w:rsidR="00662A5F" w:rsidRDefault="00000000">
      <w:pPr>
        <w:widowControl w:val="0"/>
        <w:tabs>
          <w:tab w:val="left" w:pos="3914"/>
          <w:tab w:val="left" w:pos="4925"/>
        </w:tabs>
        <w:spacing w:line="240" w:lineRule="auto"/>
        <w:ind w:left="472" w:right="33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Cain did not follow his conscience.</w:t>
      </w:r>
      <w:r>
        <w:rPr>
          <w:rFonts w:ascii="Times New Roman" w:eastAsia="Times New Roman" w:hAnsi="Times New Roman" w:cs="Times New Roman"/>
          <w:color w:val="C0504D"/>
          <w:sz w:val="23"/>
          <w:szCs w:val="23"/>
        </w:rPr>
        <w:tab/>
        <w:t>A well-formed conscience is a law, inscribed by God and aided by grace, which helps us to choose what is right.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1776, 1785-1786)</w:t>
      </w:r>
    </w:p>
    <w:p w14:paraId="64D6F505" w14:textId="77777777" w:rsidR="00662A5F" w:rsidRDefault="00000000">
      <w:pPr>
        <w:widowControl w:val="0"/>
        <w:tabs>
          <w:tab w:val="left" w:pos="7656"/>
          <w:tab w:val="left" w:pos="8977"/>
        </w:tabs>
        <w:spacing w:line="240" w:lineRule="auto"/>
        <w:ind w:left="472" w:right="51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Review the Fifth Commandment: respect human life as a gift; protect life in all its stages.</w:t>
      </w:r>
      <w:r>
        <w:rPr>
          <w:rFonts w:ascii="Times New Roman" w:eastAsia="Times New Roman" w:hAnsi="Times New Roman" w:cs="Times New Roman"/>
          <w:color w:val="C0504D"/>
          <w:sz w:val="23"/>
          <w:szCs w:val="23"/>
        </w:rPr>
        <w:tab/>
        <w:t>Pray as a class for the protection of all human life from conception to natural death.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2258-62)</w:t>
      </w:r>
    </w:p>
    <w:p w14:paraId="2582ACDD" w14:textId="77777777" w:rsidR="00662A5F" w:rsidRDefault="00000000">
      <w:pPr>
        <w:widowControl w:val="0"/>
        <w:tabs>
          <w:tab w:val="left" w:pos="2944"/>
          <w:tab w:val="left" w:pos="8259"/>
        </w:tabs>
        <w:spacing w:line="240" w:lineRule="auto"/>
        <w:ind w:left="472" w:right="8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saw the sin of Cain.</w:t>
      </w:r>
      <w:r>
        <w:rPr>
          <w:rFonts w:ascii="Times New Roman" w:eastAsia="Times New Roman" w:hAnsi="Times New Roman" w:cs="Times New Roman"/>
          <w:sz w:val="23"/>
          <w:szCs w:val="23"/>
        </w:rPr>
        <w:tab/>
        <w:t>He punished Cain by sending him to wander the earth.</w:t>
      </w:r>
      <w:r>
        <w:rPr>
          <w:rFonts w:ascii="Times New Roman" w:eastAsia="Times New Roman" w:hAnsi="Times New Roman" w:cs="Times New Roman"/>
          <w:sz w:val="23"/>
          <w:szCs w:val="23"/>
        </w:rPr>
        <w:tab/>
        <w:t>He would no longer be able to raise crops for food.</w:t>
      </w:r>
    </w:p>
    <w:p w14:paraId="212E714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Cain went out to the land of Nod, east of Eden.</w:t>
      </w:r>
    </w:p>
    <w:p w14:paraId="0DBC8637" w14:textId="77777777" w:rsidR="00662A5F" w:rsidRDefault="00000000">
      <w:pPr>
        <w:widowControl w:val="0"/>
        <w:spacing w:line="240" w:lineRule="auto"/>
        <w:ind w:left="112" w:right="4526"/>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L3 God showed that murder is a sin and would be punished. L4 Adam and Eve had another child, Seth.</w:t>
      </w:r>
    </w:p>
    <w:p w14:paraId="1475A228" w14:textId="77777777" w:rsidR="00662A5F" w:rsidRDefault="00000000">
      <w:pPr>
        <w:widowControl w:val="0"/>
        <w:spacing w:before="31"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Eventually Cain and Seth had families of their own and filled the earth. L4 God would bring forth the Savior from the lineage of Seth.</w:t>
      </w:r>
    </w:p>
    <w:p w14:paraId="7FDA9884" w14:textId="77777777" w:rsidR="00662A5F" w:rsidRDefault="00662A5F">
      <w:pPr>
        <w:widowControl w:val="0"/>
        <w:spacing w:line="240" w:lineRule="auto"/>
        <w:rPr>
          <w:rFonts w:ascii="Times New Roman" w:eastAsia="Times New Roman" w:hAnsi="Times New Roman" w:cs="Times New Roman"/>
          <w:sz w:val="23"/>
          <w:szCs w:val="23"/>
        </w:rPr>
      </w:pPr>
    </w:p>
    <w:p w14:paraId="001A04CE" w14:textId="77777777" w:rsidR="00662A5F" w:rsidRDefault="00000000">
      <w:pPr>
        <w:widowControl w:val="0"/>
        <w:tabs>
          <w:tab w:val="left" w:pos="1667"/>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w:t>
      </w:r>
      <w:r>
        <w:rPr>
          <w:rFonts w:ascii="Times New Roman" w:eastAsia="Times New Roman" w:hAnsi="Times New Roman" w:cs="Times New Roman"/>
        </w:rPr>
        <w:tab/>
        <w:t xml:space="preserve">Turning Away </w:t>
      </w:r>
      <w:proofErr w:type="gramStart"/>
      <w:r>
        <w:rPr>
          <w:rFonts w:ascii="Times New Roman" w:eastAsia="Times New Roman" w:hAnsi="Times New Roman" w:cs="Times New Roman"/>
        </w:rPr>
        <w:t>From</w:t>
      </w:r>
      <w:proofErr w:type="gramEnd"/>
      <w:r>
        <w:rPr>
          <w:rFonts w:ascii="Times New Roman" w:eastAsia="Times New Roman" w:hAnsi="Times New Roman" w:cs="Times New Roman"/>
        </w:rPr>
        <w:t xml:space="preserve"> God</w:t>
      </w:r>
    </w:p>
    <w:p w14:paraId="01370844" w14:textId="77777777" w:rsidR="00662A5F" w:rsidRDefault="00662A5F">
      <w:pPr>
        <w:widowControl w:val="0"/>
        <w:spacing w:before="1" w:line="240" w:lineRule="auto"/>
        <w:rPr>
          <w:rFonts w:ascii="Times New Roman" w:eastAsia="Times New Roman" w:hAnsi="Times New Roman" w:cs="Times New Roman"/>
          <w:b/>
        </w:rPr>
      </w:pPr>
    </w:p>
    <w:p w14:paraId="3744B960"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Gradually the earth became populated with sinful people. God saw that men were sinful and that they planned sinful things.</w:t>
      </w:r>
    </w:p>
    <w:p w14:paraId="6288613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Noah was a descendant of </w:t>
      </w:r>
      <w:proofErr w:type="gramStart"/>
      <w:r>
        <w:rPr>
          <w:rFonts w:ascii="Times New Roman" w:eastAsia="Times New Roman" w:hAnsi="Times New Roman" w:cs="Times New Roman"/>
          <w:sz w:val="23"/>
          <w:szCs w:val="23"/>
        </w:rPr>
        <w:t>Seth</w:t>
      </w:r>
      <w:proofErr w:type="gramEnd"/>
      <w:r>
        <w:rPr>
          <w:rFonts w:ascii="Times New Roman" w:eastAsia="Times New Roman" w:hAnsi="Times New Roman" w:cs="Times New Roman"/>
          <w:sz w:val="23"/>
          <w:szCs w:val="23"/>
        </w:rPr>
        <w:t xml:space="preserve"> and he was faithful to God.</w:t>
      </w:r>
    </w:p>
    <w:p w14:paraId="25066921" w14:textId="77777777" w:rsidR="00662A5F" w:rsidRDefault="00000000">
      <w:pPr>
        <w:widowControl w:val="0"/>
        <w:tabs>
          <w:tab w:val="left" w:pos="6343"/>
        </w:tabs>
        <w:spacing w:line="240" w:lineRule="auto"/>
        <w:ind w:left="472" w:right="59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chose to wash away all evil from the world with a flood.</w:t>
      </w:r>
      <w:r>
        <w:rPr>
          <w:rFonts w:ascii="Times New Roman" w:eastAsia="Times New Roman" w:hAnsi="Times New Roman" w:cs="Times New Roman"/>
          <w:sz w:val="23"/>
          <w:szCs w:val="23"/>
        </w:rPr>
        <w:tab/>
        <w:t>He told Noah to make an ark so that the goodness of creation would be saved.</w:t>
      </w:r>
    </w:p>
    <w:p w14:paraId="01FBCAEB" w14:textId="77777777" w:rsidR="00662A5F" w:rsidRDefault="00000000">
      <w:pPr>
        <w:widowControl w:val="0"/>
        <w:tabs>
          <w:tab w:val="left" w:pos="5994"/>
        </w:tabs>
        <w:spacing w:line="240" w:lineRule="auto"/>
        <w:ind w:left="472" w:right="49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Noah and his sons, Shem, </w:t>
      </w:r>
      <w:proofErr w:type="gramStart"/>
      <w:r>
        <w:rPr>
          <w:rFonts w:ascii="Times New Roman" w:eastAsia="Times New Roman" w:hAnsi="Times New Roman" w:cs="Times New Roman"/>
          <w:sz w:val="23"/>
          <w:szCs w:val="23"/>
        </w:rPr>
        <w:t>Ham</w:t>
      </w:r>
      <w:proofErr w:type="gramEnd"/>
      <w:r>
        <w:rPr>
          <w:rFonts w:ascii="Times New Roman" w:eastAsia="Times New Roman" w:hAnsi="Times New Roman" w:cs="Times New Roman"/>
          <w:sz w:val="23"/>
          <w:szCs w:val="23"/>
        </w:rPr>
        <w:t xml:space="preserve"> and Japheth, built an ark.</w:t>
      </w:r>
      <w:r>
        <w:rPr>
          <w:rFonts w:ascii="Times New Roman" w:eastAsia="Times New Roman" w:hAnsi="Times New Roman" w:cs="Times New Roman"/>
          <w:sz w:val="23"/>
          <w:szCs w:val="23"/>
        </w:rPr>
        <w:tab/>
        <w:t>They herded the animals inside the great boat and only their family, eight persons in all, entered the ark and sealed it before the flood came.</w:t>
      </w:r>
    </w:p>
    <w:p w14:paraId="33A44821" w14:textId="77777777" w:rsidR="00662A5F" w:rsidRDefault="00000000">
      <w:pPr>
        <w:widowControl w:val="0"/>
        <w:tabs>
          <w:tab w:val="left" w:pos="8033"/>
        </w:tabs>
        <w:spacing w:line="240" w:lineRule="auto"/>
        <w:ind w:left="472" w:right="563" w:hanging="361"/>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L2</w:t>
      </w:r>
      <w:proofErr w:type="gramEnd"/>
      <w:r>
        <w:rPr>
          <w:rFonts w:ascii="Times New Roman" w:eastAsia="Times New Roman" w:hAnsi="Times New Roman" w:cs="Times New Roman"/>
          <w:sz w:val="23"/>
          <w:szCs w:val="23"/>
        </w:rPr>
        <w:t xml:space="preserve"> It rained for over a month, but Noah and his family were saved from the flood.</w:t>
      </w:r>
      <w:r>
        <w:rPr>
          <w:rFonts w:ascii="Times New Roman" w:eastAsia="Times New Roman" w:hAnsi="Times New Roman" w:cs="Times New Roman"/>
          <w:sz w:val="23"/>
          <w:szCs w:val="23"/>
        </w:rPr>
        <w:tab/>
        <w:t>The Ark prefigures the Church where people live with God and are saved from sin.</w:t>
      </w:r>
    </w:p>
    <w:p w14:paraId="406FDAA7"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great flood washed the earth clean from sin. </w:t>
      </w:r>
      <w:r>
        <w:rPr>
          <w:rFonts w:ascii="Times New Roman" w:eastAsia="Times New Roman" w:hAnsi="Times New Roman" w:cs="Times New Roman"/>
          <w:color w:val="C0504D"/>
          <w:sz w:val="23"/>
          <w:szCs w:val="23"/>
        </w:rPr>
        <w:t>The narration of Noah and the Flood shows that we need the Sacrament of Baptism to save us from sin.</w:t>
      </w:r>
    </w:p>
    <w:p w14:paraId="1E242025" w14:textId="77777777" w:rsidR="00662A5F" w:rsidRDefault="00000000">
      <w:pPr>
        <w:widowControl w:val="0"/>
        <w:tabs>
          <w:tab w:val="left" w:pos="5548"/>
          <w:tab w:val="left" w:pos="6280"/>
        </w:tabs>
        <w:spacing w:before="1"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Sacrament of Penance was given to us by Jesus.</w:t>
      </w:r>
      <w:r>
        <w:rPr>
          <w:rFonts w:ascii="Times New Roman" w:eastAsia="Times New Roman" w:hAnsi="Times New Roman" w:cs="Times New Roman"/>
          <w:sz w:val="23"/>
          <w:szCs w:val="23"/>
        </w:rPr>
        <w:tab/>
        <w:t>In the Sacrament of Penance, we ask for and receive forgiveness of our sins from God through the priest.</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1444)</w:t>
      </w:r>
    </w:p>
    <w:p w14:paraId="6AF1FF5C"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Review the importance of receiving the Sacrament of Penance and the five steps to making a good confession:</w:t>
      </w:r>
    </w:p>
    <w:p w14:paraId="60DE570B" w14:textId="77777777" w:rsidR="00662A5F" w:rsidRDefault="00000000">
      <w:pPr>
        <w:widowControl w:val="0"/>
        <w:numPr>
          <w:ilvl w:val="0"/>
          <w:numId w:val="23"/>
        </w:numPr>
        <w:tabs>
          <w:tab w:val="left" w:pos="833"/>
        </w:tabs>
        <w:spacing w:line="278"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Examination of Conscience</w:t>
      </w:r>
    </w:p>
    <w:p w14:paraId="4CBE2D1E" w14:textId="77777777" w:rsidR="00662A5F" w:rsidRDefault="00000000">
      <w:pPr>
        <w:widowControl w:val="0"/>
        <w:numPr>
          <w:ilvl w:val="0"/>
          <w:numId w:val="23"/>
        </w:numPr>
        <w:tabs>
          <w:tab w:val="left" w:pos="833"/>
        </w:tabs>
        <w:spacing w:line="240" w:lineRule="auto"/>
        <w:ind w:right="369"/>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Sorrow for one’s sins (contrition) and purpose of amendment (a firm resolve, with God’s grace, to avoid sin)</w:t>
      </w:r>
    </w:p>
    <w:p w14:paraId="36D5B5DC" w14:textId="77777777" w:rsidR="00662A5F" w:rsidRDefault="00000000">
      <w:pPr>
        <w:widowControl w:val="0"/>
        <w:numPr>
          <w:ilvl w:val="0"/>
          <w:numId w:val="23"/>
        </w:numPr>
        <w:tabs>
          <w:tab w:val="left" w:pos="833"/>
        </w:tabs>
        <w:spacing w:line="240" w:lineRule="auto"/>
        <w:ind w:right="1014"/>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Confession of one’s sins (mortal in kind and number; venial) to a priest in the Sacrament of Penance</w:t>
      </w:r>
    </w:p>
    <w:p w14:paraId="3FAE8A38" w14:textId="77777777" w:rsidR="00662A5F" w:rsidRDefault="00000000">
      <w:pPr>
        <w:widowControl w:val="0"/>
        <w:numPr>
          <w:ilvl w:val="0"/>
          <w:numId w:val="23"/>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Receiving absolution from the priest</w:t>
      </w:r>
    </w:p>
    <w:p w14:paraId="25F96342" w14:textId="77777777" w:rsidR="00662A5F" w:rsidRDefault="00000000">
      <w:pPr>
        <w:widowControl w:val="0"/>
        <w:numPr>
          <w:ilvl w:val="0"/>
          <w:numId w:val="23"/>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Penance (prayers or actions to help make up for the damage of sin)</w:t>
      </w:r>
    </w:p>
    <w:p w14:paraId="6B619771" w14:textId="77777777" w:rsidR="00662A5F" w:rsidRDefault="00000000">
      <w:pPr>
        <w:widowControl w:val="0"/>
        <w:tabs>
          <w:tab w:val="left" w:pos="5176"/>
        </w:tabs>
        <w:spacing w:line="240" w:lineRule="auto"/>
        <w:ind w:left="112" w:right="1580"/>
        <w:rPr>
          <w:rFonts w:ascii="Times New Roman" w:eastAsia="Times New Roman" w:hAnsi="Times New Roman" w:cs="Times New Roman"/>
          <w:sz w:val="23"/>
          <w:szCs w:val="23"/>
        </w:rPr>
      </w:pPr>
      <w:r>
        <w:rPr>
          <w:rFonts w:ascii="Times New Roman" w:eastAsia="Times New Roman" w:hAnsi="Times New Roman" w:cs="Times New Roman"/>
          <w:sz w:val="23"/>
          <w:szCs w:val="23"/>
        </w:rPr>
        <w:t>L3 God made a covenant with Noah and his family.</w:t>
      </w:r>
      <w:r>
        <w:rPr>
          <w:rFonts w:ascii="Times New Roman" w:eastAsia="Times New Roman" w:hAnsi="Times New Roman" w:cs="Times New Roman"/>
          <w:sz w:val="23"/>
          <w:szCs w:val="23"/>
        </w:rPr>
        <w:tab/>
        <w:t xml:space="preserve">The sign of this covenant is a rainbow. L3 Ham was not a good </w:t>
      </w:r>
      <w:proofErr w:type="gramStart"/>
      <w:r>
        <w:rPr>
          <w:rFonts w:ascii="Times New Roman" w:eastAsia="Times New Roman" w:hAnsi="Times New Roman" w:cs="Times New Roman"/>
          <w:sz w:val="23"/>
          <w:szCs w:val="23"/>
        </w:rPr>
        <w:t>man</w:t>
      </w:r>
      <w:proofErr w:type="gramEnd"/>
      <w:r>
        <w:rPr>
          <w:rFonts w:ascii="Times New Roman" w:eastAsia="Times New Roman" w:hAnsi="Times New Roman" w:cs="Times New Roman"/>
          <w:sz w:val="23"/>
          <w:szCs w:val="23"/>
        </w:rPr>
        <w:t xml:space="preserve"> and the descendants of his son Canaan were wicked.</w:t>
      </w:r>
    </w:p>
    <w:p w14:paraId="19FBBA4C"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descendants of Shem began to build a tower using the talents God gave them, but they forgot their talents were from God and committed the sin of pride.</w:t>
      </w:r>
    </w:p>
    <w:p w14:paraId="6926ACFB" w14:textId="77777777" w:rsidR="00662A5F" w:rsidRDefault="00000000">
      <w:pPr>
        <w:widowControl w:val="0"/>
        <w:tabs>
          <w:tab w:val="left" w:pos="7158"/>
        </w:tabs>
        <w:spacing w:line="240" w:lineRule="auto"/>
        <w:ind w:left="472" w:right="64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confused their language so they could not complete their tower.</w:t>
      </w:r>
      <w:r>
        <w:rPr>
          <w:rFonts w:ascii="Times New Roman" w:eastAsia="Times New Roman" w:hAnsi="Times New Roman" w:cs="Times New Roman"/>
          <w:sz w:val="23"/>
          <w:szCs w:val="23"/>
        </w:rPr>
        <w:tab/>
        <w:t>It is known as the Tower of Babel.</w:t>
      </w:r>
    </w:p>
    <w:p w14:paraId="0BC6FBF1" w14:textId="77777777" w:rsidR="00662A5F" w:rsidRDefault="00000000">
      <w:pPr>
        <w:widowControl w:val="0"/>
        <w:tabs>
          <w:tab w:val="left" w:pos="2429"/>
          <w:tab w:val="left" w:pos="727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Review mortal sin.</w:t>
      </w:r>
      <w:r>
        <w:rPr>
          <w:rFonts w:ascii="Times New Roman" w:eastAsia="Times New Roman" w:hAnsi="Times New Roman" w:cs="Times New Roman"/>
          <w:color w:val="C0504D"/>
          <w:sz w:val="23"/>
          <w:szCs w:val="23"/>
        </w:rPr>
        <w:tab/>
        <w:t>For a sin to be mortal, there are three conditions: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1857)</w:t>
      </w:r>
    </w:p>
    <w:p w14:paraId="6BBC0F76" w14:textId="77777777" w:rsidR="00662A5F" w:rsidRDefault="00000000">
      <w:pPr>
        <w:widowControl w:val="0"/>
        <w:numPr>
          <w:ilvl w:val="0"/>
          <w:numId w:val="1"/>
        </w:numPr>
        <w:tabs>
          <w:tab w:val="left" w:pos="700"/>
          <w:tab w:val="left" w:pos="6232"/>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The bad thought, word, or deed must be </w:t>
      </w:r>
      <w:proofErr w:type="gramStart"/>
      <w:r>
        <w:rPr>
          <w:rFonts w:ascii="Times New Roman" w:eastAsia="Times New Roman" w:hAnsi="Times New Roman" w:cs="Times New Roman"/>
          <w:color w:val="C0504D"/>
          <w:sz w:val="23"/>
          <w:szCs w:val="23"/>
        </w:rPr>
        <w:t>serious in itself</w:t>
      </w:r>
      <w:proofErr w:type="gramEnd"/>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1858)</w:t>
      </w:r>
    </w:p>
    <w:p w14:paraId="28AA0393" w14:textId="77777777" w:rsidR="00662A5F" w:rsidRDefault="00000000">
      <w:pPr>
        <w:widowControl w:val="0"/>
        <w:numPr>
          <w:ilvl w:val="0"/>
          <w:numId w:val="1"/>
        </w:numPr>
        <w:tabs>
          <w:tab w:val="left" w:pos="700"/>
          <w:tab w:val="left" w:pos="4057"/>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One must know the sin is serious.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1859)</w:t>
      </w:r>
    </w:p>
    <w:p w14:paraId="1D57F2D9" w14:textId="77777777" w:rsidR="00662A5F" w:rsidRDefault="00000000">
      <w:pPr>
        <w:widowControl w:val="0"/>
        <w:numPr>
          <w:ilvl w:val="0"/>
          <w:numId w:val="1"/>
        </w:numPr>
        <w:tabs>
          <w:tab w:val="left" w:pos="700"/>
          <w:tab w:val="left" w:pos="5663"/>
        </w:tabs>
        <w:spacing w:line="240" w:lineRule="auto"/>
        <w:ind w:left="112" w:right="3629" w:firstLine="360"/>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One must freely choose to commit the sin anyway.</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1859) L4 Encourage frequent confession (at least once a month).</w:t>
      </w:r>
    </w:p>
    <w:p w14:paraId="520C3D82" w14:textId="77777777" w:rsidR="00662A5F" w:rsidRDefault="00662A5F">
      <w:pPr>
        <w:widowControl w:val="0"/>
        <w:spacing w:line="240" w:lineRule="auto"/>
        <w:rPr>
          <w:rFonts w:ascii="Times New Roman" w:eastAsia="Times New Roman" w:hAnsi="Times New Roman" w:cs="Times New Roman"/>
        </w:rPr>
      </w:pPr>
    </w:p>
    <w:p w14:paraId="3AA0736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4</w:t>
      </w:r>
      <w:r>
        <w:rPr>
          <w:rFonts w:ascii="Times New Roman" w:eastAsia="Times New Roman" w:hAnsi="Times New Roman" w:cs="Times New Roman"/>
        </w:rPr>
        <w:tab/>
        <w:t>God Prepares a People for a Savior</w:t>
      </w:r>
    </w:p>
    <w:p w14:paraId="3878F636" w14:textId="77777777" w:rsidR="00662A5F" w:rsidRDefault="00662A5F">
      <w:pPr>
        <w:widowControl w:val="0"/>
        <w:spacing w:before="1" w:line="240" w:lineRule="auto"/>
        <w:rPr>
          <w:rFonts w:ascii="Times New Roman" w:eastAsia="Times New Roman" w:hAnsi="Times New Roman" w:cs="Times New Roman"/>
          <w:b/>
        </w:rPr>
      </w:pPr>
    </w:p>
    <w:p w14:paraId="138A58C0" w14:textId="77777777" w:rsidR="00662A5F" w:rsidRDefault="00000000">
      <w:pPr>
        <w:widowControl w:val="0"/>
        <w:tabs>
          <w:tab w:val="left" w:pos="3926"/>
          <w:tab w:val="left" w:pos="8227"/>
        </w:tabs>
        <w:spacing w:line="240" w:lineRule="auto"/>
        <w:ind w:left="472" w:right="43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Abram was a descendant of Shem.</w:t>
      </w:r>
      <w:r>
        <w:rPr>
          <w:rFonts w:ascii="Times New Roman" w:eastAsia="Times New Roman" w:hAnsi="Times New Roman" w:cs="Times New Roman"/>
          <w:sz w:val="23"/>
          <w:szCs w:val="23"/>
        </w:rPr>
        <w:tab/>
        <w:t>God called Abram from his homeland of Ur.</w:t>
      </w:r>
      <w:r>
        <w:rPr>
          <w:rFonts w:ascii="Times New Roman" w:eastAsia="Times New Roman" w:hAnsi="Times New Roman" w:cs="Times New Roman"/>
          <w:sz w:val="23"/>
          <w:szCs w:val="23"/>
        </w:rPr>
        <w:tab/>
        <w:t>He trusted in God to lead him and his family to the Promised Land.</w:t>
      </w:r>
    </w:p>
    <w:p w14:paraId="3D7B7D24"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promised to give Abram the land of Canaan and descendants to fill the land, even though he was very old.</w:t>
      </w:r>
    </w:p>
    <w:p w14:paraId="457C9B2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Discuss the meaning of the gift of faith and the means to deepen faith.</w:t>
      </w:r>
    </w:p>
    <w:p w14:paraId="585A0A07" w14:textId="77777777" w:rsidR="00662A5F" w:rsidRDefault="00000000">
      <w:pPr>
        <w:widowControl w:val="0"/>
        <w:tabs>
          <w:tab w:val="left" w:pos="8674"/>
        </w:tabs>
        <w:spacing w:line="240" w:lineRule="auto"/>
        <w:ind w:left="472" w:right="45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Melchizedek, king of Salem, offered bread and wine as a sacrifice and blessed Abram.</w:t>
      </w:r>
      <w:r>
        <w:rPr>
          <w:rFonts w:ascii="Times New Roman" w:eastAsia="Times New Roman" w:hAnsi="Times New Roman" w:cs="Times New Roman"/>
          <w:color w:val="C0504D"/>
          <w:sz w:val="23"/>
          <w:szCs w:val="23"/>
        </w:rPr>
        <w:tab/>
        <w:t xml:space="preserve">Melchizedek was a </w:t>
      </w:r>
      <w:proofErr w:type="spellStart"/>
      <w:r>
        <w:rPr>
          <w:rFonts w:ascii="Times New Roman" w:eastAsia="Times New Roman" w:hAnsi="Times New Roman" w:cs="Times New Roman"/>
          <w:color w:val="C0504D"/>
          <w:sz w:val="23"/>
          <w:szCs w:val="23"/>
        </w:rPr>
        <w:t>prefigurement</w:t>
      </w:r>
      <w:proofErr w:type="spellEnd"/>
      <w:r>
        <w:rPr>
          <w:rFonts w:ascii="Times New Roman" w:eastAsia="Times New Roman" w:hAnsi="Times New Roman" w:cs="Times New Roman"/>
          <w:color w:val="C0504D"/>
          <w:sz w:val="23"/>
          <w:szCs w:val="23"/>
        </w:rPr>
        <w:t xml:space="preserve"> of Christ.</w:t>
      </w:r>
    </w:p>
    <w:p w14:paraId="113F91F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Review the responses to the Bishop’s Blessing.</w:t>
      </w:r>
    </w:p>
    <w:p w14:paraId="4ECFD8B8" w14:textId="77777777" w:rsidR="00662A5F" w:rsidRDefault="00000000">
      <w:pPr>
        <w:widowControl w:val="0"/>
        <w:tabs>
          <w:tab w:val="left" w:pos="9514"/>
        </w:tabs>
        <w:spacing w:line="240" w:lineRule="auto"/>
        <w:ind w:left="472" w:right="414"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God made a covenant with Abram, promising that he would have land and many descendants.</w:t>
      </w:r>
      <w:r>
        <w:rPr>
          <w:rFonts w:ascii="Times New Roman" w:eastAsia="Times New Roman" w:hAnsi="Times New Roman" w:cs="Times New Roman"/>
          <w:sz w:val="23"/>
          <w:szCs w:val="23"/>
        </w:rPr>
        <w:tab/>
        <w:t>God changed his name to Abraham and Sarai’s name to Sarah.</w:t>
      </w:r>
    </w:p>
    <w:p w14:paraId="16B9EDD4" w14:textId="77777777" w:rsidR="00662A5F" w:rsidRDefault="00000000">
      <w:pPr>
        <w:widowControl w:val="0"/>
        <w:spacing w:before="31" w:line="240" w:lineRule="auto"/>
        <w:ind w:left="472" w:right="470"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For the covenant, God would watch over Abraham’s descendants and give them the land of Canaan. For his part, Abraham and his descendants would worship God alone and would await the coming of the Savior.</w:t>
      </w:r>
    </w:p>
    <w:p w14:paraId="75E58F77"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Abraham and Sarah had a son named Isaac.</w:t>
      </w:r>
    </w:p>
    <w:p w14:paraId="02BDC3F1" w14:textId="77777777" w:rsidR="00662A5F" w:rsidRDefault="00000000">
      <w:pPr>
        <w:widowControl w:val="0"/>
        <w:spacing w:before="1"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God tested Abraham by asking him to sacrifice Isaac.</w:t>
      </w:r>
    </w:p>
    <w:p w14:paraId="4512A3D5"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God sometimes allows us to be tested </w:t>
      </w:r>
      <w:proofErr w:type="gramStart"/>
      <w:r>
        <w:rPr>
          <w:rFonts w:ascii="Times New Roman" w:eastAsia="Times New Roman" w:hAnsi="Times New Roman" w:cs="Times New Roman"/>
          <w:color w:val="C0504D"/>
          <w:sz w:val="23"/>
          <w:szCs w:val="23"/>
        </w:rPr>
        <w:t>in order to</w:t>
      </w:r>
      <w:proofErr w:type="gramEnd"/>
      <w:r>
        <w:rPr>
          <w:rFonts w:ascii="Times New Roman" w:eastAsia="Times New Roman" w:hAnsi="Times New Roman" w:cs="Times New Roman"/>
          <w:color w:val="C0504D"/>
          <w:sz w:val="23"/>
          <w:szCs w:val="23"/>
        </w:rPr>
        <w:t xml:space="preserve"> strengthen our trust and faith in God.</w:t>
      </w:r>
    </w:p>
    <w:p w14:paraId="7723ED75" w14:textId="77777777" w:rsidR="00662A5F" w:rsidRDefault="00000000">
      <w:pPr>
        <w:widowControl w:val="0"/>
        <w:spacing w:line="240" w:lineRule="auto"/>
        <w:ind w:left="472" w:right="563"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God saw that Abraham was faithful and Isaac was saved. He offered a ram that God provided as a sacrifice instead.</w:t>
      </w:r>
    </w:p>
    <w:p w14:paraId="3859927F"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Isaac prefigures Christ, the sacrificed Son.</w:t>
      </w:r>
    </w:p>
    <w:p w14:paraId="5F55E8AD" w14:textId="77777777" w:rsidR="00662A5F" w:rsidRDefault="00000000">
      <w:pPr>
        <w:widowControl w:val="0"/>
        <w:spacing w:line="240" w:lineRule="auto"/>
        <w:ind w:left="472" w:right="488"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Abraham is our father in faith. Our Faith is summarized in our Creed. Review the Apostles’ Creed and the Nicene Creed</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184-185)</w:t>
      </w:r>
    </w:p>
    <w:p w14:paraId="7DCC2D2E" w14:textId="77777777" w:rsidR="00662A5F" w:rsidRDefault="00662A5F">
      <w:pPr>
        <w:widowControl w:val="0"/>
        <w:spacing w:line="240" w:lineRule="auto"/>
        <w:rPr>
          <w:rFonts w:ascii="Times New Roman" w:eastAsia="Times New Roman" w:hAnsi="Times New Roman" w:cs="Times New Roman"/>
          <w:sz w:val="23"/>
          <w:szCs w:val="23"/>
        </w:rPr>
      </w:pPr>
    </w:p>
    <w:p w14:paraId="1CEE32FA"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5    The People of Israel</w:t>
      </w:r>
    </w:p>
    <w:p w14:paraId="79265EA2" w14:textId="77777777" w:rsidR="00662A5F" w:rsidRDefault="00662A5F">
      <w:pPr>
        <w:widowControl w:val="0"/>
        <w:spacing w:line="240" w:lineRule="auto"/>
        <w:rPr>
          <w:rFonts w:ascii="Times New Roman" w:eastAsia="Times New Roman" w:hAnsi="Times New Roman" w:cs="Times New Roman"/>
          <w:b/>
          <w:sz w:val="23"/>
          <w:szCs w:val="23"/>
        </w:rPr>
      </w:pPr>
    </w:p>
    <w:p w14:paraId="5009676F" w14:textId="77777777" w:rsidR="00662A5F" w:rsidRDefault="00000000">
      <w:pPr>
        <w:widowControl w:val="0"/>
        <w:tabs>
          <w:tab w:val="left" w:pos="4437"/>
        </w:tabs>
        <w:spacing w:line="240" w:lineRule="auto"/>
        <w:ind w:left="112" w:right="2073"/>
        <w:rPr>
          <w:rFonts w:ascii="Times New Roman" w:eastAsia="Times New Roman" w:hAnsi="Times New Roman" w:cs="Times New Roman"/>
          <w:sz w:val="23"/>
          <w:szCs w:val="23"/>
        </w:rPr>
      </w:pPr>
      <w:r>
        <w:rPr>
          <w:rFonts w:ascii="Times New Roman" w:eastAsia="Times New Roman" w:hAnsi="Times New Roman" w:cs="Times New Roman"/>
          <w:sz w:val="23"/>
          <w:szCs w:val="23"/>
        </w:rPr>
        <w:t>L1 Abraham’s son, Isaac, married Rebekah.</w:t>
      </w:r>
      <w:r>
        <w:rPr>
          <w:rFonts w:ascii="Times New Roman" w:eastAsia="Times New Roman" w:hAnsi="Times New Roman" w:cs="Times New Roman"/>
          <w:sz w:val="23"/>
          <w:szCs w:val="23"/>
        </w:rPr>
        <w:tab/>
        <w:t>Their twin children were Jacob and Esau. L1 Esau sold Jacob his birthright for a bowl of stew.</w:t>
      </w:r>
    </w:p>
    <w:p w14:paraId="13D1ED76" w14:textId="77777777" w:rsidR="00662A5F" w:rsidRDefault="00000000">
      <w:pPr>
        <w:widowControl w:val="0"/>
        <w:tabs>
          <w:tab w:val="left" w:pos="6896"/>
        </w:tabs>
        <w:spacing w:before="1" w:line="240" w:lineRule="auto"/>
        <w:ind w:left="472" w:right="413" w:hanging="361"/>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L1</w:t>
      </w:r>
      <w:proofErr w:type="gramEnd"/>
      <w:r>
        <w:rPr>
          <w:rFonts w:ascii="Times New Roman" w:eastAsia="Times New Roman" w:hAnsi="Times New Roman" w:cs="Times New Roman"/>
          <w:color w:val="C0504D"/>
          <w:sz w:val="23"/>
          <w:szCs w:val="23"/>
        </w:rPr>
        <w:t xml:space="preserve"> We receive a birthright of sanctifying grace when we are baptized.</w:t>
      </w:r>
      <w:r>
        <w:rPr>
          <w:rFonts w:ascii="Times New Roman" w:eastAsia="Times New Roman" w:hAnsi="Times New Roman" w:cs="Times New Roman"/>
          <w:color w:val="C0504D"/>
          <w:sz w:val="23"/>
          <w:szCs w:val="23"/>
        </w:rPr>
        <w:tab/>
        <w:t>We must be careful not to “sell” this inheritance by sin.</w:t>
      </w:r>
    </w:p>
    <w:p w14:paraId="778F7D10"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We must die in a state of sanctifying grace to </w:t>
      </w:r>
      <w:proofErr w:type="gramStart"/>
      <w:r>
        <w:rPr>
          <w:rFonts w:ascii="Times New Roman" w:eastAsia="Times New Roman" w:hAnsi="Times New Roman" w:cs="Times New Roman"/>
          <w:color w:val="C0504D"/>
          <w:sz w:val="23"/>
          <w:szCs w:val="23"/>
        </w:rPr>
        <w:t>enter into</w:t>
      </w:r>
      <w:proofErr w:type="gramEnd"/>
      <w:r>
        <w:rPr>
          <w:rFonts w:ascii="Times New Roman" w:eastAsia="Times New Roman" w:hAnsi="Times New Roman" w:cs="Times New Roman"/>
          <w:color w:val="C0504D"/>
          <w:sz w:val="23"/>
          <w:szCs w:val="23"/>
        </w:rPr>
        <w:t xml:space="preserve"> heaven, and the best way to make sure that we die in a state of sanctifying grace is to live consistently in God’s favor.</w:t>
      </w:r>
    </w:p>
    <w:p w14:paraId="56BDCDA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Jacob tricked Isaac into giving him the family blessing, which rightfully should have gone to Esau.</w:t>
      </w:r>
    </w:p>
    <w:p w14:paraId="4A87E087" w14:textId="77777777" w:rsidR="00662A5F" w:rsidRDefault="00000000">
      <w:pPr>
        <w:widowControl w:val="0"/>
        <w:tabs>
          <w:tab w:val="left" w:pos="7409"/>
        </w:tabs>
        <w:spacing w:line="240" w:lineRule="auto"/>
        <w:ind w:left="472" w:right="46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Esau was angry that Jacob received the blessing and planned to kill him.</w:t>
      </w:r>
      <w:r>
        <w:rPr>
          <w:rFonts w:ascii="Times New Roman" w:eastAsia="Times New Roman" w:hAnsi="Times New Roman" w:cs="Times New Roman"/>
          <w:sz w:val="23"/>
          <w:szCs w:val="23"/>
        </w:rPr>
        <w:tab/>
        <w:t xml:space="preserve">Jacob fled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save his life.</w:t>
      </w:r>
    </w:p>
    <w:p w14:paraId="59BD78DA"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Review the meaning of Jesus’ words: “As often as you did it for one of My least brothers, you did it for Me.”</w:t>
      </w:r>
    </w:p>
    <w:p w14:paraId="54D22CEB" w14:textId="77777777" w:rsidR="00662A5F" w:rsidRDefault="00000000">
      <w:pPr>
        <w:widowControl w:val="0"/>
        <w:tabs>
          <w:tab w:val="left" w:pos="7740"/>
        </w:tabs>
        <w:spacing w:before="2" w:line="237" w:lineRule="auto"/>
        <w:ind w:left="472" w:right="30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Review the Golden Rule: “Do to others as you would have them do to you.”</w:t>
      </w:r>
      <w:r>
        <w:rPr>
          <w:rFonts w:ascii="Times New Roman" w:eastAsia="Times New Roman" w:hAnsi="Times New Roman" w:cs="Times New Roman"/>
          <w:color w:val="C0504D"/>
          <w:sz w:val="23"/>
          <w:szCs w:val="23"/>
        </w:rPr>
        <w:tab/>
        <w:t>(cf. Matt. 7: 12 and Luke 6: 31)</w:t>
      </w:r>
    </w:p>
    <w:p w14:paraId="1E121887" w14:textId="77777777" w:rsidR="00662A5F" w:rsidRDefault="00000000">
      <w:pPr>
        <w:widowControl w:val="0"/>
        <w:tabs>
          <w:tab w:val="left" w:pos="2484"/>
          <w:tab w:val="left" w:pos="4452"/>
          <w:tab w:val="left" w:pos="8236"/>
        </w:tabs>
        <w:spacing w:before="1" w:line="240" w:lineRule="auto"/>
        <w:ind w:left="472" w:right="41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Jacob went to work for his uncle, Laban.</w:t>
      </w:r>
      <w:r>
        <w:rPr>
          <w:rFonts w:ascii="Times New Roman" w:eastAsia="Times New Roman" w:hAnsi="Times New Roman" w:cs="Times New Roman"/>
          <w:sz w:val="23"/>
          <w:szCs w:val="23"/>
        </w:rPr>
        <w:tab/>
        <w:t>Jacob loved his daughter Rachel and agreed to work seven years to marry her.</w:t>
      </w:r>
      <w:r>
        <w:rPr>
          <w:rFonts w:ascii="Times New Roman" w:eastAsia="Times New Roman" w:hAnsi="Times New Roman" w:cs="Times New Roman"/>
          <w:sz w:val="23"/>
          <w:szCs w:val="23"/>
        </w:rPr>
        <w:tab/>
        <w:t>Laban tricked Jacob into marrying Leah, his older daughter.</w:t>
      </w:r>
      <w:r>
        <w:rPr>
          <w:rFonts w:ascii="Times New Roman" w:eastAsia="Times New Roman" w:hAnsi="Times New Roman" w:cs="Times New Roman"/>
          <w:sz w:val="23"/>
          <w:szCs w:val="23"/>
        </w:rPr>
        <w:tab/>
        <w:t>Jacob agreed to work seven more years for Rachel.</w:t>
      </w:r>
    </w:p>
    <w:p w14:paraId="3743AEC3" w14:textId="77777777" w:rsidR="00662A5F" w:rsidRDefault="00000000">
      <w:pPr>
        <w:widowControl w:val="0"/>
        <w:spacing w:before="1" w:line="240" w:lineRule="auto"/>
        <w:ind w:left="112" w:right="2466"/>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Review the Eighth Commandment: speak the truth; keep promises and secrets. </w:t>
      </w:r>
      <w:r>
        <w:rPr>
          <w:rFonts w:ascii="Times New Roman" w:eastAsia="Times New Roman" w:hAnsi="Times New Roman" w:cs="Times New Roman"/>
          <w:sz w:val="23"/>
          <w:szCs w:val="23"/>
        </w:rPr>
        <w:t>L4 Jacob took his family back to the Promised Land and reconciled with Esau.</w:t>
      </w:r>
    </w:p>
    <w:p w14:paraId="3A943FC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Review Jesus’ New Commandment of love: “Love one another as I have loved you.”</w:t>
      </w:r>
    </w:p>
    <w:p w14:paraId="645EFC45" w14:textId="77777777" w:rsidR="00662A5F" w:rsidRDefault="00000000">
      <w:pPr>
        <w:widowControl w:val="0"/>
        <w:tabs>
          <w:tab w:val="left" w:pos="7054"/>
        </w:tabs>
        <w:spacing w:line="240" w:lineRule="auto"/>
        <w:ind w:left="472" w:right="48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appeared to Jacob and promised the land of Abraham to Jacob.</w:t>
      </w:r>
      <w:r>
        <w:rPr>
          <w:rFonts w:ascii="Times New Roman" w:eastAsia="Times New Roman" w:hAnsi="Times New Roman" w:cs="Times New Roman"/>
          <w:sz w:val="23"/>
          <w:szCs w:val="23"/>
        </w:rPr>
        <w:tab/>
        <w:t>God changed Jacob’s name to Israel.</w:t>
      </w:r>
    </w:p>
    <w:p w14:paraId="2B00DA8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Israel’s twelve sons became a great nation called the People of Israel.</w:t>
      </w:r>
    </w:p>
    <w:p w14:paraId="5ACB4EDE" w14:textId="77777777" w:rsidR="00662A5F" w:rsidRDefault="00662A5F">
      <w:pPr>
        <w:widowControl w:val="0"/>
        <w:spacing w:line="240" w:lineRule="auto"/>
        <w:rPr>
          <w:rFonts w:ascii="Times New Roman" w:eastAsia="Times New Roman" w:hAnsi="Times New Roman" w:cs="Times New Roman"/>
          <w:sz w:val="23"/>
          <w:szCs w:val="23"/>
        </w:rPr>
      </w:pPr>
    </w:p>
    <w:p w14:paraId="449D89D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6</w:t>
      </w:r>
      <w:r>
        <w:rPr>
          <w:rFonts w:ascii="Times New Roman" w:eastAsia="Times New Roman" w:hAnsi="Times New Roman" w:cs="Times New Roman"/>
        </w:rPr>
        <w:tab/>
        <w:t>Joseph Goes to Egypt</w:t>
      </w:r>
    </w:p>
    <w:p w14:paraId="6ABDEC39" w14:textId="77777777" w:rsidR="00662A5F" w:rsidRDefault="00662A5F">
      <w:pPr>
        <w:widowControl w:val="0"/>
        <w:spacing w:line="240" w:lineRule="auto"/>
        <w:rPr>
          <w:rFonts w:ascii="Times New Roman" w:eastAsia="Times New Roman" w:hAnsi="Times New Roman" w:cs="Times New Roman"/>
          <w:b/>
          <w:sz w:val="23"/>
          <w:szCs w:val="23"/>
        </w:rPr>
      </w:pPr>
    </w:p>
    <w:p w14:paraId="131C2ED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As Jacob grew to be an old man, he favored his son Joseph.</w:t>
      </w:r>
    </w:p>
    <w:p w14:paraId="3B3E73D5" w14:textId="77777777" w:rsidR="00662A5F" w:rsidRDefault="00000000">
      <w:pPr>
        <w:widowControl w:val="0"/>
        <w:tabs>
          <w:tab w:val="left" w:pos="6319"/>
        </w:tabs>
        <w:spacing w:line="240" w:lineRule="auto"/>
        <w:ind w:left="472" w:right="96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Joseph had dreams in which his eleven brothers served him.</w:t>
      </w:r>
      <w:r>
        <w:rPr>
          <w:rFonts w:ascii="Times New Roman" w:eastAsia="Times New Roman" w:hAnsi="Times New Roman" w:cs="Times New Roman"/>
          <w:sz w:val="23"/>
          <w:szCs w:val="23"/>
        </w:rPr>
        <w:tab/>
        <w:t>They were jealous of Joseph and planned to kill him.</w:t>
      </w:r>
    </w:p>
    <w:p w14:paraId="65EE77E9" w14:textId="77777777" w:rsidR="00662A5F" w:rsidRDefault="00000000">
      <w:pPr>
        <w:widowControl w:val="0"/>
        <w:tabs>
          <w:tab w:val="left" w:pos="1751"/>
        </w:tabs>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Review sin.</w:t>
      </w:r>
      <w:r>
        <w:rPr>
          <w:rFonts w:ascii="Times New Roman" w:eastAsia="Times New Roman" w:hAnsi="Times New Roman" w:cs="Times New Roman"/>
          <w:color w:val="C0504D"/>
          <w:sz w:val="23"/>
          <w:szCs w:val="23"/>
        </w:rPr>
        <w:tab/>
        <w:t>Sin is any intentional thought, word, deed, or omission that breaks God’s law.</w:t>
      </w:r>
    </w:p>
    <w:p w14:paraId="087B151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Clarify the difference between temptation, </w:t>
      </w:r>
      <w:proofErr w:type="gramStart"/>
      <w:r>
        <w:rPr>
          <w:rFonts w:ascii="Times New Roman" w:eastAsia="Times New Roman" w:hAnsi="Times New Roman" w:cs="Times New Roman"/>
          <w:color w:val="C0504D"/>
          <w:sz w:val="23"/>
          <w:szCs w:val="23"/>
        </w:rPr>
        <w:t>sin</w:t>
      </w:r>
      <w:proofErr w:type="gramEnd"/>
      <w:r>
        <w:rPr>
          <w:rFonts w:ascii="Times New Roman" w:eastAsia="Times New Roman" w:hAnsi="Times New Roman" w:cs="Times New Roman"/>
          <w:color w:val="C0504D"/>
          <w:sz w:val="23"/>
          <w:szCs w:val="23"/>
        </w:rPr>
        <w:t xml:space="preserve"> and a mistake, and between a venial and a mortal sin.</w:t>
      </w:r>
    </w:p>
    <w:p w14:paraId="74E3E478" w14:textId="77777777" w:rsidR="00662A5F" w:rsidRDefault="00000000">
      <w:pPr>
        <w:widowControl w:val="0"/>
        <w:tabs>
          <w:tab w:val="left" w:pos="7483"/>
        </w:tabs>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Venial sins do not destroy the life of grace in the soul, but mortal sins do</w:t>
      </w:r>
      <w:r>
        <w:rPr>
          <w:rFonts w:ascii="Times New Roman" w:eastAsia="Times New Roman" w:hAnsi="Times New Roman" w:cs="Times New Roman"/>
          <w:color w:val="C0504D"/>
          <w:sz w:val="20"/>
          <w:szCs w:val="20"/>
        </w:rPr>
        <w:t>.</w:t>
      </w:r>
      <w:r>
        <w:rPr>
          <w:rFonts w:ascii="Times New Roman" w:eastAsia="Times New Roman" w:hAnsi="Times New Roman" w:cs="Times New Roman"/>
          <w:color w:val="C0504D"/>
          <w:sz w:val="20"/>
          <w:szCs w:val="20"/>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1855, 1861-1863)</w:t>
      </w:r>
    </w:p>
    <w:p w14:paraId="65C0D1BE"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Instead of killing Joseph, his brothers decided to sell Joseph into slavery in the land of Egypt, telling his father that he was killed by wild animals.</w:t>
      </w:r>
    </w:p>
    <w:p w14:paraId="313B537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Joseph suffered at the hands of his brothers, but God brought about a greater good from that evil.</w:t>
      </w:r>
    </w:p>
    <w:p w14:paraId="4BFEF113" w14:textId="77777777" w:rsidR="00662A5F" w:rsidRDefault="00000000">
      <w:pPr>
        <w:widowControl w:val="0"/>
        <w:spacing w:line="240" w:lineRule="auto"/>
        <w:ind w:left="472" w:right="269"/>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When we suffer, we unite ourselves with Jesus and grow closer to Him, allowing God to work through us when we surrender to Him.</w:t>
      </w:r>
    </w:p>
    <w:p w14:paraId="0E7339C0"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 xml:space="preserve">L2 There are three supernatural/theological (God-given) </w:t>
      </w:r>
      <w:proofErr w:type="gramStart"/>
      <w:r>
        <w:rPr>
          <w:rFonts w:ascii="Times New Roman" w:eastAsia="Times New Roman" w:hAnsi="Times New Roman" w:cs="Times New Roman"/>
          <w:color w:val="C0504D"/>
          <w:sz w:val="23"/>
          <w:szCs w:val="23"/>
        </w:rPr>
        <w:t>virtues</w:t>
      </w:r>
      <w:proofErr w:type="gramEnd"/>
      <w:r>
        <w:rPr>
          <w:rFonts w:ascii="Times New Roman" w:eastAsia="Times New Roman" w:hAnsi="Times New Roman" w:cs="Times New Roman"/>
          <w:color w:val="C0504D"/>
          <w:sz w:val="23"/>
          <w:szCs w:val="23"/>
        </w:rPr>
        <w:t xml:space="preserve"> and these are:</w:t>
      </w:r>
    </w:p>
    <w:p w14:paraId="757B380A" w14:textId="77777777" w:rsidR="00662A5F" w:rsidRDefault="00000000">
      <w:pPr>
        <w:widowControl w:val="0"/>
        <w:numPr>
          <w:ilvl w:val="0"/>
          <w:numId w:val="10"/>
        </w:numPr>
        <w:tabs>
          <w:tab w:val="left" w:pos="833"/>
          <w:tab w:val="left" w:pos="9028"/>
        </w:tabs>
        <w:spacing w:line="240" w:lineRule="auto"/>
        <w:ind w:hanging="361"/>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Faith: believing all that God reveals, because He can neither deceive nor be deceived.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1814)</w:t>
      </w:r>
    </w:p>
    <w:p w14:paraId="1321C7CE" w14:textId="77777777" w:rsidR="00662A5F" w:rsidRDefault="00000000">
      <w:pPr>
        <w:widowControl w:val="0"/>
        <w:numPr>
          <w:ilvl w:val="0"/>
          <w:numId w:val="10"/>
        </w:numPr>
        <w:tabs>
          <w:tab w:val="left" w:pos="832"/>
          <w:tab w:val="left" w:pos="833"/>
          <w:tab w:val="left" w:pos="9182"/>
        </w:tabs>
        <w:spacing w:line="240" w:lineRule="auto"/>
        <w:ind w:right="701"/>
        <w:rPr>
          <w:rFonts w:ascii="Times New Roman" w:eastAsia="Times New Roman" w:hAnsi="Times New Roman" w:cs="Times New Roman"/>
          <w:color w:val="C0504D"/>
          <w:sz w:val="20"/>
          <w:szCs w:val="20"/>
        </w:rPr>
      </w:pPr>
      <w:r>
        <w:rPr>
          <w:rFonts w:ascii="Times New Roman" w:eastAsia="Times New Roman" w:hAnsi="Times New Roman" w:cs="Times New Roman"/>
          <w:color w:val="C0504D"/>
          <w:sz w:val="23"/>
          <w:szCs w:val="23"/>
        </w:rPr>
        <w:t>Hope: trusting that God will give us all the grace we need to be holy and get to heaven.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1817)</w:t>
      </w:r>
    </w:p>
    <w:p w14:paraId="11FADA2B" w14:textId="77777777" w:rsidR="00662A5F" w:rsidRDefault="00000000">
      <w:pPr>
        <w:widowControl w:val="0"/>
        <w:numPr>
          <w:ilvl w:val="0"/>
          <w:numId w:val="10"/>
        </w:numPr>
        <w:tabs>
          <w:tab w:val="left" w:pos="833"/>
          <w:tab w:val="left" w:pos="9592"/>
        </w:tabs>
        <w:spacing w:before="1" w:line="240" w:lineRule="auto"/>
        <w:ind w:right="293"/>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Charity: loving God above all else and loving our neighbors as ourselves for the love of God.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1822)</w:t>
      </w:r>
    </w:p>
    <w:p w14:paraId="5F905D2A" w14:textId="77777777" w:rsidR="00662A5F" w:rsidRDefault="00000000">
      <w:pPr>
        <w:widowControl w:val="0"/>
        <w:tabs>
          <w:tab w:val="left" w:pos="3813"/>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God took care of Joseph in Egypt.</w:t>
      </w:r>
      <w:r>
        <w:rPr>
          <w:rFonts w:ascii="Times New Roman" w:eastAsia="Times New Roman" w:hAnsi="Times New Roman" w:cs="Times New Roman"/>
          <w:sz w:val="23"/>
          <w:szCs w:val="23"/>
        </w:rPr>
        <w:tab/>
        <w:t>He was put in the service of a rich man and given many privileges.</w:t>
      </w:r>
    </w:p>
    <w:p w14:paraId="40530147" w14:textId="77777777" w:rsidR="00662A5F" w:rsidRDefault="00000000">
      <w:pPr>
        <w:widowControl w:val="0"/>
        <w:tabs>
          <w:tab w:val="left" w:pos="6152"/>
        </w:tabs>
        <w:spacing w:line="240" w:lineRule="auto"/>
        <w:ind w:left="472" w:right="98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Joseph was wrongly accused of a crime and sent to prison.</w:t>
      </w:r>
      <w:r>
        <w:rPr>
          <w:rFonts w:ascii="Times New Roman" w:eastAsia="Times New Roman" w:hAnsi="Times New Roman" w:cs="Times New Roman"/>
          <w:sz w:val="23"/>
          <w:szCs w:val="23"/>
        </w:rPr>
        <w:tab/>
        <w:t>He there correctly interpreted the dreams of Pharaoh’s baker and butler.</w:t>
      </w:r>
    </w:p>
    <w:p w14:paraId="4B64E5A5" w14:textId="77777777" w:rsidR="00662A5F" w:rsidRDefault="00000000">
      <w:pPr>
        <w:widowControl w:val="0"/>
        <w:tabs>
          <w:tab w:val="left" w:pos="9695"/>
        </w:tabs>
        <w:spacing w:line="240" w:lineRule="auto"/>
        <w:ind w:left="472" w:right="44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After he interpreted Pharaoh’s dreams of a coming famine, Joseph was made governor of Egypt.</w:t>
      </w:r>
      <w:r>
        <w:rPr>
          <w:rFonts w:ascii="Times New Roman" w:eastAsia="Times New Roman" w:hAnsi="Times New Roman" w:cs="Times New Roman"/>
          <w:sz w:val="23"/>
          <w:szCs w:val="23"/>
        </w:rPr>
        <w:tab/>
        <w:t xml:space="preserve">In this position he could </w:t>
      </w:r>
      <w:proofErr w:type="gramStart"/>
      <w:r>
        <w:rPr>
          <w:rFonts w:ascii="Times New Roman" w:eastAsia="Times New Roman" w:hAnsi="Times New Roman" w:cs="Times New Roman"/>
          <w:sz w:val="23"/>
          <w:szCs w:val="23"/>
        </w:rPr>
        <w:t>save also</w:t>
      </w:r>
      <w:proofErr w:type="gramEnd"/>
      <w:r>
        <w:rPr>
          <w:rFonts w:ascii="Times New Roman" w:eastAsia="Times New Roman" w:hAnsi="Times New Roman" w:cs="Times New Roman"/>
          <w:sz w:val="23"/>
          <w:szCs w:val="23"/>
        </w:rPr>
        <w:t xml:space="preserve"> the Israelites from famine.</w:t>
      </w:r>
    </w:p>
    <w:p w14:paraId="78CAD782" w14:textId="77777777" w:rsidR="00662A5F" w:rsidRDefault="00000000">
      <w:pPr>
        <w:widowControl w:val="0"/>
        <w:spacing w:line="240"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Discuss stewardship of natural resources and material possessions. L4 Teach the practice of tithing in support of the Church and the poor.</w:t>
      </w:r>
    </w:p>
    <w:p w14:paraId="18BA9E00" w14:textId="77777777" w:rsidR="00662A5F" w:rsidRDefault="00662A5F">
      <w:pPr>
        <w:widowControl w:val="0"/>
        <w:spacing w:before="11" w:line="240" w:lineRule="auto"/>
        <w:rPr>
          <w:rFonts w:ascii="Times New Roman" w:eastAsia="Times New Roman" w:hAnsi="Times New Roman" w:cs="Times New Roman"/>
          <w:sz w:val="17"/>
          <w:szCs w:val="17"/>
        </w:rPr>
      </w:pPr>
    </w:p>
    <w:p w14:paraId="4A4C1E92"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7</w:t>
      </w:r>
      <w:r>
        <w:rPr>
          <w:rFonts w:ascii="Times New Roman" w:eastAsia="Times New Roman" w:hAnsi="Times New Roman" w:cs="Times New Roman"/>
        </w:rPr>
        <w:tab/>
        <w:t>The People of Israel Go to Egypt</w:t>
      </w:r>
    </w:p>
    <w:p w14:paraId="653DA632" w14:textId="77777777" w:rsidR="00662A5F" w:rsidRDefault="00662A5F">
      <w:pPr>
        <w:widowControl w:val="0"/>
        <w:spacing w:before="1" w:line="240" w:lineRule="auto"/>
        <w:rPr>
          <w:rFonts w:ascii="Times New Roman" w:eastAsia="Times New Roman" w:hAnsi="Times New Roman" w:cs="Times New Roman"/>
          <w:b/>
          <w:sz w:val="18"/>
          <w:szCs w:val="18"/>
        </w:rPr>
      </w:pPr>
    </w:p>
    <w:p w14:paraId="091DC03B" w14:textId="77777777" w:rsidR="00662A5F" w:rsidRDefault="00000000">
      <w:pPr>
        <w:widowControl w:val="0"/>
        <w:spacing w:line="240" w:lineRule="auto"/>
        <w:ind w:left="112" w:right="63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land of Canaan was affected by famine, so the brothers of Joseph set off to Egypt to buy food. </w:t>
      </w:r>
      <w:r>
        <w:rPr>
          <w:rFonts w:ascii="Times New Roman" w:eastAsia="Times New Roman" w:hAnsi="Times New Roman" w:cs="Times New Roman"/>
          <w:color w:val="C0504D"/>
          <w:sz w:val="23"/>
          <w:szCs w:val="23"/>
        </w:rPr>
        <w:t>L1 Trials in daily life help us to learn many things, including patience, trust in God and perseverance.</w:t>
      </w:r>
    </w:p>
    <w:p w14:paraId="556458C5" w14:textId="77777777" w:rsidR="00662A5F" w:rsidRDefault="00000000">
      <w:pPr>
        <w:widowControl w:val="0"/>
        <w:tabs>
          <w:tab w:val="left" w:pos="6937"/>
        </w:tabs>
        <w:spacing w:before="1" w:line="240" w:lineRule="auto"/>
        <w:ind w:left="472" w:right="69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Joseph’s brothers came to him for </w:t>
      </w:r>
      <w:proofErr w:type="gramStart"/>
      <w:r>
        <w:rPr>
          <w:rFonts w:ascii="Times New Roman" w:eastAsia="Times New Roman" w:hAnsi="Times New Roman" w:cs="Times New Roman"/>
          <w:sz w:val="23"/>
          <w:szCs w:val="23"/>
        </w:rPr>
        <w:t>food, but</w:t>
      </w:r>
      <w:proofErr w:type="gramEnd"/>
      <w:r>
        <w:rPr>
          <w:rFonts w:ascii="Times New Roman" w:eastAsia="Times New Roman" w:hAnsi="Times New Roman" w:cs="Times New Roman"/>
          <w:sz w:val="23"/>
          <w:szCs w:val="23"/>
        </w:rPr>
        <w:t xml:space="preserve"> did not recognize him.</w:t>
      </w:r>
      <w:r>
        <w:rPr>
          <w:rFonts w:ascii="Times New Roman" w:eastAsia="Times New Roman" w:hAnsi="Times New Roman" w:cs="Times New Roman"/>
          <w:sz w:val="23"/>
          <w:szCs w:val="23"/>
        </w:rPr>
        <w:tab/>
        <w:t>Joseph tested his brothers in several ways to find out their sincerity.</w:t>
      </w:r>
    </w:p>
    <w:p w14:paraId="05AE6665" w14:textId="77777777" w:rsidR="00662A5F" w:rsidRDefault="00000000">
      <w:pPr>
        <w:widowControl w:val="0"/>
        <w:tabs>
          <w:tab w:val="left" w:pos="5986"/>
        </w:tabs>
        <w:spacing w:line="240" w:lineRule="auto"/>
        <w:ind w:left="472" w:right="128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At one point Joseph celebrated a feast with his brothers.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Discuss the importance of family celebrations and meals.</w:t>
      </w:r>
    </w:p>
    <w:p w14:paraId="0E9AE897" w14:textId="77777777" w:rsidR="00662A5F" w:rsidRDefault="00000000">
      <w:pPr>
        <w:widowControl w:val="0"/>
        <w:tabs>
          <w:tab w:val="left" w:pos="6490"/>
        </w:tabs>
        <w:spacing w:line="240" w:lineRule="auto"/>
        <w:ind w:left="472" w:right="60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Joseph revealed his identity to his brothers and forgave them.</w:t>
      </w:r>
      <w:r>
        <w:rPr>
          <w:rFonts w:ascii="Times New Roman" w:eastAsia="Times New Roman" w:hAnsi="Times New Roman" w:cs="Times New Roman"/>
          <w:sz w:val="23"/>
          <w:szCs w:val="23"/>
        </w:rPr>
        <w:tab/>
        <w:t>He also gave them the best land in Egypt.</w:t>
      </w:r>
    </w:p>
    <w:p w14:paraId="67D9AFA9" w14:textId="77777777" w:rsidR="00662A5F" w:rsidRDefault="00000000">
      <w:pPr>
        <w:widowControl w:val="0"/>
        <w:tabs>
          <w:tab w:val="left" w:pos="2320"/>
          <w:tab w:val="left" w:pos="5897"/>
          <w:tab w:val="left" w:pos="8943"/>
        </w:tabs>
        <w:spacing w:line="240" w:lineRule="auto"/>
        <w:ind w:left="472" w:right="3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Compare the surprise of Joseph’s brothers seeing him alive to when the apostles saw Jesus alive after the Resurrection.</w:t>
      </w:r>
      <w:r>
        <w:rPr>
          <w:rFonts w:ascii="Times New Roman" w:eastAsia="Times New Roman" w:hAnsi="Times New Roman" w:cs="Times New Roman"/>
          <w:color w:val="C0504D"/>
          <w:sz w:val="23"/>
          <w:szCs w:val="23"/>
        </w:rPr>
        <w:tab/>
        <w:t xml:space="preserve">On Easter Sunday night Jesus offered peace (forgiveness) to the apostles </w:t>
      </w:r>
      <w:proofErr w:type="gramStart"/>
      <w:r>
        <w:rPr>
          <w:rFonts w:ascii="Times New Roman" w:eastAsia="Times New Roman" w:hAnsi="Times New Roman" w:cs="Times New Roman"/>
          <w:color w:val="C0504D"/>
          <w:sz w:val="23"/>
          <w:szCs w:val="23"/>
        </w:rPr>
        <w:t>and also</w:t>
      </w:r>
      <w:proofErr w:type="gramEnd"/>
      <w:r>
        <w:rPr>
          <w:rFonts w:ascii="Times New Roman" w:eastAsia="Times New Roman" w:hAnsi="Times New Roman" w:cs="Times New Roman"/>
          <w:color w:val="C0504D"/>
          <w:sz w:val="23"/>
          <w:szCs w:val="23"/>
        </w:rPr>
        <w:t xml:space="preserve"> breathed on them giving them the power to forgive sin.</w:t>
      </w:r>
      <w:r>
        <w:rPr>
          <w:rFonts w:ascii="Times New Roman" w:eastAsia="Times New Roman" w:hAnsi="Times New Roman" w:cs="Times New Roman"/>
          <w:color w:val="C0504D"/>
          <w:sz w:val="23"/>
          <w:szCs w:val="23"/>
        </w:rPr>
        <w:tab/>
        <w:t>Joseph gave his brothers land.</w:t>
      </w:r>
      <w:r>
        <w:rPr>
          <w:rFonts w:ascii="Times New Roman" w:eastAsia="Times New Roman" w:hAnsi="Times New Roman" w:cs="Times New Roman"/>
          <w:color w:val="C0504D"/>
          <w:sz w:val="23"/>
          <w:szCs w:val="23"/>
        </w:rPr>
        <w:tab/>
        <w:t>What “land” would Jesus give to His apostles?</w:t>
      </w:r>
    </w:p>
    <w:p w14:paraId="2534D93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Joseph sent for his father, Israel (Jacob) to come to Egypt.</w:t>
      </w:r>
    </w:p>
    <w:p w14:paraId="777CC466"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told Israel to go and that his descendants would live there for many years before returning to the Promised Land.</w:t>
      </w:r>
    </w:p>
    <w:p w14:paraId="08878594"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Israel eventually died in Egypt, but Joseph took his body back to be buried in the Promised Land.</w:t>
      </w:r>
    </w:p>
    <w:p w14:paraId="521C3071" w14:textId="77777777" w:rsidR="00662A5F" w:rsidRDefault="00662A5F">
      <w:pPr>
        <w:widowControl w:val="0"/>
        <w:spacing w:before="10" w:line="240" w:lineRule="auto"/>
        <w:rPr>
          <w:rFonts w:ascii="Times New Roman" w:eastAsia="Times New Roman" w:hAnsi="Times New Roman" w:cs="Times New Roman"/>
          <w:sz w:val="17"/>
          <w:szCs w:val="17"/>
        </w:rPr>
      </w:pPr>
    </w:p>
    <w:p w14:paraId="1E7B494D"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8</w:t>
      </w:r>
      <w:r>
        <w:rPr>
          <w:rFonts w:ascii="Times New Roman" w:eastAsia="Times New Roman" w:hAnsi="Times New Roman" w:cs="Times New Roman"/>
        </w:rPr>
        <w:tab/>
        <w:t>God’s People Suffer in Egypt</w:t>
      </w:r>
    </w:p>
    <w:p w14:paraId="7AB7D82D" w14:textId="77777777" w:rsidR="00662A5F" w:rsidRDefault="00662A5F">
      <w:pPr>
        <w:widowControl w:val="0"/>
        <w:spacing w:before="1" w:line="240" w:lineRule="auto"/>
        <w:rPr>
          <w:rFonts w:ascii="Times New Roman" w:eastAsia="Times New Roman" w:hAnsi="Times New Roman" w:cs="Times New Roman"/>
          <w:b/>
          <w:sz w:val="18"/>
          <w:szCs w:val="18"/>
        </w:rPr>
      </w:pPr>
    </w:p>
    <w:p w14:paraId="79ED21F1"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Israelites became slaves in the land of Egypt because Pharaoh feared them.</w:t>
      </w:r>
    </w:p>
    <w:p w14:paraId="193C1476"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Pharaoh decided that the sons of the Hebrews would be thrown in the Nile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control their numbers.</w:t>
      </w:r>
    </w:p>
    <w:p w14:paraId="30E9BABA" w14:textId="77777777" w:rsidR="00662A5F" w:rsidRDefault="00000000">
      <w:pPr>
        <w:widowControl w:val="0"/>
        <w:tabs>
          <w:tab w:val="left" w:pos="5289"/>
          <w:tab w:val="left" w:pos="8977"/>
        </w:tabs>
        <w:spacing w:line="240" w:lineRule="auto"/>
        <w:ind w:left="472" w:right="92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Review the Fifth Commandment: respect human life as a gift; protect life in all its stages.</w:t>
      </w:r>
      <w:r>
        <w:rPr>
          <w:rFonts w:ascii="Times New Roman" w:eastAsia="Times New Roman" w:hAnsi="Times New Roman" w:cs="Times New Roman"/>
          <w:color w:val="C0504D"/>
          <w:sz w:val="23"/>
          <w:szCs w:val="23"/>
        </w:rPr>
        <w:tab/>
        <w:t>Give examples of respect for all life as a gift from God.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2258, 2319)</w:t>
      </w:r>
    </w:p>
    <w:p w14:paraId="11AD2C7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Moses’ mother placed him in a basket and sent him down the Nile River when he could no longer be hidden.</w:t>
      </w:r>
    </w:p>
    <w:p w14:paraId="3B8FA23B" w14:textId="77777777" w:rsidR="00662A5F" w:rsidRDefault="00000000">
      <w:pPr>
        <w:widowControl w:val="0"/>
        <w:tabs>
          <w:tab w:val="left" w:pos="6904"/>
        </w:tabs>
        <w:spacing w:before="3" w:line="237" w:lineRule="auto"/>
        <w:ind w:left="472" w:right="43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Through the waters, Moses was given life and a mission from God.</w:t>
      </w:r>
      <w:r>
        <w:rPr>
          <w:rFonts w:ascii="Times New Roman" w:eastAsia="Times New Roman" w:hAnsi="Times New Roman" w:cs="Times New Roman"/>
          <w:color w:val="C0504D"/>
          <w:sz w:val="23"/>
          <w:szCs w:val="23"/>
        </w:rPr>
        <w:tab/>
        <w:t>We too, receive life through the waters of Baptism and God has a plan for each of us.</w:t>
      </w:r>
    </w:p>
    <w:p w14:paraId="104F7279"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In Baptism, God gives His life and power to enable us to always choose the good and to </w:t>
      </w:r>
      <w:proofErr w:type="gramStart"/>
      <w:r>
        <w:rPr>
          <w:rFonts w:ascii="Times New Roman" w:eastAsia="Times New Roman" w:hAnsi="Times New Roman" w:cs="Times New Roman"/>
          <w:color w:val="C0504D"/>
          <w:sz w:val="23"/>
          <w:szCs w:val="23"/>
        </w:rPr>
        <w:t>enter into</w:t>
      </w:r>
      <w:proofErr w:type="gramEnd"/>
      <w:r>
        <w:rPr>
          <w:rFonts w:ascii="Times New Roman" w:eastAsia="Times New Roman" w:hAnsi="Times New Roman" w:cs="Times New Roman"/>
          <w:color w:val="C0504D"/>
          <w:sz w:val="23"/>
          <w:szCs w:val="23"/>
        </w:rPr>
        <w:t xml:space="preserve"> heaven.</w:t>
      </w:r>
    </w:p>
    <w:p w14:paraId="52E758E8" w14:textId="77777777" w:rsidR="00662A5F" w:rsidRDefault="00000000">
      <w:pPr>
        <w:widowControl w:val="0"/>
        <w:tabs>
          <w:tab w:val="left" w:pos="7072"/>
        </w:tabs>
        <w:spacing w:line="240" w:lineRule="auto"/>
        <w:ind w:left="472" w:right="39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Pharaoh’s daughter adopted Moses and he was raised in the palace.</w:t>
      </w:r>
      <w:r>
        <w:rPr>
          <w:rFonts w:ascii="Times New Roman" w:eastAsia="Times New Roman" w:hAnsi="Times New Roman" w:cs="Times New Roman"/>
          <w:sz w:val="23"/>
          <w:szCs w:val="23"/>
        </w:rPr>
        <w:tab/>
        <w:t xml:space="preserve">However, Moses knew that he was a </w:t>
      </w:r>
      <w:proofErr w:type="gramStart"/>
      <w:r>
        <w:rPr>
          <w:rFonts w:ascii="Times New Roman" w:eastAsia="Times New Roman" w:hAnsi="Times New Roman" w:cs="Times New Roman"/>
          <w:sz w:val="23"/>
          <w:szCs w:val="23"/>
        </w:rPr>
        <w:t>Hebrew</w:t>
      </w:r>
      <w:proofErr w:type="gramEnd"/>
      <w:r>
        <w:rPr>
          <w:rFonts w:ascii="Times New Roman" w:eastAsia="Times New Roman" w:hAnsi="Times New Roman" w:cs="Times New Roman"/>
          <w:sz w:val="23"/>
          <w:szCs w:val="23"/>
        </w:rPr>
        <w:t xml:space="preserve"> and he worshiped the one true God.</w:t>
      </w:r>
    </w:p>
    <w:p w14:paraId="104AAB07"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Moses saw a Hebrew slave being beaten and, in anger, came to the slave’s defense, killing the Egyptian.</w:t>
      </w:r>
    </w:p>
    <w:p w14:paraId="1B8FF0DB" w14:textId="77777777" w:rsidR="00662A5F" w:rsidRDefault="00000000">
      <w:pPr>
        <w:widowControl w:val="0"/>
        <w:tabs>
          <w:tab w:val="left" w:pos="8103"/>
        </w:tabs>
        <w:spacing w:line="240" w:lineRule="auto"/>
        <w:ind w:left="472" w:right="100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Moses went to the Land of Midian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escape punishment for his crime.</w:t>
      </w:r>
      <w:r>
        <w:rPr>
          <w:rFonts w:ascii="Times New Roman" w:eastAsia="Times New Roman" w:hAnsi="Times New Roman" w:cs="Times New Roman"/>
          <w:sz w:val="23"/>
          <w:szCs w:val="23"/>
        </w:rPr>
        <w:tab/>
        <w:t>He became a shepherd for a man named Jethro.</w:t>
      </w:r>
    </w:p>
    <w:p w14:paraId="7C17B5B5"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sz w:val="23"/>
          <w:szCs w:val="23"/>
        </w:rPr>
        <w:lastRenderedPageBreak/>
        <w:t>L4 God remembered His covenant with Abraham and sent Moses to free His people.</w:t>
      </w:r>
    </w:p>
    <w:p w14:paraId="34A2CAC7" w14:textId="77777777" w:rsidR="00662A5F" w:rsidRDefault="00000000">
      <w:pPr>
        <w:widowControl w:val="0"/>
        <w:spacing w:before="3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God appeared to Moses in a burning bush which was not consumed. God revealed His name as “I Am.”</w:t>
      </w:r>
    </w:p>
    <w:p w14:paraId="644A0F07" w14:textId="77777777" w:rsidR="00662A5F" w:rsidRDefault="00000000">
      <w:pPr>
        <w:widowControl w:val="0"/>
        <w:tabs>
          <w:tab w:val="left" w:pos="4044"/>
          <w:tab w:val="left" w:pos="6091"/>
        </w:tabs>
        <w:spacing w:line="240" w:lineRule="auto"/>
        <w:ind w:left="112" w:right="508"/>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Review the Second Commandment.</w:t>
      </w:r>
      <w:r>
        <w:rPr>
          <w:rFonts w:ascii="Times New Roman" w:eastAsia="Times New Roman" w:hAnsi="Times New Roman" w:cs="Times New Roman"/>
          <w:color w:val="C0504D"/>
          <w:sz w:val="23"/>
          <w:szCs w:val="23"/>
        </w:rPr>
        <w:tab/>
        <w:t>God’s name is holy.</w:t>
      </w:r>
      <w:r>
        <w:rPr>
          <w:rFonts w:ascii="Times New Roman" w:eastAsia="Times New Roman" w:hAnsi="Times New Roman" w:cs="Times New Roman"/>
          <w:color w:val="C0504D"/>
          <w:sz w:val="23"/>
          <w:szCs w:val="23"/>
        </w:rPr>
        <w:tab/>
        <w:t>We should not take God’s name in vain. L4 We should bow our head slightly when hearing or saying the Name of Jesus/Jesus Christ.</w:t>
      </w:r>
    </w:p>
    <w:p w14:paraId="082F7E7A"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gave Moses signs to perform so that he would be believed, and He sent Aaron with him as his spokesman.</w:t>
      </w:r>
    </w:p>
    <w:p w14:paraId="2113B64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Give an introduction of the Precepts of the Church with memorization.</w:t>
      </w:r>
    </w:p>
    <w:p w14:paraId="0C43D4B3" w14:textId="77777777" w:rsidR="00662A5F" w:rsidRDefault="00662A5F">
      <w:pPr>
        <w:widowControl w:val="0"/>
        <w:spacing w:before="10" w:line="240" w:lineRule="auto"/>
        <w:rPr>
          <w:rFonts w:ascii="Times New Roman" w:eastAsia="Times New Roman" w:hAnsi="Times New Roman" w:cs="Times New Roman"/>
          <w:sz w:val="17"/>
          <w:szCs w:val="17"/>
        </w:rPr>
      </w:pPr>
    </w:p>
    <w:p w14:paraId="21439EE3"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9</w:t>
      </w:r>
      <w:r>
        <w:rPr>
          <w:rFonts w:ascii="Times New Roman" w:eastAsia="Times New Roman" w:hAnsi="Times New Roman" w:cs="Times New Roman"/>
        </w:rPr>
        <w:tab/>
        <w:t>God Saves His People</w:t>
      </w:r>
    </w:p>
    <w:p w14:paraId="3A33255C" w14:textId="77777777" w:rsidR="00662A5F" w:rsidRDefault="00662A5F">
      <w:pPr>
        <w:widowControl w:val="0"/>
        <w:spacing w:before="1" w:line="240" w:lineRule="auto"/>
        <w:rPr>
          <w:rFonts w:ascii="Times New Roman" w:eastAsia="Times New Roman" w:hAnsi="Times New Roman" w:cs="Times New Roman"/>
          <w:b/>
          <w:sz w:val="18"/>
          <w:szCs w:val="18"/>
        </w:rPr>
      </w:pPr>
    </w:p>
    <w:p w14:paraId="572D0B6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sent Moses and Aaron to speak to Pharaoh and tell him to set God’s people free so that they could worship Him.</w:t>
      </w:r>
    </w:p>
    <w:p w14:paraId="761BEF4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Review the Third Commandment: keep holy the Lord’s Day.</w:t>
      </w:r>
    </w:p>
    <w:p w14:paraId="28B71D62" w14:textId="77777777" w:rsidR="00662A5F" w:rsidRDefault="00000000">
      <w:pPr>
        <w:widowControl w:val="0"/>
        <w:tabs>
          <w:tab w:val="left" w:pos="2960"/>
        </w:tabs>
        <w:spacing w:line="240" w:lineRule="auto"/>
        <w:ind w:left="472" w:right="64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There were ten plagues.</w:t>
      </w:r>
      <w:r>
        <w:rPr>
          <w:rFonts w:ascii="Times New Roman" w:eastAsia="Times New Roman" w:hAnsi="Times New Roman" w:cs="Times New Roman"/>
          <w:sz w:val="23"/>
          <w:szCs w:val="23"/>
        </w:rPr>
        <w:tab/>
        <w:t>All of them were means of teaching the Egyptians about their false gods and the one true God.</w:t>
      </w:r>
    </w:p>
    <w:p w14:paraId="13EF010F" w14:textId="77777777" w:rsidR="00662A5F" w:rsidRDefault="00000000">
      <w:pPr>
        <w:widowControl w:val="0"/>
        <w:spacing w:line="240" w:lineRule="auto"/>
        <w:ind w:left="112" w:right="3763"/>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Review the First Commandment: adore God alone, pray to Him. </w:t>
      </w:r>
      <w:r>
        <w:rPr>
          <w:rFonts w:ascii="Times New Roman" w:eastAsia="Times New Roman" w:hAnsi="Times New Roman" w:cs="Times New Roman"/>
          <w:sz w:val="23"/>
          <w:szCs w:val="23"/>
        </w:rPr>
        <w:t>L3 The Tenth plague was the death of the first born.</w:t>
      </w:r>
    </w:p>
    <w:p w14:paraId="530868BA" w14:textId="77777777" w:rsidR="00662A5F" w:rsidRDefault="00000000">
      <w:pPr>
        <w:widowControl w:val="0"/>
        <w:tabs>
          <w:tab w:val="left" w:pos="4367"/>
          <w:tab w:val="left" w:pos="8127"/>
        </w:tabs>
        <w:spacing w:before="1" w:line="240" w:lineRule="auto"/>
        <w:ind w:left="472" w:right="50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Israelites were saved from this plague with the celebration of the Passover.</w:t>
      </w:r>
      <w:r>
        <w:rPr>
          <w:rFonts w:ascii="Times New Roman" w:eastAsia="Times New Roman" w:hAnsi="Times New Roman" w:cs="Times New Roman"/>
          <w:sz w:val="23"/>
          <w:szCs w:val="23"/>
        </w:rPr>
        <w:tab/>
        <w:t>They killed a lamb and spread its blood on the door posts.</w:t>
      </w:r>
      <w:r>
        <w:rPr>
          <w:rFonts w:ascii="Times New Roman" w:eastAsia="Times New Roman" w:hAnsi="Times New Roman" w:cs="Times New Roman"/>
          <w:sz w:val="23"/>
          <w:szCs w:val="23"/>
        </w:rPr>
        <w:tab/>
        <w:t>Then, ready to flee to freedom, they ate the lamb.</w:t>
      </w:r>
    </w:p>
    <w:p w14:paraId="04A67DF7" w14:textId="77777777" w:rsidR="00662A5F" w:rsidRDefault="00000000">
      <w:pPr>
        <w:widowControl w:val="0"/>
        <w:tabs>
          <w:tab w:val="left" w:pos="4222"/>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The Last Supper was a Passover meal.</w:t>
      </w:r>
      <w:r>
        <w:rPr>
          <w:rFonts w:ascii="Times New Roman" w:eastAsia="Times New Roman" w:hAnsi="Times New Roman" w:cs="Times New Roman"/>
          <w:color w:val="C0504D"/>
          <w:sz w:val="23"/>
          <w:szCs w:val="23"/>
        </w:rPr>
        <w:tab/>
        <w:t>Parallel the Passover meal with the sacrifice of Jesus.</w:t>
      </w:r>
    </w:p>
    <w:p w14:paraId="023B30C5" w14:textId="77777777" w:rsidR="00662A5F" w:rsidRDefault="00000000">
      <w:pPr>
        <w:widowControl w:val="0"/>
        <w:tabs>
          <w:tab w:val="left" w:pos="5626"/>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The Passover sacrifice and meal prefigures the Mass.</w:t>
      </w:r>
      <w:r>
        <w:rPr>
          <w:rFonts w:ascii="Times New Roman" w:eastAsia="Times New Roman" w:hAnsi="Times New Roman" w:cs="Times New Roman"/>
          <w:color w:val="C0504D"/>
          <w:sz w:val="23"/>
          <w:szCs w:val="23"/>
        </w:rPr>
        <w:tab/>
        <w:t>The Mass is a meal and a sacrifice instituted by Jesus.</w:t>
      </w:r>
    </w:p>
    <w:p w14:paraId="33CAA659"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Jesus is the perfect Priest that makes the offering of Himself, as a sacrifice to the Father, at Mass as He did on the Cross.</w:t>
      </w:r>
    </w:p>
    <w:p w14:paraId="005C615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After the Passover, Pharaoh commanded the Hebrews to leave Egypt.</w:t>
      </w:r>
    </w:p>
    <w:p w14:paraId="730E9872"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Through Moses, God led the Israelites out of Egypt and through the Red Sea, </w:t>
      </w:r>
      <w:proofErr w:type="gramStart"/>
      <w:r>
        <w:rPr>
          <w:rFonts w:ascii="Times New Roman" w:eastAsia="Times New Roman" w:hAnsi="Times New Roman" w:cs="Times New Roman"/>
          <w:sz w:val="23"/>
          <w:szCs w:val="23"/>
        </w:rPr>
        <w:t>opening up</w:t>
      </w:r>
      <w:proofErr w:type="gramEnd"/>
      <w:r>
        <w:rPr>
          <w:rFonts w:ascii="Times New Roman" w:eastAsia="Times New Roman" w:hAnsi="Times New Roman" w:cs="Times New Roman"/>
          <w:sz w:val="23"/>
          <w:szCs w:val="23"/>
        </w:rPr>
        <w:t xml:space="preserve"> a path through the waters.</w:t>
      </w:r>
    </w:p>
    <w:p w14:paraId="11FB51D1" w14:textId="77777777" w:rsidR="00662A5F" w:rsidRDefault="00000000">
      <w:pPr>
        <w:widowControl w:val="0"/>
        <w:spacing w:line="240" w:lineRule="auto"/>
        <w:ind w:left="112" w:right="604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Crossing the Red Sea parallels Baptism. L4 Parallel Moses and Jesus.</w:t>
      </w:r>
    </w:p>
    <w:p w14:paraId="717E7F49" w14:textId="77777777" w:rsidR="00662A5F" w:rsidRDefault="00662A5F">
      <w:pPr>
        <w:widowControl w:val="0"/>
        <w:spacing w:before="11" w:line="240" w:lineRule="auto"/>
        <w:rPr>
          <w:rFonts w:ascii="Times New Roman" w:eastAsia="Times New Roman" w:hAnsi="Times New Roman" w:cs="Times New Roman"/>
          <w:sz w:val="17"/>
          <w:szCs w:val="17"/>
        </w:rPr>
      </w:pPr>
    </w:p>
    <w:p w14:paraId="1CE614D9"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10</w:t>
      </w:r>
      <w:r>
        <w:rPr>
          <w:rFonts w:ascii="Times New Roman" w:eastAsia="Times New Roman" w:hAnsi="Times New Roman" w:cs="Times New Roman"/>
        </w:rPr>
        <w:tab/>
        <w:t>Great Things Happen on the Way to the Promised Land</w:t>
      </w:r>
    </w:p>
    <w:p w14:paraId="41BA9017" w14:textId="77777777" w:rsidR="00662A5F" w:rsidRDefault="00662A5F">
      <w:pPr>
        <w:widowControl w:val="0"/>
        <w:spacing w:before="1" w:line="240" w:lineRule="auto"/>
        <w:rPr>
          <w:rFonts w:ascii="Times New Roman" w:eastAsia="Times New Roman" w:hAnsi="Times New Roman" w:cs="Times New Roman"/>
          <w:b/>
          <w:sz w:val="18"/>
          <w:szCs w:val="18"/>
        </w:rPr>
      </w:pPr>
    </w:p>
    <w:p w14:paraId="2D36923B" w14:textId="77777777" w:rsidR="00662A5F" w:rsidRDefault="00000000">
      <w:pPr>
        <w:widowControl w:val="0"/>
        <w:tabs>
          <w:tab w:val="left" w:pos="8710"/>
        </w:tabs>
        <w:spacing w:line="240" w:lineRule="auto"/>
        <w:ind w:left="472" w:right="33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gave the Israelites manna from heaven to eat on their way to the Promised Land.</w:t>
      </w:r>
      <w:r>
        <w:rPr>
          <w:rFonts w:ascii="Times New Roman" w:eastAsia="Times New Roman" w:hAnsi="Times New Roman" w:cs="Times New Roman"/>
          <w:sz w:val="23"/>
          <w:szCs w:val="23"/>
        </w:rPr>
        <w:tab/>
        <w:t>God provided for all their needs in the wilderness.</w:t>
      </w:r>
    </w:p>
    <w:p w14:paraId="2194AD0A"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manna in the desert prefigures the Holy Eucharist.</w:t>
      </w:r>
    </w:p>
    <w:p w14:paraId="5FBF16A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God made a covenant with the Israelites and gave them the Ten Commandments to teach human persons how to live.</w:t>
      </w:r>
    </w:p>
    <w:p w14:paraId="40D5AD9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Give examples of the living out of the Ten Commandments, as a fourth grader would live them.</w:t>
      </w:r>
    </w:p>
    <w:p w14:paraId="60720D71" w14:textId="77777777" w:rsidR="00662A5F" w:rsidRDefault="00000000">
      <w:pPr>
        <w:widowControl w:val="0"/>
        <w:tabs>
          <w:tab w:val="left" w:pos="6036"/>
        </w:tabs>
        <w:spacing w:line="240" w:lineRule="auto"/>
        <w:ind w:left="472" w:right="49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Israelites fell into idolatry, worshipping a golden calf.</w:t>
      </w:r>
      <w:r>
        <w:rPr>
          <w:rFonts w:ascii="Times New Roman" w:eastAsia="Times New Roman" w:hAnsi="Times New Roman" w:cs="Times New Roman"/>
          <w:sz w:val="23"/>
          <w:szCs w:val="23"/>
        </w:rPr>
        <w:tab/>
        <w:t>In anger, Moses destroyed the tablets of the Ten Commandments and begged God to forgive the people.</w:t>
      </w:r>
    </w:p>
    <w:p w14:paraId="127A84BD"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renewed His covenant with Israel after Moses returned to Mt. Sinai and received the Ten Commandments again.</w:t>
      </w:r>
    </w:p>
    <w:p w14:paraId="01431497" w14:textId="77777777" w:rsidR="00662A5F" w:rsidRDefault="00000000">
      <w:pPr>
        <w:widowControl w:val="0"/>
        <w:spacing w:before="3" w:line="237"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Give encouragement to do a daily examination of conscience, using the Ten Commandments as a guide.</w:t>
      </w:r>
    </w:p>
    <w:p w14:paraId="057994BD" w14:textId="77777777" w:rsidR="00662A5F" w:rsidRDefault="00000000">
      <w:pPr>
        <w:widowControl w:val="0"/>
        <w:tabs>
          <w:tab w:val="left" w:pos="1701"/>
        </w:tabs>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God desires to renew His covenant with all people, but so many turn away or simply do not even know Him.</w:t>
      </w:r>
      <w:r>
        <w:rPr>
          <w:rFonts w:ascii="Times New Roman" w:eastAsia="Times New Roman" w:hAnsi="Times New Roman" w:cs="Times New Roman"/>
          <w:color w:val="C0504D"/>
          <w:sz w:val="23"/>
          <w:szCs w:val="23"/>
        </w:rPr>
        <w:tab/>
        <w:t xml:space="preserve">As children of </w:t>
      </w:r>
      <w:proofErr w:type="gramStart"/>
      <w:r>
        <w:rPr>
          <w:rFonts w:ascii="Times New Roman" w:eastAsia="Times New Roman" w:hAnsi="Times New Roman" w:cs="Times New Roman"/>
          <w:color w:val="C0504D"/>
          <w:sz w:val="23"/>
          <w:szCs w:val="23"/>
        </w:rPr>
        <w:t>God</w:t>
      </w:r>
      <w:proofErr w:type="gramEnd"/>
      <w:r>
        <w:rPr>
          <w:rFonts w:ascii="Times New Roman" w:eastAsia="Times New Roman" w:hAnsi="Times New Roman" w:cs="Times New Roman"/>
          <w:color w:val="C0504D"/>
          <w:sz w:val="23"/>
          <w:szCs w:val="23"/>
        </w:rPr>
        <w:t xml:space="preserve"> we are called to share with them, by our words and deeds, the joy of following God’s Commandments of love.</w:t>
      </w:r>
    </w:p>
    <w:p w14:paraId="244BCCC3"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instructed the people to make the Ark of the Covenant to hold the Ten Commandments and to serve as a sign of God’s presence.</w:t>
      </w:r>
    </w:p>
    <w:p w14:paraId="0AFB195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Moses gave the people instructions on temple worship.</w:t>
      </w:r>
    </w:p>
    <w:p w14:paraId="5E08A1AB" w14:textId="77777777" w:rsidR="00662A5F" w:rsidRDefault="00000000">
      <w:pPr>
        <w:widowControl w:val="0"/>
        <w:tabs>
          <w:tab w:val="left" w:pos="4226"/>
          <w:tab w:val="left" w:pos="7232"/>
        </w:tabs>
        <w:spacing w:line="240" w:lineRule="auto"/>
        <w:ind w:left="472" w:right="430" w:hanging="361"/>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color w:val="C0504D"/>
          <w:sz w:val="23"/>
          <w:szCs w:val="23"/>
        </w:rPr>
        <w:t xml:space="preserve">L4 The Ark was a </w:t>
      </w:r>
      <w:proofErr w:type="spellStart"/>
      <w:r>
        <w:rPr>
          <w:rFonts w:ascii="Times New Roman" w:eastAsia="Times New Roman" w:hAnsi="Times New Roman" w:cs="Times New Roman"/>
          <w:color w:val="C0504D"/>
          <w:sz w:val="23"/>
          <w:szCs w:val="23"/>
        </w:rPr>
        <w:t>prefigurement</w:t>
      </w:r>
      <w:proofErr w:type="spellEnd"/>
      <w:r>
        <w:rPr>
          <w:rFonts w:ascii="Times New Roman" w:eastAsia="Times New Roman" w:hAnsi="Times New Roman" w:cs="Times New Roman"/>
          <w:color w:val="C0504D"/>
          <w:sz w:val="23"/>
          <w:szCs w:val="23"/>
        </w:rPr>
        <w:t xml:space="preserve"> of the tabernacle in the Catholic Church.</w:t>
      </w:r>
      <w:r>
        <w:rPr>
          <w:rFonts w:ascii="Times New Roman" w:eastAsia="Times New Roman" w:hAnsi="Times New Roman" w:cs="Times New Roman"/>
          <w:color w:val="C0504D"/>
          <w:sz w:val="23"/>
          <w:szCs w:val="23"/>
        </w:rPr>
        <w:tab/>
        <w:t>As Catholics, we respectfully genuflect (touching the floor) on the right knee toward Jesus in the tabernacle when entering and leaving church because Jesus is there.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1378)</w:t>
      </w:r>
    </w:p>
    <w:p w14:paraId="0C2F0B02" w14:textId="77777777" w:rsidR="00662A5F" w:rsidRDefault="00000000">
      <w:pPr>
        <w:widowControl w:val="0"/>
        <w:tabs>
          <w:tab w:val="left" w:pos="4182"/>
        </w:tabs>
        <w:spacing w:before="31" w:line="240" w:lineRule="auto"/>
        <w:ind w:left="112" w:right="496" w:hanging="71"/>
        <w:jc w:val="center"/>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L4 The Real Presence is the whole Christ:</w:t>
      </w:r>
      <w:r>
        <w:rPr>
          <w:rFonts w:ascii="Times New Roman" w:eastAsia="Times New Roman" w:hAnsi="Times New Roman" w:cs="Times New Roman"/>
          <w:color w:val="C0504D"/>
          <w:sz w:val="23"/>
          <w:szCs w:val="23"/>
        </w:rPr>
        <w:tab/>
        <w:t xml:space="preserve">truly, </w:t>
      </w:r>
      <w:proofErr w:type="gramStart"/>
      <w:r>
        <w:rPr>
          <w:rFonts w:ascii="Times New Roman" w:eastAsia="Times New Roman" w:hAnsi="Times New Roman" w:cs="Times New Roman"/>
          <w:color w:val="C0504D"/>
          <w:sz w:val="23"/>
          <w:szCs w:val="23"/>
        </w:rPr>
        <w:t>really</w:t>
      </w:r>
      <w:proofErr w:type="gramEnd"/>
      <w:r>
        <w:rPr>
          <w:rFonts w:ascii="Times New Roman" w:eastAsia="Times New Roman" w:hAnsi="Times New Roman" w:cs="Times New Roman"/>
          <w:color w:val="C0504D"/>
          <w:sz w:val="23"/>
          <w:szCs w:val="23"/>
        </w:rPr>
        <w:t xml:space="preserve"> and substantially present in the Holy Eucharist. L4 Encourage devotion to the Holy Eucharist, frequent Communion, Spiritual </w:t>
      </w:r>
      <w:proofErr w:type="gramStart"/>
      <w:r>
        <w:rPr>
          <w:rFonts w:ascii="Times New Roman" w:eastAsia="Times New Roman" w:hAnsi="Times New Roman" w:cs="Times New Roman"/>
          <w:color w:val="C0504D"/>
          <w:sz w:val="23"/>
          <w:szCs w:val="23"/>
        </w:rPr>
        <w:t>Communions</w:t>
      </w:r>
      <w:proofErr w:type="gramEnd"/>
      <w:r>
        <w:rPr>
          <w:rFonts w:ascii="Times New Roman" w:eastAsia="Times New Roman" w:hAnsi="Times New Roman" w:cs="Times New Roman"/>
          <w:color w:val="C0504D"/>
          <w:sz w:val="23"/>
          <w:szCs w:val="23"/>
        </w:rPr>
        <w:t xml:space="preserve"> and visits to the Blessed Sacrament in the tabernacle. Encourage students to speak to Jesus from their </w:t>
      </w:r>
      <w:proofErr w:type="gramStart"/>
      <w:r>
        <w:rPr>
          <w:rFonts w:ascii="Times New Roman" w:eastAsia="Times New Roman" w:hAnsi="Times New Roman" w:cs="Times New Roman"/>
          <w:color w:val="C0504D"/>
          <w:sz w:val="23"/>
          <w:szCs w:val="23"/>
        </w:rPr>
        <w:t>hearts</w:t>
      </w:r>
      <w:proofErr w:type="gramEnd"/>
    </w:p>
    <w:p w14:paraId="03C5FA7C" w14:textId="77777777" w:rsidR="00662A5F" w:rsidRDefault="00000000">
      <w:pPr>
        <w:widowControl w:val="0"/>
        <w:spacing w:line="240" w:lineRule="auto"/>
        <w:ind w:right="7462"/>
        <w:jc w:val="center"/>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when they visit Him.</w:t>
      </w:r>
    </w:p>
    <w:p w14:paraId="5D2727B5" w14:textId="77777777" w:rsidR="00662A5F" w:rsidRDefault="00000000">
      <w:pPr>
        <w:widowControl w:val="0"/>
        <w:tabs>
          <w:tab w:val="left" w:pos="9171"/>
        </w:tabs>
        <w:spacing w:before="1" w:line="240" w:lineRule="auto"/>
        <w:ind w:left="472" w:right="53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After forty years in the desert, the Israelites were finally ready to enter the Promised Land.</w:t>
      </w:r>
      <w:r>
        <w:rPr>
          <w:rFonts w:ascii="Times New Roman" w:eastAsia="Times New Roman" w:hAnsi="Times New Roman" w:cs="Times New Roman"/>
          <w:sz w:val="23"/>
          <w:szCs w:val="23"/>
        </w:rPr>
        <w:tab/>
        <w:t xml:space="preserve">Moses saw </w:t>
      </w:r>
      <w:proofErr w:type="gramStart"/>
      <w:r>
        <w:rPr>
          <w:rFonts w:ascii="Times New Roman" w:eastAsia="Times New Roman" w:hAnsi="Times New Roman" w:cs="Times New Roman"/>
          <w:sz w:val="23"/>
          <w:szCs w:val="23"/>
        </w:rPr>
        <w:t>it, but</w:t>
      </w:r>
      <w:proofErr w:type="gramEnd"/>
      <w:r>
        <w:rPr>
          <w:rFonts w:ascii="Times New Roman" w:eastAsia="Times New Roman" w:hAnsi="Times New Roman" w:cs="Times New Roman"/>
          <w:sz w:val="23"/>
          <w:szCs w:val="23"/>
        </w:rPr>
        <w:t xml:space="preserve"> died before they entered because he had doubted God in the desert.</w:t>
      </w:r>
    </w:p>
    <w:p w14:paraId="422B4197" w14:textId="77777777" w:rsidR="00662A5F" w:rsidRDefault="00000000">
      <w:pPr>
        <w:widowControl w:val="0"/>
        <w:tabs>
          <w:tab w:val="left" w:pos="1552"/>
        </w:tabs>
        <w:spacing w:before="170" w:line="240" w:lineRule="auto"/>
        <w:ind w:left="112"/>
        <w:rPr>
          <w:rFonts w:ascii="Times New Roman" w:eastAsia="Times New Roman" w:hAnsi="Times New Roman" w:cs="Times New Roman"/>
        </w:rPr>
      </w:pPr>
      <w:r>
        <w:rPr>
          <w:rFonts w:ascii="Times New Roman" w:eastAsia="Times New Roman" w:hAnsi="Times New Roman" w:cs="Times New Roman"/>
        </w:rPr>
        <w:t>Chapter 11</w:t>
      </w:r>
      <w:r>
        <w:rPr>
          <w:rFonts w:ascii="Times New Roman" w:eastAsia="Times New Roman" w:hAnsi="Times New Roman" w:cs="Times New Roman"/>
        </w:rPr>
        <w:tab/>
        <w:t>Life in the Promised Land</w:t>
      </w:r>
    </w:p>
    <w:p w14:paraId="10801AD8" w14:textId="77777777" w:rsidR="00662A5F" w:rsidRDefault="00662A5F">
      <w:pPr>
        <w:widowControl w:val="0"/>
        <w:spacing w:before="1" w:line="240" w:lineRule="auto"/>
        <w:rPr>
          <w:rFonts w:ascii="Times New Roman" w:eastAsia="Times New Roman" w:hAnsi="Times New Roman" w:cs="Times New Roman"/>
          <w:b/>
          <w:sz w:val="18"/>
          <w:szCs w:val="18"/>
        </w:rPr>
      </w:pPr>
    </w:p>
    <w:p w14:paraId="1D9293E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Joshua led the Israelites into the Promised Land after forty years in the desert.</w:t>
      </w:r>
    </w:p>
    <w:p w14:paraId="1B40F10B"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people who lived in the Promised Land of Canaan worshiped false gods and committed many evil deeds.</w:t>
      </w:r>
    </w:p>
    <w:p w14:paraId="256BEA98" w14:textId="77777777" w:rsidR="00662A5F" w:rsidRDefault="00000000">
      <w:pPr>
        <w:widowControl w:val="0"/>
        <w:tabs>
          <w:tab w:val="left" w:pos="8135"/>
        </w:tabs>
        <w:spacing w:before="3" w:line="237" w:lineRule="auto"/>
        <w:ind w:left="472" w:right="41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A sin of commission is any intentional thought, word, or deed that offends God.</w:t>
      </w:r>
      <w:r>
        <w:rPr>
          <w:rFonts w:ascii="Times New Roman" w:eastAsia="Times New Roman" w:hAnsi="Times New Roman" w:cs="Times New Roman"/>
          <w:color w:val="C0504D"/>
          <w:sz w:val="23"/>
          <w:szCs w:val="23"/>
        </w:rPr>
        <w:tab/>
        <w:t>A sin of omission is the neglect or refusal to perform good actions that one’s conscience urges one to do.</w:t>
      </w:r>
    </w:p>
    <w:p w14:paraId="38139A84" w14:textId="77777777" w:rsidR="00662A5F" w:rsidRDefault="00000000">
      <w:pPr>
        <w:widowControl w:val="0"/>
        <w:tabs>
          <w:tab w:val="left" w:pos="8009"/>
        </w:tabs>
        <w:spacing w:before="1" w:line="240" w:lineRule="auto"/>
        <w:ind w:left="472" w:right="59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Joshua led the people through many </w:t>
      </w:r>
      <w:proofErr w:type="gramStart"/>
      <w:r>
        <w:rPr>
          <w:rFonts w:ascii="Times New Roman" w:eastAsia="Times New Roman" w:hAnsi="Times New Roman" w:cs="Times New Roman"/>
          <w:sz w:val="23"/>
          <w:szCs w:val="23"/>
        </w:rPr>
        <w:t>battles</w:t>
      </w:r>
      <w:proofErr w:type="gramEnd"/>
      <w:r>
        <w:rPr>
          <w:rFonts w:ascii="Times New Roman" w:eastAsia="Times New Roman" w:hAnsi="Times New Roman" w:cs="Times New Roman"/>
          <w:sz w:val="23"/>
          <w:szCs w:val="23"/>
        </w:rPr>
        <w:t xml:space="preserve"> and they took the Promised Land.</w:t>
      </w:r>
      <w:r>
        <w:rPr>
          <w:rFonts w:ascii="Times New Roman" w:eastAsia="Times New Roman" w:hAnsi="Times New Roman" w:cs="Times New Roman"/>
          <w:sz w:val="23"/>
          <w:szCs w:val="23"/>
        </w:rPr>
        <w:tab/>
        <w:t>The land was then divided among the tribes of Israel.</w:t>
      </w:r>
    </w:p>
    <w:p w14:paraId="631B96DD"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Samson was a strong and mighty warrior, whom God blessed so that the Israelites would be rescued from the Philistines, their greatest enemies.</w:t>
      </w:r>
    </w:p>
    <w:p w14:paraId="34777F1E" w14:textId="77777777" w:rsidR="00662A5F" w:rsidRDefault="00000000">
      <w:pPr>
        <w:widowControl w:val="0"/>
        <w:tabs>
          <w:tab w:val="left" w:pos="7444"/>
        </w:tabs>
        <w:spacing w:line="240" w:lineRule="auto"/>
        <w:ind w:left="472" w:right="41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sign of Samson’s strength was in his hair, which had never been cut.</w:t>
      </w:r>
      <w:r>
        <w:rPr>
          <w:rFonts w:ascii="Times New Roman" w:eastAsia="Times New Roman" w:hAnsi="Times New Roman" w:cs="Times New Roman"/>
          <w:sz w:val="23"/>
          <w:szCs w:val="23"/>
        </w:rPr>
        <w:tab/>
        <w:t>He foolishly entrusted this secret to Delilah, who deceived him and allowed the Philistines to cut his hair and capture him.</w:t>
      </w:r>
    </w:p>
    <w:p w14:paraId="67546BC7" w14:textId="77777777" w:rsidR="00662A5F" w:rsidRDefault="00000000">
      <w:pPr>
        <w:widowControl w:val="0"/>
        <w:tabs>
          <w:tab w:val="left" w:pos="1756"/>
        </w:tabs>
        <w:spacing w:line="240" w:lineRule="auto"/>
        <w:ind w:left="472" w:right="57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Relate the events of Samson after he was captured and how he destroyed more Philistines in death than in life.</w:t>
      </w:r>
      <w:r>
        <w:rPr>
          <w:rFonts w:ascii="Times New Roman" w:eastAsia="Times New Roman" w:hAnsi="Times New Roman" w:cs="Times New Roman"/>
          <w:sz w:val="23"/>
          <w:szCs w:val="23"/>
        </w:rPr>
        <w:tab/>
        <w:t>Samson was a type of Christ who died to save his people.</w:t>
      </w:r>
    </w:p>
    <w:p w14:paraId="2CB78EE1" w14:textId="77777777" w:rsidR="00662A5F" w:rsidRDefault="00000000">
      <w:pPr>
        <w:widowControl w:val="0"/>
        <w:tabs>
          <w:tab w:val="left" w:pos="4285"/>
        </w:tabs>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Martyrs are saints who died for Christ.</w:t>
      </w:r>
      <w:r>
        <w:rPr>
          <w:rFonts w:ascii="Times New Roman" w:eastAsia="Times New Roman" w:hAnsi="Times New Roman" w:cs="Times New Roman"/>
          <w:color w:val="C0504D"/>
          <w:sz w:val="23"/>
          <w:szCs w:val="23"/>
        </w:rPr>
        <w:tab/>
        <w:t>It is good to pray to the saints, especially one’s patron saint.</w:t>
      </w:r>
    </w:p>
    <w:p w14:paraId="18F1228F" w14:textId="77777777" w:rsidR="00662A5F" w:rsidRDefault="00000000">
      <w:pPr>
        <w:widowControl w:val="0"/>
        <w:tabs>
          <w:tab w:val="left" w:pos="8172"/>
        </w:tabs>
        <w:spacing w:line="240" w:lineRule="auto"/>
        <w:ind w:left="472" w:right="99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Relate the story of Ruth, who was loyal to her mother-in-law to a heroic degree.</w:t>
      </w:r>
      <w:r>
        <w:rPr>
          <w:rFonts w:ascii="Times New Roman" w:eastAsia="Times New Roman" w:hAnsi="Times New Roman" w:cs="Times New Roman"/>
          <w:sz w:val="23"/>
          <w:szCs w:val="23"/>
        </w:rPr>
        <w:tab/>
        <w:t>She came to worship the one true God.</w:t>
      </w:r>
    </w:p>
    <w:p w14:paraId="75C7931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Ruth married Boaz and King David was one of their descendants.</w:t>
      </w:r>
    </w:p>
    <w:p w14:paraId="04632D68" w14:textId="77777777" w:rsidR="00662A5F" w:rsidRDefault="00000000">
      <w:pPr>
        <w:widowControl w:val="0"/>
        <w:tabs>
          <w:tab w:val="left" w:pos="5239"/>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Just as Ruth came to worship the one true God, there are four marks of the one true Church founded by Jesus Christ: one, holy, </w:t>
      </w:r>
      <w:proofErr w:type="gramStart"/>
      <w:r>
        <w:rPr>
          <w:rFonts w:ascii="Times New Roman" w:eastAsia="Times New Roman" w:hAnsi="Times New Roman" w:cs="Times New Roman"/>
          <w:color w:val="C0504D"/>
          <w:sz w:val="23"/>
          <w:szCs w:val="23"/>
        </w:rPr>
        <w:t>catholic</w:t>
      </w:r>
      <w:proofErr w:type="gramEnd"/>
      <w:r>
        <w:rPr>
          <w:rFonts w:ascii="Times New Roman" w:eastAsia="Times New Roman" w:hAnsi="Times New Roman" w:cs="Times New Roman"/>
          <w:color w:val="C0504D"/>
          <w:sz w:val="23"/>
          <w:szCs w:val="23"/>
        </w:rPr>
        <w:t xml:space="preserve"> and apostolic</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811)</w:t>
      </w:r>
    </w:p>
    <w:p w14:paraId="6BD1A40E" w14:textId="77777777" w:rsidR="00662A5F" w:rsidRDefault="00000000">
      <w:pPr>
        <w:widowControl w:val="0"/>
        <w:tabs>
          <w:tab w:val="left" w:pos="5897"/>
        </w:tabs>
        <w:spacing w:line="240" w:lineRule="auto"/>
        <w:ind w:left="11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L4 Introduce a preliminary understanding of ‘indulgences.’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cf. CCC 1471-1479)</w:t>
      </w:r>
    </w:p>
    <w:p w14:paraId="648F8C8B" w14:textId="77777777" w:rsidR="00662A5F" w:rsidRDefault="00662A5F">
      <w:pPr>
        <w:widowControl w:val="0"/>
        <w:spacing w:before="1" w:line="240" w:lineRule="auto"/>
        <w:rPr>
          <w:rFonts w:ascii="Times New Roman" w:eastAsia="Times New Roman" w:hAnsi="Times New Roman" w:cs="Times New Roman"/>
          <w:i/>
          <w:sz w:val="18"/>
          <w:szCs w:val="18"/>
        </w:rPr>
      </w:pPr>
    </w:p>
    <w:p w14:paraId="720F9A3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12</w:t>
      </w:r>
      <w:r>
        <w:rPr>
          <w:rFonts w:ascii="Times New Roman" w:eastAsia="Times New Roman" w:hAnsi="Times New Roman" w:cs="Times New Roman"/>
        </w:rPr>
        <w:tab/>
        <w:t>A King for God’s People</w:t>
      </w:r>
    </w:p>
    <w:p w14:paraId="5B9C3B7F" w14:textId="77777777" w:rsidR="00662A5F" w:rsidRDefault="00000000">
      <w:pPr>
        <w:widowControl w:val="0"/>
        <w:tabs>
          <w:tab w:val="left" w:pos="2831"/>
          <w:tab w:val="left" w:pos="8785"/>
        </w:tabs>
        <w:spacing w:before="171" w:line="240" w:lineRule="auto"/>
        <w:ind w:left="472" w:right="40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Samuel was a prophet.</w:t>
      </w:r>
      <w:r>
        <w:rPr>
          <w:rFonts w:ascii="Times New Roman" w:eastAsia="Times New Roman" w:hAnsi="Times New Roman" w:cs="Times New Roman"/>
          <w:sz w:val="23"/>
          <w:szCs w:val="23"/>
        </w:rPr>
        <w:tab/>
        <w:t>His mother Hannah dedicated him to God when he was born.</w:t>
      </w:r>
      <w:r>
        <w:rPr>
          <w:rFonts w:ascii="Times New Roman" w:eastAsia="Times New Roman" w:hAnsi="Times New Roman" w:cs="Times New Roman"/>
          <w:sz w:val="23"/>
          <w:szCs w:val="23"/>
        </w:rPr>
        <w:tab/>
        <w:t>He was sent to the temple as a child and helped Eli, the priest.</w:t>
      </w:r>
    </w:p>
    <w:p w14:paraId="13A3595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Parents are to raise children to help them give their lives back to God in His service.</w:t>
      </w:r>
    </w:p>
    <w:p w14:paraId="7CA84A01" w14:textId="77777777" w:rsidR="00662A5F" w:rsidRDefault="00000000">
      <w:pPr>
        <w:widowControl w:val="0"/>
        <w:tabs>
          <w:tab w:val="left" w:pos="8201"/>
        </w:tabs>
        <w:spacing w:line="240" w:lineRule="auto"/>
        <w:ind w:left="472" w:right="42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God called to </w:t>
      </w:r>
      <w:proofErr w:type="gramStart"/>
      <w:r>
        <w:rPr>
          <w:rFonts w:ascii="Times New Roman" w:eastAsia="Times New Roman" w:hAnsi="Times New Roman" w:cs="Times New Roman"/>
          <w:sz w:val="23"/>
          <w:szCs w:val="23"/>
        </w:rPr>
        <w:t>Samuel</w:t>
      </w:r>
      <w:proofErr w:type="gramEnd"/>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and he responded, “Speak, Lord, Your servant is listening.”</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Samuel loved God and was His chosen prophet.</w:t>
      </w:r>
    </w:p>
    <w:p w14:paraId="5F2C06EA" w14:textId="77777777" w:rsidR="00662A5F" w:rsidRDefault="00000000">
      <w:pPr>
        <w:widowControl w:val="0"/>
        <w:tabs>
          <w:tab w:val="left" w:pos="9020"/>
        </w:tabs>
        <w:spacing w:line="240" w:lineRule="auto"/>
        <w:ind w:left="472" w:right="31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Discuss how to open our hearts in prayer and listen to God, praying the words of Samuel.</w:t>
      </w:r>
      <w:r>
        <w:rPr>
          <w:rFonts w:ascii="Times New Roman" w:eastAsia="Times New Roman" w:hAnsi="Times New Roman" w:cs="Times New Roman"/>
          <w:color w:val="C0504D"/>
          <w:sz w:val="23"/>
          <w:szCs w:val="23"/>
        </w:rPr>
        <w:tab/>
        <w:t>Encourage children to also pray for the grace to be open to God’s calling to their future vocation.</w:t>
      </w:r>
    </w:p>
    <w:p w14:paraId="37123745" w14:textId="77777777" w:rsidR="00662A5F" w:rsidRDefault="00000000">
      <w:pPr>
        <w:widowControl w:val="0"/>
        <w:tabs>
          <w:tab w:val="left" w:pos="2640"/>
        </w:tabs>
        <w:spacing w:line="240" w:lineRule="auto"/>
        <w:ind w:left="472" w:right="74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Ark was captured by the Philistines because the Hebrews were using it like a good luck charm instead of with faith.</w:t>
      </w:r>
      <w:r>
        <w:rPr>
          <w:rFonts w:ascii="Times New Roman" w:eastAsia="Times New Roman" w:hAnsi="Times New Roman" w:cs="Times New Roman"/>
          <w:sz w:val="23"/>
          <w:szCs w:val="23"/>
        </w:rPr>
        <w:tab/>
        <w:t>When they realized what they had done, many returned to God.</w:t>
      </w:r>
    </w:p>
    <w:p w14:paraId="50DF19F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Discuss proper use of sacramentals: holy water, medals, scapulars, rosaries, crucifixes, holy cards, statues, etc.</w:t>
      </w:r>
    </w:p>
    <w:p w14:paraId="19F533DD"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When the Israelites asked for a king to take Samuel’s place, they were rejecting God as their King.</w:t>
      </w:r>
    </w:p>
    <w:p w14:paraId="6ED3722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warned the Israelites that an earthly king would not be good for them, but they would not listen and insisted on having a king.</w:t>
      </w:r>
    </w:p>
    <w:p w14:paraId="40CF76AC" w14:textId="77777777" w:rsidR="00662A5F" w:rsidRDefault="00000000">
      <w:pPr>
        <w:widowControl w:val="0"/>
        <w:tabs>
          <w:tab w:val="left" w:pos="5448"/>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God chose Saul to be the first king of the Israelites.</w:t>
      </w:r>
      <w:r>
        <w:rPr>
          <w:rFonts w:ascii="Times New Roman" w:eastAsia="Times New Roman" w:hAnsi="Times New Roman" w:cs="Times New Roman"/>
          <w:sz w:val="23"/>
          <w:szCs w:val="23"/>
        </w:rPr>
        <w:tab/>
        <w:t>He was anointed by Samuel.</w:t>
      </w:r>
    </w:p>
    <w:p w14:paraId="72086DFC" w14:textId="77777777" w:rsidR="00662A5F" w:rsidRDefault="00000000">
      <w:pPr>
        <w:widowControl w:val="0"/>
        <w:tabs>
          <w:tab w:val="left" w:pos="7663"/>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Saul was a good king at </w:t>
      </w:r>
      <w:proofErr w:type="gramStart"/>
      <w:r>
        <w:rPr>
          <w:rFonts w:ascii="Times New Roman" w:eastAsia="Times New Roman" w:hAnsi="Times New Roman" w:cs="Times New Roman"/>
          <w:sz w:val="23"/>
          <w:szCs w:val="23"/>
        </w:rPr>
        <w:t>first, but</w:t>
      </w:r>
      <w:proofErr w:type="gramEnd"/>
      <w:r>
        <w:rPr>
          <w:rFonts w:ascii="Times New Roman" w:eastAsia="Times New Roman" w:hAnsi="Times New Roman" w:cs="Times New Roman"/>
          <w:sz w:val="23"/>
          <w:szCs w:val="23"/>
        </w:rPr>
        <w:t xml:space="preserve"> became evil as he turned away from God.</w:t>
      </w:r>
      <w:r>
        <w:rPr>
          <w:rFonts w:ascii="Times New Roman" w:eastAsia="Times New Roman" w:hAnsi="Times New Roman" w:cs="Times New Roman"/>
          <w:sz w:val="23"/>
          <w:szCs w:val="23"/>
        </w:rPr>
        <w:tab/>
        <w:t>God thus rejected him as king and chose another.</w:t>
      </w:r>
    </w:p>
    <w:p w14:paraId="48706404"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children to pray for the needs of others and to remember to pray for those in positions of authority.</w:t>
      </w:r>
    </w:p>
    <w:p w14:paraId="1AB9D6E1"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L4 Discuss the capital sin of pride.</w:t>
      </w:r>
    </w:p>
    <w:p w14:paraId="66753F04" w14:textId="77777777" w:rsidR="00662A5F" w:rsidRDefault="00000000">
      <w:pPr>
        <w:widowControl w:val="0"/>
        <w:tabs>
          <w:tab w:val="left" w:pos="1552"/>
        </w:tabs>
        <w:spacing w:before="31"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13</w:t>
      </w:r>
      <w:r>
        <w:rPr>
          <w:rFonts w:ascii="Times New Roman" w:eastAsia="Times New Roman" w:hAnsi="Times New Roman" w:cs="Times New Roman"/>
        </w:rPr>
        <w:tab/>
        <w:t>King David</w:t>
      </w:r>
    </w:p>
    <w:p w14:paraId="3AFF6F05" w14:textId="77777777" w:rsidR="00662A5F" w:rsidRDefault="00000000">
      <w:pPr>
        <w:widowControl w:val="0"/>
        <w:spacing w:before="17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Relate the story of how God told Samuel to anoint David, the son of Jesse, as king.</w:t>
      </w:r>
    </w:p>
    <w:p w14:paraId="7452E23D"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Discuss the concept, “Not as man sees does God see, because man sees the appearance, but the Lord looks into the heart.” (1 Sam. 16:7)</w:t>
      </w:r>
    </w:p>
    <w:p w14:paraId="2ABE2CAE" w14:textId="77777777" w:rsidR="00662A5F" w:rsidRDefault="00000000">
      <w:pPr>
        <w:widowControl w:val="0"/>
        <w:tabs>
          <w:tab w:val="left" w:pos="9125"/>
        </w:tabs>
        <w:spacing w:line="240" w:lineRule="auto"/>
        <w:ind w:left="472" w:right="66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David worked in the court of Saul and would sing songs to the king, who was going insane.</w:t>
      </w:r>
      <w:r>
        <w:rPr>
          <w:rFonts w:ascii="Times New Roman" w:eastAsia="Times New Roman" w:hAnsi="Times New Roman" w:cs="Times New Roman"/>
          <w:sz w:val="23"/>
          <w:szCs w:val="23"/>
        </w:rPr>
        <w:tab/>
        <w:t>David composed Psalms.</w:t>
      </w:r>
    </w:p>
    <w:p w14:paraId="5CC4E60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Discuss the Book of the Psalms and how they express all human emotions.</w:t>
      </w:r>
    </w:p>
    <w:p w14:paraId="08BA6E92"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Trusting in God’s strength, David fought and slew Goliath, saving the Israelites from slavery to the Philistines.</w:t>
      </w:r>
    </w:p>
    <w:p w14:paraId="73309574" w14:textId="77777777" w:rsidR="00662A5F" w:rsidRDefault="00000000">
      <w:pPr>
        <w:widowControl w:val="0"/>
        <w:tabs>
          <w:tab w:val="left" w:pos="7087"/>
        </w:tabs>
        <w:spacing w:line="240" w:lineRule="auto"/>
        <w:ind w:left="112" w:right="110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virtues are strengths or habitual practices by which we do good.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1803, 1833-1834) </w:t>
      </w:r>
      <w:r>
        <w:rPr>
          <w:rFonts w:ascii="Times New Roman" w:eastAsia="Times New Roman" w:hAnsi="Times New Roman" w:cs="Times New Roman"/>
          <w:sz w:val="23"/>
          <w:szCs w:val="23"/>
        </w:rPr>
        <w:t>L2 Contrast the virtues of David and the vices of Saul.</w:t>
      </w:r>
    </w:p>
    <w:p w14:paraId="29E268B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Saul became jealous of David, who was now a commander in his army.</w:t>
      </w:r>
    </w:p>
    <w:p w14:paraId="6DD9268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David had an opportunity to kill Saul; </w:t>
      </w:r>
      <w:proofErr w:type="gramStart"/>
      <w:r>
        <w:rPr>
          <w:rFonts w:ascii="Times New Roman" w:eastAsia="Times New Roman" w:hAnsi="Times New Roman" w:cs="Times New Roman"/>
          <w:sz w:val="23"/>
          <w:szCs w:val="23"/>
        </w:rPr>
        <w:t>instead</w:t>
      </w:r>
      <w:proofErr w:type="gramEnd"/>
      <w:r>
        <w:rPr>
          <w:rFonts w:ascii="Times New Roman" w:eastAsia="Times New Roman" w:hAnsi="Times New Roman" w:cs="Times New Roman"/>
          <w:sz w:val="23"/>
          <w:szCs w:val="23"/>
        </w:rPr>
        <w:t xml:space="preserve"> he refused to harm the Lord’s anointed.</w:t>
      </w:r>
    </w:p>
    <w:p w14:paraId="3EA8CDC8"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Discuss the need to respect all leaders and human authorities even when they are not following God’s laws.</w:t>
      </w:r>
    </w:p>
    <w:p w14:paraId="6CEB547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God took care of David during Saul’s lifetime because David trusted in God.</w:t>
      </w:r>
    </w:p>
    <w:p w14:paraId="1B15094B" w14:textId="77777777" w:rsidR="00662A5F" w:rsidRDefault="00000000">
      <w:pPr>
        <w:widowControl w:val="0"/>
        <w:tabs>
          <w:tab w:val="left" w:pos="8977"/>
        </w:tabs>
        <w:spacing w:before="1" w:line="240" w:lineRule="auto"/>
        <w:ind w:left="472" w:right="28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David became king and conquered Jerusalem, making it his capital city, the City of David.</w:t>
      </w:r>
      <w:r>
        <w:rPr>
          <w:rFonts w:ascii="Times New Roman" w:eastAsia="Times New Roman" w:hAnsi="Times New Roman" w:cs="Times New Roman"/>
          <w:sz w:val="23"/>
          <w:szCs w:val="23"/>
        </w:rPr>
        <w:tab/>
        <w:t>He brought the Ark of the Covenant into his city, after offering many sacrifices to God.</w:t>
      </w:r>
    </w:p>
    <w:p w14:paraId="1112399F" w14:textId="77777777" w:rsidR="00662A5F" w:rsidRDefault="00000000">
      <w:pPr>
        <w:widowControl w:val="0"/>
        <w:spacing w:line="240" w:lineRule="auto"/>
        <w:ind w:left="112" w:right="3966"/>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King David sinned greatly but repented, and God forgave him. </w:t>
      </w:r>
      <w:r>
        <w:rPr>
          <w:rFonts w:ascii="Times New Roman" w:eastAsia="Times New Roman" w:hAnsi="Times New Roman" w:cs="Times New Roman"/>
          <w:color w:val="C0504D"/>
          <w:sz w:val="23"/>
          <w:szCs w:val="23"/>
        </w:rPr>
        <w:t>L4 Explain the significance of the Sign of Peace at Mass.</w:t>
      </w:r>
    </w:p>
    <w:p w14:paraId="03394528" w14:textId="77777777" w:rsidR="00662A5F" w:rsidRDefault="00662A5F">
      <w:pPr>
        <w:widowControl w:val="0"/>
        <w:spacing w:before="11" w:line="240" w:lineRule="auto"/>
        <w:rPr>
          <w:rFonts w:ascii="Times New Roman" w:eastAsia="Times New Roman" w:hAnsi="Times New Roman" w:cs="Times New Roman"/>
          <w:sz w:val="17"/>
          <w:szCs w:val="17"/>
        </w:rPr>
      </w:pPr>
    </w:p>
    <w:p w14:paraId="471ED27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14</w:t>
      </w:r>
      <w:r>
        <w:rPr>
          <w:rFonts w:ascii="Times New Roman" w:eastAsia="Times New Roman" w:hAnsi="Times New Roman" w:cs="Times New Roman"/>
        </w:rPr>
        <w:tab/>
        <w:t>King Solomon and the Promise of a New King</w:t>
      </w:r>
    </w:p>
    <w:p w14:paraId="047C1AC3" w14:textId="77777777" w:rsidR="00662A5F" w:rsidRDefault="00662A5F">
      <w:pPr>
        <w:widowControl w:val="0"/>
        <w:spacing w:before="1" w:line="240" w:lineRule="auto"/>
        <w:rPr>
          <w:rFonts w:ascii="Times New Roman" w:eastAsia="Times New Roman" w:hAnsi="Times New Roman" w:cs="Times New Roman"/>
          <w:b/>
          <w:sz w:val="18"/>
          <w:szCs w:val="18"/>
        </w:rPr>
      </w:pPr>
    </w:p>
    <w:p w14:paraId="281B6FED"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L1 After David’s death, his son Solomon became king and was granted great wisdom by God. L1 Solomon always judged trials rightly and was thanked with gifts of wealth.</w:t>
      </w:r>
    </w:p>
    <w:p w14:paraId="3FA19CB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Discuss sharing your gifts to give glory to God.</w:t>
      </w:r>
    </w:p>
    <w:p w14:paraId="36059BC7" w14:textId="77777777" w:rsidR="00662A5F" w:rsidRDefault="00000000">
      <w:pPr>
        <w:widowControl w:val="0"/>
        <w:tabs>
          <w:tab w:val="left" w:pos="8931"/>
        </w:tabs>
        <w:spacing w:line="240" w:lineRule="auto"/>
        <w:ind w:left="472" w:right="47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King Solomon built a great temple in Jerusalem in which he put the Ark of the Covenant.</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Christians become temples of the Holy Spirit at Baptism.</w:t>
      </w:r>
    </w:p>
    <w:p w14:paraId="1035FAD6"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Review church etiquette: quiet and reverence while in church, proper manner of sitting, </w:t>
      </w:r>
      <w:proofErr w:type="gramStart"/>
      <w:r>
        <w:rPr>
          <w:rFonts w:ascii="Times New Roman" w:eastAsia="Times New Roman" w:hAnsi="Times New Roman" w:cs="Times New Roman"/>
          <w:color w:val="C0504D"/>
          <w:sz w:val="23"/>
          <w:szCs w:val="23"/>
        </w:rPr>
        <w:t>standing</w:t>
      </w:r>
      <w:proofErr w:type="gramEnd"/>
      <w:r>
        <w:rPr>
          <w:rFonts w:ascii="Times New Roman" w:eastAsia="Times New Roman" w:hAnsi="Times New Roman" w:cs="Times New Roman"/>
          <w:color w:val="C0504D"/>
          <w:sz w:val="23"/>
          <w:szCs w:val="23"/>
        </w:rPr>
        <w:t xml:space="preserve"> and kneeling.</w:t>
      </w:r>
    </w:p>
    <w:p w14:paraId="01E4998B"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Provide times of Eucharistic Adoration and teach how to participate at a Benediction Service.</w:t>
      </w:r>
    </w:p>
    <w:p w14:paraId="39E32D02"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King Solomon’s heart began to turn away from God because he had many wives and began to follow their gods.</w:t>
      </w:r>
    </w:p>
    <w:p w14:paraId="5B42727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Due to King Solomon’s infidelity, God did not allow his son to become the next king.</w:t>
      </w:r>
    </w:p>
    <w:p w14:paraId="1F2DBCFC" w14:textId="77777777" w:rsidR="00662A5F" w:rsidRDefault="00000000">
      <w:pPr>
        <w:widowControl w:val="0"/>
        <w:tabs>
          <w:tab w:val="left" w:pos="2759"/>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Solomon could have kept his focus on God if he had practiced mortification and not tried to please his wives more than God.</w:t>
      </w:r>
      <w:r>
        <w:rPr>
          <w:rFonts w:ascii="Times New Roman" w:eastAsia="Times New Roman" w:hAnsi="Times New Roman" w:cs="Times New Roman"/>
          <w:color w:val="C0504D"/>
          <w:sz w:val="23"/>
          <w:szCs w:val="23"/>
        </w:rPr>
        <w:tab/>
        <w:t>Discuss peer pressure and how to resist.</w:t>
      </w:r>
    </w:p>
    <w:p w14:paraId="38B7D827" w14:textId="77777777" w:rsidR="00662A5F" w:rsidRDefault="00000000">
      <w:pPr>
        <w:widowControl w:val="0"/>
        <w:tabs>
          <w:tab w:val="left" w:pos="4144"/>
        </w:tabs>
        <w:spacing w:line="240" w:lineRule="auto"/>
        <w:ind w:left="472" w:right="39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Later in Israel’s history, Isaiah became a great prophet who preached a message of repentance to the people and the coming of the Savior.</w:t>
      </w:r>
      <w:r>
        <w:rPr>
          <w:rFonts w:ascii="Times New Roman" w:eastAsia="Times New Roman" w:hAnsi="Times New Roman" w:cs="Times New Roman"/>
          <w:sz w:val="23"/>
          <w:szCs w:val="23"/>
        </w:rPr>
        <w:tab/>
        <w:t>As he prayed in the temple, he had a vision of God.</w:t>
      </w:r>
    </w:p>
    <w:p w14:paraId="7FEC2A61" w14:textId="77777777" w:rsidR="00662A5F" w:rsidRDefault="00000000">
      <w:pPr>
        <w:widowControl w:val="0"/>
        <w:tabs>
          <w:tab w:val="left" w:pos="4891"/>
          <w:tab w:val="left" w:pos="8678"/>
        </w:tabs>
        <w:spacing w:line="240" w:lineRule="auto"/>
        <w:ind w:left="472" w:right="66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Isaiah told of God’s Savior being born of a virgin and coming from the house of David.</w:t>
      </w:r>
      <w:r>
        <w:rPr>
          <w:rFonts w:ascii="Times New Roman" w:eastAsia="Times New Roman" w:hAnsi="Times New Roman" w:cs="Times New Roman"/>
          <w:sz w:val="23"/>
          <w:szCs w:val="23"/>
        </w:rPr>
        <w:tab/>
        <w:t>The Savior would suffer and offer His life for His people.</w:t>
      </w:r>
      <w:r>
        <w:rPr>
          <w:rFonts w:ascii="Times New Roman" w:eastAsia="Times New Roman" w:hAnsi="Times New Roman" w:cs="Times New Roman"/>
          <w:sz w:val="23"/>
          <w:szCs w:val="23"/>
        </w:rPr>
        <w:tab/>
        <w:t>The Savior would heal God’s people.</w:t>
      </w:r>
    </w:p>
    <w:p w14:paraId="2222BFC1" w14:textId="77777777" w:rsidR="00662A5F" w:rsidRDefault="00000000">
      <w:pPr>
        <w:widowControl w:val="0"/>
        <w:tabs>
          <w:tab w:val="left" w:pos="4218"/>
          <w:tab w:val="left" w:pos="6061"/>
        </w:tabs>
        <w:spacing w:line="240" w:lineRule="auto"/>
        <w:ind w:left="472" w:right="34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Isaiah shared the Good News of the coming of the Savior.</w:t>
      </w:r>
      <w:r>
        <w:rPr>
          <w:rFonts w:ascii="Times New Roman" w:eastAsia="Times New Roman" w:hAnsi="Times New Roman" w:cs="Times New Roman"/>
          <w:color w:val="C0504D"/>
          <w:sz w:val="23"/>
          <w:szCs w:val="23"/>
        </w:rPr>
        <w:tab/>
        <w:t>So many people in our world do not know of Jesus and what He has done for us.</w:t>
      </w:r>
      <w:r>
        <w:rPr>
          <w:rFonts w:ascii="Times New Roman" w:eastAsia="Times New Roman" w:hAnsi="Times New Roman" w:cs="Times New Roman"/>
          <w:color w:val="C0504D"/>
          <w:sz w:val="23"/>
          <w:szCs w:val="23"/>
        </w:rPr>
        <w:tab/>
        <w:t>Like Isaiah, we are called to evangelize and be prophets to those around us.</w:t>
      </w:r>
    </w:p>
    <w:p w14:paraId="2A2313F9" w14:textId="77777777" w:rsidR="00662A5F" w:rsidRDefault="00662A5F">
      <w:pPr>
        <w:widowControl w:val="0"/>
        <w:spacing w:line="240" w:lineRule="auto"/>
        <w:rPr>
          <w:rFonts w:ascii="Times New Roman" w:eastAsia="Times New Roman" w:hAnsi="Times New Roman" w:cs="Times New Roman"/>
          <w:sz w:val="18"/>
          <w:szCs w:val="18"/>
        </w:rPr>
      </w:pPr>
    </w:p>
    <w:p w14:paraId="1EC20E87"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15</w:t>
      </w:r>
      <w:r>
        <w:rPr>
          <w:rFonts w:ascii="Times New Roman" w:eastAsia="Times New Roman" w:hAnsi="Times New Roman" w:cs="Times New Roman"/>
        </w:rPr>
        <w:tab/>
        <w:t>The Final King</w:t>
      </w:r>
    </w:p>
    <w:p w14:paraId="15B40712" w14:textId="77777777" w:rsidR="00662A5F" w:rsidRDefault="00662A5F">
      <w:pPr>
        <w:widowControl w:val="0"/>
        <w:spacing w:before="1" w:line="240" w:lineRule="auto"/>
        <w:rPr>
          <w:rFonts w:ascii="Times New Roman" w:eastAsia="Times New Roman" w:hAnsi="Times New Roman" w:cs="Times New Roman"/>
          <w:b/>
          <w:sz w:val="18"/>
          <w:szCs w:val="18"/>
        </w:rPr>
      </w:pPr>
    </w:p>
    <w:p w14:paraId="367FEF98" w14:textId="77777777" w:rsidR="00662A5F" w:rsidRDefault="00000000">
      <w:pPr>
        <w:widowControl w:val="0"/>
        <w:tabs>
          <w:tab w:val="left" w:pos="5723"/>
        </w:tabs>
        <w:spacing w:line="240" w:lineRule="auto"/>
        <w:ind w:left="472" w:right="33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kingdom of Israel was divided into two kingdoms:</w:t>
      </w:r>
      <w:r>
        <w:rPr>
          <w:rFonts w:ascii="Times New Roman" w:eastAsia="Times New Roman" w:hAnsi="Times New Roman" w:cs="Times New Roman"/>
          <w:sz w:val="23"/>
          <w:szCs w:val="23"/>
        </w:rPr>
        <w:tab/>
        <w:t>Israel in the north (10 tribes) and Judah in the south (2 tribes).</w:t>
      </w:r>
    </w:p>
    <w:p w14:paraId="65175A95"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About 600 years before Christ, the Babylonians destroyed Jerusalem and the Temple, and took many Israelites to live in Babylon.</w:t>
      </w:r>
    </w:p>
    <w:p w14:paraId="4BFAE117"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L1 After seventy years in Babylon, the Israelites returned to Jerusalem and built a second Temple for God. But now they were ruled by Rome and awaited a Savior.</w:t>
      </w:r>
    </w:p>
    <w:p w14:paraId="729A1CD3" w14:textId="77777777" w:rsidR="00662A5F" w:rsidRDefault="00000000">
      <w:pPr>
        <w:widowControl w:val="0"/>
        <w:spacing w:before="3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L2 John the Baptist was the last and the greatest prophet of the Old Testament. Some thought he was the </w:t>
      </w:r>
      <w:proofErr w:type="gramStart"/>
      <w:r>
        <w:rPr>
          <w:rFonts w:ascii="Times New Roman" w:eastAsia="Times New Roman" w:hAnsi="Times New Roman" w:cs="Times New Roman"/>
          <w:sz w:val="23"/>
          <w:szCs w:val="23"/>
        </w:rPr>
        <w:t>Messiah</w:t>
      </w:r>
      <w:proofErr w:type="gramEnd"/>
      <w:r>
        <w:rPr>
          <w:rFonts w:ascii="Times New Roman" w:eastAsia="Times New Roman" w:hAnsi="Times New Roman" w:cs="Times New Roman"/>
          <w:sz w:val="23"/>
          <w:szCs w:val="23"/>
        </w:rPr>
        <w:t xml:space="preserve"> but he clearly told them he was not.</w:t>
      </w:r>
    </w:p>
    <w:p w14:paraId="1D50B2F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John helped people prepare for the coming of the Savior by calling them to a baptism of repentance.</w:t>
      </w:r>
    </w:p>
    <w:p w14:paraId="3BEE0E7C" w14:textId="77777777" w:rsidR="00662A5F" w:rsidRDefault="00000000">
      <w:pPr>
        <w:widowControl w:val="0"/>
        <w:tabs>
          <w:tab w:val="left" w:pos="9670"/>
        </w:tabs>
        <w:spacing w:line="240" w:lineRule="auto"/>
        <w:ind w:left="472" w:right="29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Discuss ways that we are called to evangelize others by encouraging them to make holy choices.</w:t>
      </w:r>
      <w:r>
        <w:rPr>
          <w:rFonts w:ascii="Times New Roman" w:eastAsia="Times New Roman" w:hAnsi="Times New Roman" w:cs="Times New Roman"/>
          <w:color w:val="C0504D"/>
          <w:sz w:val="23"/>
          <w:szCs w:val="23"/>
        </w:rPr>
        <w:tab/>
        <w:t>Our words will only be effective if we have humbly repented in our own lives.</w:t>
      </w:r>
    </w:p>
    <w:p w14:paraId="36AE8EB4"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Jesus was baptized by John the Baptist </w:t>
      </w:r>
      <w:proofErr w:type="gramStart"/>
      <w:r>
        <w:rPr>
          <w:rFonts w:ascii="Times New Roman" w:eastAsia="Times New Roman" w:hAnsi="Times New Roman" w:cs="Times New Roman"/>
          <w:sz w:val="23"/>
          <w:szCs w:val="23"/>
        </w:rPr>
        <w:t>and,</w:t>
      </w:r>
      <w:proofErr w:type="gramEnd"/>
      <w:r>
        <w:rPr>
          <w:rFonts w:ascii="Times New Roman" w:eastAsia="Times New Roman" w:hAnsi="Times New Roman" w:cs="Times New Roman"/>
          <w:sz w:val="23"/>
          <w:szCs w:val="23"/>
        </w:rPr>
        <w:t xml:space="preserve"> then, proclaimed that the Kingdom of God was at hand.</w:t>
      </w:r>
    </w:p>
    <w:p w14:paraId="61A55931" w14:textId="77777777" w:rsidR="00662A5F" w:rsidRDefault="00662A5F">
      <w:pPr>
        <w:widowControl w:val="0"/>
        <w:spacing w:line="240" w:lineRule="auto"/>
        <w:rPr>
          <w:rFonts w:ascii="Times New Roman" w:eastAsia="Times New Roman" w:hAnsi="Times New Roman" w:cs="Times New Roman"/>
          <w:sz w:val="23"/>
          <w:szCs w:val="23"/>
        </w:rPr>
      </w:pPr>
    </w:p>
    <w:p w14:paraId="1F5BA9C9" w14:textId="77777777" w:rsidR="00662A5F" w:rsidRDefault="00000000">
      <w:pPr>
        <w:widowControl w:val="0"/>
        <w:tabs>
          <w:tab w:val="left" w:pos="5538"/>
        </w:tabs>
        <w:spacing w:line="240" w:lineRule="auto"/>
        <w:ind w:left="472" w:right="28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When John baptized Jesus, the Heavens </w:t>
      </w:r>
      <w:proofErr w:type="gramStart"/>
      <w:r>
        <w:rPr>
          <w:rFonts w:ascii="Times New Roman" w:eastAsia="Times New Roman" w:hAnsi="Times New Roman" w:cs="Times New Roman"/>
          <w:sz w:val="23"/>
          <w:szCs w:val="23"/>
        </w:rPr>
        <w:t>opened up</w:t>
      </w:r>
      <w:proofErr w:type="gramEnd"/>
      <w:r>
        <w:rPr>
          <w:rFonts w:ascii="Times New Roman" w:eastAsia="Times New Roman" w:hAnsi="Times New Roman" w:cs="Times New Roman"/>
          <w:sz w:val="23"/>
          <w:szCs w:val="23"/>
        </w:rPr>
        <w:t>.</w:t>
      </w:r>
      <w:r>
        <w:rPr>
          <w:rFonts w:ascii="Times New Roman" w:eastAsia="Times New Roman" w:hAnsi="Times New Roman" w:cs="Times New Roman"/>
          <w:sz w:val="23"/>
          <w:szCs w:val="23"/>
        </w:rPr>
        <w:tab/>
        <w:t>The Holy Spirit came upon Jesus in the form of a dove and the voice of God was heard to say: “This is my beloved Son, with whom I am well pleased.” God did this to show that Jesus is the new King.</w:t>
      </w:r>
    </w:p>
    <w:p w14:paraId="1A8D369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Demonstrate proper and regular use of holy water - with the </w:t>
      </w:r>
      <w:r>
        <w:rPr>
          <w:rFonts w:ascii="Times New Roman" w:eastAsia="Times New Roman" w:hAnsi="Times New Roman" w:cs="Times New Roman"/>
          <w:i/>
          <w:color w:val="C0504D"/>
          <w:sz w:val="23"/>
          <w:szCs w:val="23"/>
        </w:rPr>
        <w:t>right hand</w:t>
      </w:r>
      <w:r>
        <w:rPr>
          <w:rFonts w:ascii="Times New Roman" w:eastAsia="Times New Roman" w:hAnsi="Times New Roman" w:cs="Times New Roman"/>
          <w:color w:val="C0504D"/>
          <w:sz w:val="23"/>
          <w:szCs w:val="23"/>
        </w:rPr>
        <w:t>.</w:t>
      </w:r>
    </w:p>
    <w:p w14:paraId="3674565D" w14:textId="77777777" w:rsidR="00662A5F" w:rsidRDefault="00000000">
      <w:pPr>
        <w:widowControl w:val="0"/>
        <w:spacing w:line="240" w:lineRule="auto"/>
        <w:ind w:left="472" w:hanging="361"/>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L3 Review ways to fold hands during prayer, making the Sign of the Cross with the </w:t>
      </w:r>
      <w:r>
        <w:rPr>
          <w:rFonts w:ascii="Times New Roman" w:eastAsia="Times New Roman" w:hAnsi="Times New Roman" w:cs="Times New Roman"/>
          <w:i/>
          <w:color w:val="C0504D"/>
          <w:sz w:val="23"/>
          <w:szCs w:val="23"/>
        </w:rPr>
        <w:t xml:space="preserve">right hand </w:t>
      </w:r>
      <w:r>
        <w:rPr>
          <w:rFonts w:ascii="Times New Roman" w:eastAsia="Times New Roman" w:hAnsi="Times New Roman" w:cs="Times New Roman"/>
          <w:color w:val="C0504D"/>
          <w:sz w:val="23"/>
          <w:szCs w:val="23"/>
        </w:rPr>
        <w:t>correctly, emphasizing that the words be spoken clearly, especially, “In the name of…” (</w:t>
      </w:r>
      <w:r>
        <w:rPr>
          <w:rFonts w:ascii="Times New Roman" w:eastAsia="Times New Roman" w:hAnsi="Times New Roman" w:cs="Times New Roman"/>
          <w:i/>
          <w:color w:val="C0504D"/>
          <w:sz w:val="23"/>
          <w:szCs w:val="23"/>
        </w:rPr>
        <w:t>CCC 2157, cf. CCC 786)</w:t>
      </w:r>
    </w:p>
    <w:p w14:paraId="2821EBE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Many Israelites had a hard time accepting Jesus as King because He was not what they had expected.</w:t>
      </w:r>
    </w:p>
    <w:p w14:paraId="3863C6A6" w14:textId="77777777" w:rsidR="00662A5F" w:rsidRDefault="00000000">
      <w:pPr>
        <w:widowControl w:val="0"/>
        <w:tabs>
          <w:tab w:val="left" w:pos="2427"/>
          <w:tab w:val="left" w:pos="4703"/>
        </w:tabs>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was poor and did not live in a palace.</w:t>
      </w:r>
      <w:r>
        <w:rPr>
          <w:rFonts w:ascii="Times New Roman" w:eastAsia="Times New Roman" w:hAnsi="Times New Roman" w:cs="Times New Roman"/>
          <w:sz w:val="23"/>
          <w:szCs w:val="23"/>
        </w:rPr>
        <w:tab/>
        <w:t>He travelled with some fishermen whom He had chosen to be His disciples.</w:t>
      </w:r>
      <w:r>
        <w:rPr>
          <w:rFonts w:ascii="Times New Roman" w:eastAsia="Times New Roman" w:hAnsi="Times New Roman" w:cs="Times New Roman"/>
          <w:sz w:val="23"/>
          <w:szCs w:val="23"/>
        </w:rPr>
        <w:tab/>
        <w:t>Jesus was also often with sinners so He could help them.</w:t>
      </w:r>
    </w:p>
    <w:p w14:paraId="66C89DF4" w14:textId="77777777" w:rsidR="00662A5F" w:rsidRDefault="00000000">
      <w:pPr>
        <w:widowControl w:val="0"/>
        <w:tabs>
          <w:tab w:val="left" w:pos="6809"/>
        </w:tabs>
        <w:spacing w:before="1" w:line="240" w:lineRule="auto"/>
        <w:ind w:left="472" w:right="108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Discuss ways we can serve the poor or those whom others reject.</w:t>
      </w:r>
      <w:r>
        <w:rPr>
          <w:rFonts w:ascii="Times New Roman" w:eastAsia="Times New Roman" w:hAnsi="Times New Roman" w:cs="Times New Roman"/>
          <w:color w:val="C0504D"/>
          <w:sz w:val="23"/>
          <w:szCs w:val="23"/>
        </w:rPr>
        <w:tab/>
        <w:t xml:space="preserve">Examine our own attitude towards those whom we consider poor, </w:t>
      </w:r>
      <w:proofErr w:type="gramStart"/>
      <w:r>
        <w:rPr>
          <w:rFonts w:ascii="Times New Roman" w:eastAsia="Times New Roman" w:hAnsi="Times New Roman" w:cs="Times New Roman"/>
          <w:color w:val="C0504D"/>
          <w:sz w:val="23"/>
          <w:szCs w:val="23"/>
        </w:rPr>
        <w:t>outcast</w:t>
      </w:r>
      <w:proofErr w:type="gramEnd"/>
      <w:r>
        <w:rPr>
          <w:rFonts w:ascii="Times New Roman" w:eastAsia="Times New Roman" w:hAnsi="Times New Roman" w:cs="Times New Roman"/>
          <w:color w:val="C0504D"/>
          <w:sz w:val="23"/>
          <w:szCs w:val="23"/>
        </w:rPr>
        <w:t xml:space="preserve"> or different from us.</w:t>
      </w:r>
    </w:p>
    <w:p w14:paraId="396076B4" w14:textId="77777777" w:rsidR="00662A5F" w:rsidRDefault="00662A5F">
      <w:pPr>
        <w:widowControl w:val="0"/>
        <w:spacing w:before="10" w:line="240" w:lineRule="auto"/>
        <w:rPr>
          <w:rFonts w:ascii="Times New Roman" w:eastAsia="Times New Roman" w:hAnsi="Times New Roman" w:cs="Times New Roman"/>
          <w:sz w:val="17"/>
          <w:szCs w:val="17"/>
        </w:rPr>
      </w:pPr>
    </w:p>
    <w:p w14:paraId="44B6A1CB"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16</w:t>
      </w:r>
      <w:r>
        <w:rPr>
          <w:rFonts w:ascii="Times New Roman" w:eastAsia="Times New Roman" w:hAnsi="Times New Roman" w:cs="Times New Roman"/>
        </w:rPr>
        <w:tab/>
        <w:t>An Invitation to Heaven</w:t>
      </w:r>
    </w:p>
    <w:p w14:paraId="2D69D0BF" w14:textId="77777777" w:rsidR="00662A5F" w:rsidRDefault="00662A5F">
      <w:pPr>
        <w:widowControl w:val="0"/>
        <w:spacing w:before="1" w:line="240" w:lineRule="auto"/>
        <w:rPr>
          <w:rFonts w:ascii="Times New Roman" w:eastAsia="Times New Roman" w:hAnsi="Times New Roman" w:cs="Times New Roman"/>
          <w:b/>
          <w:sz w:val="18"/>
          <w:szCs w:val="18"/>
        </w:rPr>
      </w:pPr>
    </w:p>
    <w:p w14:paraId="4F7A0DB9" w14:textId="77777777" w:rsidR="00662A5F" w:rsidRDefault="00000000">
      <w:pPr>
        <w:widowControl w:val="0"/>
        <w:tabs>
          <w:tab w:val="left" w:pos="6387"/>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came to be King of the whole world (not just the Jews).</w:t>
      </w:r>
      <w:r>
        <w:rPr>
          <w:rFonts w:ascii="Times New Roman" w:eastAsia="Times New Roman" w:hAnsi="Times New Roman" w:cs="Times New Roman"/>
          <w:sz w:val="23"/>
          <w:szCs w:val="23"/>
        </w:rPr>
        <w:tab/>
        <w:t>We entered the Kingdom of Jesus with our Baptism through His Catholic Church.</w:t>
      </w:r>
    </w:p>
    <w:p w14:paraId="186D3FF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We are on a journey to heaven and to enter heaven we must choose the right path.</w:t>
      </w:r>
    </w:p>
    <w:p w14:paraId="323C6EDB"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Purgatory is the final purification of the soul after death and before entrance into heaven to make one perfect for Eternal Life.</w:t>
      </w:r>
    </w:p>
    <w:p w14:paraId="537585E6" w14:textId="77777777" w:rsidR="00662A5F" w:rsidRDefault="00000000">
      <w:pPr>
        <w:widowControl w:val="0"/>
        <w:tabs>
          <w:tab w:val="left" w:pos="5557"/>
        </w:tabs>
        <w:spacing w:line="240" w:lineRule="auto"/>
        <w:ind w:left="112" w:right="785"/>
        <w:rPr>
          <w:rFonts w:ascii="Times New Roman" w:eastAsia="Times New Roman" w:hAnsi="Times New Roman" w:cs="Times New Roman"/>
          <w:sz w:val="23"/>
          <w:szCs w:val="23"/>
        </w:rPr>
      </w:pPr>
      <w:r>
        <w:rPr>
          <w:rFonts w:ascii="Times New Roman" w:eastAsia="Times New Roman" w:hAnsi="Times New Roman" w:cs="Times New Roman"/>
          <w:sz w:val="23"/>
          <w:szCs w:val="23"/>
        </w:rPr>
        <w:t>L2 Human persons are made up of both body and soul.</w:t>
      </w:r>
      <w:r>
        <w:rPr>
          <w:rFonts w:ascii="Times New Roman" w:eastAsia="Times New Roman" w:hAnsi="Times New Roman" w:cs="Times New Roman"/>
          <w:sz w:val="23"/>
          <w:szCs w:val="23"/>
        </w:rPr>
        <w:tab/>
        <w:t xml:space="preserve">The body will die, but the soul is eternal. L2 </w:t>
      </w:r>
      <w:r>
        <w:rPr>
          <w:rFonts w:ascii="Times New Roman" w:eastAsia="Times New Roman" w:hAnsi="Times New Roman" w:cs="Times New Roman"/>
          <w:color w:val="C0504D"/>
          <w:sz w:val="23"/>
          <w:szCs w:val="23"/>
        </w:rPr>
        <w:t xml:space="preserve">Because we are made In God’s image, we </w:t>
      </w:r>
      <w:proofErr w:type="gramStart"/>
      <w:r>
        <w:rPr>
          <w:rFonts w:ascii="Times New Roman" w:eastAsia="Times New Roman" w:hAnsi="Times New Roman" w:cs="Times New Roman"/>
          <w:color w:val="C0504D"/>
          <w:sz w:val="23"/>
          <w:szCs w:val="23"/>
        </w:rPr>
        <w:t>have the ability to</w:t>
      </w:r>
      <w:proofErr w:type="gramEnd"/>
      <w:r>
        <w:rPr>
          <w:rFonts w:ascii="Times New Roman" w:eastAsia="Times New Roman" w:hAnsi="Times New Roman" w:cs="Times New Roman"/>
          <w:color w:val="C0504D"/>
          <w:sz w:val="23"/>
          <w:szCs w:val="23"/>
        </w:rPr>
        <w:t xml:space="preserve"> reason, to make choices and to love.</w:t>
      </w:r>
    </w:p>
    <w:p w14:paraId="5E9EA730" w14:textId="77777777" w:rsidR="00662A5F" w:rsidRDefault="00000000">
      <w:pPr>
        <w:widowControl w:val="0"/>
        <w:tabs>
          <w:tab w:val="left" w:pos="2025"/>
        </w:tabs>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362-368)</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This places us above the animals.</w:t>
      </w:r>
    </w:p>
    <w:p w14:paraId="0780C617" w14:textId="77777777" w:rsidR="00662A5F" w:rsidRDefault="00000000">
      <w:pPr>
        <w:widowControl w:val="0"/>
        <w:tabs>
          <w:tab w:val="left" w:pos="6752"/>
          <w:tab w:val="left" w:pos="8389"/>
        </w:tabs>
        <w:spacing w:line="240" w:lineRule="auto"/>
        <w:ind w:left="472" w:right="30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Free will is the ability to choose </w:t>
      </w:r>
      <w:proofErr w:type="gramStart"/>
      <w:r>
        <w:rPr>
          <w:rFonts w:ascii="Times New Roman" w:eastAsia="Times New Roman" w:hAnsi="Times New Roman" w:cs="Times New Roman"/>
          <w:color w:val="C0504D"/>
          <w:sz w:val="23"/>
          <w:szCs w:val="23"/>
        </w:rPr>
        <w:t>whether or not</w:t>
      </w:r>
      <w:proofErr w:type="gramEnd"/>
      <w:r>
        <w:rPr>
          <w:rFonts w:ascii="Times New Roman" w:eastAsia="Times New Roman" w:hAnsi="Times New Roman" w:cs="Times New Roman"/>
          <w:color w:val="C0504D"/>
          <w:sz w:val="23"/>
          <w:szCs w:val="23"/>
        </w:rPr>
        <w:t xml:space="preserve"> to do something.</w:t>
      </w:r>
      <w:r>
        <w:rPr>
          <w:rFonts w:ascii="Times New Roman" w:eastAsia="Times New Roman" w:hAnsi="Times New Roman" w:cs="Times New Roman"/>
          <w:color w:val="C0504D"/>
          <w:sz w:val="23"/>
          <w:szCs w:val="23"/>
        </w:rPr>
        <w:tab/>
        <w:t>God loves and respects us so much He wants us to cooperate with Him in His work and gave man the free will to do it.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306)</w:t>
      </w:r>
    </w:p>
    <w:p w14:paraId="723C182D"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Abraham and Mary are two models of faith who used their free will to say yes to God.</w:t>
      </w:r>
    </w:p>
    <w:p w14:paraId="06785C8E" w14:textId="77777777" w:rsidR="00662A5F" w:rsidRDefault="00000000">
      <w:pPr>
        <w:widowControl w:val="0"/>
        <w:tabs>
          <w:tab w:val="left" w:pos="8631"/>
        </w:tabs>
        <w:spacing w:line="240" w:lineRule="auto"/>
        <w:ind w:left="11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L2 Mary is the Church’s perfect example of faith, </w:t>
      </w:r>
      <w:proofErr w:type="gramStart"/>
      <w:r>
        <w:rPr>
          <w:rFonts w:ascii="Times New Roman" w:eastAsia="Times New Roman" w:hAnsi="Times New Roman" w:cs="Times New Roman"/>
          <w:color w:val="C0504D"/>
          <w:sz w:val="23"/>
          <w:szCs w:val="23"/>
        </w:rPr>
        <w:t>hope</w:t>
      </w:r>
      <w:proofErr w:type="gramEnd"/>
      <w:r>
        <w:rPr>
          <w:rFonts w:ascii="Times New Roman" w:eastAsia="Times New Roman" w:hAnsi="Times New Roman" w:cs="Times New Roman"/>
          <w:color w:val="C0504D"/>
          <w:sz w:val="23"/>
          <w:szCs w:val="23"/>
        </w:rPr>
        <w:t xml:space="preserve"> and love of God and of neighbor</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 493- 494)</w:t>
      </w:r>
    </w:p>
    <w:p w14:paraId="52835DC5" w14:textId="77777777" w:rsidR="00662A5F" w:rsidRDefault="00000000">
      <w:pPr>
        <w:widowControl w:val="0"/>
        <w:tabs>
          <w:tab w:val="left" w:pos="7210"/>
        </w:tabs>
        <w:spacing w:before="2" w:line="237" w:lineRule="auto"/>
        <w:ind w:left="472" w:right="166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God gave us the Ten Commandments through Moses on Mount Sinai.</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Review the Ten Commandments - God’s laws of love to guide our life on earth.</w:t>
      </w:r>
    </w:p>
    <w:p w14:paraId="14B13286"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All people are obliged to keep the Ten </w:t>
      </w:r>
      <w:proofErr w:type="gramStart"/>
      <w:r>
        <w:rPr>
          <w:rFonts w:ascii="Times New Roman" w:eastAsia="Times New Roman" w:hAnsi="Times New Roman" w:cs="Times New Roman"/>
          <w:sz w:val="23"/>
          <w:szCs w:val="23"/>
        </w:rPr>
        <w:t xml:space="preserve">Commandments, </w:t>
      </w:r>
      <w:r>
        <w:rPr>
          <w:rFonts w:ascii="Times New Roman" w:eastAsia="Times New Roman" w:hAnsi="Times New Roman" w:cs="Times New Roman"/>
          <w:color w:val="C0504D"/>
          <w:sz w:val="23"/>
          <w:szCs w:val="23"/>
        </w:rPr>
        <w:t>but</w:t>
      </w:r>
      <w:proofErr w:type="gramEnd"/>
      <w:r>
        <w:rPr>
          <w:rFonts w:ascii="Times New Roman" w:eastAsia="Times New Roman" w:hAnsi="Times New Roman" w:cs="Times New Roman"/>
          <w:color w:val="C0504D"/>
          <w:sz w:val="23"/>
          <w:szCs w:val="23"/>
        </w:rPr>
        <w:t xml:space="preserve"> are called to do so with love.</w:t>
      </w:r>
    </w:p>
    <w:p w14:paraId="6CEBFDFE"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Ask the students to give examples of how to live out Jesus’ Two Great Commandments which summarize the Ten Commandments:</w:t>
      </w:r>
    </w:p>
    <w:p w14:paraId="347BE5C5" w14:textId="77777777" w:rsidR="00662A5F" w:rsidRDefault="00000000">
      <w:pPr>
        <w:widowControl w:val="0"/>
        <w:numPr>
          <w:ilvl w:val="0"/>
          <w:numId w:val="20"/>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Love God above all things.</w:t>
      </w:r>
    </w:p>
    <w:p w14:paraId="102A9102" w14:textId="77777777" w:rsidR="00662A5F" w:rsidRDefault="00000000">
      <w:pPr>
        <w:widowControl w:val="0"/>
        <w:numPr>
          <w:ilvl w:val="0"/>
          <w:numId w:val="20"/>
        </w:numPr>
        <w:tabs>
          <w:tab w:val="left" w:pos="833"/>
          <w:tab w:val="left" w:pos="3984"/>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Love your neighbor as yourself</w:t>
      </w:r>
      <w:r>
        <w:rPr>
          <w:rFonts w:ascii="Times New Roman" w:eastAsia="Times New Roman" w:hAnsi="Times New Roman" w:cs="Times New Roman"/>
          <w:i/>
          <w:sz w:val="23"/>
          <w:szCs w:val="23"/>
        </w:rPr>
        <w:t>.</w:t>
      </w:r>
      <w:r>
        <w:rPr>
          <w:rFonts w:ascii="Times New Roman" w:eastAsia="Times New Roman" w:hAnsi="Times New Roman" w:cs="Times New Roman"/>
          <w:i/>
          <w:sz w:val="23"/>
          <w:szCs w:val="23"/>
        </w:rPr>
        <w:tab/>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1878)</w:t>
      </w:r>
    </w:p>
    <w:p w14:paraId="4C09B66B" w14:textId="77777777" w:rsidR="00662A5F" w:rsidRDefault="00000000">
      <w:pPr>
        <w:widowControl w:val="0"/>
        <w:tabs>
          <w:tab w:val="left" w:pos="9332"/>
        </w:tabs>
        <w:spacing w:line="240" w:lineRule="auto"/>
        <w:ind w:left="11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L4 </w:t>
      </w:r>
      <w:proofErr w:type="gramStart"/>
      <w:r>
        <w:rPr>
          <w:rFonts w:ascii="Times New Roman" w:eastAsia="Times New Roman" w:hAnsi="Times New Roman" w:cs="Times New Roman"/>
          <w:color w:val="C0504D"/>
          <w:sz w:val="23"/>
          <w:szCs w:val="23"/>
        </w:rPr>
        <w:t>Give an introduction to</w:t>
      </w:r>
      <w:proofErr w:type="gramEnd"/>
      <w:r>
        <w:rPr>
          <w:rFonts w:ascii="Times New Roman" w:eastAsia="Times New Roman" w:hAnsi="Times New Roman" w:cs="Times New Roman"/>
          <w:color w:val="C0504D"/>
          <w:sz w:val="23"/>
          <w:szCs w:val="23"/>
        </w:rPr>
        <w:t xml:space="preserve"> the Beatitudes, a guide to Christian living - encourage memorization</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cf.</w:t>
      </w:r>
    </w:p>
    <w:p w14:paraId="2BA805A8" w14:textId="77777777" w:rsidR="00662A5F" w:rsidRDefault="00000000">
      <w:pPr>
        <w:widowControl w:val="0"/>
        <w:spacing w:line="240" w:lineRule="auto"/>
        <w:ind w:left="47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Matt. 5)</w:t>
      </w:r>
    </w:p>
    <w:p w14:paraId="67EDCF40" w14:textId="77777777" w:rsidR="00662A5F" w:rsidRDefault="00662A5F">
      <w:pPr>
        <w:widowControl w:val="0"/>
        <w:spacing w:before="2" w:line="240" w:lineRule="auto"/>
        <w:rPr>
          <w:rFonts w:ascii="Times New Roman" w:eastAsia="Times New Roman" w:hAnsi="Times New Roman" w:cs="Times New Roman"/>
          <w:i/>
          <w:sz w:val="18"/>
          <w:szCs w:val="18"/>
        </w:rPr>
      </w:pPr>
    </w:p>
    <w:p w14:paraId="2934C68F"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17</w:t>
      </w:r>
      <w:r>
        <w:rPr>
          <w:rFonts w:ascii="Times New Roman" w:eastAsia="Times New Roman" w:hAnsi="Times New Roman" w:cs="Times New Roman"/>
        </w:rPr>
        <w:tab/>
        <w:t>Road Signs Along the Way</w:t>
      </w:r>
    </w:p>
    <w:p w14:paraId="68B21C89" w14:textId="77777777" w:rsidR="00662A5F" w:rsidRDefault="00662A5F">
      <w:pPr>
        <w:widowControl w:val="0"/>
        <w:spacing w:before="11" w:line="240" w:lineRule="auto"/>
        <w:rPr>
          <w:rFonts w:ascii="Times New Roman" w:eastAsia="Times New Roman" w:hAnsi="Times New Roman" w:cs="Times New Roman"/>
          <w:b/>
          <w:sz w:val="17"/>
          <w:szCs w:val="17"/>
        </w:rPr>
      </w:pPr>
    </w:p>
    <w:p w14:paraId="13FDA3A4" w14:textId="77777777" w:rsidR="00662A5F" w:rsidRDefault="00000000">
      <w:pPr>
        <w:widowControl w:val="0"/>
        <w:spacing w:line="240" w:lineRule="auto"/>
        <w:ind w:left="112" w:right="83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First Commandment teaches that there is one true </w:t>
      </w:r>
      <w:proofErr w:type="gramStart"/>
      <w:r>
        <w:rPr>
          <w:rFonts w:ascii="Times New Roman" w:eastAsia="Times New Roman" w:hAnsi="Times New Roman" w:cs="Times New Roman"/>
          <w:sz w:val="23"/>
          <w:szCs w:val="23"/>
        </w:rPr>
        <w:t>God</w:t>
      </w:r>
      <w:proofErr w:type="gramEnd"/>
      <w:r>
        <w:rPr>
          <w:rFonts w:ascii="Times New Roman" w:eastAsia="Times New Roman" w:hAnsi="Times New Roman" w:cs="Times New Roman"/>
          <w:sz w:val="23"/>
          <w:szCs w:val="23"/>
        </w:rPr>
        <w:t xml:space="preserve"> and we are to worship Him alone. </w:t>
      </w:r>
      <w:r>
        <w:rPr>
          <w:rFonts w:ascii="Times New Roman" w:eastAsia="Times New Roman" w:hAnsi="Times New Roman" w:cs="Times New Roman"/>
          <w:color w:val="C0504D"/>
          <w:sz w:val="23"/>
          <w:szCs w:val="23"/>
        </w:rPr>
        <w:t xml:space="preserve">L1 There are three Divine Persons in one God: God the Father, God the </w:t>
      </w:r>
      <w:proofErr w:type="gramStart"/>
      <w:r>
        <w:rPr>
          <w:rFonts w:ascii="Times New Roman" w:eastAsia="Times New Roman" w:hAnsi="Times New Roman" w:cs="Times New Roman"/>
          <w:color w:val="C0504D"/>
          <w:sz w:val="23"/>
          <w:szCs w:val="23"/>
        </w:rPr>
        <w:t>Son</w:t>
      </w:r>
      <w:proofErr w:type="gramEnd"/>
      <w:r>
        <w:rPr>
          <w:rFonts w:ascii="Times New Roman" w:eastAsia="Times New Roman" w:hAnsi="Times New Roman" w:cs="Times New Roman"/>
          <w:color w:val="C0504D"/>
          <w:sz w:val="23"/>
          <w:szCs w:val="23"/>
        </w:rPr>
        <w:t xml:space="preserve"> and God the Holy Spirit.</w:t>
      </w:r>
    </w:p>
    <w:p w14:paraId="047B8553" w14:textId="77777777" w:rsidR="00662A5F" w:rsidRDefault="00000000">
      <w:pPr>
        <w:widowControl w:val="0"/>
        <w:tabs>
          <w:tab w:val="left" w:pos="1605"/>
        </w:tabs>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253)</w:t>
      </w:r>
      <w:r>
        <w:rPr>
          <w:rFonts w:ascii="Times New Roman" w:eastAsia="Times New Roman" w:hAnsi="Times New Roman" w:cs="Times New Roman"/>
          <w:color w:val="C0504D"/>
          <w:sz w:val="23"/>
          <w:szCs w:val="23"/>
        </w:rPr>
        <w:tab/>
        <w:t>This is the mystery of the Blessed Trinity.</w:t>
      </w:r>
    </w:p>
    <w:p w14:paraId="11B68437" w14:textId="77777777" w:rsidR="00662A5F" w:rsidRDefault="00000000">
      <w:pPr>
        <w:widowControl w:val="0"/>
        <w:tabs>
          <w:tab w:val="left" w:pos="2937"/>
        </w:tabs>
        <w:spacing w:line="240" w:lineRule="auto"/>
        <w:ind w:left="472" w:right="43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first Commandment teaches us to avoid idolatry, including magic, psychics, fortune-telling, Ouija boards and horoscopes.</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Idolatry also includes giving too much importance to possessions, money, power, etc.</w:t>
      </w:r>
    </w:p>
    <w:p w14:paraId="21FAFB43" w14:textId="77777777" w:rsidR="00662A5F" w:rsidRDefault="00000000">
      <w:pPr>
        <w:widowControl w:val="0"/>
        <w:tabs>
          <w:tab w:val="left" w:pos="4487"/>
        </w:tabs>
        <w:spacing w:line="240" w:lineRule="auto"/>
        <w:ind w:left="472" w:right="506" w:hanging="361"/>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sz w:val="23"/>
          <w:szCs w:val="23"/>
        </w:rPr>
        <w:t>L1 We know about God through revelation:</w:t>
      </w:r>
      <w:r>
        <w:rPr>
          <w:rFonts w:ascii="Times New Roman" w:eastAsia="Times New Roman" w:hAnsi="Times New Roman" w:cs="Times New Roman"/>
          <w:sz w:val="23"/>
          <w:szCs w:val="23"/>
        </w:rPr>
        <w:tab/>
        <w:t>He reveals Himself through Sacred Scripture and through the Church.</w:t>
      </w:r>
    </w:p>
    <w:p w14:paraId="3486058B" w14:textId="77777777" w:rsidR="00662A5F" w:rsidRDefault="00000000">
      <w:pPr>
        <w:widowControl w:val="0"/>
        <w:spacing w:before="31"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We should incorporate prayer into daily life in imitation of Jesus</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2607-16, 2757)</w:t>
      </w:r>
    </w:p>
    <w:p w14:paraId="148F74EC" w14:textId="77777777" w:rsidR="00662A5F" w:rsidRDefault="00000000">
      <w:pPr>
        <w:widowControl w:val="0"/>
        <w:spacing w:line="240" w:lineRule="auto"/>
        <w:ind w:left="472" w:right="320"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Prayer is raising our minds and hearts to God, and we should speak with Him many times every day in our own words and spontaneously. We can learn to simply ‘BE’ in God’s Presence as well as listen to Him with our hearts.</w:t>
      </w:r>
    </w:p>
    <w:p w14:paraId="5E8549E4" w14:textId="77777777" w:rsidR="00662A5F" w:rsidRDefault="00000000">
      <w:pPr>
        <w:widowControl w:val="0"/>
        <w:spacing w:before="1" w:line="240" w:lineRule="auto"/>
        <w:ind w:left="472" w:right="1316"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Discuss the different kinds of prayer: vocal, meditation, contemplation, </w:t>
      </w:r>
      <w:r>
        <w:rPr>
          <w:rFonts w:ascii="Times New Roman" w:eastAsia="Times New Roman" w:hAnsi="Times New Roman" w:cs="Times New Roman"/>
          <w:color w:val="C0504D"/>
          <w:sz w:val="23"/>
          <w:szCs w:val="23"/>
        </w:rPr>
        <w:t>blessing, adoration, supplication (petition), intercession, thanksgiving, praise.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2623-49)</w:t>
      </w:r>
    </w:p>
    <w:p w14:paraId="3A708699"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L2 God will always listen to our prayers and answer them according to His will.</w:t>
      </w:r>
    </w:p>
    <w:p w14:paraId="09E85C19" w14:textId="77777777" w:rsidR="00662A5F" w:rsidRDefault="00000000">
      <w:pPr>
        <w:widowControl w:val="0"/>
        <w:spacing w:line="240" w:lineRule="auto"/>
        <w:ind w:left="472" w:right="272"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The Second Commandment teaches that God’s name should be used with reverence in prayer, making vows or by using God as your witness on a solemn occasion.</w:t>
      </w:r>
    </w:p>
    <w:p w14:paraId="3221ED9F" w14:textId="77777777" w:rsidR="00662A5F" w:rsidRDefault="00000000">
      <w:pPr>
        <w:widowControl w:val="0"/>
        <w:spacing w:line="240" w:lineRule="auto"/>
        <w:ind w:left="112" w:right="2344"/>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God’s name can be used in vain (improperly) by swearing, cursing or blasphemy. L4 The Third Commandment teaches us to keep holy the Lord’s Day.</w:t>
      </w:r>
    </w:p>
    <w:p w14:paraId="5AA5ABA0"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Catholics celebrate the Lord’s Day on Sunday, the day of the Resurrection.</w:t>
      </w:r>
    </w:p>
    <w:p w14:paraId="20B6022D" w14:textId="77777777" w:rsidR="00662A5F" w:rsidRDefault="00000000">
      <w:pPr>
        <w:widowControl w:val="0"/>
        <w:spacing w:line="240" w:lineRule="auto"/>
        <w:ind w:left="472" w:right="290"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Review the proper observance of Sunday and Holy Days of Obligation: </w:t>
      </w:r>
      <w:r>
        <w:rPr>
          <w:rFonts w:ascii="Times New Roman" w:eastAsia="Times New Roman" w:hAnsi="Times New Roman" w:cs="Times New Roman"/>
          <w:color w:val="C0504D"/>
          <w:sz w:val="23"/>
          <w:szCs w:val="23"/>
        </w:rPr>
        <w:t>going to Mass, doing works of charity, resting from work and school, participating in family activities, and avoiding unnecessary work and shopping.</w:t>
      </w:r>
    </w:p>
    <w:p w14:paraId="017E4527" w14:textId="77777777" w:rsidR="00662A5F" w:rsidRDefault="00000000">
      <w:pPr>
        <w:widowControl w:val="0"/>
        <w:tabs>
          <w:tab w:val="left" w:pos="6787"/>
        </w:tabs>
        <w:spacing w:line="240" w:lineRule="auto"/>
        <w:ind w:left="472" w:right="39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Be able to name the Holy Days of Obligation in the United States:</w:t>
      </w:r>
      <w:r>
        <w:rPr>
          <w:rFonts w:ascii="Times New Roman" w:eastAsia="Times New Roman" w:hAnsi="Times New Roman" w:cs="Times New Roman"/>
          <w:color w:val="C0504D"/>
          <w:sz w:val="23"/>
          <w:szCs w:val="23"/>
        </w:rPr>
        <w:tab/>
        <w:t>Mary, Mother of God (Jan. 1), the Ascension (40 Days after Easter), the Assumption (Aug. 15), All Saint’s Day (Nov. 1), the Immaculate Conception (Dec. 8) and Christmas (Dec. 25).</w:t>
      </w:r>
    </w:p>
    <w:p w14:paraId="642FA39C" w14:textId="77777777" w:rsidR="00662A5F" w:rsidRDefault="00662A5F">
      <w:pPr>
        <w:widowControl w:val="0"/>
        <w:spacing w:before="1" w:line="240" w:lineRule="auto"/>
        <w:rPr>
          <w:rFonts w:ascii="Times New Roman" w:eastAsia="Times New Roman" w:hAnsi="Times New Roman" w:cs="Times New Roman"/>
          <w:sz w:val="23"/>
          <w:szCs w:val="23"/>
        </w:rPr>
      </w:pPr>
    </w:p>
    <w:p w14:paraId="12A48B97" w14:textId="77777777" w:rsidR="00662A5F" w:rsidRDefault="00662A5F">
      <w:pPr>
        <w:widowControl w:val="0"/>
        <w:spacing w:line="240" w:lineRule="auto"/>
        <w:ind w:left="112"/>
        <w:jc w:val="both"/>
        <w:rPr>
          <w:rFonts w:ascii="Times New Roman" w:eastAsia="Times New Roman" w:hAnsi="Times New Roman" w:cs="Times New Roman"/>
          <w:b/>
          <w:i/>
          <w:sz w:val="23"/>
          <w:szCs w:val="23"/>
        </w:rPr>
      </w:pPr>
    </w:p>
    <w:p w14:paraId="4D8BDEB8" w14:textId="77777777" w:rsidR="00662A5F" w:rsidRDefault="00662A5F">
      <w:pPr>
        <w:widowControl w:val="0"/>
        <w:spacing w:line="240" w:lineRule="auto"/>
        <w:rPr>
          <w:rFonts w:ascii="Times New Roman" w:eastAsia="Times New Roman" w:hAnsi="Times New Roman" w:cs="Times New Roman"/>
          <w:b/>
          <w:i/>
          <w:sz w:val="23"/>
          <w:szCs w:val="23"/>
        </w:rPr>
      </w:pPr>
    </w:p>
    <w:p w14:paraId="09EC21E6"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18   Loving Others</w:t>
      </w:r>
    </w:p>
    <w:p w14:paraId="42DD1AFE" w14:textId="77777777" w:rsidR="00662A5F" w:rsidRDefault="00662A5F">
      <w:pPr>
        <w:widowControl w:val="0"/>
        <w:spacing w:before="11" w:line="240" w:lineRule="auto"/>
        <w:rPr>
          <w:rFonts w:ascii="Times New Roman" w:eastAsia="Times New Roman" w:hAnsi="Times New Roman" w:cs="Times New Roman"/>
          <w:b/>
          <w:sz w:val="17"/>
          <w:szCs w:val="17"/>
        </w:rPr>
      </w:pPr>
    </w:p>
    <w:p w14:paraId="37616315"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We are called to love ourselves, </w:t>
      </w:r>
      <w:proofErr w:type="gramStart"/>
      <w:r>
        <w:rPr>
          <w:rFonts w:ascii="Times New Roman" w:eastAsia="Times New Roman" w:hAnsi="Times New Roman" w:cs="Times New Roman"/>
          <w:sz w:val="23"/>
          <w:szCs w:val="23"/>
        </w:rPr>
        <w:t>body</w:t>
      </w:r>
      <w:proofErr w:type="gramEnd"/>
      <w:r>
        <w:rPr>
          <w:rFonts w:ascii="Times New Roman" w:eastAsia="Times New Roman" w:hAnsi="Times New Roman" w:cs="Times New Roman"/>
          <w:sz w:val="23"/>
          <w:szCs w:val="23"/>
        </w:rPr>
        <w:t xml:space="preserve"> and soul, </w:t>
      </w:r>
      <w:r>
        <w:rPr>
          <w:rFonts w:ascii="Times New Roman" w:eastAsia="Times New Roman" w:hAnsi="Times New Roman" w:cs="Times New Roman"/>
          <w:color w:val="C0504D"/>
          <w:sz w:val="23"/>
          <w:szCs w:val="23"/>
        </w:rPr>
        <w:t xml:space="preserve">because we are made in the image of God. </w:t>
      </w:r>
      <w:r>
        <w:rPr>
          <w:rFonts w:ascii="Times New Roman" w:eastAsia="Times New Roman" w:hAnsi="Times New Roman" w:cs="Times New Roman"/>
          <w:sz w:val="23"/>
          <w:szCs w:val="23"/>
        </w:rPr>
        <w:t>L1 God became man to die on the Cross out of love for us.</w:t>
      </w:r>
    </w:p>
    <w:p w14:paraId="2E22EA2E"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We must love others as we love ourselves (not instead of ourselves) and we must care for our bodies and souls out of love for ourselves.</w:t>
      </w:r>
    </w:p>
    <w:p w14:paraId="0C7EC07A" w14:textId="77777777" w:rsidR="00662A5F" w:rsidRDefault="00000000">
      <w:pPr>
        <w:widowControl w:val="0"/>
        <w:spacing w:line="240" w:lineRule="auto"/>
        <w:ind w:left="112" w:right="63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The Fourth Commandment tells us to honor (which means to love, </w:t>
      </w:r>
      <w:proofErr w:type="gramStart"/>
      <w:r>
        <w:rPr>
          <w:rFonts w:ascii="Times New Roman" w:eastAsia="Times New Roman" w:hAnsi="Times New Roman" w:cs="Times New Roman"/>
          <w:sz w:val="23"/>
          <w:szCs w:val="23"/>
        </w:rPr>
        <w:t>respect</w:t>
      </w:r>
      <w:proofErr w:type="gramEnd"/>
      <w:r>
        <w:rPr>
          <w:rFonts w:ascii="Times New Roman" w:eastAsia="Times New Roman" w:hAnsi="Times New Roman" w:cs="Times New Roman"/>
          <w:sz w:val="23"/>
          <w:szCs w:val="23"/>
        </w:rPr>
        <w:t xml:space="preserve"> and obey) our parents. L2 Our parents have the task of guiding us to heaven.</w:t>
      </w:r>
    </w:p>
    <w:p w14:paraId="75AAD30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We must honor the authorities our parents place over us.</w:t>
      </w:r>
    </w:p>
    <w:p w14:paraId="356E6AB1"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family is the basic unit of the Church and of society, and it needs to be protected and respected.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1655-1657)</w:t>
      </w:r>
    </w:p>
    <w:p w14:paraId="67FFD626" w14:textId="77777777" w:rsidR="00662A5F" w:rsidRDefault="00000000">
      <w:pPr>
        <w:widowControl w:val="0"/>
        <w:spacing w:before="1"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L3 The Fifth Commandment tells us not to kill - not to harm another physically or spiritually. L3 We must take care of our bodies and the bodies of others, never putting them in danger.</w:t>
      </w:r>
    </w:p>
    <w:p w14:paraId="5CC76571" w14:textId="77777777" w:rsidR="00662A5F" w:rsidRDefault="00000000">
      <w:pPr>
        <w:widowControl w:val="0"/>
        <w:tabs>
          <w:tab w:val="left" w:pos="6323"/>
        </w:tabs>
        <w:spacing w:line="240" w:lineRule="auto"/>
        <w:ind w:left="472" w:right="145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We must care for our souls to keep them in the life of grace.</w:t>
      </w:r>
      <w:r>
        <w:rPr>
          <w:rFonts w:ascii="Times New Roman" w:eastAsia="Times New Roman" w:hAnsi="Times New Roman" w:cs="Times New Roman"/>
          <w:sz w:val="23"/>
          <w:szCs w:val="23"/>
        </w:rPr>
        <w:tab/>
        <w:t>We do this by receiving the sacraments, doing works of charity, praying, and not sinning.</w:t>
      </w:r>
    </w:p>
    <w:p w14:paraId="688B80A2" w14:textId="77777777" w:rsidR="00662A5F" w:rsidRDefault="00000000">
      <w:pPr>
        <w:widowControl w:val="0"/>
        <w:tabs>
          <w:tab w:val="left" w:pos="1024"/>
        </w:tabs>
        <w:spacing w:line="240" w:lineRule="auto"/>
        <w:ind w:left="472" w:right="58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We must care for the spiritual well-being of others by not setting a bad example or causing them to sin.</w:t>
      </w:r>
      <w:r>
        <w:rPr>
          <w:rFonts w:ascii="Times New Roman" w:eastAsia="Times New Roman" w:hAnsi="Times New Roman" w:cs="Times New Roman"/>
          <w:sz w:val="23"/>
          <w:szCs w:val="23"/>
        </w:rPr>
        <w:tab/>
        <w:t xml:space="preserve">We must never wish harm to </w:t>
      </w:r>
      <w:proofErr w:type="gramStart"/>
      <w:r>
        <w:rPr>
          <w:rFonts w:ascii="Times New Roman" w:eastAsia="Times New Roman" w:hAnsi="Times New Roman" w:cs="Times New Roman"/>
          <w:sz w:val="23"/>
          <w:szCs w:val="23"/>
        </w:rPr>
        <w:t>another</w:t>
      </w:r>
      <w:proofErr w:type="gramEnd"/>
      <w:r>
        <w:rPr>
          <w:rFonts w:ascii="Times New Roman" w:eastAsia="Times New Roman" w:hAnsi="Times New Roman" w:cs="Times New Roman"/>
          <w:sz w:val="23"/>
          <w:szCs w:val="23"/>
        </w:rPr>
        <w:t xml:space="preserve"> and we must love our enemies.</w:t>
      </w:r>
    </w:p>
    <w:p w14:paraId="4AD2A5DC" w14:textId="77777777" w:rsidR="00662A5F" w:rsidRDefault="00000000">
      <w:pPr>
        <w:widowControl w:val="0"/>
        <w:tabs>
          <w:tab w:val="left" w:pos="3026"/>
        </w:tabs>
        <w:spacing w:line="240" w:lineRule="auto"/>
        <w:ind w:left="472" w:right="85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Through the example of the Visitation of Mary to Elizabeth, we learn how to respond willingly to God’s call to help others.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717)</w:t>
      </w:r>
    </w:p>
    <w:p w14:paraId="0E31CF0D" w14:textId="77777777" w:rsidR="00662A5F" w:rsidRDefault="00000000">
      <w:pPr>
        <w:widowControl w:val="0"/>
        <w:tabs>
          <w:tab w:val="left" w:pos="566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Introduce the Corporal and Spiritual Works of Mercy.</w:t>
      </w:r>
      <w:r>
        <w:rPr>
          <w:rFonts w:ascii="Times New Roman" w:eastAsia="Times New Roman" w:hAnsi="Times New Roman" w:cs="Times New Roman"/>
          <w:color w:val="C0504D"/>
          <w:sz w:val="23"/>
          <w:szCs w:val="23"/>
        </w:rPr>
        <w:tab/>
        <w:t>Encourage memorization.</w:t>
      </w:r>
    </w:p>
    <w:p w14:paraId="27E0EF4E" w14:textId="77777777" w:rsidR="00662A5F" w:rsidRDefault="00662A5F">
      <w:pPr>
        <w:widowControl w:val="0"/>
        <w:spacing w:line="240" w:lineRule="auto"/>
        <w:rPr>
          <w:rFonts w:ascii="Times New Roman" w:eastAsia="Times New Roman" w:hAnsi="Times New Roman" w:cs="Times New Roman"/>
          <w:sz w:val="24"/>
          <w:szCs w:val="24"/>
        </w:rPr>
      </w:pPr>
    </w:p>
    <w:p w14:paraId="7B49450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19</w:t>
      </w:r>
      <w:r>
        <w:rPr>
          <w:rFonts w:ascii="Times New Roman" w:eastAsia="Times New Roman" w:hAnsi="Times New Roman" w:cs="Times New Roman"/>
        </w:rPr>
        <w:tab/>
        <w:t>Growing in Love</w:t>
      </w:r>
    </w:p>
    <w:p w14:paraId="44EAC2AA" w14:textId="77777777" w:rsidR="00662A5F" w:rsidRDefault="00662A5F">
      <w:pPr>
        <w:widowControl w:val="0"/>
        <w:spacing w:line="240" w:lineRule="auto"/>
        <w:rPr>
          <w:rFonts w:ascii="Times New Roman" w:eastAsia="Times New Roman" w:hAnsi="Times New Roman" w:cs="Times New Roman"/>
          <w:b/>
          <w:sz w:val="23"/>
          <w:szCs w:val="23"/>
        </w:rPr>
      </w:pPr>
    </w:p>
    <w:p w14:paraId="7D3ABD6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Sixth and Ninth Commandments protect marriage and families and teach us to be pure and modest in thought, </w:t>
      </w:r>
      <w:proofErr w:type="gramStart"/>
      <w:r>
        <w:rPr>
          <w:rFonts w:ascii="Times New Roman" w:eastAsia="Times New Roman" w:hAnsi="Times New Roman" w:cs="Times New Roman"/>
          <w:sz w:val="23"/>
          <w:szCs w:val="23"/>
        </w:rPr>
        <w:t>word</w:t>
      </w:r>
      <w:proofErr w:type="gramEnd"/>
      <w:r>
        <w:rPr>
          <w:rFonts w:ascii="Times New Roman" w:eastAsia="Times New Roman" w:hAnsi="Times New Roman" w:cs="Times New Roman"/>
          <w:sz w:val="23"/>
          <w:szCs w:val="23"/>
        </w:rPr>
        <w:t xml:space="preserve"> and action.</w:t>
      </w:r>
    </w:p>
    <w:p w14:paraId="51815430"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Unfaithful marriages are forbidden </w:t>
      </w:r>
      <w:r>
        <w:rPr>
          <w:rFonts w:ascii="Times New Roman" w:eastAsia="Times New Roman" w:hAnsi="Times New Roman" w:cs="Times New Roman"/>
          <w:color w:val="C0504D"/>
          <w:sz w:val="23"/>
          <w:szCs w:val="23"/>
        </w:rPr>
        <w:t>because they destroy the relationship of the spouses and their family.</w:t>
      </w:r>
    </w:p>
    <w:p w14:paraId="698796C4"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We must enjoy only good books, television shows, etc., and we must keep our minds and bodies pure and holy.</w:t>
      </w:r>
    </w:p>
    <w:p w14:paraId="11AFDB89" w14:textId="77777777" w:rsidR="00662A5F" w:rsidRDefault="00000000">
      <w:pPr>
        <w:widowControl w:val="0"/>
        <w:spacing w:line="240" w:lineRule="auto"/>
        <w:ind w:left="112" w:right="4350"/>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The Seventh and Tenth Commandments protect property. L2 We must not steal or damage another’s goods.</w:t>
      </w:r>
    </w:p>
    <w:p w14:paraId="2285D3B0" w14:textId="77777777" w:rsidR="00662A5F" w:rsidRDefault="00000000">
      <w:pPr>
        <w:widowControl w:val="0"/>
        <w:spacing w:before="31"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We must be content with the goods with which God has provided us. L3 The Eighth Commandment tells us to love the truth.</w:t>
      </w:r>
    </w:p>
    <w:p w14:paraId="0316D444" w14:textId="77777777" w:rsidR="00662A5F" w:rsidRDefault="00000000">
      <w:pPr>
        <w:widowControl w:val="0"/>
        <w:tabs>
          <w:tab w:val="left" w:pos="4224"/>
          <w:tab w:val="left" w:pos="4920"/>
          <w:tab w:val="left" w:pos="7323"/>
        </w:tabs>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We must say things as they really are.</w:t>
      </w:r>
      <w:r>
        <w:rPr>
          <w:rFonts w:ascii="Times New Roman" w:eastAsia="Times New Roman" w:hAnsi="Times New Roman" w:cs="Times New Roman"/>
          <w:sz w:val="23"/>
          <w:szCs w:val="23"/>
        </w:rPr>
        <w:tab/>
        <w:t>This means speaking the truth.</w:t>
      </w:r>
      <w:r>
        <w:rPr>
          <w:rFonts w:ascii="Times New Roman" w:eastAsia="Times New Roman" w:hAnsi="Times New Roman" w:cs="Times New Roman"/>
          <w:sz w:val="23"/>
          <w:szCs w:val="23"/>
        </w:rPr>
        <w:tab/>
        <w:t>This forbids lying or keeping truths from others who have a right to know.</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This forbids exaggeration, flattery, </w:t>
      </w:r>
      <w:proofErr w:type="gramStart"/>
      <w:r>
        <w:rPr>
          <w:rFonts w:ascii="Times New Roman" w:eastAsia="Times New Roman" w:hAnsi="Times New Roman" w:cs="Times New Roman"/>
          <w:color w:val="C0504D"/>
          <w:sz w:val="23"/>
          <w:szCs w:val="23"/>
        </w:rPr>
        <w:t>gossip</w:t>
      </w:r>
      <w:proofErr w:type="gramEnd"/>
      <w:r>
        <w:rPr>
          <w:rFonts w:ascii="Times New Roman" w:eastAsia="Times New Roman" w:hAnsi="Times New Roman" w:cs="Times New Roman"/>
          <w:color w:val="C0504D"/>
          <w:sz w:val="23"/>
          <w:szCs w:val="23"/>
        </w:rPr>
        <w:t xml:space="preserve"> and little white lies.</w:t>
      </w:r>
    </w:p>
    <w:p w14:paraId="1DD9F991"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We often lie out of pride.</w:t>
      </w:r>
    </w:p>
    <w:p w14:paraId="4E47E06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We must make reparation for our sins, especially those committed against our neighbor.</w:t>
      </w:r>
    </w:p>
    <w:p w14:paraId="3677DCA1" w14:textId="77777777" w:rsidR="00662A5F" w:rsidRDefault="00000000">
      <w:pPr>
        <w:widowControl w:val="0"/>
        <w:spacing w:line="242" w:lineRule="auto"/>
        <w:ind w:left="112" w:right="486"/>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Obeying the Commandments will give us joy and peace in this life and eternal happiness in heaven. </w:t>
      </w:r>
      <w:r>
        <w:rPr>
          <w:rFonts w:ascii="Times New Roman" w:eastAsia="Times New Roman" w:hAnsi="Times New Roman" w:cs="Times New Roman"/>
          <w:color w:val="C0504D"/>
          <w:sz w:val="23"/>
          <w:szCs w:val="23"/>
        </w:rPr>
        <w:t>L4 Discuss the example of Mary and the saints to illustrate living a moral life.</w:t>
      </w:r>
    </w:p>
    <w:p w14:paraId="2F57DBD7" w14:textId="77777777" w:rsidR="00662A5F" w:rsidRDefault="00000000">
      <w:pPr>
        <w:widowControl w:val="0"/>
        <w:tabs>
          <w:tab w:val="left" w:pos="5813"/>
          <w:tab w:val="left" w:pos="8549"/>
        </w:tabs>
        <w:spacing w:line="240" w:lineRule="auto"/>
        <w:ind w:left="472" w:right="74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Participate in different kinds of prayer and devotions to strengthen our spiritual life.</w:t>
      </w:r>
      <w:r>
        <w:rPr>
          <w:rFonts w:ascii="Times New Roman" w:eastAsia="Times New Roman" w:hAnsi="Times New Roman" w:cs="Times New Roman"/>
          <w:color w:val="C0504D"/>
          <w:sz w:val="23"/>
          <w:szCs w:val="23"/>
        </w:rPr>
        <w:tab/>
        <w:t>(Prayers to Mary, angels and the saints, Stations of the Cross, etc.)</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2678-84)</w:t>
      </w:r>
    </w:p>
    <w:p w14:paraId="5899884B" w14:textId="77777777" w:rsidR="00662A5F" w:rsidRDefault="00662A5F">
      <w:pPr>
        <w:widowControl w:val="0"/>
        <w:spacing w:before="10" w:line="240" w:lineRule="auto"/>
        <w:rPr>
          <w:rFonts w:ascii="Times New Roman" w:eastAsia="Times New Roman" w:hAnsi="Times New Roman" w:cs="Times New Roman"/>
          <w:sz w:val="16"/>
          <w:szCs w:val="16"/>
        </w:rPr>
      </w:pPr>
    </w:p>
    <w:p w14:paraId="150E8023"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20</w:t>
      </w:r>
      <w:r>
        <w:rPr>
          <w:rFonts w:ascii="Times New Roman" w:eastAsia="Times New Roman" w:hAnsi="Times New Roman" w:cs="Times New Roman"/>
        </w:rPr>
        <w:tab/>
        <w:t>Jesus, Our Guide</w:t>
      </w:r>
    </w:p>
    <w:p w14:paraId="68567EDA" w14:textId="77777777" w:rsidR="00662A5F" w:rsidRDefault="00662A5F">
      <w:pPr>
        <w:widowControl w:val="0"/>
        <w:spacing w:before="1" w:line="240" w:lineRule="auto"/>
        <w:rPr>
          <w:rFonts w:ascii="Times New Roman" w:eastAsia="Times New Roman" w:hAnsi="Times New Roman" w:cs="Times New Roman"/>
          <w:b/>
          <w:sz w:val="18"/>
          <w:szCs w:val="18"/>
        </w:rPr>
      </w:pPr>
    </w:p>
    <w:p w14:paraId="594D5D9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true God and true man.</w:t>
      </w:r>
    </w:p>
    <w:p w14:paraId="080D49D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was conceived by the power of the Holy Spirit and born of the Virgin Mary.</w:t>
      </w:r>
    </w:p>
    <w:p w14:paraId="00D7B0D4" w14:textId="77777777" w:rsidR="00662A5F" w:rsidRDefault="00000000">
      <w:pPr>
        <w:widowControl w:val="0"/>
        <w:tabs>
          <w:tab w:val="left" w:pos="8754"/>
        </w:tabs>
        <w:spacing w:line="240" w:lineRule="auto"/>
        <w:ind w:left="472" w:right="47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Incarnation means God the Son, Jesus, took on a human body to live a human life.</w:t>
      </w:r>
      <w:r>
        <w:rPr>
          <w:rFonts w:ascii="Times New Roman" w:eastAsia="Times New Roman" w:hAnsi="Times New Roman" w:cs="Times New Roman"/>
          <w:sz w:val="23"/>
          <w:szCs w:val="23"/>
        </w:rPr>
        <w:tab/>
        <w:t>Jesus is one Divine Person with two natures: human and divine.</w:t>
      </w:r>
    </w:p>
    <w:p w14:paraId="6DA76D0F" w14:textId="77777777" w:rsidR="00662A5F" w:rsidRDefault="00000000">
      <w:pPr>
        <w:widowControl w:val="0"/>
        <w:spacing w:before="1" w:line="240" w:lineRule="auto"/>
        <w:ind w:left="112" w:right="2643"/>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spoke with authority in a way that no other great teacher had spoken. L2 A miracle is an act above the laws of nature which only God can perform.</w:t>
      </w:r>
    </w:p>
    <w:p w14:paraId="4B0FD38F" w14:textId="77777777" w:rsidR="00662A5F" w:rsidRDefault="00000000">
      <w:pPr>
        <w:widowControl w:val="0"/>
        <w:spacing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performed miracles so people would believe his teachings and know that He is God. L3 Jesus performed many miracles over the natural world.</w:t>
      </w:r>
    </w:p>
    <w:p w14:paraId="3933E4C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also used His authority over the fallen angels, or demons.</w:t>
      </w:r>
    </w:p>
    <w:p w14:paraId="16DB5E63" w14:textId="77777777" w:rsidR="00662A5F" w:rsidRDefault="00000000">
      <w:pPr>
        <w:widowControl w:val="0"/>
        <w:tabs>
          <w:tab w:val="left" w:pos="8310"/>
        </w:tabs>
        <w:spacing w:line="240" w:lineRule="auto"/>
        <w:ind w:left="472" w:right="69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Understand that, in the Gospels, we learn from Jesus how we are to live our lives.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124-127, 133, 134, 141)</w:t>
      </w:r>
    </w:p>
    <w:p w14:paraId="78C0BE20" w14:textId="77777777" w:rsidR="00662A5F" w:rsidRDefault="00000000">
      <w:pPr>
        <w:widowControl w:val="0"/>
        <w:tabs>
          <w:tab w:val="left" w:pos="7665"/>
        </w:tabs>
        <w:spacing w:line="240" w:lineRule="auto"/>
        <w:ind w:left="112" w:right="1059"/>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is our role model for the Christian life and the only way to heaven.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1694, 1698) L4 Jesus wants a relationship with each of us.</w:t>
      </w:r>
    </w:p>
    <w:p w14:paraId="154ABA6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To get closer to Jesus, we can receive Him in Holy Communion, pray and keep the Commandments.</w:t>
      </w:r>
    </w:p>
    <w:p w14:paraId="6EDCCC50" w14:textId="77777777" w:rsidR="00662A5F" w:rsidRDefault="00662A5F">
      <w:pPr>
        <w:widowControl w:val="0"/>
        <w:spacing w:before="12" w:line="240" w:lineRule="auto"/>
        <w:rPr>
          <w:rFonts w:ascii="Times New Roman" w:eastAsia="Times New Roman" w:hAnsi="Times New Roman" w:cs="Times New Roman"/>
          <w:sz w:val="17"/>
          <w:szCs w:val="17"/>
        </w:rPr>
      </w:pPr>
    </w:p>
    <w:p w14:paraId="2797184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21</w:t>
      </w:r>
      <w:r>
        <w:rPr>
          <w:rFonts w:ascii="Times New Roman" w:eastAsia="Times New Roman" w:hAnsi="Times New Roman" w:cs="Times New Roman"/>
        </w:rPr>
        <w:tab/>
        <w:t xml:space="preserve">“For This I have Come into the </w:t>
      </w:r>
      <w:proofErr w:type="gramStart"/>
      <w:r>
        <w:rPr>
          <w:rFonts w:ascii="Times New Roman" w:eastAsia="Times New Roman" w:hAnsi="Times New Roman" w:cs="Times New Roman"/>
        </w:rPr>
        <w:t>World</w:t>
      </w:r>
      <w:proofErr w:type="gramEnd"/>
      <w:r>
        <w:rPr>
          <w:rFonts w:ascii="Times New Roman" w:eastAsia="Times New Roman" w:hAnsi="Times New Roman" w:cs="Times New Roman"/>
        </w:rPr>
        <w:t>”</w:t>
      </w:r>
    </w:p>
    <w:p w14:paraId="6A8BB934" w14:textId="77777777" w:rsidR="00662A5F" w:rsidRDefault="00662A5F">
      <w:pPr>
        <w:widowControl w:val="0"/>
        <w:spacing w:before="10" w:line="240" w:lineRule="auto"/>
        <w:rPr>
          <w:rFonts w:ascii="Times New Roman" w:eastAsia="Times New Roman" w:hAnsi="Times New Roman" w:cs="Times New Roman"/>
          <w:b/>
          <w:sz w:val="17"/>
          <w:szCs w:val="17"/>
        </w:rPr>
      </w:pPr>
    </w:p>
    <w:p w14:paraId="0D4CF66E"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Review that God gave us free will so that we can truly love Him.</w:t>
      </w:r>
    </w:p>
    <w:p w14:paraId="5C969B1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Sin and evil are against the will of God, though God can bring good from sin and evil.</w:t>
      </w:r>
    </w:p>
    <w:p w14:paraId="18C7FBD3" w14:textId="77777777" w:rsidR="00662A5F" w:rsidRDefault="00000000">
      <w:pPr>
        <w:widowControl w:val="0"/>
        <w:tabs>
          <w:tab w:val="left" w:pos="2631"/>
          <w:tab w:val="left" w:pos="6643"/>
        </w:tabs>
        <w:spacing w:line="240" w:lineRule="auto"/>
        <w:ind w:left="472" w:right="3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ever merciful.</w:t>
      </w:r>
      <w:r>
        <w:rPr>
          <w:rFonts w:ascii="Times New Roman" w:eastAsia="Times New Roman" w:hAnsi="Times New Roman" w:cs="Times New Roman"/>
          <w:sz w:val="23"/>
          <w:szCs w:val="23"/>
        </w:rPr>
        <w:tab/>
        <w:t>He sent His Son to save us from our sins.</w:t>
      </w:r>
      <w:r>
        <w:rPr>
          <w:rFonts w:ascii="Times New Roman" w:eastAsia="Times New Roman" w:hAnsi="Times New Roman" w:cs="Times New Roman"/>
          <w:sz w:val="23"/>
          <w:szCs w:val="23"/>
        </w:rPr>
        <w:tab/>
        <w:t xml:space="preserve">Jesus’ Incarnation gave great honor to </w:t>
      </w:r>
      <w:proofErr w:type="gramStart"/>
      <w:r>
        <w:rPr>
          <w:rFonts w:ascii="Times New Roman" w:eastAsia="Times New Roman" w:hAnsi="Times New Roman" w:cs="Times New Roman"/>
          <w:sz w:val="23"/>
          <w:szCs w:val="23"/>
        </w:rPr>
        <w:t>the human race</w:t>
      </w:r>
      <w:proofErr w:type="gramEnd"/>
      <w:r>
        <w:rPr>
          <w:rFonts w:ascii="Times New Roman" w:eastAsia="Times New Roman" w:hAnsi="Times New Roman" w:cs="Times New Roman"/>
          <w:sz w:val="23"/>
          <w:szCs w:val="23"/>
        </w:rPr>
        <w:t>.</w:t>
      </w:r>
    </w:p>
    <w:p w14:paraId="4B1491E9" w14:textId="77777777" w:rsidR="00662A5F" w:rsidRDefault="00000000">
      <w:pPr>
        <w:widowControl w:val="0"/>
        <w:tabs>
          <w:tab w:val="left" w:pos="3880"/>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Review the term Paschal Mystery:</w:t>
      </w:r>
      <w:r>
        <w:rPr>
          <w:rFonts w:ascii="Times New Roman" w:eastAsia="Times New Roman" w:hAnsi="Times New Roman" w:cs="Times New Roman"/>
          <w:color w:val="C0504D"/>
          <w:sz w:val="23"/>
          <w:szCs w:val="23"/>
        </w:rPr>
        <w:tab/>
        <w:t>the Passion, Death, Resurrection and Ascension of Jesus.</w:t>
      </w:r>
    </w:p>
    <w:p w14:paraId="6F2E83B0" w14:textId="77777777" w:rsidR="00662A5F" w:rsidRDefault="00000000">
      <w:pPr>
        <w:widowControl w:val="0"/>
        <w:tabs>
          <w:tab w:val="left" w:pos="8376"/>
        </w:tabs>
        <w:spacing w:line="240" w:lineRule="auto"/>
        <w:ind w:left="472" w:right="36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as God, could not suffer, but, as man, Jesus suffered greatly and died for us.</w:t>
      </w:r>
      <w:r>
        <w:rPr>
          <w:rFonts w:ascii="Times New Roman" w:eastAsia="Times New Roman" w:hAnsi="Times New Roman" w:cs="Times New Roman"/>
          <w:sz w:val="23"/>
          <w:szCs w:val="23"/>
        </w:rPr>
        <w:tab/>
        <w:t>Jesus’ agony was both spiritual and physical.</w:t>
      </w:r>
    </w:p>
    <w:p w14:paraId="667EF44A" w14:textId="77777777" w:rsidR="00662A5F" w:rsidRDefault="00000000">
      <w:pPr>
        <w:widowControl w:val="0"/>
        <w:tabs>
          <w:tab w:val="left" w:pos="5740"/>
        </w:tabs>
        <w:spacing w:line="240" w:lineRule="auto"/>
        <w:ind w:left="472" w:right="41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Passion of Jesus was His Suffering and Crucifixion.</w:t>
      </w:r>
      <w:r>
        <w:rPr>
          <w:rFonts w:ascii="Times New Roman" w:eastAsia="Times New Roman" w:hAnsi="Times New Roman" w:cs="Times New Roman"/>
          <w:sz w:val="23"/>
          <w:szCs w:val="23"/>
        </w:rPr>
        <w:tab/>
        <w:t>Through His Passion, Jesus opened the gates of heaven.</w:t>
      </w:r>
    </w:p>
    <w:p w14:paraId="2F6EB6B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Teach observance of the liturgical season of Lent and the liturgical celebrations of Holy Week.</w:t>
      </w:r>
    </w:p>
    <w:p w14:paraId="4565542A"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foretold His death and Resurrection, especially when He referred to Himself as the Temple that would be destroyed and rebuilt in three days.</w:t>
      </w:r>
    </w:p>
    <w:p w14:paraId="5B5AB17D" w14:textId="77777777" w:rsidR="00662A5F" w:rsidRDefault="00000000">
      <w:pPr>
        <w:widowControl w:val="0"/>
        <w:spacing w:before="1" w:line="240" w:lineRule="auto"/>
        <w:ind w:left="112" w:right="1694"/>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Three days after His death, on Easter Sunday, Jesus rose from the dead, </w:t>
      </w:r>
      <w:proofErr w:type="gramStart"/>
      <w:r>
        <w:rPr>
          <w:rFonts w:ascii="Times New Roman" w:eastAsia="Times New Roman" w:hAnsi="Times New Roman" w:cs="Times New Roman"/>
          <w:sz w:val="23"/>
          <w:szCs w:val="23"/>
        </w:rPr>
        <w:t>body</w:t>
      </w:r>
      <w:proofErr w:type="gramEnd"/>
      <w:r>
        <w:rPr>
          <w:rFonts w:ascii="Times New Roman" w:eastAsia="Times New Roman" w:hAnsi="Times New Roman" w:cs="Times New Roman"/>
          <w:sz w:val="23"/>
          <w:szCs w:val="23"/>
        </w:rPr>
        <w:t xml:space="preserve"> and soul. </w:t>
      </w:r>
      <w:r>
        <w:rPr>
          <w:rFonts w:ascii="Times New Roman" w:eastAsia="Times New Roman" w:hAnsi="Times New Roman" w:cs="Times New Roman"/>
          <w:color w:val="C0504D"/>
          <w:sz w:val="23"/>
          <w:szCs w:val="23"/>
        </w:rPr>
        <w:t>L3 Teach the observance of the liturgical season of Easter.</w:t>
      </w:r>
    </w:p>
    <w:p w14:paraId="4157E745" w14:textId="77777777" w:rsidR="00662A5F" w:rsidRDefault="00000000">
      <w:pPr>
        <w:widowControl w:val="0"/>
        <w:tabs>
          <w:tab w:val="left" w:pos="9130"/>
        </w:tabs>
        <w:spacing w:line="240" w:lineRule="auto"/>
        <w:ind w:left="472" w:right="32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appeared to His disciples many times to show the world He had risen from the dead.</w:t>
      </w:r>
      <w:r>
        <w:rPr>
          <w:rFonts w:ascii="Times New Roman" w:eastAsia="Times New Roman" w:hAnsi="Times New Roman" w:cs="Times New Roman"/>
          <w:sz w:val="23"/>
          <w:szCs w:val="23"/>
        </w:rPr>
        <w:tab/>
        <w:t>By eating and drinking with them, He showed that His body was truly alive.</w:t>
      </w:r>
    </w:p>
    <w:p w14:paraId="64501A41" w14:textId="77777777" w:rsidR="00662A5F" w:rsidRDefault="00000000">
      <w:pPr>
        <w:widowControl w:val="0"/>
        <w:tabs>
          <w:tab w:val="left" w:pos="5939"/>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came to save all people and give them eternal life.</w:t>
      </w:r>
      <w:r>
        <w:rPr>
          <w:rFonts w:ascii="Times New Roman" w:eastAsia="Times New Roman" w:hAnsi="Times New Roman" w:cs="Times New Roman"/>
          <w:sz w:val="23"/>
          <w:szCs w:val="23"/>
        </w:rPr>
        <w:tab/>
        <w:t>We hope in the resurrection of the body.</w:t>
      </w:r>
    </w:p>
    <w:p w14:paraId="700C27CC" w14:textId="77777777" w:rsidR="00662A5F" w:rsidRDefault="00000000">
      <w:pPr>
        <w:widowControl w:val="0"/>
        <w:tabs>
          <w:tab w:val="left" w:pos="5157"/>
          <w:tab w:val="left" w:pos="5251"/>
        </w:tabs>
        <w:spacing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ascended into heaven 40 days after Easter.</w:t>
      </w:r>
      <w:r>
        <w:rPr>
          <w:rFonts w:ascii="Times New Roman" w:eastAsia="Times New Roman" w:hAnsi="Times New Roman" w:cs="Times New Roman"/>
          <w:sz w:val="23"/>
          <w:szCs w:val="23"/>
        </w:rPr>
        <w:tab/>
      </w:r>
      <w:r>
        <w:rPr>
          <w:rFonts w:ascii="Times New Roman" w:eastAsia="Times New Roman" w:hAnsi="Times New Roman" w:cs="Times New Roman"/>
          <w:sz w:val="23"/>
          <w:szCs w:val="23"/>
        </w:rPr>
        <w:tab/>
        <w:t xml:space="preserve">He sent the Holy Spirit on Pentecost </w:t>
      </w:r>
      <w:r>
        <w:rPr>
          <w:rFonts w:ascii="Times New Roman" w:eastAsia="Times New Roman" w:hAnsi="Times New Roman" w:cs="Times New Roman"/>
          <w:color w:val="C0504D"/>
          <w:sz w:val="23"/>
          <w:szCs w:val="23"/>
        </w:rPr>
        <w:t>to guide us through His grace and help us to lead holy lives</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1091)</w:t>
      </w:r>
    </w:p>
    <w:p w14:paraId="1D5FA47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remains with us still in the Holy Eucharist.</w:t>
      </w:r>
    </w:p>
    <w:p w14:paraId="793422B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Continue to encourage visits to the Blessed Sacrament in the tabernacle and Eucharistic adoration.</w:t>
      </w:r>
    </w:p>
    <w:p w14:paraId="6025CCDB" w14:textId="77777777" w:rsidR="00662A5F" w:rsidRDefault="00000000">
      <w:pPr>
        <w:widowControl w:val="0"/>
        <w:spacing w:line="240" w:lineRule="auto"/>
        <w:ind w:left="47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Encourage students to speak to Jesus from their hearts when they visit Him.</w:t>
      </w:r>
    </w:p>
    <w:p w14:paraId="2530D4E3" w14:textId="77777777" w:rsidR="00662A5F" w:rsidRDefault="00000000">
      <w:pPr>
        <w:widowControl w:val="0"/>
        <w:spacing w:before="32" w:line="240" w:lineRule="auto"/>
        <w:ind w:left="112"/>
        <w:jc w:val="both"/>
        <w:rPr>
          <w:rFonts w:ascii="Times New Roman" w:eastAsia="Times New Roman" w:hAnsi="Times New Roman" w:cs="Times New Roman"/>
        </w:rPr>
      </w:pPr>
      <w:r>
        <w:rPr>
          <w:rFonts w:ascii="Times New Roman" w:eastAsia="Times New Roman" w:hAnsi="Times New Roman" w:cs="Times New Roman"/>
        </w:rPr>
        <w:lastRenderedPageBreak/>
        <w:t>Chapter 22   The Perfect Sacrifice</w:t>
      </w:r>
    </w:p>
    <w:p w14:paraId="5D63CE72" w14:textId="77777777" w:rsidR="00662A5F" w:rsidRDefault="00662A5F">
      <w:pPr>
        <w:widowControl w:val="0"/>
        <w:spacing w:line="240" w:lineRule="auto"/>
        <w:rPr>
          <w:rFonts w:ascii="Times New Roman" w:eastAsia="Times New Roman" w:hAnsi="Times New Roman" w:cs="Times New Roman"/>
          <w:b/>
        </w:rPr>
      </w:pPr>
    </w:p>
    <w:p w14:paraId="58F3DE47" w14:textId="77777777" w:rsidR="00662A5F" w:rsidRDefault="00000000">
      <w:pPr>
        <w:widowControl w:val="0"/>
        <w:spacing w:line="240" w:lineRule="auto"/>
        <w:ind w:left="472" w:right="294"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Man offered sacrifices to God out of thanksgiving and for the forgiveness of sins. A sacrifice required giving everything, and one’s best, to God.</w:t>
      </w:r>
    </w:p>
    <w:p w14:paraId="1EA33518" w14:textId="77777777" w:rsidR="00662A5F" w:rsidRDefault="00000000">
      <w:pPr>
        <w:widowControl w:val="0"/>
        <w:spacing w:before="1"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Sin offerings were animal sacrifices.  Jesus grew up in the time of Temple sacrifices.</w:t>
      </w:r>
    </w:p>
    <w:p w14:paraId="76389163" w14:textId="77777777" w:rsidR="00662A5F" w:rsidRDefault="00000000">
      <w:pPr>
        <w:widowControl w:val="0"/>
        <w:spacing w:line="240" w:lineRule="auto"/>
        <w:ind w:left="472" w:right="333"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During the Penitential Rite (at the beginning of the Mass), we humbly acknowledge our sinfulness and ask God for mercy.</w:t>
      </w:r>
    </w:p>
    <w:p w14:paraId="732E8197" w14:textId="77777777" w:rsidR="00662A5F" w:rsidRDefault="00000000">
      <w:pPr>
        <w:widowControl w:val="0"/>
        <w:spacing w:line="240" w:lineRule="auto"/>
        <w:ind w:left="472" w:right="344"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would become the perfect sacrifice by offering Himself to the Father on the Cross, </w:t>
      </w:r>
      <w:r>
        <w:rPr>
          <w:rFonts w:ascii="Times New Roman" w:eastAsia="Times New Roman" w:hAnsi="Times New Roman" w:cs="Times New Roman"/>
          <w:color w:val="C0504D"/>
          <w:sz w:val="23"/>
          <w:szCs w:val="23"/>
        </w:rPr>
        <w:t xml:space="preserve">by the power of the Holy Spirit. </w:t>
      </w:r>
      <w:r>
        <w:rPr>
          <w:rFonts w:ascii="Times New Roman" w:eastAsia="Times New Roman" w:hAnsi="Times New Roman" w:cs="Times New Roman"/>
          <w:sz w:val="23"/>
          <w:szCs w:val="23"/>
        </w:rPr>
        <w:t>Jesus’ sacrifice involved the shedding of His Blood. He was not only the spotless Victim, but also the perfect holy Priest.</w:t>
      </w:r>
    </w:p>
    <w:p w14:paraId="5A2E7D28" w14:textId="77777777" w:rsidR="00662A5F" w:rsidRDefault="00000000">
      <w:pPr>
        <w:widowControl w:val="0"/>
        <w:spacing w:line="240" w:lineRule="auto"/>
        <w:ind w:left="472" w:right="559"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Sacrifice of the Cross is still present today in our Mass. Jesus offers Himself,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 to God the Father in the Mass. We can offer ourselves to the Father with Jesus at the sacrifice of the Mass.</w:t>
      </w:r>
    </w:p>
    <w:p w14:paraId="448458BF" w14:textId="77777777" w:rsidR="00662A5F" w:rsidRDefault="00000000">
      <w:pPr>
        <w:widowControl w:val="0"/>
        <w:tabs>
          <w:tab w:val="left" w:pos="2233"/>
          <w:tab w:val="left" w:pos="6233"/>
          <w:tab w:val="left" w:pos="6301"/>
        </w:tabs>
        <w:spacing w:before="8" w:line="220" w:lineRule="auto"/>
        <w:ind w:left="472" w:right="30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Consecration occurs when the priest says the words of Jesus: </w:t>
      </w:r>
      <w:r>
        <w:rPr>
          <w:rFonts w:ascii="Times New Roman" w:eastAsia="Times New Roman" w:hAnsi="Times New Roman" w:cs="Times New Roman"/>
          <w:color w:val="C0504D"/>
          <w:sz w:val="23"/>
          <w:szCs w:val="23"/>
        </w:rPr>
        <w:t>“This is My Body” and “This is the chalice of My Blood” over bread and wine during the Mass.</w:t>
      </w:r>
      <w:r>
        <w:rPr>
          <w:rFonts w:ascii="Times New Roman" w:eastAsia="Times New Roman" w:hAnsi="Times New Roman" w:cs="Times New Roman"/>
          <w:color w:val="C0504D"/>
          <w:sz w:val="23"/>
          <w:szCs w:val="23"/>
        </w:rPr>
        <w:tab/>
        <w:t>After the Consecration, there is no more bread and wine but only the appearance of bread and wine.</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3"/>
          <w:szCs w:val="23"/>
        </w:rPr>
        <w:tab/>
        <w:t>Transubstantiation occurs at the time of Consecration.</w:t>
      </w:r>
      <w:r>
        <w:rPr>
          <w:rFonts w:ascii="Times New Roman" w:eastAsia="Times New Roman" w:hAnsi="Times New Roman" w:cs="Times New Roman"/>
          <w:color w:val="C0504D"/>
          <w:sz w:val="23"/>
          <w:szCs w:val="23"/>
        </w:rPr>
        <w:tab/>
        <w:t xml:space="preserve">Transubstantiation means that the bread and wine are changed into the Body and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of Jesus.</w:t>
      </w:r>
    </w:p>
    <w:p w14:paraId="244D82D6"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Have the children memorize: “The Holy Eucharist is the Body, Blood, Soul and Divinity of Jesus Christ under the appearances of bread and wine.”</w:t>
      </w:r>
    </w:p>
    <w:p w14:paraId="4CA1115A" w14:textId="77777777" w:rsidR="00662A5F" w:rsidRDefault="00000000">
      <w:pPr>
        <w:widowControl w:val="0"/>
        <w:spacing w:line="240" w:lineRule="auto"/>
        <w:ind w:left="112" w:right="669"/>
        <w:rPr>
          <w:rFonts w:ascii="Times New Roman" w:eastAsia="Times New Roman" w:hAnsi="Times New Roman" w:cs="Times New Roman"/>
          <w:sz w:val="23"/>
          <w:szCs w:val="23"/>
        </w:rPr>
      </w:pPr>
      <w:r>
        <w:rPr>
          <w:rFonts w:ascii="Times New Roman" w:eastAsia="Times New Roman" w:hAnsi="Times New Roman" w:cs="Times New Roman"/>
          <w:sz w:val="23"/>
          <w:szCs w:val="23"/>
        </w:rPr>
        <w:t>L4 The Mass is divided into two main parts: the Liturgy of the Word and the Liturgy of the Eucharist. L4 In the Liturgy of the Word, we listen to God’s Word found in Sacred Scripture.</w:t>
      </w:r>
    </w:p>
    <w:p w14:paraId="5A2379B8" w14:textId="77777777" w:rsidR="00662A5F" w:rsidRDefault="00000000">
      <w:pPr>
        <w:widowControl w:val="0"/>
        <w:tabs>
          <w:tab w:val="left" w:pos="2991"/>
        </w:tabs>
        <w:spacing w:line="240" w:lineRule="auto"/>
        <w:ind w:left="472" w:right="589" w:hanging="361"/>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L4</w:t>
      </w:r>
      <w:proofErr w:type="gramEnd"/>
      <w:r>
        <w:rPr>
          <w:rFonts w:ascii="Times New Roman" w:eastAsia="Times New Roman" w:hAnsi="Times New Roman" w:cs="Times New Roman"/>
          <w:color w:val="C0504D"/>
          <w:sz w:val="23"/>
          <w:szCs w:val="23"/>
        </w:rPr>
        <w:t xml:space="preserve"> We participate fully at Mass by listening to the readings, responding, singing and offering ourselves with Jesus to the Father.</w:t>
      </w:r>
      <w:r>
        <w:rPr>
          <w:rFonts w:ascii="Times New Roman" w:eastAsia="Times New Roman" w:hAnsi="Times New Roman" w:cs="Times New Roman"/>
          <w:color w:val="C0504D"/>
          <w:sz w:val="23"/>
          <w:szCs w:val="23"/>
        </w:rPr>
        <w:tab/>
        <w:t>Catholics may participate at Mass for the weekend beginning with 4:00</w:t>
      </w:r>
    </w:p>
    <w:p w14:paraId="1E016163" w14:textId="77777777" w:rsidR="00662A5F" w:rsidRDefault="00000000">
      <w:pPr>
        <w:widowControl w:val="0"/>
        <w:spacing w:line="240" w:lineRule="auto"/>
        <w:ind w:left="112" w:right="3966" w:firstLine="360"/>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p.m. Mass on Saturday (Vigil Mass) and at any time on Sunday. L4 Some ways we use our bodies to worship at Mass are by:</w:t>
      </w:r>
    </w:p>
    <w:p w14:paraId="3601C8C4" w14:textId="77777777" w:rsidR="00662A5F" w:rsidRDefault="00000000">
      <w:pPr>
        <w:widowControl w:val="0"/>
        <w:numPr>
          <w:ilvl w:val="0"/>
          <w:numId w:val="21"/>
        </w:numPr>
        <w:tabs>
          <w:tab w:val="left" w:pos="833"/>
        </w:tabs>
        <w:spacing w:line="240" w:lineRule="auto"/>
        <w:ind w:right="894"/>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Striking one’s breast during the </w:t>
      </w:r>
      <w:r>
        <w:rPr>
          <w:rFonts w:ascii="Times New Roman" w:eastAsia="Times New Roman" w:hAnsi="Times New Roman" w:cs="Times New Roman"/>
          <w:i/>
          <w:color w:val="C0504D"/>
          <w:sz w:val="23"/>
          <w:szCs w:val="23"/>
        </w:rPr>
        <w:t xml:space="preserve">Confiteor </w:t>
      </w:r>
      <w:r>
        <w:rPr>
          <w:rFonts w:ascii="Times New Roman" w:eastAsia="Times New Roman" w:hAnsi="Times New Roman" w:cs="Times New Roman"/>
          <w:color w:val="C0504D"/>
          <w:sz w:val="23"/>
          <w:szCs w:val="23"/>
        </w:rPr>
        <w:t>at the words: “through my fault, through my fault, through my most grievous fault.”</w:t>
      </w:r>
    </w:p>
    <w:p w14:paraId="7D7FCAB6" w14:textId="77777777" w:rsidR="00662A5F" w:rsidRDefault="00000000">
      <w:pPr>
        <w:widowControl w:val="0"/>
        <w:numPr>
          <w:ilvl w:val="0"/>
          <w:numId w:val="21"/>
        </w:numPr>
        <w:tabs>
          <w:tab w:val="left" w:pos="833"/>
        </w:tabs>
        <w:spacing w:line="240" w:lineRule="auto"/>
        <w:ind w:right="857"/>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Making a ‘cross’ with the right thumb on the forehead, </w:t>
      </w:r>
      <w:proofErr w:type="gramStart"/>
      <w:r>
        <w:rPr>
          <w:rFonts w:ascii="Times New Roman" w:eastAsia="Times New Roman" w:hAnsi="Times New Roman" w:cs="Times New Roman"/>
          <w:color w:val="C0504D"/>
          <w:sz w:val="23"/>
          <w:szCs w:val="23"/>
        </w:rPr>
        <w:t>lips</w:t>
      </w:r>
      <w:proofErr w:type="gramEnd"/>
      <w:r>
        <w:rPr>
          <w:rFonts w:ascii="Times New Roman" w:eastAsia="Times New Roman" w:hAnsi="Times New Roman" w:cs="Times New Roman"/>
          <w:color w:val="C0504D"/>
          <w:sz w:val="23"/>
          <w:szCs w:val="23"/>
        </w:rPr>
        <w:t xml:space="preserve"> and heart at the beginning of the Gospel while asking God to be “in my mind, on my lips and in my heart.”</w:t>
      </w:r>
    </w:p>
    <w:p w14:paraId="2A909B35" w14:textId="77777777" w:rsidR="00662A5F" w:rsidRDefault="00000000">
      <w:pPr>
        <w:widowControl w:val="0"/>
        <w:numPr>
          <w:ilvl w:val="0"/>
          <w:numId w:val="21"/>
        </w:numPr>
        <w:tabs>
          <w:tab w:val="left" w:pos="833"/>
        </w:tabs>
        <w:spacing w:line="240" w:lineRule="auto"/>
        <w:ind w:right="780"/>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Bowing or kneeling when we say “and by the Holy Spirit was incarnate of the Virgin Mary and became man” in the Creed.</w:t>
      </w:r>
    </w:p>
    <w:p w14:paraId="089F1A1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In the Liturgy of the Eucharist, the Word of God (Jesus) becomes truly present and is offered to the Father in the Sacrifice of the Eucharist.</w:t>
      </w:r>
    </w:p>
    <w:p w14:paraId="5AB8DC64" w14:textId="77777777" w:rsidR="00662A5F" w:rsidRDefault="00000000">
      <w:pPr>
        <w:widowControl w:val="0"/>
        <w:tabs>
          <w:tab w:val="left" w:pos="1729"/>
        </w:tabs>
        <w:spacing w:line="240" w:lineRule="auto"/>
        <w:ind w:left="472" w:right="727" w:hanging="361"/>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L4 The Mass is our greatest </w:t>
      </w:r>
      <w:proofErr w:type="gramStart"/>
      <w:r>
        <w:rPr>
          <w:rFonts w:ascii="Times New Roman" w:eastAsia="Times New Roman" w:hAnsi="Times New Roman" w:cs="Times New Roman"/>
          <w:color w:val="C0504D"/>
          <w:sz w:val="23"/>
          <w:szCs w:val="23"/>
        </w:rPr>
        <w:t>prayer</w:t>
      </w:r>
      <w:proofErr w:type="gramEnd"/>
      <w:r>
        <w:rPr>
          <w:rFonts w:ascii="Times New Roman" w:eastAsia="Times New Roman" w:hAnsi="Times New Roman" w:cs="Times New Roman"/>
          <w:color w:val="C0504D"/>
          <w:sz w:val="23"/>
          <w:szCs w:val="23"/>
        </w:rPr>
        <w:t xml:space="preserve"> and we need to participate at Mass every Sunday and Holy Day of Obligation.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CCC 1167, 2043, 2180-82)</w:t>
      </w:r>
    </w:p>
    <w:p w14:paraId="00EBC1B9" w14:textId="77777777" w:rsidR="00662A5F" w:rsidRDefault="00000000">
      <w:pPr>
        <w:widowControl w:val="0"/>
        <w:tabs>
          <w:tab w:val="left" w:pos="594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Review the Holy Days of Obligation in the United States:</w:t>
      </w:r>
      <w:r>
        <w:rPr>
          <w:rFonts w:ascii="Times New Roman" w:eastAsia="Times New Roman" w:hAnsi="Times New Roman" w:cs="Times New Roman"/>
          <w:color w:val="C0504D"/>
          <w:sz w:val="23"/>
          <w:szCs w:val="23"/>
        </w:rPr>
        <w:tab/>
        <w:t>Mary, Mother of God (Jan. 1), the</w:t>
      </w:r>
    </w:p>
    <w:p w14:paraId="6F737E11" w14:textId="77777777" w:rsidR="00662A5F" w:rsidRDefault="00000000">
      <w:pPr>
        <w:widowControl w:val="0"/>
        <w:tabs>
          <w:tab w:val="left" w:pos="4874"/>
        </w:tabs>
        <w:spacing w:line="240" w:lineRule="auto"/>
        <w:ind w:left="472" w:right="574"/>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Ascension (40 Days after Easter), the Assumption (Aug. 15), All Saint’s Day (Nov. 1), the Immaculate Conception (Dec. 8) and Christmas (Dec. 25).</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2042-2043, 2180)</w:t>
      </w:r>
    </w:p>
    <w:p w14:paraId="3CB8444B" w14:textId="77777777" w:rsidR="00662A5F" w:rsidRDefault="00000000">
      <w:pPr>
        <w:widowControl w:val="0"/>
        <w:spacing w:line="240" w:lineRule="auto"/>
        <w:ind w:left="112" w:right="1268"/>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proper manner for reading at Mass (whenever this begins in the parish/school). L4 Review the proper manner for serving at Mass (whenever this begins for boys in the parish).</w:t>
      </w:r>
    </w:p>
    <w:p w14:paraId="0420C8D7" w14:textId="77777777" w:rsidR="00662A5F" w:rsidRDefault="00662A5F">
      <w:pPr>
        <w:widowControl w:val="0"/>
        <w:spacing w:before="9" w:line="240" w:lineRule="auto"/>
        <w:rPr>
          <w:rFonts w:ascii="Times New Roman" w:eastAsia="Times New Roman" w:hAnsi="Times New Roman" w:cs="Times New Roman"/>
        </w:rPr>
      </w:pPr>
    </w:p>
    <w:p w14:paraId="78C5A08A" w14:textId="77777777" w:rsidR="00662A5F" w:rsidRDefault="00662A5F">
      <w:pPr>
        <w:widowControl w:val="0"/>
        <w:spacing w:line="240" w:lineRule="auto"/>
        <w:ind w:left="112"/>
        <w:rPr>
          <w:rFonts w:ascii="Times New Roman" w:eastAsia="Times New Roman" w:hAnsi="Times New Roman" w:cs="Times New Roman"/>
          <w:b/>
          <w:i/>
          <w:sz w:val="23"/>
          <w:szCs w:val="23"/>
        </w:rPr>
      </w:pPr>
    </w:p>
    <w:p w14:paraId="50ACD66D" w14:textId="77777777" w:rsidR="00662A5F" w:rsidRDefault="00662A5F">
      <w:pPr>
        <w:widowControl w:val="0"/>
        <w:spacing w:line="240" w:lineRule="auto"/>
        <w:rPr>
          <w:rFonts w:ascii="Times New Roman" w:eastAsia="Times New Roman" w:hAnsi="Times New Roman" w:cs="Times New Roman"/>
          <w:b/>
          <w:i/>
          <w:sz w:val="23"/>
          <w:szCs w:val="23"/>
        </w:rPr>
      </w:pPr>
    </w:p>
    <w:p w14:paraId="11AAFD06"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23</w:t>
      </w:r>
      <w:r>
        <w:rPr>
          <w:rFonts w:ascii="Times New Roman" w:eastAsia="Times New Roman" w:hAnsi="Times New Roman" w:cs="Times New Roman"/>
        </w:rPr>
        <w:tab/>
        <w:t xml:space="preserve">Bread </w:t>
      </w:r>
      <w:proofErr w:type="gramStart"/>
      <w:r>
        <w:rPr>
          <w:rFonts w:ascii="Times New Roman" w:eastAsia="Times New Roman" w:hAnsi="Times New Roman" w:cs="Times New Roman"/>
        </w:rPr>
        <w:t>From</w:t>
      </w:r>
      <w:proofErr w:type="gramEnd"/>
      <w:r>
        <w:rPr>
          <w:rFonts w:ascii="Times New Roman" w:eastAsia="Times New Roman" w:hAnsi="Times New Roman" w:cs="Times New Roman"/>
        </w:rPr>
        <w:t xml:space="preserve"> Heaven</w:t>
      </w:r>
    </w:p>
    <w:p w14:paraId="67B99875" w14:textId="77777777" w:rsidR="00662A5F" w:rsidRDefault="00662A5F">
      <w:pPr>
        <w:widowControl w:val="0"/>
        <w:spacing w:before="11" w:line="240" w:lineRule="auto"/>
        <w:rPr>
          <w:rFonts w:ascii="Times New Roman" w:eastAsia="Times New Roman" w:hAnsi="Times New Roman" w:cs="Times New Roman"/>
          <w:b/>
          <w:sz w:val="17"/>
          <w:szCs w:val="17"/>
        </w:rPr>
      </w:pPr>
    </w:p>
    <w:p w14:paraId="561AB31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God gave manna in the desert to the Israelites.</w:t>
      </w:r>
    </w:p>
    <w:p w14:paraId="595488F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multiplied loaves and fish to feed the five thousand.</w:t>
      </w:r>
    </w:p>
    <w:p w14:paraId="1B1733E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the bread come down from heaven, which, when eaten, gives eternal life.</w:t>
      </w:r>
    </w:p>
    <w:p w14:paraId="642E623B" w14:textId="77777777" w:rsidR="00662A5F" w:rsidRDefault="00000000">
      <w:pPr>
        <w:widowControl w:val="0"/>
        <w:tabs>
          <w:tab w:val="left" w:pos="5228"/>
          <w:tab w:val="left" w:pos="8533"/>
        </w:tabs>
        <w:spacing w:line="240" w:lineRule="auto"/>
        <w:ind w:left="472" w:right="963" w:hanging="361"/>
        <w:rPr>
          <w:rFonts w:ascii="Times New Roman" w:eastAsia="Times New Roman" w:hAnsi="Times New Roman" w:cs="Times New Roman"/>
          <w:sz w:val="23"/>
          <w:szCs w:val="23"/>
        </w:rPr>
        <w:sectPr w:rsidR="00662A5F">
          <w:pgSz w:w="12240" w:h="15840"/>
          <w:pgMar w:top="920" w:right="880" w:bottom="940" w:left="1040" w:header="0" w:footer="736" w:gutter="0"/>
          <w:cols w:space="720"/>
        </w:sectPr>
      </w:pPr>
      <w:r>
        <w:rPr>
          <w:rFonts w:ascii="Times New Roman" w:eastAsia="Times New Roman" w:hAnsi="Times New Roman" w:cs="Times New Roman"/>
          <w:sz w:val="23"/>
          <w:szCs w:val="23"/>
        </w:rPr>
        <w:t>L2 At the Last Supper, Jesus gave us the Living Bread: Himself, present in the Eucharist.</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Holy Eucharist is the source of living the Christian life.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1324)</w:t>
      </w:r>
    </w:p>
    <w:p w14:paraId="627B584F"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Jesus instituted the priesthood so that His presence will remain with us throughout time.</w:t>
      </w:r>
    </w:p>
    <w:p w14:paraId="30F7B79A"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matter of the Eucharist is the bread and wine; the form is the words: “This is My Body” and “This is the chalice of My blood.”</w:t>
      </w:r>
    </w:p>
    <w:p w14:paraId="2A4B4DD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Jesus is entirely present in every part of the Eucharist (even the smallest crumb or tiniest drop).</w:t>
      </w:r>
    </w:p>
    <w:p w14:paraId="25F4E740" w14:textId="77777777" w:rsidR="00662A5F" w:rsidRDefault="00000000">
      <w:pPr>
        <w:widowControl w:val="0"/>
        <w:tabs>
          <w:tab w:val="left" w:pos="4564"/>
          <w:tab w:val="left" w:pos="8472"/>
        </w:tabs>
        <w:spacing w:before="1"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Mass is a sacrifice and a sacred meal.</w:t>
      </w:r>
      <w:r>
        <w:rPr>
          <w:rFonts w:ascii="Times New Roman" w:eastAsia="Times New Roman" w:hAnsi="Times New Roman" w:cs="Times New Roman"/>
          <w:sz w:val="23"/>
          <w:szCs w:val="23"/>
        </w:rPr>
        <w:tab/>
        <w:t>Jesus is our food on the way to heaven.</w:t>
      </w:r>
      <w:r>
        <w:rPr>
          <w:rFonts w:ascii="Times New Roman" w:eastAsia="Times New Roman" w:hAnsi="Times New Roman" w:cs="Times New Roman"/>
          <w:sz w:val="23"/>
          <w:szCs w:val="23"/>
        </w:rPr>
        <w:tab/>
        <w:t>We need this spiritual food for grace to survive in our souls.</w:t>
      </w:r>
    </w:p>
    <w:p w14:paraId="3F584F0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The Eucharist unites the Mystical Body of Christ, the Church.</w:t>
      </w:r>
    </w:p>
    <w:p w14:paraId="39DD8688" w14:textId="77777777" w:rsidR="00662A5F" w:rsidRDefault="00000000">
      <w:pPr>
        <w:widowControl w:val="0"/>
        <w:tabs>
          <w:tab w:val="left" w:pos="2097"/>
          <w:tab w:val="left" w:pos="5686"/>
        </w:tabs>
        <w:spacing w:line="240" w:lineRule="auto"/>
        <w:ind w:left="472" w:right="703" w:hanging="361"/>
        <w:rPr>
          <w:rFonts w:ascii="Times New Roman" w:eastAsia="Times New Roman" w:hAnsi="Times New Roman" w:cs="Times New Roman"/>
          <w:i/>
          <w:sz w:val="23"/>
          <w:szCs w:val="23"/>
        </w:rPr>
      </w:pPr>
      <w:r>
        <w:rPr>
          <w:rFonts w:ascii="Times New Roman" w:eastAsia="Times New Roman" w:hAnsi="Times New Roman" w:cs="Times New Roman"/>
          <w:sz w:val="23"/>
          <w:szCs w:val="23"/>
        </w:rPr>
        <w:t>L3 In Holy Communion Jesus comes to live in our hearts.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There is no greater gift in this life than the Holy Eucharist.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CCC 1325)</w:t>
      </w:r>
    </w:p>
    <w:p w14:paraId="027EDCF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To be properly prepared to receive Holy Communion, means a person must</w:t>
      </w:r>
      <w:r>
        <w:rPr>
          <w:rFonts w:ascii="Times New Roman" w:eastAsia="Times New Roman" w:hAnsi="Times New Roman" w:cs="Times New Roman"/>
          <w:color w:val="4F81BC"/>
          <w:sz w:val="23"/>
          <w:szCs w:val="23"/>
        </w:rPr>
        <w:t>:</w:t>
      </w:r>
    </w:p>
    <w:p w14:paraId="57EF7CC4" w14:textId="77777777" w:rsidR="00662A5F" w:rsidRDefault="00000000">
      <w:pPr>
        <w:widowControl w:val="0"/>
        <w:numPr>
          <w:ilvl w:val="0"/>
          <w:numId w:val="47"/>
        </w:numPr>
        <w:tabs>
          <w:tab w:val="left" w:pos="833"/>
        </w:tabs>
        <w:spacing w:line="240" w:lineRule="auto"/>
        <w:ind w:hanging="361"/>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be Catholic,</w:t>
      </w:r>
    </w:p>
    <w:p w14:paraId="19925C46" w14:textId="77777777" w:rsidR="00662A5F" w:rsidRDefault="00000000">
      <w:pPr>
        <w:widowControl w:val="0"/>
        <w:numPr>
          <w:ilvl w:val="0"/>
          <w:numId w:val="47"/>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be free from mortal sin (</w:t>
      </w:r>
      <w:proofErr w:type="gramStart"/>
      <w:r>
        <w:rPr>
          <w:rFonts w:ascii="Times New Roman" w:eastAsia="Times New Roman" w:hAnsi="Times New Roman" w:cs="Times New Roman"/>
          <w:sz w:val="23"/>
          <w:szCs w:val="23"/>
        </w:rPr>
        <w:t>i.e.</w:t>
      </w:r>
      <w:proofErr w:type="gramEnd"/>
      <w:r>
        <w:rPr>
          <w:rFonts w:ascii="Times New Roman" w:eastAsia="Times New Roman" w:hAnsi="Times New Roman" w:cs="Times New Roman"/>
          <w:sz w:val="23"/>
          <w:szCs w:val="23"/>
        </w:rPr>
        <w:t xml:space="preserve"> to be in the state of grace),</w:t>
      </w:r>
    </w:p>
    <w:p w14:paraId="1EEAB795" w14:textId="77777777" w:rsidR="00662A5F" w:rsidRDefault="00000000">
      <w:pPr>
        <w:widowControl w:val="0"/>
        <w:numPr>
          <w:ilvl w:val="0"/>
          <w:numId w:val="47"/>
        </w:numPr>
        <w:tabs>
          <w:tab w:val="left" w:pos="833"/>
          <w:tab w:val="left" w:pos="5744"/>
        </w:tabs>
        <w:spacing w:line="240" w:lineRule="auto"/>
        <w:ind w:right="555"/>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have fasted from food and drink for at least one hour before receiving Holy Communion </w:t>
      </w:r>
      <w:r>
        <w:rPr>
          <w:rFonts w:ascii="Times New Roman" w:eastAsia="Times New Roman" w:hAnsi="Times New Roman" w:cs="Times New Roman"/>
          <w:color w:val="C0504D"/>
          <w:sz w:val="23"/>
          <w:szCs w:val="23"/>
        </w:rPr>
        <w:t>(Water and/or medicine do not break the Eucharistic fast.</w:t>
      </w:r>
      <w:r>
        <w:rPr>
          <w:rFonts w:ascii="Times New Roman" w:eastAsia="Times New Roman" w:hAnsi="Times New Roman" w:cs="Times New Roman"/>
          <w:color w:val="C0504D"/>
          <w:sz w:val="23"/>
          <w:szCs w:val="23"/>
        </w:rPr>
        <w:tab/>
        <w:t>cf. Canon 919 of the Code of Canon Law),</w:t>
      </w:r>
    </w:p>
    <w:p w14:paraId="2D9193EA" w14:textId="77777777" w:rsidR="00662A5F" w:rsidRDefault="00000000">
      <w:pPr>
        <w:widowControl w:val="0"/>
        <w:numPr>
          <w:ilvl w:val="0"/>
          <w:numId w:val="47"/>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have the right intention of being united with Jesus Christ.</w:t>
      </w:r>
    </w:p>
    <w:p w14:paraId="44E4481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When receiving Jesus in Holy Communion we should show reverence and love by:</w:t>
      </w:r>
    </w:p>
    <w:p w14:paraId="04AF1452" w14:textId="77777777" w:rsidR="00662A5F" w:rsidRDefault="00000000">
      <w:pPr>
        <w:widowControl w:val="0"/>
        <w:numPr>
          <w:ilvl w:val="0"/>
          <w:numId w:val="43"/>
        </w:numPr>
        <w:tabs>
          <w:tab w:val="left" w:pos="700"/>
        </w:tabs>
        <w:spacing w:before="1"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bowing, </w:t>
      </w:r>
      <w:proofErr w:type="gramStart"/>
      <w:r>
        <w:rPr>
          <w:rFonts w:ascii="Times New Roman" w:eastAsia="Times New Roman" w:hAnsi="Times New Roman" w:cs="Times New Roman"/>
          <w:color w:val="C0504D"/>
          <w:sz w:val="23"/>
          <w:szCs w:val="23"/>
        </w:rPr>
        <w:t>genuflecting</w:t>
      </w:r>
      <w:proofErr w:type="gramEnd"/>
      <w:r>
        <w:rPr>
          <w:rFonts w:ascii="Times New Roman" w:eastAsia="Times New Roman" w:hAnsi="Times New Roman" w:cs="Times New Roman"/>
          <w:color w:val="C0504D"/>
          <w:sz w:val="23"/>
          <w:szCs w:val="23"/>
        </w:rPr>
        <w:t xml:space="preserve"> or kneeling before receiving Him,</w:t>
      </w:r>
    </w:p>
    <w:p w14:paraId="4BAB3F77" w14:textId="77777777" w:rsidR="00662A5F" w:rsidRDefault="00000000">
      <w:pPr>
        <w:widowControl w:val="0"/>
        <w:numPr>
          <w:ilvl w:val="0"/>
          <w:numId w:val="43"/>
        </w:numPr>
        <w:tabs>
          <w:tab w:val="left" w:pos="700"/>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receiving Him properly on the tongue or in the hand,</w:t>
      </w:r>
    </w:p>
    <w:p w14:paraId="03AEA27C" w14:textId="77777777" w:rsidR="00662A5F" w:rsidRDefault="00000000">
      <w:pPr>
        <w:widowControl w:val="0"/>
        <w:numPr>
          <w:ilvl w:val="0"/>
          <w:numId w:val="43"/>
        </w:numPr>
        <w:tabs>
          <w:tab w:val="left" w:pos="700"/>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receiving Him frequently (at least every Sunday).</w:t>
      </w:r>
    </w:p>
    <w:p w14:paraId="5D9C11E3"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Holy Communion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be received on the tongue when receiving at a Mass in the Extraordinary Form or when receiving Holy Communion from the Holy Father.</w:t>
      </w:r>
    </w:p>
    <w:p w14:paraId="47671D10" w14:textId="77777777" w:rsidR="00662A5F" w:rsidRDefault="00000000">
      <w:pPr>
        <w:widowControl w:val="0"/>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When Holy Communion is given by ‘intinction’ (the priest or extraordinary minister of Holy Communion dips the Sacred Host into the Precious Blood), one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receive Holy Communion on the tongue.</w:t>
      </w:r>
    </w:p>
    <w:p w14:paraId="59D2C25B" w14:textId="77777777" w:rsidR="00662A5F" w:rsidRDefault="00000000">
      <w:pPr>
        <w:widowControl w:val="0"/>
        <w:tabs>
          <w:tab w:val="left" w:pos="3756"/>
          <w:tab w:val="left" w:pos="5639"/>
        </w:tabs>
        <w:spacing w:line="240" w:lineRule="auto"/>
        <w:ind w:left="472" w:right="638" w:hanging="361"/>
        <w:rPr>
          <w:rFonts w:ascii="Times New Roman" w:eastAsia="Times New Roman" w:hAnsi="Times New Roman" w:cs="Times New Roman"/>
          <w:i/>
          <w:sz w:val="23"/>
          <w:szCs w:val="23"/>
        </w:rPr>
      </w:pPr>
      <w:r>
        <w:rPr>
          <w:rFonts w:ascii="Times New Roman" w:eastAsia="Times New Roman" w:hAnsi="Times New Roman" w:cs="Times New Roman"/>
          <w:sz w:val="23"/>
          <w:szCs w:val="23"/>
        </w:rPr>
        <w:t>L4 Anyone who is aware of having committed mortal sin must receive absolution in the Sacrament of Penance before he or she receives Holy Communion.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 xml:space="preserve">1415) </w:t>
      </w:r>
      <w:r>
        <w:rPr>
          <w:rFonts w:ascii="Times New Roman" w:eastAsia="Times New Roman" w:hAnsi="Times New Roman" w:cs="Times New Roman"/>
          <w:color w:val="C0504D"/>
          <w:sz w:val="23"/>
          <w:szCs w:val="23"/>
        </w:rPr>
        <w:t>To deliberately choose to miss Mass on Sundays or Holy Days of Obligation is a mortal sin, which must be confessed before one receives Holy Communion again</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 2181)</w:t>
      </w:r>
    </w:p>
    <w:p w14:paraId="05770B35" w14:textId="77777777" w:rsidR="00662A5F" w:rsidRDefault="00000000">
      <w:pPr>
        <w:widowControl w:val="0"/>
        <w:tabs>
          <w:tab w:val="left" w:pos="1266"/>
        </w:tabs>
        <w:spacing w:line="240" w:lineRule="auto"/>
        <w:ind w:left="472" w:right="46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There may be children who cannot attend Mass because nobody will take them. In these cases, the child is not guilty of sin. The sin would be if the child could attend Mass on his/her own and does not do so.</w:t>
      </w:r>
      <w:r>
        <w:rPr>
          <w:rFonts w:ascii="Times New Roman" w:eastAsia="Times New Roman" w:hAnsi="Times New Roman" w:cs="Times New Roman"/>
          <w:color w:val="C0504D"/>
          <w:sz w:val="23"/>
          <w:szCs w:val="23"/>
        </w:rPr>
        <w:tab/>
        <w:t>However, in this situation, children should be encouraged to ask their parents each week if they can go to Mass.</w:t>
      </w:r>
    </w:p>
    <w:p w14:paraId="42F5A42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remains present in the tabernacles of all Catholic churches.</w:t>
      </w:r>
    </w:p>
    <w:p w14:paraId="64A84DD4" w14:textId="77777777" w:rsidR="00662A5F" w:rsidRDefault="00662A5F">
      <w:pPr>
        <w:widowControl w:val="0"/>
        <w:spacing w:before="10" w:line="240" w:lineRule="auto"/>
        <w:rPr>
          <w:rFonts w:ascii="Times New Roman" w:eastAsia="Times New Roman" w:hAnsi="Times New Roman" w:cs="Times New Roman"/>
        </w:rPr>
      </w:pPr>
    </w:p>
    <w:p w14:paraId="27BEA50B"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24</w:t>
      </w:r>
      <w:r>
        <w:rPr>
          <w:rFonts w:ascii="Times New Roman" w:eastAsia="Times New Roman" w:hAnsi="Times New Roman" w:cs="Times New Roman"/>
        </w:rPr>
        <w:tab/>
        <w:t>Mistakes Along the Way</w:t>
      </w:r>
    </w:p>
    <w:p w14:paraId="57CE6778" w14:textId="77777777" w:rsidR="00662A5F" w:rsidRDefault="00662A5F">
      <w:pPr>
        <w:widowControl w:val="0"/>
        <w:spacing w:line="240" w:lineRule="auto"/>
        <w:rPr>
          <w:rFonts w:ascii="Times New Roman" w:eastAsia="Times New Roman" w:hAnsi="Times New Roman" w:cs="Times New Roman"/>
          <w:b/>
        </w:rPr>
      </w:pPr>
    </w:p>
    <w:p w14:paraId="24644395" w14:textId="77777777" w:rsidR="00662A5F" w:rsidRDefault="00000000">
      <w:pPr>
        <w:widowControl w:val="0"/>
        <w:tabs>
          <w:tab w:val="left" w:pos="3182"/>
          <w:tab w:val="left" w:pos="8313"/>
        </w:tabs>
        <w:spacing w:line="240" w:lineRule="auto"/>
        <w:ind w:left="472" w:right="39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Evil entered the world through the original sin of our first parents, </w:t>
      </w:r>
      <w:proofErr w:type="gramStart"/>
      <w:r>
        <w:rPr>
          <w:rFonts w:ascii="Times New Roman" w:eastAsia="Times New Roman" w:hAnsi="Times New Roman" w:cs="Times New Roman"/>
          <w:color w:val="C0504D"/>
          <w:sz w:val="23"/>
          <w:szCs w:val="23"/>
        </w:rPr>
        <w:t>Adam</w:t>
      </w:r>
      <w:proofErr w:type="gramEnd"/>
      <w:r>
        <w:rPr>
          <w:rFonts w:ascii="Times New Roman" w:eastAsia="Times New Roman" w:hAnsi="Times New Roman" w:cs="Times New Roman"/>
          <w:color w:val="C0504D"/>
          <w:sz w:val="23"/>
          <w:szCs w:val="23"/>
        </w:rPr>
        <w:t xml:space="preserve"> and Eve.</w:t>
      </w:r>
      <w:r>
        <w:rPr>
          <w:rFonts w:ascii="Times New Roman" w:eastAsia="Times New Roman" w:hAnsi="Times New Roman" w:cs="Times New Roman"/>
          <w:color w:val="C0504D"/>
          <w:sz w:val="23"/>
          <w:szCs w:val="23"/>
        </w:rPr>
        <w:tab/>
        <w:t>God immediately promised to send a Savior</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407-409; cf. Genesis 3: 15)</w:t>
      </w:r>
    </w:p>
    <w:p w14:paraId="35816E91" w14:textId="77777777" w:rsidR="00662A5F" w:rsidRDefault="00000000">
      <w:pPr>
        <w:widowControl w:val="0"/>
        <w:spacing w:line="240" w:lineRule="auto"/>
        <w:ind w:left="112" w:right="105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effects of </w:t>
      </w:r>
      <w:proofErr w:type="gramStart"/>
      <w:r>
        <w:rPr>
          <w:rFonts w:ascii="Times New Roman" w:eastAsia="Times New Roman" w:hAnsi="Times New Roman" w:cs="Times New Roman"/>
          <w:sz w:val="23"/>
          <w:szCs w:val="23"/>
        </w:rPr>
        <w:t>Original</w:t>
      </w:r>
      <w:proofErr w:type="gramEnd"/>
      <w:r>
        <w:rPr>
          <w:rFonts w:ascii="Times New Roman" w:eastAsia="Times New Roman" w:hAnsi="Times New Roman" w:cs="Times New Roman"/>
          <w:sz w:val="23"/>
          <w:szCs w:val="23"/>
        </w:rPr>
        <w:t xml:space="preserve"> sin include death, loss of grace and temptation to sin (concupiscence). L1 In Baptism, God restores grace to our soul, but the effects of original sin remain with us.</w:t>
      </w:r>
    </w:p>
    <w:p w14:paraId="417B766F" w14:textId="77777777" w:rsidR="00662A5F" w:rsidRDefault="00000000">
      <w:pPr>
        <w:widowControl w:val="0"/>
        <w:tabs>
          <w:tab w:val="left" w:pos="9154"/>
        </w:tabs>
        <w:spacing w:line="240" w:lineRule="auto"/>
        <w:ind w:left="472" w:right="72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Our conscience is the faculty by which we judge what is right and wrong in every situation.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Each person must obey his or her conscience.</w:t>
      </w:r>
    </w:p>
    <w:p w14:paraId="387B5E49" w14:textId="77777777" w:rsidR="00662A5F" w:rsidRDefault="00000000">
      <w:pPr>
        <w:widowControl w:val="0"/>
        <w:tabs>
          <w:tab w:val="left" w:pos="2423"/>
        </w:tabs>
        <w:spacing w:before="1" w:line="240" w:lineRule="auto"/>
        <w:ind w:left="472" w:right="62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w:t>
      </w:r>
      <w:r>
        <w:rPr>
          <w:rFonts w:ascii="Times New Roman" w:eastAsia="Times New Roman" w:hAnsi="Times New Roman" w:cs="Times New Roman"/>
          <w:color w:val="C0504D"/>
          <w:sz w:val="23"/>
          <w:szCs w:val="23"/>
        </w:rPr>
        <w:t>Everyone has a duty to form his or her conscience well with the help of God through the Catholic Church’s teaching.</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Conscience can be formed well through the Ten Commandments and through discipline.</w:t>
      </w:r>
    </w:p>
    <w:p w14:paraId="6FDCE7D0" w14:textId="77777777" w:rsidR="00662A5F" w:rsidRDefault="00000000">
      <w:pPr>
        <w:widowControl w:val="0"/>
        <w:spacing w:line="240" w:lineRule="auto"/>
        <w:ind w:left="472" w:right="305" w:hanging="361"/>
        <w:jc w:val="both"/>
        <w:rPr>
          <w:rFonts w:ascii="Times New Roman" w:eastAsia="Times New Roman" w:hAnsi="Times New Roman" w:cs="Times New Roman"/>
          <w:i/>
          <w:sz w:val="23"/>
          <w:szCs w:val="23"/>
        </w:rPr>
      </w:pPr>
      <w:r>
        <w:rPr>
          <w:rFonts w:ascii="Times New Roman" w:eastAsia="Times New Roman" w:hAnsi="Times New Roman" w:cs="Times New Roman"/>
          <w:sz w:val="23"/>
          <w:szCs w:val="23"/>
        </w:rPr>
        <w:t xml:space="preserve">L2 Sin is choosing to do what we know is wrong. </w:t>
      </w:r>
      <w:r>
        <w:rPr>
          <w:rFonts w:ascii="Times New Roman" w:eastAsia="Times New Roman" w:hAnsi="Times New Roman" w:cs="Times New Roman"/>
          <w:i/>
          <w:color w:val="C0504D"/>
          <w:sz w:val="23"/>
          <w:szCs w:val="23"/>
        </w:rPr>
        <w:t xml:space="preserve">All </w:t>
      </w:r>
      <w:r>
        <w:rPr>
          <w:rFonts w:ascii="Times New Roman" w:eastAsia="Times New Roman" w:hAnsi="Times New Roman" w:cs="Times New Roman"/>
          <w:color w:val="C0504D"/>
          <w:sz w:val="23"/>
          <w:szCs w:val="23"/>
        </w:rPr>
        <w:t>sin injures the whole Body of Christ. God’s grace, especially in the Sacrament of Penance, restores us to right relationship with Him and with the Church and heals us spiritually.  (</w:t>
      </w:r>
      <w:r>
        <w:rPr>
          <w:rFonts w:ascii="Times New Roman" w:eastAsia="Times New Roman" w:hAnsi="Times New Roman" w:cs="Times New Roman"/>
          <w:i/>
          <w:color w:val="C0504D"/>
          <w:sz w:val="23"/>
          <w:szCs w:val="23"/>
        </w:rPr>
        <w:t>CCC 1469)</w:t>
      </w:r>
    </w:p>
    <w:p w14:paraId="08B619D7" w14:textId="77777777" w:rsidR="00662A5F" w:rsidRDefault="00000000">
      <w:pPr>
        <w:widowControl w:val="0"/>
        <w:spacing w:line="240" w:lineRule="auto"/>
        <w:ind w:left="112" w:right="1438"/>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Jesus not only suffered for our sins, but also for the sins that others committed against us. L3 Review the difference between temptation, </w:t>
      </w:r>
      <w:proofErr w:type="gramStart"/>
      <w:r>
        <w:rPr>
          <w:rFonts w:ascii="Times New Roman" w:eastAsia="Times New Roman" w:hAnsi="Times New Roman" w:cs="Times New Roman"/>
          <w:color w:val="C0504D"/>
          <w:sz w:val="23"/>
          <w:szCs w:val="23"/>
        </w:rPr>
        <w:t>sin</w:t>
      </w:r>
      <w:proofErr w:type="gramEnd"/>
      <w:r>
        <w:rPr>
          <w:rFonts w:ascii="Times New Roman" w:eastAsia="Times New Roman" w:hAnsi="Times New Roman" w:cs="Times New Roman"/>
          <w:color w:val="C0504D"/>
          <w:sz w:val="23"/>
          <w:szCs w:val="23"/>
        </w:rPr>
        <w:t xml:space="preserve"> and a mistake.</w:t>
      </w:r>
    </w:p>
    <w:p w14:paraId="4D0A0992" w14:textId="77777777" w:rsidR="00662A5F" w:rsidRDefault="00000000">
      <w:pPr>
        <w:widowControl w:val="0"/>
        <w:spacing w:line="240" w:lineRule="auto"/>
        <w:ind w:left="472" w:right="647" w:hanging="361"/>
        <w:jc w:val="both"/>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L3 For a sin to be mortal, one must freely break God’s laws in a grave matter (serious object) with the knowledge that his action is seriously wrong.</w:t>
      </w:r>
    </w:p>
    <w:p w14:paraId="151E1649"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Mortal sin kills the life of grace in our soul.</w:t>
      </w:r>
    </w:p>
    <w:p w14:paraId="3E49A5B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If we die in the state of mortal sin without repentance, we will go to hell.</w:t>
      </w:r>
    </w:p>
    <w:p w14:paraId="2A683ED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If one commits mortal sin, he or she should go to confession as soon as possible.</w:t>
      </w:r>
    </w:p>
    <w:p w14:paraId="7C3FAF9E" w14:textId="77777777" w:rsidR="00662A5F" w:rsidRDefault="00000000">
      <w:pPr>
        <w:widowControl w:val="0"/>
        <w:tabs>
          <w:tab w:val="left" w:pos="1565"/>
        </w:tabs>
        <w:spacing w:line="240" w:lineRule="auto"/>
        <w:ind w:left="472" w:right="75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Venial sin is breaking God’s laws in a small way, or in a grave way without sufficient knowledge or freedom.</w:t>
      </w:r>
      <w:r>
        <w:rPr>
          <w:rFonts w:ascii="Times New Roman" w:eastAsia="Times New Roman" w:hAnsi="Times New Roman" w:cs="Times New Roman"/>
          <w:sz w:val="23"/>
          <w:szCs w:val="23"/>
        </w:rPr>
        <w:tab/>
        <w:t>Venial sin should be avoided.</w:t>
      </w:r>
    </w:p>
    <w:p w14:paraId="324147B8"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Sin can include thoughts, words, </w:t>
      </w:r>
      <w:proofErr w:type="gramStart"/>
      <w:r>
        <w:rPr>
          <w:rFonts w:ascii="Times New Roman" w:eastAsia="Times New Roman" w:hAnsi="Times New Roman" w:cs="Times New Roman"/>
          <w:sz w:val="23"/>
          <w:szCs w:val="23"/>
        </w:rPr>
        <w:t>deeds</w:t>
      </w:r>
      <w:proofErr w:type="gramEnd"/>
      <w:r>
        <w:rPr>
          <w:rFonts w:ascii="Times New Roman" w:eastAsia="Times New Roman" w:hAnsi="Times New Roman" w:cs="Times New Roman"/>
          <w:sz w:val="23"/>
          <w:szCs w:val="23"/>
        </w:rPr>
        <w:t xml:space="preserve"> or omissions.</w:t>
      </w:r>
    </w:p>
    <w:p w14:paraId="0D69397C" w14:textId="77777777" w:rsidR="00662A5F" w:rsidRDefault="00662A5F">
      <w:pPr>
        <w:widowControl w:val="0"/>
        <w:spacing w:line="240" w:lineRule="auto"/>
        <w:rPr>
          <w:rFonts w:ascii="Times New Roman" w:eastAsia="Times New Roman" w:hAnsi="Times New Roman" w:cs="Times New Roman"/>
          <w:sz w:val="23"/>
          <w:szCs w:val="23"/>
        </w:rPr>
      </w:pPr>
    </w:p>
    <w:p w14:paraId="18CF0325"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25</w:t>
      </w:r>
      <w:r>
        <w:rPr>
          <w:rFonts w:ascii="Times New Roman" w:eastAsia="Times New Roman" w:hAnsi="Times New Roman" w:cs="Times New Roman"/>
        </w:rPr>
        <w:tab/>
        <w:t>Turning Back to God</w:t>
      </w:r>
    </w:p>
    <w:p w14:paraId="58B865A7" w14:textId="77777777" w:rsidR="00662A5F" w:rsidRDefault="00662A5F">
      <w:pPr>
        <w:widowControl w:val="0"/>
        <w:spacing w:line="240" w:lineRule="auto"/>
        <w:rPr>
          <w:rFonts w:ascii="Times New Roman" w:eastAsia="Times New Roman" w:hAnsi="Times New Roman" w:cs="Times New Roman"/>
          <w:b/>
          <w:sz w:val="23"/>
          <w:szCs w:val="23"/>
        </w:rPr>
      </w:pPr>
    </w:p>
    <w:p w14:paraId="35208EE3" w14:textId="77777777" w:rsidR="00662A5F" w:rsidRDefault="00000000">
      <w:pPr>
        <w:widowControl w:val="0"/>
        <w:tabs>
          <w:tab w:val="left" w:pos="6162"/>
          <w:tab w:val="left" w:pos="6436"/>
          <w:tab w:val="left" w:pos="9328"/>
        </w:tabs>
        <w:spacing w:line="240" w:lineRule="auto"/>
        <w:ind w:left="472" w:right="3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always waiting for us to turn back to Him when we sin.</w:t>
      </w:r>
      <w:r>
        <w:rPr>
          <w:rFonts w:ascii="Times New Roman" w:eastAsia="Times New Roman" w:hAnsi="Times New Roman" w:cs="Times New Roman"/>
          <w:sz w:val="23"/>
          <w:szCs w:val="23"/>
        </w:rPr>
        <w:tab/>
        <w:t>He wants to forgive our sins.</w:t>
      </w:r>
      <w:r>
        <w:rPr>
          <w:rFonts w:ascii="Times New Roman" w:eastAsia="Times New Roman" w:hAnsi="Times New Roman" w:cs="Times New Roman"/>
          <w:sz w:val="23"/>
          <w:szCs w:val="23"/>
        </w:rPr>
        <w:tab/>
        <w:t>The normal means of forgiveness is the Sacrament of Penance.</w:t>
      </w:r>
      <w:r>
        <w:rPr>
          <w:rFonts w:ascii="Times New Roman" w:eastAsia="Times New Roman" w:hAnsi="Times New Roman" w:cs="Times New Roman"/>
          <w:sz w:val="23"/>
          <w:szCs w:val="23"/>
        </w:rPr>
        <w:tab/>
        <w:t>In this sacrament, Jesus forgives our sins and gives us grace to overcome our sins.</w:t>
      </w:r>
    </w:p>
    <w:p w14:paraId="3D165E6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can forgive any sin.</w:t>
      </w:r>
    </w:p>
    <w:p w14:paraId="1E314BC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Going to confession each month, or more often, is a very good practice </w:t>
      </w:r>
      <w:proofErr w:type="gramStart"/>
      <w:r>
        <w:rPr>
          <w:rFonts w:ascii="Times New Roman" w:eastAsia="Times New Roman" w:hAnsi="Times New Roman" w:cs="Times New Roman"/>
          <w:color w:val="C0504D"/>
          <w:sz w:val="23"/>
          <w:szCs w:val="23"/>
        </w:rPr>
        <w:t>in order to</w:t>
      </w:r>
      <w:proofErr w:type="gramEnd"/>
      <w:r>
        <w:rPr>
          <w:rFonts w:ascii="Times New Roman" w:eastAsia="Times New Roman" w:hAnsi="Times New Roman" w:cs="Times New Roman"/>
          <w:color w:val="C0504D"/>
          <w:sz w:val="23"/>
          <w:szCs w:val="23"/>
        </w:rPr>
        <w:t xml:space="preserve"> become holy.</w:t>
      </w:r>
    </w:p>
    <w:p w14:paraId="6434AC0A"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Inviting others to come to confession when you do is a beautiful way to evangelize and show your care for their souls.</w:t>
      </w:r>
    </w:p>
    <w:p w14:paraId="53B8F5EA"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Precepts of the Church command going to confession during Lent or Easter each year, if we have committed serious sin.</w:t>
      </w:r>
    </w:p>
    <w:p w14:paraId="79BEFCA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The story of the Prodigal Son shows us God’s love, </w:t>
      </w:r>
      <w:proofErr w:type="gramStart"/>
      <w:r>
        <w:rPr>
          <w:rFonts w:ascii="Times New Roman" w:eastAsia="Times New Roman" w:hAnsi="Times New Roman" w:cs="Times New Roman"/>
          <w:sz w:val="23"/>
          <w:szCs w:val="23"/>
        </w:rPr>
        <w:t>mercy</w:t>
      </w:r>
      <w:proofErr w:type="gramEnd"/>
      <w:r>
        <w:rPr>
          <w:rFonts w:ascii="Times New Roman" w:eastAsia="Times New Roman" w:hAnsi="Times New Roman" w:cs="Times New Roman"/>
          <w:sz w:val="23"/>
          <w:szCs w:val="23"/>
        </w:rPr>
        <w:t xml:space="preserve"> and desire to forgive.</w:t>
      </w:r>
    </w:p>
    <w:p w14:paraId="2EEE9889" w14:textId="77777777" w:rsidR="00662A5F" w:rsidRDefault="00000000">
      <w:pPr>
        <w:widowControl w:val="0"/>
        <w:tabs>
          <w:tab w:val="left" w:pos="1232"/>
          <w:tab w:val="left" w:pos="5086"/>
        </w:tabs>
        <w:spacing w:line="240" w:lineRule="auto"/>
        <w:ind w:left="472" w:right="82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Temptation is a struggle for everyone, but God’s grace is always present to help us to choose the good.</w:t>
      </w:r>
      <w:r>
        <w:rPr>
          <w:rFonts w:ascii="Times New Roman" w:eastAsia="Times New Roman" w:hAnsi="Times New Roman" w:cs="Times New Roman"/>
          <w:color w:val="C0504D"/>
          <w:sz w:val="23"/>
          <w:szCs w:val="23"/>
        </w:rPr>
        <w:tab/>
        <w:t>Prayer helps us in times of temptation.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2846-2849)</w:t>
      </w:r>
    </w:p>
    <w:p w14:paraId="125E96EA" w14:textId="77777777" w:rsidR="00662A5F" w:rsidRDefault="00000000">
      <w:pPr>
        <w:widowControl w:val="0"/>
        <w:spacing w:line="240" w:lineRule="auto"/>
        <w:ind w:left="112" w:right="3774"/>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Like God the Father, we are called to also be merciful to others. </w:t>
      </w:r>
      <w:r>
        <w:rPr>
          <w:rFonts w:ascii="Times New Roman" w:eastAsia="Times New Roman" w:hAnsi="Times New Roman" w:cs="Times New Roman"/>
          <w:sz w:val="23"/>
          <w:szCs w:val="23"/>
        </w:rPr>
        <w:t>L3 Jesus wants us to return to Him in the Sacrament of Penance.</w:t>
      </w:r>
    </w:p>
    <w:p w14:paraId="51D04C00"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To receive the Sacrament of Penance, we must know our sins, be sorry for our sins and decide not to sin again.</w:t>
      </w:r>
    </w:p>
    <w:p w14:paraId="3F00704B" w14:textId="77777777" w:rsidR="00662A5F" w:rsidRDefault="00000000">
      <w:pPr>
        <w:widowControl w:val="0"/>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Review the proper manner of making a good confession - the steps for going to confession.</w:t>
      </w:r>
    </w:p>
    <w:p w14:paraId="0EE0D45A" w14:textId="77777777" w:rsidR="00662A5F" w:rsidRDefault="00000000">
      <w:pPr>
        <w:widowControl w:val="0"/>
        <w:numPr>
          <w:ilvl w:val="0"/>
          <w:numId w:val="51"/>
        </w:numPr>
        <w:tabs>
          <w:tab w:val="left" w:pos="833"/>
        </w:tabs>
        <w:spacing w:line="28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Examination of Conscience</w:t>
      </w:r>
    </w:p>
    <w:p w14:paraId="623F31C6" w14:textId="77777777" w:rsidR="00662A5F" w:rsidRDefault="00000000">
      <w:pPr>
        <w:widowControl w:val="0"/>
        <w:numPr>
          <w:ilvl w:val="0"/>
          <w:numId w:val="51"/>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Sorrow for one’s sins (contrition)</w:t>
      </w:r>
    </w:p>
    <w:p w14:paraId="2D6551CC" w14:textId="77777777" w:rsidR="00662A5F" w:rsidRDefault="00000000">
      <w:pPr>
        <w:widowControl w:val="0"/>
        <w:numPr>
          <w:ilvl w:val="0"/>
          <w:numId w:val="51"/>
        </w:numPr>
        <w:tabs>
          <w:tab w:val="left" w:pos="833"/>
        </w:tabs>
        <w:spacing w:line="240" w:lineRule="auto"/>
        <w:ind w:right="1014"/>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Confession of one’s sins (mortal in kind and number; venial) to a priest in the Sacrament of Penance</w:t>
      </w:r>
    </w:p>
    <w:p w14:paraId="22FFC2EC" w14:textId="77777777" w:rsidR="00662A5F" w:rsidRDefault="00000000">
      <w:pPr>
        <w:widowControl w:val="0"/>
        <w:numPr>
          <w:ilvl w:val="0"/>
          <w:numId w:val="51"/>
        </w:numPr>
        <w:tabs>
          <w:tab w:val="left" w:pos="833"/>
        </w:tabs>
        <w:spacing w:before="1"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Purpose of Amendment (a firm resolve, with God’s grace, to avoid sin)</w:t>
      </w:r>
    </w:p>
    <w:p w14:paraId="48E599F9" w14:textId="77777777" w:rsidR="00662A5F" w:rsidRDefault="00000000">
      <w:pPr>
        <w:widowControl w:val="0"/>
        <w:numPr>
          <w:ilvl w:val="0"/>
          <w:numId w:val="51"/>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Absolution and Penance from the priest</w:t>
      </w:r>
    </w:p>
    <w:p w14:paraId="2B50AED0" w14:textId="77777777" w:rsidR="00662A5F" w:rsidRDefault="00000000">
      <w:pPr>
        <w:widowControl w:val="0"/>
        <w:tabs>
          <w:tab w:val="left" w:pos="526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formula to use in the Sacrament of Penance</w:t>
      </w: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1450-1460)</w:t>
      </w:r>
    </w:p>
    <w:p w14:paraId="514F34BB" w14:textId="77777777" w:rsidR="00662A5F" w:rsidRDefault="00000000">
      <w:pPr>
        <w:widowControl w:val="0"/>
        <w:spacing w:line="240" w:lineRule="auto"/>
        <w:ind w:left="47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To begin, the penitent makes the Sign of the Cross and says: </w:t>
      </w:r>
      <w:r>
        <w:rPr>
          <w:rFonts w:ascii="Times New Roman" w:eastAsia="Times New Roman" w:hAnsi="Times New Roman" w:cs="Times New Roman"/>
          <w:i/>
          <w:color w:val="C0504D"/>
          <w:sz w:val="23"/>
          <w:szCs w:val="23"/>
        </w:rPr>
        <w:t>Bless me, Father, for I have sinned.</w:t>
      </w:r>
    </w:p>
    <w:p w14:paraId="66A6DB99" w14:textId="77777777" w:rsidR="00662A5F" w:rsidRDefault="00000000">
      <w:pPr>
        <w:widowControl w:val="0"/>
        <w:tabs>
          <w:tab w:val="left" w:pos="264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 xml:space="preserve">It has been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i/>
          <w:color w:val="C0504D"/>
          <w:sz w:val="23"/>
          <w:szCs w:val="23"/>
        </w:rPr>
        <w:t>since my last confession.</w:t>
      </w:r>
    </w:p>
    <w:p w14:paraId="2A436B7A" w14:textId="77777777" w:rsidR="00662A5F" w:rsidRDefault="00000000">
      <w:pPr>
        <w:widowControl w:val="0"/>
        <w:tabs>
          <w:tab w:val="left" w:pos="2565"/>
        </w:tabs>
        <w:spacing w:line="240" w:lineRule="auto"/>
        <w:ind w:left="832"/>
        <w:rPr>
          <w:rFonts w:ascii="Times New Roman" w:eastAsia="Times New Roman" w:hAnsi="Times New Roman" w:cs="Times New Roman"/>
          <w:sz w:val="23"/>
          <w:szCs w:val="23"/>
        </w:rPr>
      </w:pPr>
      <w:r>
        <w:rPr>
          <w:rFonts w:ascii="Times New Roman" w:eastAsia="Times New Roman" w:hAnsi="Times New Roman" w:cs="Times New Roman"/>
          <w:i/>
          <w:color w:val="C0504D"/>
          <w:sz w:val="23"/>
          <w:szCs w:val="23"/>
        </w:rPr>
        <w:t xml:space="preserve">My sins are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color w:val="C0504D"/>
          <w:sz w:val="23"/>
          <w:szCs w:val="23"/>
        </w:rPr>
        <w:t>(the penitent states mortal sins in kind and number and any other venial sins).</w:t>
      </w:r>
    </w:p>
    <w:p w14:paraId="777EFA90" w14:textId="77777777" w:rsidR="00662A5F" w:rsidRDefault="00000000">
      <w:pPr>
        <w:widowControl w:val="0"/>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I am sorry for these and all my sins.</w:t>
      </w:r>
    </w:p>
    <w:p w14:paraId="5D5F5EF2" w14:textId="77777777" w:rsidR="00662A5F" w:rsidRDefault="00000000">
      <w:pPr>
        <w:widowControl w:val="0"/>
        <w:spacing w:line="240" w:lineRule="auto"/>
        <w:ind w:left="472" w:right="5499"/>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The priest advises and then gives a penance. The penitent makes an </w:t>
      </w:r>
      <w:r>
        <w:rPr>
          <w:rFonts w:ascii="Times New Roman" w:eastAsia="Times New Roman" w:hAnsi="Times New Roman" w:cs="Times New Roman"/>
          <w:i/>
          <w:color w:val="C0504D"/>
          <w:sz w:val="23"/>
          <w:szCs w:val="23"/>
        </w:rPr>
        <w:t>Act of Contrition.</w:t>
      </w:r>
    </w:p>
    <w:p w14:paraId="2ECA54D7"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The priest gives absolution.</w:t>
      </w:r>
    </w:p>
    <w:p w14:paraId="2325774D" w14:textId="77777777" w:rsidR="00662A5F" w:rsidRDefault="00000000">
      <w:pPr>
        <w:widowControl w:val="0"/>
        <w:tabs>
          <w:tab w:val="left" w:pos="191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“Give thanks to the Lord for He is good.”</w:t>
      </w:r>
    </w:p>
    <w:p w14:paraId="6F5E8B7A" w14:textId="77777777" w:rsidR="00662A5F" w:rsidRDefault="00000000">
      <w:pPr>
        <w:widowControl w:val="0"/>
        <w:tabs>
          <w:tab w:val="left" w:pos="1921"/>
        </w:tabs>
        <w:spacing w:before="1"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“His Mercy endures forever.”</w:t>
      </w:r>
    </w:p>
    <w:p w14:paraId="1919C49A" w14:textId="77777777" w:rsidR="00662A5F" w:rsidRDefault="00000000">
      <w:pPr>
        <w:widowControl w:val="0"/>
        <w:tabs>
          <w:tab w:val="left" w:pos="1912"/>
          <w:tab w:val="left" w:pos="5777"/>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The Lord has freed you from your sins.</w:t>
      </w:r>
      <w:r>
        <w:rPr>
          <w:rFonts w:ascii="Times New Roman" w:eastAsia="Times New Roman" w:hAnsi="Times New Roman" w:cs="Times New Roman"/>
          <w:i/>
          <w:color w:val="C0504D"/>
          <w:sz w:val="23"/>
          <w:szCs w:val="23"/>
        </w:rPr>
        <w:tab/>
        <w:t>Go in peace.”</w:t>
      </w:r>
    </w:p>
    <w:p w14:paraId="0C981666" w14:textId="77777777" w:rsidR="00662A5F" w:rsidRDefault="00000000">
      <w:pPr>
        <w:widowControl w:val="0"/>
        <w:tabs>
          <w:tab w:val="left" w:pos="1921"/>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“Thanks be to God.”</w:t>
      </w:r>
    </w:p>
    <w:p w14:paraId="41A00159" w14:textId="77777777" w:rsidR="00662A5F" w:rsidRDefault="00000000">
      <w:pPr>
        <w:widowControl w:val="0"/>
        <w:tabs>
          <w:tab w:val="left" w:pos="3398"/>
          <w:tab w:val="left" w:pos="8847"/>
        </w:tabs>
        <w:spacing w:line="240" w:lineRule="auto"/>
        <w:ind w:left="112" w:right="45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Review the Act of Contrition.</w:t>
      </w:r>
      <w:r>
        <w:rPr>
          <w:rFonts w:ascii="Times New Roman" w:eastAsia="Times New Roman" w:hAnsi="Times New Roman" w:cs="Times New Roman"/>
          <w:color w:val="C0504D"/>
          <w:sz w:val="23"/>
          <w:szCs w:val="23"/>
        </w:rPr>
        <w:tab/>
        <w:t>We say this prayer to express to God our sorrow for sin</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2631) </w:t>
      </w:r>
      <w:r>
        <w:rPr>
          <w:rFonts w:ascii="Times New Roman" w:eastAsia="Times New Roman" w:hAnsi="Times New Roman" w:cs="Times New Roman"/>
          <w:sz w:val="23"/>
          <w:szCs w:val="23"/>
        </w:rPr>
        <w:t>L4 We accept the penance assigned to us and receive absolution.</w:t>
      </w:r>
    </w:p>
    <w:p w14:paraId="32609950" w14:textId="77777777" w:rsidR="00662A5F" w:rsidRDefault="00000000">
      <w:pPr>
        <w:widowControl w:val="0"/>
        <w:spacing w:line="240" w:lineRule="auto"/>
        <w:ind w:left="112"/>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L4</w:t>
      </w:r>
      <w:proofErr w:type="gramEnd"/>
      <w:r>
        <w:rPr>
          <w:rFonts w:ascii="Times New Roman" w:eastAsia="Times New Roman" w:hAnsi="Times New Roman" w:cs="Times New Roman"/>
          <w:sz w:val="23"/>
          <w:szCs w:val="23"/>
        </w:rPr>
        <w:t xml:space="preserve"> We leave the confessional and do the penance given to us.</w:t>
      </w:r>
    </w:p>
    <w:p w14:paraId="3EE64DB5" w14:textId="77777777" w:rsidR="00662A5F" w:rsidRDefault="00662A5F">
      <w:pPr>
        <w:widowControl w:val="0"/>
        <w:spacing w:before="12" w:line="240" w:lineRule="auto"/>
        <w:rPr>
          <w:rFonts w:ascii="Times New Roman" w:eastAsia="Times New Roman" w:hAnsi="Times New Roman" w:cs="Times New Roman"/>
          <w:sz w:val="23"/>
          <w:szCs w:val="23"/>
        </w:rPr>
      </w:pPr>
    </w:p>
    <w:p w14:paraId="243FE2B6"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26</w:t>
      </w:r>
      <w:r>
        <w:rPr>
          <w:rFonts w:ascii="Times New Roman" w:eastAsia="Times New Roman" w:hAnsi="Times New Roman" w:cs="Times New Roman"/>
        </w:rPr>
        <w:tab/>
        <w:t>The Holy Spirit</w:t>
      </w:r>
    </w:p>
    <w:p w14:paraId="41E91E4F" w14:textId="77777777" w:rsidR="00662A5F" w:rsidRDefault="00662A5F">
      <w:pPr>
        <w:widowControl w:val="0"/>
        <w:spacing w:before="1" w:line="240" w:lineRule="auto"/>
        <w:rPr>
          <w:rFonts w:ascii="Times New Roman" w:eastAsia="Times New Roman" w:hAnsi="Times New Roman" w:cs="Times New Roman"/>
          <w:b/>
          <w:sz w:val="18"/>
          <w:szCs w:val="18"/>
        </w:rPr>
      </w:pPr>
    </w:p>
    <w:p w14:paraId="273C8D6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In the Old Testament, holy men knew about the attributes of the one true God.</w:t>
      </w:r>
    </w:p>
    <w:p w14:paraId="59094D95"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 xml:space="preserve">L1 Jesus revealed that the one true God is three Divine Persons: Father, </w:t>
      </w:r>
      <w:proofErr w:type="gramStart"/>
      <w:r>
        <w:rPr>
          <w:rFonts w:ascii="Times New Roman" w:eastAsia="Times New Roman" w:hAnsi="Times New Roman" w:cs="Times New Roman"/>
          <w:sz w:val="23"/>
          <w:szCs w:val="23"/>
        </w:rPr>
        <w:t>Son</w:t>
      </w:r>
      <w:proofErr w:type="gramEnd"/>
      <w:r>
        <w:rPr>
          <w:rFonts w:ascii="Times New Roman" w:eastAsia="Times New Roman" w:hAnsi="Times New Roman" w:cs="Times New Roman"/>
          <w:sz w:val="23"/>
          <w:szCs w:val="23"/>
        </w:rPr>
        <w:t xml:space="preserve"> and Holy Spirit.</w:t>
      </w:r>
    </w:p>
    <w:p w14:paraId="54F22A90" w14:textId="77777777" w:rsidR="00662A5F" w:rsidRDefault="00000000">
      <w:pPr>
        <w:widowControl w:val="0"/>
        <w:tabs>
          <w:tab w:val="left" w:pos="2458"/>
          <w:tab w:val="left" w:pos="5921"/>
          <w:tab w:val="left" w:pos="6674"/>
        </w:tabs>
        <w:spacing w:before="31" w:line="240" w:lineRule="auto"/>
        <w:ind w:left="472" w:right="41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The First Person is God the Father, Creator of heaven and earth.</w:t>
      </w:r>
      <w:r>
        <w:rPr>
          <w:rFonts w:ascii="Times New Roman" w:eastAsia="Times New Roman" w:hAnsi="Times New Roman" w:cs="Times New Roman"/>
          <w:sz w:val="23"/>
          <w:szCs w:val="23"/>
        </w:rPr>
        <w:tab/>
        <w:t>The Second Person is God the Son, the Father’s Word.</w:t>
      </w:r>
      <w:r>
        <w:rPr>
          <w:rFonts w:ascii="Times New Roman" w:eastAsia="Times New Roman" w:hAnsi="Times New Roman" w:cs="Times New Roman"/>
          <w:sz w:val="23"/>
          <w:szCs w:val="23"/>
        </w:rPr>
        <w:tab/>
        <w:t>Jesus is the Son of God made man.</w:t>
      </w:r>
      <w:r>
        <w:rPr>
          <w:rFonts w:ascii="Times New Roman" w:eastAsia="Times New Roman" w:hAnsi="Times New Roman" w:cs="Times New Roman"/>
          <w:sz w:val="23"/>
          <w:szCs w:val="23"/>
        </w:rPr>
        <w:tab/>
        <w:t>The Third Person is the Holy Spirit, who is the love between the Father and the Son.</w:t>
      </w:r>
    </w:p>
    <w:p w14:paraId="6957C38E" w14:textId="77777777" w:rsidR="00662A5F" w:rsidRDefault="00000000">
      <w:pPr>
        <w:widowControl w:val="0"/>
        <w:tabs>
          <w:tab w:val="left" w:pos="8746"/>
        </w:tabs>
        <w:spacing w:line="240" w:lineRule="auto"/>
        <w:ind w:left="472" w:right="47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God the Holy Spirit is the Third Person of the Holy Trinity, sent by God the Father and God the Son to dwell within us and to help us always to choose what is good and to avoid what is evil.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245, 263, 2847)</w:t>
      </w:r>
    </w:p>
    <w:p w14:paraId="66F61858" w14:textId="77777777" w:rsidR="00662A5F" w:rsidRDefault="00000000">
      <w:pPr>
        <w:widowControl w:val="0"/>
        <w:tabs>
          <w:tab w:val="left" w:pos="8482"/>
        </w:tabs>
        <w:spacing w:before="1" w:line="240" w:lineRule="auto"/>
        <w:ind w:left="472" w:right="27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Whenever God gives us something out of love, we say it is a work of the Holy Spirit.</w:t>
      </w:r>
      <w:r>
        <w:rPr>
          <w:rFonts w:ascii="Times New Roman" w:eastAsia="Times New Roman" w:hAnsi="Times New Roman" w:cs="Times New Roman"/>
          <w:sz w:val="23"/>
          <w:szCs w:val="23"/>
        </w:rPr>
        <w:tab/>
        <w:t>The Holy Spirit is always active in our world.</w:t>
      </w:r>
    </w:p>
    <w:p w14:paraId="0A10C82E" w14:textId="77777777" w:rsidR="00662A5F" w:rsidRDefault="00000000">
      <w:pPr>
        <w:widowControl w:val="0"/>
        <w:tabs>
          <w:tab w:val="left" w:pos="8497"/>
        </w:tabs>
        <w:spacing w:line="240" w:lineRule="auto"/>
        <w:ind w:left="472" w:right="39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When we receive the Holy Spirit at Baptism, we become a temple of the Holy Spirit.</w:t>
      </w:r>
      <w:r>
        <w:rPr>
          <w:rFonts w:ascii="Times New Roman" w:eastAsia="Times New Roman" w:hAnsi="Times New Roman" w:cs="Times New Roman"/>
          <w:sz w:val="23"/>
          <w:szCs w:val="23"/>
        </w:rPr>
        <w:tab/>
        <w:t>We will receive a full outpouring of the Holy Spirit at Confirmation.</w:t>
      </w:r>
    </w:p>
    <w:p w14:paraId="40DC48E1"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In Confirmation, the Holy Spirit strengthens in us His seven gifts that, when lived out, produce the fruits of the Holy Spirit.</w:t>
      </w:r>
    </w:p>
    <w:p w14:paraId="5DE4B41B" w14:textId="77777777" w:rsidR="00662A5F" w:rsidRDefault="00000000">
      <w:pPr>
        <w:widowControl w:val="0"/>
        <w:tabs>
          <w:tab w:val="left" w:pos="7565"/>
          <w:tab w:val="left" w:pos="7598"/>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Even before we are confirmed, we can call upon the Holy Spirit to activate His gifts in us just as He did the apostles at Pentecost when they went out to preach for the first time.</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3"/>
          <w:szCs w:val="23"/>
        </w:rPr>
        <w:tab/>
        <w:t>It was not their own words that drew people to Jesus, but the Holy Spirit acting through them.</w:t>
      </w:r>
      <w:r>
        <w:rPr>
          <w:rFonts w:ascii="Times New Roman" w:eastAsia="Times New Roman" w:hAnsi="Times New Roman" w:cs="Times New Roman"/>
          <w:color w:val="C0504D"/>
          <w:sz w:val="23"/>
          <w:szCs w:val="23"/>
        </w:rPr>
        <w:tab/>
        <w:t>We are called to evangelize in the same way.</w:t>
      </w:r>
    </w:p>
    <w:p w14:paraId="29DE5DE1"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Have the children memorize the seven gifts and twelve fruits of the Holy Spirit.</w:t>
      </w:r>
    </w:p>
    <w:p w14:paraId="52C4540F" w14:textId="77777777" w:rsidR="00662A5F" w:rsidRDefault="00000000">
      <w:pPr>
        <w:widowControl w:val="0"/>
        <w:spacing w:line="240" w:lineRule="auto"/>
        <w:ind w:left="112" w:right="427"/>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Holy Spirit spoke through the </w:t>
      </w:r>
      <w:proofErr w:type="gramStart"/>
      <w:r>
        <w:rPr>
          <w:rFonts w:ascii="Times New Roman" w:eastAsia="Times New Roman" w:hAnsi="Times New Roman" w:cs="Times New Roman"/>
          <w:sz w:val="23"/>
          <w:szCs w:val="23"/>
        </w:rPr>
        <w:t>prophets</w:t>
      </w:r>
      <w:proofErr w:type="gramEnd"/>
      <w:r>
        <w:rPr>
          <w:rFonts w:ascii="Times New Roman" w:eastAsia="Times New Roman" w:hAnsi="Times New Roman" w:cs="Times New Roman"/>
          <w:sz w:val="23"/>
          <w:szCs w:val="23"/>
        </w:rPr>
        <w:t xml:space="preserve"> and, by his power, Mary was made the Mother of Jesus. L4 Jesus promised the Holy Spirit to His disciples.</w:t>
      </w:r>
    </w:p>
    <w:p w14:paraId="50D99CB0" w14:textId="77777777" w:rsidR="00662A5F" w:rsidRDefault="00000000">
      <w:pPr>
        <w:widowControl w:val="0"/>
        <w:spacing w:line="240" w:lineRule="auto"/>
        <w:ind w:left="112" w:right="2809"/>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Holy Spirit is called the Paraclete, the </w:t>
      </w:r>
      <w:proofErr w:type="gramStart"/>
      <w:r>
        <w:rPr>
          <w:rFonts w:ascii="Times New Roman" w:eastAsia="Times New Roman" w:hAnsi="Times New Roman" w:cs="Times New Roman"/>
          <w:sz w:val="23"/>
          <w:szCs w:val="23"/>
        </w:rPr>
        <w:t>Counselor</w:t>
      </w:r>
      <w:proofErr w:type="gramEnd"/>
      <w:r>
        <w:rPr>
          <w:rFonts w:ascii="Times New Roman" w:eastAsia="Times New Roman" w:hAnsi="Times New Roman" w:cs="Times New Roman"/>
          <w:sz w:val="23"/>
          <w:szCs w:val="23"/>
        </w:rPr>
        <w:t xml:space="preserve"> and the Spirit of Truth. L4 The Holy Spirit descended upon Mary and the apostles on Pentecost.</w:t>
      </w:r>
    </w:p>
    <w:p w14:paraId="475CF29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Pentecost is the birthday of the Church </w:t>
      </w:r>
      <w:r>
        <w:rPr>
          <w:rFonts w:ascii="Times New Roman" w:eastAsia="Times New Roman" w:hAnsi="Times New Roman" w:cs="Times New Roman"/>
          <w:color w:val="C0504D"/>
          <w:sz w:val="23"/>
          <w:szCs w:val="23"/>
        </w:rPr>
        <w:t>and the first Confirmation.</w:t>
      </w:r>
    </w:p>
    <w:p w14:paraId="53D35ED9" w14:textId="77777777" w:rsidR="00662A5F" w:rsidRDefault="00662A5F">
      <w:pPr>
        <w:widowControl w:val="0"/>
        <w:spacing w:before="11" w:line="240" w:lineRule="auto"/>
        <w:rPr>
          <w:rFonts w:ascii="Times New Roman" w:eastAsia="Times New Roman" w:hAnsi="Times New Roman" w:cs="Times New Roman"/>
          <w:sz w:val="17"/>
          <w:szCs w:val="17"/>
        </w:rPr>
      </w:pPr>
    </w:p>
    <w:p w14:paraId="6EEA9C6C"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27</w:t>
      </w:r>
      <w:r>
        <w:rPr>
          <w:rFonts w:ascii="Times New Roman" w:eastAsia="Times New Roman" w:hAnsi="Times New Roman" w:cs="Times New Roman"/>
        </w:rPr>
        <w:tab/>
        <w:t>The Church of Christ</w:t>
      </w:r>
    </w:p>
    <w:p w14:paraId="397FC329" w14:textId="77777777" w:rsidR="00662A5F" w:rsidRDefault="00662A5F">
      <w:pPr>
        <w:widowControl w:val="0"/>
        <w:spacing w:before="1" w:line="240" w:lineRule="auto"/>
        <w:rPr>
          <w:rFonts w:ascii="Times New Roman" w:eastAsia="Times New Roman" w:hAnsi="Times New Roman" w:cs="Times New Roman"/>
          <w:b/>
          <w:sz w:val="18"/>
          <w:szCs w:val="18"/>
        </w:rPr>
      </w:pPr>
    </w:p>
    <w:p w14:paraId="756ED355" w14:textId="77777777" w:rsidR="00662A5F" w:rsidRDefault="00000000">
      <w:pPr>
        <w:widowControl w:val="0"/>
        <w:spacing w:line="240" w:lineRule="auto"/>
        <w:ind w:left="472" w:right="1016"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w:t>
      </w:r>
      <w:r>
        <w:rPr>
          <w:rFonts w:ascii="Times New Roman" w:eastAsia="Times New Roman" w:hAnsi="Times New Roman" w:cs="Times New Roman"/>
          <w:color w:val="C0504D"/>
          <w:sz w:val="23"/>
          <w:szCs w:val="23"/>
        </w:rPr>
        <w:t>Jesus started His Church and chose Peter to be the leader</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763-766) </w:t>
      </w:r>
      <w:r>
        <w:rPr>
          <w:rFonts w:ascii="Times New Roman" w:eastAsia="Times New Roman" w:hAnsi="Times New Roman" w:cs="Times New Roman"/>
          <w:sz w:val="23"/>
          <w:szCs w:val="23"/>
        </w:rPr>
        <w:t>The Church is the Mystical Body of Christ.  The Holy Spirit gives this Body life.</w:t>
      </w:r>
    </w:p>
    <w:p w14:paraId="37AE631C"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with us through the Church, especially in the Eucharist.</w:t>
      </w:r>
    </w:p>
    <w:p w14:paraId="381CED22" w14:textId="77777777" w:rsidR="00662A5F" w:rsidRDefault="00000000">
      <w:pPr>
        <w:widowControl w:val="0"/>
        <w:spacing w:line="240" w:lineRule="auto"/>
        <w:ind w:left="472" w:right="511"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Communion of Saints is made up of </w:t>
      </w:r>
      <w:proofErr w:type="gramStart"/>
      <w:r>
        <w:rPr>
          <w:rFonts w:ascii="Times New Roman" w:eastAsia="Times New Roman" w:hAnsi="Times New Roman" w:cs="Times New Roman"/>
          <w:sz w:val="23"/>
          <w:szCs w:val="23"/>
        </w:rPr>
        <w:t>all of</w:t>
      </w:r>
      <w:proofErr w:type="gramEnd"/>
      <w:r>
        <w:rPr>
          <w:rFonts w:ascii="Times New Roman" w:eastAsia="Times New Roman" w:hAnsi="Times New Roman" w:cs="Times New Roman"/>
          <w:sz w:val="23"/>
          <w:szCs w:val="23"/>
        </w:rPr>
        <w:t xml:space="preserve"> the baptized persons on earth, all the saints in heaven and all the souls in Purgatory.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954 -959)</w:t>
      </w:r>
    </w:p>
    <w:p w14:paraId="48C20186" w14:textId="77777777" w:rsidR="00662A5F" w:rsidRDefault="00000000">
      <w:pPr>
        <w:widowControl w:val="0"/>
        <w:spacing w:before="1" w:line="240" w:lineRule="auto"/>
        <w:ind w:left="112"/>
        <w:jc w:val="both"/>
        <w:rPr>
          <w:rFonts w:ascii="Times New Roman" w:eastAsia="Times New Roman" w:hAnsi="Times New Roman" w:cs="Times New Roman"/>
          <w:sz w:val="23"/>
          <w:szCs w:val="23"/>
        </w:rPr>
      </w:pPr>
      <w:proofErr w:type="gramStart"/>
      <w:r>
        <w:rPr>
          <w:rFonts w:ascii="Times New Roman" w:eastAsia="Times New Roman" w:hAnsi="Times New Roman" w:cs="Times New Roman"/>
          <w:sz w:val="23"/>
          <w:szCs w:val="23"/>
        </w:rPr>
        <w:t>L2</w:t>
      </w:r>
      <w:proofErr w:type="gramEnd"/>
      <w:r>
        <w:rPr>
          <w:rFonts w:ascii="Times New Roman" w:eastAsia="Times New Roman" w:hAnsi="Times New Roman" w:cs="Times New Roman"/>
          <w:sz w:val="23"/>
          <w:szCs w:val="23"/>
        </w:rPr>
        <w:t xml:space="preserve"> We share in the threefold ministry of Christ as priest, prophet and king.</w:t>
      </w:r>
    </w:p>
    <w:p w14:paraId="55C15928" w14:textId="77777777" w:rsidR="00662A5F" w:rsidRDefault="00000000">
      <w:pPr>
        <w:widowControl w:val="0"/>
        <w:spacing w:line="240" w:lineRule="auto"/>
        <w:ind w:left="472" w:right="470"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L2 As priests, we offer ourselves and our prayer to God. As prophets, we bear witness to the truths of God. As kings, we rule over ourselves by keeping the Commandments and preparing to inherit the Kingdom of heaven.</w:t>
      </w:r>
    </w:p>
    <w:p w14:paraId="75862773" w14:textId="77777777" w:rsidR="00662A5F" w:rsidRDefault="00000000">
      <w:pPr>
        <w:widowControl w:val="0"/>
        <w:spacing w:line="278"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is the Good Shepherd.</w:t>
      </w:r>
    </w:p>
    <w:p w14:paraId="36A45167" w14:textId="77777777" w:rsidR="00662A5F" w:rsidRDefault="00000000">
      <w:pPr>
        <w:widowControl w:val="0"/>
        <w:spacing w:line="240" w:lineRule="auto"/>
        <w:ind w:left="112" w:right="620"/>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apostles, and through them all bishops, are shepherds of Jesus’ Church.  We are the sheep. L3 The role of the Church’s leaders is to teach, govern and sanctify.  </w:t>
      </w:r>
      <w:r>
        <w:rPr>
          <w:rFonts w:ascii="Times New Roman" w:eastAsia="Times New Roman" w:hAnsi="Times New Roman" w:cs="Times New Roman"/>
          <w:color w:val="C0504D"/>
          <w:sz w:val="23"/>
          <w:szCs w:val="23"/>
        </w:rPr>
        <w:t>In following the teachings of the</w:t>
      </w:r>
    </w:p>
    <w:p w14:paraId="58D3A22D" w14:textId="77777777" w:rsidR="00662A5F" w:rsidRDefault="00000000">
      <w:pPr>
        <w:widowControl w:val="0"/>
        <w:spacing w:line="240" w:lineRule="auto"/>
        <w:ind w:left="472"/>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Church, Catholics follow Jesus.  Introduce the Precepts of the Church and encourage memorization</w:t>
      </w:r>
      <w:r>
        <w:rPr>
          <w:rFonts w:ascii="Times New Roman" w:eastAsia="Times New Roman" w:hAnsi="Times New Roman" w:cs="Times New Roman"/>
          <w:sz w:val="23"/>
          <w:szCs w:val="23"/>
        </w:rPr>
        <w:t>.</w:t>
      </w:r>
    </w:p>
    <w:p w14:paraId="4A01764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bishops, in union with the Pope, safeguard the Church’s teachings, since Jesus gave His Church the fullness of truth and the authority to teach the truth.</w:t>
      </w:r>
    </w:p>
    <w:p w14:paraId="352485FF"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The students should know the names of and pray for the intentions of the Pope, their </w:t>
      </w:r>
      <w:proofErr w:type="gramStart"/>
      <w:r>
        <w:rPr>
          <w:rFonts w:ascii="Times New Roman" w:eastAsia="Times New Roman" w:hAnsi="Times New Roman" w:cs="Times New Roman"/>
          <w:color w:val="C0504D"/>
          <w:sz w:val="23"/>
          <w:szCs w:val="23"/>
        </w:rPr>
        <w:t>bishop</w:t>
      </w:r>
      <w:proofErr w:type="gramEnd"/>
      <w:r>
        <w:rPr>
          <w:rFonts w:ascii="Times New Roman" w:eastAsia="Times New Roman" w:hAnsi="Times New Roman" w:cs="Times New Roman"/>
          <w:color w:val="C0504D"/>
          <w:sz w:val="23"/>
          <w:szCs w:val="23"/>
        </w:rPr>
        <w:t xml:space="preserve"> and their parish pastor.</w:t>
      </w:r>
    </w:p>
    <w:p w14:paraId="5535648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Recognize the responses to the Bishop’s Blessing.</w:t>
      </w:r>
    </w:p>
    <w:p w14:paraId="7C5F31B0"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Jesus established the Church as the means for us to receive the grace He won for us by His life, </w:t>
      </w:r>
      <w:proofErr w:type="gramStart"/>
      <w:r>
        <w:rPr>
          <w:rFonts w:ascii="Times New Roman" w:eastAsia="Times New Roman" w:hAnsi="Times New Roman" w:cs="Times New Roman"/>
          <w:sz w:val="23"/>
          <w:szCs w:val="23"/>
        </w:rPr>
        <w:t>death</w:t>
      </w:r>
      <w:proofErr w:type="gramEnd"/>
      <w:r>
        <w:rPr>
          <w:rFonts w:ascii="Times New Roman" w:eastAsia="Times New Roman" w:hAnsi="Times New Roman" w:cs="Times New Roman"/>
          <w:sz w:val="23"/>
          <w:szCs w:val="23"/>
        </w:rPr>
        <w:t xml:space="preserve"> and Resurrection.</w:t>
      </w:r>
    </w:p>
    <w:p w14:paraId="6B021D2E" w14:textId="77777777" w:rsidR="00662A5F" w:rsidRDefault="00000000">
      <w:pPr>
        <w:widowControl w:val="0"/>
        <w:tabs>
          <w:tab w:val="left" w:pos="4120"/>
        </w:tabs>
        <w:spacing w:line="240" w:lineRule="auto"/>
        <w:ind w:left="472" w:right="54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We must encourage non-Catholic Christians and members of other religions to seek the fullness of truth found in Christ and His Church.</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This can be done through friendly discussions and by inviting them to Mass.</w:t>
      </w:r>
    </w:p>
    <w:p w14:paraId="4B264B72" w14:textId="77777777" w:rsidR="00662A5F" w:rsidRDefault="00662A5F">
      <w:pPr>
        <w:widowControl w:val="0"/>
        <w:spacing w:before="1" w:line="240" w:lineRule="auto"/>
        <w:rPr>
          <w:rFonts w:ascii="Times New Roman" w:eastAsia="Times New Roman" w:hAnsi="Times New Roman" w:cs="Times New Roman"/>
          <w:sz w:val="18"/>
          <w:szCs w:val="18"/>
        </w:rPr>
      </w:pPr>
    </w:p>
    <w:p w14:paraId="1729373F"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28   Channels of Grace</w:t>
      </w:r>
    </w:p>
    <w:p w14:paraId="233935C5" w14:textId="77777777" w:rsidR="00662A5F" w:rsidRDefault="00662A5F">
      <w:pPr>
        <w:widowControl w:val="0"/>
        <w:spacing w:before="10" w:line="240" w:lineRule="auto"/>
        <w:rPr>
          <w:rFonts w:ascii="Times New Roman" w:eastAsia="Times New Roman" w:hAnsi="Times New Roman" w:cs="Times New Roman"/>
          <w:b/>
          <w:sz w:val="17"/>
          <w:szCs w:val="17"/>
        </w:rPr>
      </w:pPr>
    </w:p>
    <w:p w14:paraId="64D07DC9" w14:textId="77777777" w:rsidR="00662A5F" w:rsidRDefault="00000000">
      <w:pPr>
        <w:widowControl w:val="0"/>
        <w:spacing w:before="1" w:line="240" w:lineRule="auto"/>
        <w:ind w:left="472" w:right="551" w:hanging="361"/>
        <w:jc w:val="both"/>
        <w:rPr>
          <w:rFonts w:ascii="Times New Roman" w:eastAsia="Times New Roman" w:hAnsi="Times New Roman" w:cs="Times New Roman"/>
          <w:sz w:val="23"/>
          <w:szCs w:val="23"/>
        </w:rPr>
        <w:sectPr w:rsidR="00662A5F">
          <w:pgSz w:w="12240" w:h="15840"/>
          <w:pgMar w:top="640" w:right="880" w:bottom="920" w:left="1040" w:header="0" w:footer="736" w:gutter="0"/>
          <w:cols w:space="720"/>
        </w:sectPr>
      </w:pPr>
      <w:r>
        <w:rPr>
          <w:rFonts w:ascii="Times New Roman" w:eastAsia="Times New Roman" w:hAnsi="Times New Roman" w:cs="Times New Roman"/>
          <w:color w:val="C0504D"/>
          <w:sz w:val="23"/>
          <w:szCs w:val="23"/>
        </w:rPr>
        <w:t xml:space="preserve">L1 Sanctifying grace is a share in God’s own life, won for us by the life, </w:t>
      </w:r>
      <w:proofErr w:type="gramStart"/>
      <w:r>
        <w:rPr>
          <w:rFonts w:ascii="Times New Roman" w:eastAsia="Times New Roman" w:hAnsi="Times New Roman" w:cs="Times New Roman"/>
          <w:color w:val="C0504D"/>
          <w:sz w:val="23"/>
          <w:szCs w:val="23"/>
        </w:rPr>
        <w:t>death</w:t>
      </w:r>
      <w:proofErr w:type="gramEnd"/>
      <w:r>
        <w:rPr>
          <w:rFonts w:ascii="Times New Roman" w:eastAsia="Times New Roman" w:hAnsi="Times New Roman" w:cs="Times New Roman"/>
          <w:color w:val="C0504D"/>
          <w:sz w:val="23"/>
          <w:szCs w:val="23"/>
        </w:rPr>
        <w:t xml:space="preserve"> and Resurrection of Jesus Christ.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2023-2024)</w:t>
      </w:r>
    </w:p>
    <w:p w14:paraId="2D768334" w14:textId="77777777" w:rsidR="00662A5F" w:rsidRDefault="00000000">
      <w:pPr>
        <w:widowControl w:val="0"/>
        <w:tabs>
          <w:tab w:val="left" w:pos="5506"/>
        </w:tabs>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L1 Grace is a gift from God to which we must respond.</w:t>
      </w:r>
      <w:r>
        <w:rPr>
          <w:rFonts w:ascii="Times New Roman" w:eastAsia="Times New Roman" w:hAnsi="Times New Roman" w:cs="Times New Roman"/>
          <w:sz w:val="23"/>
          <w:szCs w:val="23"/>
        </w:rPr>
        <w:tab/>
        <w:t>Without grace, we cannot love God or neighbor.</w:t>
      </w:r>
    </w:p>
    <w:p w14:paraId="36942D0B"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Without grace, we cannot do works of charity.</w:t>
      </w:r>
    </w:p>
    <w:p w14:paraId="6D90DFF3" w14:textId="77777777" w:rsidR="00662A5F" w:rsidRDefault="00000000">
      <w:pPr>
        <w:widowControl w:val="0"/>
        <w:tabs>
          <w:tab w:val="left" w:pos="6696"/>
          <w:tab w:val="left" w:pos="8507"/>
        </w:tabs>
        <w:spacing w:line="240" w:lineRule="auto"/>
        <w:ind w:left="112" w:right="786"/>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Actual grace is a gift from God that helps us respond to Him in a particular instance.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2000) </w:t>
      </w:r>
      <w:r>
        <w:rPr>
          <w:rFonts w:ascii="Times New Roman" w:eastAsia="Times New Roman" w:hAnsi="Times New Roman" w:cs="Times New Roman"/>
          <w:sz w:val="23"/>
          <w:szCs w:val="23"/>
        </w:rPr>
        <w:t>L1 With God’s help we can, and should, increase grace in our souls.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Through prayer, sacraments,</w:t>
      </w:r>
    </w:p>
    <w:p w14:paraId="69EC6F20" w14:textId="77777777" w:rsidR="00662A5F" w:rsidRDefault="00000000">
      <w:pPr>
        <w:widowControl w:val="0"/>
        <w:spacing w:before="1"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Scripture, and the intercession of the saints, we become disposed for grace.</w:t>
      </w:r>
    </w:p>
    <w:p w14:paraId="2E701696" w14:textId="77777777" w:rsidR="00662A5F" w:rsidRDefault="00662A5F">
      <w:pPr>
        <w:widowControl w:val="0"/>
        <w:spacing w:line="240" w:lineRule="auto"/>
        <w:rPr>
          <w:rFonts w:ascii="Times New Roman" w:eastAsia="Times New Roman" w:hAnsi="Times New Roman" w:cs="Times New Roman"/>
          <w:sz w:val="23"/>
          <w:szCs w:val="23"/>
        </w:rPr>
      </w:pPr>
    </w:p>
    <w:p w14:paraId="1D1F4AEA" w14:textId="77777777" w:rsidR="00662A5F" w:rsidRDefault="00000000">
      <w:pPr>
        <w:widowControl w:val="0"/>
        <w:tabs>
          <w:tab w:val="left" w:pos="4482"/>
        </w:tabs>
        <w:spacing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Memorize the definition of a sacrament:</w:t>
      </w:r>
      <w:r>
        <w:rPr>
          <w:rFonts w:ascii="Times New Roman" w:eastAsia="Times New Roman" w:hAnsi="Times New Roman" w:cs="Times New Roman"/>
          <w:color w:val="C0504D"/>
          <w:sz w:val="23"/>
          <w:szCs w:val="23"/>
        </w:rPr>
        <w:tab/>
        <w:t>“A sacrament is an outward sign, instituted by Christ, to give grace.”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1131)</w:t>
      </w:r>
    </w:p>
    <w:p w14:paraId="5489C55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seven sacraments are specific means by which Jesus chooses to give us the grace He won for us.</w:t>
      </w:r>
    </w:p>
    <w:p w14:paraId="4464FF70" w14:textId="77777777" w:rsidR="00662A5F" w:rsidRDefault="00000000">
      <w:pPr>
        <w:widowControl w:val="0"/>
        <w:numPr>
          <w:ilvl w:val="0"/>
          <w:numId w:val="45"/>
        </w:numPr>
        <w:tabs>
          <w:tab w:val="left" w:pos="832"/>
          <w:tab w:val="left" w:pos="833"/>
          <w:tab w:val="left" w:pos="8045"/>
        </w:tabs>
        <w:spacing w:line="240" w:lineRule="auto"/>
        <w:ind w:hanging="361"/>
        <w:rPr>
          <w:color w:val="000000"/>
        </w:rPr>
      </w:pPr>
      <w:r>
        <w:rPr>
          <w:rFonts w:ascii="Times New Roman" w:eastAsia="Times New Roman" w:hAnsi="Times New Roman" w:cs="Times New Roman"/>
          <w:color w:val="C0504D"/>
          <w:sz w:val="23"/>
          <w:szCs w:val="23"/>
        </w:rPr>
        <w:t>The Sacraments of Initiation are Baptism, Confirmation and Holy Eucharist.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1212)</w:t>
      </w:r>
    </w:p>
    <w:p w14:paraId="71A83B2F" w14:textId="77777777" w:rsidR="00662A5F" w:rsidRDefault="00000000">
      <w:pPr>
        <w:widowControl w:val="0"/>
        <w:numPr>
          <w:ilvl w:val="0"/>
          <w:numId w:val="45"/>
        </w:numPr>
        <w:tabs>
          <w:tab w:val="left" w:pos="832"/>
          <w:tab w:val="left" w:pos="833"/>
          <w:tab w:val="left" w:pos="7560"/>
        </w:tabs>
        <w:spacing w:line="240" w:lineRule="auto"/>
        <w:ind w:hanging="361"/>
        <w:rPr>
          <w:color w:val="000000"/>
        </w:rPr>
      </w:pPr>
      <w:r>
        <w:rPr>
          <w:rFonts w:ascii="Times New Roman" w:eastAsia="Times New Roman" w:hAnsi="Times New Roman" w:cs="Times New Roman"/>
          <w:color w:val="C0504D"/>
          <w:sz w:val="23"/>
          <w:szCs w:val="23"/>
        </w:rPr>
        <w:t>The Sacraments of Healing are Penance and the Anointing of the Sick.</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1421)</w:t>
      </w:r>
    </w:p>
    <w:p w14:paraId="5DF36F8F" w14:textId="77777777" w:rsidR="00662A5F" w:rsidRDefault="00000000">
      <w:pPr>
        <w:widowControl w:val="0"/>
        <w:numPr>
          <w:ilvl w:val="0"/>
          <w:numId w:val="45"/>
        </w:numPr>
        <w:tabs>
          <w:tab w:val="left" w:pos="832"/>
          <w:tab w:val="left" w:pos="833"/>
          <w:tab w:val="left" w:pos="7729"/>
        </w:tabs>
        <w:spacing w:line="240" w:lineRule="auto"/>
        <w:ind w:hanging="361"/>
        <w:rPr>
          <w:color w:val="000000"/>
        </w:rPr>
      </w:pPr>
      <w:r>
        <w:rPr>
          <w:rFonts w:ascii="Times New Roman" w:eastAsia="Times New Roman" w:hAnsi="Times New Roman" w:cs="Times New Roman"/>
          <w:color w:val="C0504D"/>
          <w:sz w:val="23"/>
          <w:szCs w:val="23"/>
        </w:rPr>
        <w:t>The Sacraments of Service or Vocation are Holy Orders and Matrimony.</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1534)</w:t>
      </w:r>
    </w:p>
    <w:p w14:paraId="5F0BB9F5" w14:textId="77777777" w:rsidR="00662A5F" w:rsidRDefault="00000000">
      <w:pPr>
        <w:widowControl w:val="0"/>
        <w:spacing w:line="240" w:lineRule="auto"/>
        <w:ind w:left="112" w:right="82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Baptism is the sacrament by which all sin is washed </w:t>
      </w:r>
      <w:proofErr w:type="gramStart"/>
      <w:r>
        <w:rPr>
          <w:rFonts w:ascii="Times New Roman" w:eastAsia="Times New Roman" w:hAnsi="Times New Roman" w:cs="Times New Roman"/>
          <w:sz w:val="23"/>
          <w:szCs w:val="23"/>
        </w:rPr>
        <w:t>away</w:t>
      </w:r>
      <w:proofErr w:type="gramEnd"/>
      <w:r>
        <w:rPr>
          <w:rFonts w:ascii="Times New Roman" w:eastAsia="Times New Roman" w:hAnsi="Times New Roman" w:cs="Times New Roman"/>
          <w:sz w:val="23"/>
          <w:szCs w:val="23"/>
        </w:rPr>
        <w:t xml:space="preserve"> and we are adopted as God’s children. L3 The Eucharist is food for our souls, which is Jesus Himself.</w:t>
      </w:r>
    </w:p>
    <w:p w14:paraId="5FE9D341" w14:textId="77777777" w:rsidR="00662A5F" w:rsidRDefault="00000000">
      <w:pPr>
        <w:widowControl w:val="0"/>
        <w:spacing w:line="240" w:lineRule="auto"/>
        <w:ind w:left="112" w:right="2005"/>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In Penance, we are forgiven our sins, </w:t>
      </w:r>
      <w:proofErr w:type="gramStart"/>
      <w:r>
        <w:rPr>
          <w:rFonts w:ascii="Times New Roman" w:eastAsia="Times New Roman" w:hAnsi="Times New Roman" w:cs="Times New Roman"/>
          <w:sz w:val="23"/>
          <w:szCs w:val="23"/>
        </w:rPr>
        <w:t>healed</w:t>
      </w:r>
      <w:proofErr w:type="gramEnd"/>
      <w:r>
        <w:rPr>
          <w:rFonts w:ascii="Times New Roman" w:eastAsia="Times New Roman" w:hAnsi="Times New Roman" w:cs="Times New Roman"/>
          <w:sz w:val="23"/>
          <w:szCs w:val="23"/>
        </w:rPr>
        <w:t xml:space="preserve"> and given grace to overcome our sins. L4 Confirmation strengthens the Christian life by an outpouring of the Holy Spirit.</w:t>
      </w:r>
    </w:p>
    <w:p w14:paraId="285A49FE" w14:textId="77777777" w:rsidR="00662A5F" w:rsidRDefault="00000000">
      <w:pPr>
        <w:widowControl w:val="0"/>
        <w:spacing w:before="1" w:line="240" w:lineRule="auto"/>
        <w:ind w:left="112" w:right="2466"/>
        <w:rPr>
          <w:rFonts w:ascii="Times New Roman" w:eastAsia="Times New Roman" w:hAnsi="Times New Roman" w:cs="Times New Roman"/>
          <w:sz w:val="23"/>
          <w:szCs w:val="23"/>
        </w:rPr>
      </w:pPr>
      <w:r>
        <w:rPr>
          <w:rFonts w:ascii="Times New Roman" w:eastAsia="Times New Roman" w:hAnsi="Times New Roman" w:cs="Times New Roman"/>
          <w:sz w:val="23"/>
          <w:szCs w:val="23"/>
        </w:rPr>
        <w:t>L4 Holy Orders and Matrimony serve other people and help them get to heaven. L4 Anointing of the Sick heals us spiritually and physically.</w:t>
      </w:r>
    </w:p>
    <w:p w14:paraId="2AD565E6" w14:textId="77777777" w:rsidR="00662A5F" w:rsidRDefault="00662A5F">
      <w:pPr>
        <w:widowControl w:val="0"/>
        <w:spacing w:line="240" w:lineRule="auto"/>
        <w:ind w:left="112"/>
        <w:rPr>
          <w:rFonts w:ascii="Times New Roman" w:eastAsia="Times New Roman" w:hAnsi="Times New Roman" w:cs="Times New Roman"/>
          <w:b/>
          <w:i/>
        </w:rPr>
      </w:pPr>
    </w:p>
    <w:p w14:paraId="57B2ED1D" w14:textId="77777777" w:rsidR="00662A5F" w:rsidRDefault="00662A5F">
      <w:pPr>
        <w:widowControl w:val="0"/>
        <w:spacing w:line="240" w:lineRule="auto"/>
        <w:rPr>
          <w:rFonts w:ascii="Times New Roman" w:eastAsia="Times New Roman" w:hAnsi="Times New Roman" w:cs="Times New Roman"/>
          <w:b/>
          <w:i/>
          <w:sz w:val="24"/>
          <w:szCs w:val="24"/>
        </w:rPr>
      </w:pPr>
    </w:p>
    <w:p w14:paraId="063F531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29</w:t>
      </w:r>
      <w:r>
        <w:rPr>
          <w:rFonts w:ascii="Times New Roman" w:eastAsia="Times New Roman" w:hAnsi="Times New Roman" w:cs="Times New Roman"/>
        </w:rPr>
        <w:tab/>
        <w:t>Our Mother, Mary</w:t>
      </w:r>
    </w:p>
    <w:p w14:paraId="4663863A" w14:textId="77777777" w:rsidR="00662A5F" w:rsidRDefault="00662A5F">
      <w:pPr>
        <w:widowControl w:val="0"/>
        <w:spacing w:line="240" w:lineRule="auto"/>
        <w:rPr>
          <w:rFonts w:ascii="Times New Roman" w:eastAsia="Times New Roman" w:hAnsi="Times New Roman" w:cs="Times New Roman"/>
          <w:b/>
          <w:sz w:val="24"/>
          <w:szCs w:val="24"/>
        </w:rPr>
      </w:pPr>
    </w:p>
    <w:p w14:paraId="732135FC"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Mary is the new Eve.  She was obedient to the will of God.</w:t>
      </w:r>
    </w:p>
    <w:p w14:paraId="5C20F95C" w14:textId="77777777" w:rsidR="00662A5F" w:rsidRDefault="00000000">
      <w:pPr>
        <w:widowControl w:val="0"/>
        <w:spacing w:line="240" w:lineRule="auto"/>
        <w:ind w:left="472" w:right="444"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Mary assisted in Jesus’ saving mission by being His Mother, faithfully following Him and joining in His sufferings.</w:t>
      </w:r>
    </w:p>
    <w:p w14:paraId="780B1F27" w14:textId="77777777" w:rsidR="00662A5F" w:rsidRDefault="00000000">
      <w:pPr>
        <w:widowControl w:val="0"/>
        <w:spacing w:line="240" w:lineRule="auto"/>
        <w:ind w:left="472" w:right="551"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L2 Mary is the Immaculate Conception. This means that she was created without original sin. From the first moment of conception in her mother’s womb, Mary was free from sin and full of grace.</w:t>
      </w:r>
    </w:p>
    <w:p w14:paraId="5DB7081D" w14:textId="77777777" w:rsidR="00662A5F" w:rsidRDefault="00000000">
      <w:pPr>
        <w:widowControl w:val="0"/>
        <w:spacing w:line="240" w:lineRule="auto"/>
        <w:ind w:left="47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Mary never sinned throughout her life.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490-492)</w:t>
      </w:r>
    </w:p>
    <w:p w14:paraId="51BF1E92" w14:textId="77777777" w:rsidR="00662A5F" w:rsidRDefault="00000000">
      <w:pPr>
        <w:widowControl w:val="0"/>
        <w:spacing w:line="240" w:lineRule="auto"/>
        <w:ind w:left="472" w:right="269"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Feast of the Immaculate Conception, December 8, is the patronal feast of the United States and of the Diocese of Lincoln.  It is also a Holy Day of Obligation.</w:t>
      </w:r>
    </w:p>
    <w:p w14:paraId="2C049F4E"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L2 Mary was assumed body and soul into heaven.</w:t>
      </w:r>
    </w:p>
    <w:p w14:paraId="48604C20" w14:textId="77777777" w:rsidR="00662A5F" w:rsidRDefault="00000000">
      <w:pPr>
        <w:widowControl w:val="0"/>
        <w:spacing w:before="1" w:line="240" w:lineRule="auto"/>
        <w:ind w:left="472" w:right="608"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The Feast of the Assumption on August 15 celebrates Mary being taken up by God to heaven, </w:t>
      </w:r>
      <w:proofErr w:type="gramStart"/>
      <w:r>
        <w:rPr>
          <w:rFonts w:ascii="Times New Roman" w:eastAsia="Times New Roman" w:hAnsi="Times New Roman" w:cs="Times New Roman"/>
          <w:sz w:val="23"/>
          <w:szCs w:val="23"/>
        </w:rPr>
        <w:t>body</w:t>
      </w:r>
      <w:proofErr w:type="gramEnd"/>
      <w:r>
        <w:rPr>
          <w:rFonts w:ascii="Times New Roman" w:eastAsia="Times New Roman" w:hAnsi="Times New Roman" w:cs="Times New Roman"/>
          <w:sz w:val="23"/>
          <w:szCs w:val="23"/>
        </w:rPr>
        <w:t xml:space="preserve"> and soul, at the end of her earthly life.  </w:t>
      </w:r>
      <w:r>
        <w:rPr>
          <w:rFonts w:ascii="Times New Roman" w:eastAsia="Times New Roman" w:hAnsi="Times New Roman" w:cs="Times New Roman"/>
          <w:color w:val="C0504D"/>
          <w:sz w:val="23"/>
          <w:szCs w:val="23"/>
        </w:rPr>
        <w:t xml:space="preserve">It is also a Holy Day of Obligation.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966)</w:t>
      </w:r>
    </w:p>
    <w:p w14:paraId="31554AD5" w14:textId="77777777" w:rsidR="00662A5F" w:rsidRDefault="00000000">
      <w:pPr>
        <w:widowControl w:val="0"/>
        <w:spacing w:line="240" w:lineRule="auto"/>
        <w:ind w:left="112" w:right="202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Review how to pray the five decades of the rosary.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2678, 2708, cf.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1674) </w:t>
      </w:r>
      <w:r>
        <w:rPr>
          <w:rFonts w:ascii="Times New Roman" w:eastAsia="Times New Roman" w:hAnsi="Times New Roman" w:cs="Times New Roman"/>
          <w:sz w:val="23"/>
          <w:szCs w:val="23"/>
        </w:rPr>
        <w:t>L3 Mary is our heavenly Mother.</w:t>
      </w:r>
    </w:p>
    <w:p w14:paraId="302493BD" w14:textId="77777777" w:rsidR="00662A5F" w:rsidRDefault="00000000">
      <w:pPr>
        <w:widowControl w:val="0"/>
        <w:spacing w:line="278"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Jesus gave Mary to us to be our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while He was on the Cross.</w:t>
      </w:r>
    </w:p>
    <w:p w14:paraId="064482A5" w14:textId="77777777" w:rsidR="00662A5F" w:rsidRDefault="00000000">
      <w:pPr>
        <w:widowControl w:val="0"/>
        <w:spacing w:line="240" w:lineRule="auto"/>
        <w:ind w:left="472" w:right="825"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Mary intercedes for us with her </w:t>
      </w:r>
      <w:proofErr w:type="gramStart"/>
      <w:r>
        <w:rPr>
          <w:rFonts w:ascii="Times New Roman" w:eastAsia="Times New Roman" w:hAnsi="Times New Roman" w:cs="Times New Roman"/>
          <w:sz w:val="23"/>
          <w:szCs w:val="23"/>
        </w:rPr>
        <w:t>Son</w:t>
      </w:r>
      <w:proofErr w:type="gramEnd"/>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Introduce the term, “to Jesus through Mary,” (</w:t>
      </w:r>
      <w:r>
        <w:rPr>
          <w:rFonts w:ascii="Times New Roman" w:eastAsia="Times New Roman" w:hAnsi="Times New Roman" w:cs="Times New Roman"/>
          <w:i/>
          <w:color w:val="C0504D"/>
          <w:sz w:val="23"/>
          <w:szCs w:val="23"/>
        </w:rPr>
        <w:t>ad Jesu per Mariam</w:t>
      </w:r>
      <w:r>
        <w:rPr>
          <w:rFonts w:ascii="Times New Roman" w:eastAsia="Times New Roman" w:hAnsi="Times New Roman" w:cs="Times New Roman"/>
          <w:color w:val="C0504D"/>
          <w:sz w:val="23"/>
          <w:szCs w:val="23"/>
        </w:rPr>
        <w:t>) referring to Mary’s role as an intercessor.</w:t>
      </w:r>
    </w:p>
    <w:p w14:paraId="0D54A446"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w:t>
      </w:r>
      <w:proofErr w:type="gramStart"/>
      <w:r>
        <w:rPr>
          <w:rFonts w:ascii="Times New Roman" w:eastAsia="Times New Roman" w:hAnsi="Times New Roman" w:cs="Times New Roman"/>
          <w:color w:val="C0504D"/>
          <w:sz w:val="23"/>
          <w:szCs w:val="23"/>
        </w:rPr>
        <w:t>Give an explanation of</w:t>
      </w:r>
      <w:proofErr w:type="gramEnd"/>
      <w:r>
        <w:rPr>
          <w:rFonts w:ascii="Times New Roman" w:eastAsia="Times New Roman" w:hAnsi="Times New Roman" w:cs="Times New Roman"/>
          <w:color w:val="C0504D"/>
          <w:sz w:val="23"/>
          <w:szCs w:val="23"/>
        </w:rPr>
        <w:t xml:space="preserve"> the Mysteries of the Rosary.</w:t>
      </w:r>
    </w:p>
    <w:p w14:paraId="032ECAFB" w14:textId="77777777" w:rsidR="00662A5F" w:rsidRDefault="00000000">
      <w:pPr>
        <w:widowControl w:val="0"/>
        <w:spacing w:line="240" w:lineRule="auto"/>
        <w:ind w:left="472" w:right="519"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During the Wedding Feast of Cana, Mary gave the servants (and us) a wise command: “Do whatever He tells you.”</w:t>
      </w:r>
    </w:p>
    <w:p w14:paraId="352D9F7B" w14:textId="77777777" w:rsidR="00662A5F" w:rsidRDefault="00000000">
      <w:pPr>
        <w:widowControl w:val="0"/>
        <w:spacing w:line="240" w:lineRule="auto"/>
        <w:ind w:left="472" w:right="621"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Catholics have devotion to Mary because she leads us to Jesus. Saturdays (due to Mary’s faith on Holy Saturday that Jesus would rise) and the months of October and May are especially devoted to Mary.</w:t>
      </w:r>
    </w:p>
    <w:p w14:paraId="324BF02D" w14:textId="77777777" w:rsidR="00662A5F" w:rsidRDefault="00000000">
      <w:pPr>
        <w:widowControl w:val="0"/>
        <w:spacing w:before="1" w:line="240" w:lineRule="auto"/>
        <w:ind w:left="472" w:right="549"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Clarify how we as Catholics venerate (honor), but do not worship Mary, since worship is due to God alone.</w:t>
      </w:r>
    </w:p>
    <w:p w14:paraId="2649CB8F" w14:textId="77777777" w:rsidR="00662A5F" w:rsidRDefault="00000000">
      <w:pPr>
        <w:widowControl w:val="0"/>
        <w:tabs>
          <w:tab w:val="left" w:pos="2637"/>
          <w:tab w:val="left" w:pos="6566"/>
        </w:tabs>
        <w:spacing w:line="240" w:lineRule="auto"/>
        <w:ind w:left="472" w:right="376"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L4 It is also good to be devoted to St. Joseph and the other saints.</w:t>
      </w:r>
      <w:r>
        <w:rPr>
          <w:rFonts w:ascii="Times New Roman" w:eastAsia="Times New Roman" w:hAnsi="Times New Roman" w:cs="Times New Roman"/>
          <w:color w:val="C0504D"/>
          <w:sz w:val="23"/>
          <w:szCs w:val="23"/>
        </w:rPr>
        <w:tab/>
        <w:t>Foster devotion to the patron saint of the parish/school.</w:t>
      </w:r>
      <w:r>
        <w:rPr>
          <w:rFonts w:ascii="Times New Roman" w:eastAsia="Times New Roman" w:hAnsi="Times New Roman" w:cs="Times New Roman"/>
          <w:color w:val="C0504D"/>
          <w:sz w:val="23"/>
          <w:szCs w:val="23"/>
        </w:rPr>
        <w:tab/>
        <w:t>Introduce the children to various litanies of the saints, the Blessed Virgin Mary and of the Sacred Heart.</w:t>
      </w:r>
    </w:p>
    <w:p w14:paraId="78130549" w14:textId="77777777" w:rsidR="00662A5F" w:rsidRDefault="00000000">
      <w:pPr>
        <w:widowControl w:val="0"/>
        <w:tabs>
          <w:tab w:val="left" w:pos="1552"/>
        </w:tabs>
        <w:spacing w:before="31"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30</w:t>
      </w:r>
      <w:r>
        <w:rPr>
          <w:rFonts w:ascii="Times New Roman" w:eastAsia="Times New Roman" w:hAnsi="Times New Roman" w:cs="Times New Roman"/>
        </w:rPr>
        <w:tab/>
        <w:t>We Reach Our Goal</w:t>
      </w:r>
    </w:p>
    <w:p w14:paraId="0CBEC7A5" w14:textId="77777777" w:rsidR="00662A5F" w:rsidRDefault="00662A5F">
      <w:pPr>
        <w:widowControl w:val="0"/>
        <w:spacing w:line="240" w:lineRule="auto"/>
        <w:rPr>
          <w:rFonts w:ascii="Times New Roman" w:eastAsia="Times New Roman" w:hAnsi="Times New Roman" w:cs="Times New Roman"/>
          <w:b/>
          <w:sz w:val="23"/>
          <w:szCs w:val="23"/>
        </w:rPr>
      </w:pPr>
    </w:p>
    <w:p w14:paraId="0DFDBDD1" w14:textId="77777777" w:rsidR="00662A5F" w:rsidRDefault="00000000">
      <w:pPr>
        <w:widowControl w:val="0"/>
        <w:spacing w:line="240" w:lineRule="auto"/>
        <w:ind w:left="112" w:right="420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four last things are: death, judgment, </w:t>
      </w:r>
      <w:proofErr w:type="gramStart"/>
      <w:r>
        <w:rPr>
          <w:rFonts w:ascii="Times New Roman" w:eastAsia="Times New Roman" w:hAnsi="Times New Roman" w:cs="Times New Roman"/>
          <w:color w:val="C0504D"/>
          <w:sz w:val="23"/>
          <w:szCs w:val="23"/>
        </w:rPr>
        <w:t>heaven</w:t>
      </w:r>
      <w:proofErr w:type="gramEnd"/>
      <w:r>
        <w:rPr>
          <w:rFonts w:ascii="Times New Roman" w:eastAsia="Times New Roman" w:hAnsi="Times New Roman" w:cs="Times New Roman"/>
          <w:color w:val="C0504D"/>
          <w:sz w:val="23"/>
          <w:szCs w:val="23"/>
        </w:rPr>
        <w:t xml:space="preserve"> and hell. L1 At the time of death, the soul ceases to keep the body alive.</w:t>
      </w:r>
    </w:p>
    <w:p w14:paraId="5A67A93B"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Particular Judgment is at the end of our lives, when Jesus will judge us on </w:t>
      </w:r>
      <w:r>
        <w:rPr>
          <w:rFonts w:ascii="Times New Roman" w:eastAsia="Times New Roman" w:hAnsi="Times New Roman" w:cs="Times New Roman"/>
          <w:color w:val="C0504D"/>
          <w:sz w:val="23"/>
          <w:szCs w:val="23"/>
        </w:rPr>
        <w:t xml:space="preserve">how we have loved through </w:t>
      </w:r>
      <w:r>
        <w:rPr>
          <w:rFonts w:ascii="Times New Roman" w:eastAsia="Times New Roman" w:hAnsi="Times New Roman" w:cs="Times New Roman"/>
          <w:sz w:val="23"/>
          <w:szCs w:val="23"/>
        </w:rPr>
        <w:t xml:space="preserve">our words, deeds, </w:t>
      </w:r>
      <w:proofErr w:type="gramStart"/>
      <w:r>
        <w:rPr>
          <w:rFonts w:ascii="Times New Roman" w:eastAsia="Times New Roman" w:hAnsi="Times New Roman" w:cs="Times New Roman"/>
          <w:sz w:val="23"/>
          <w:szCs w:val="23"/>
        </w:rPr>
        <w:t>thoughts</w:t>
      </w:r>
      <w:proofErr w:type="gramEnd"/>
      <w:r>
        <w:rPr>
          <w:rFonts w:ascii="Times New Roman" w:eastAsia="Times New Roman" w:hAnsi="Times New Roman" w:cs="Times New Roman"/>
          <w:sz w:val="23"/>
          <w:szCs w:val="23"/>
        </w:rPr>
        <w:t xml:space="preserve"> and omissions.</w:t>
      </w:r>
    </w:p>
    <w:p w14:paraId="55D42003" w14:textId="77777777" w:rsidR="00662A5F" w:rsidRDefault="00000000">
      <w:pPr>
        <w:widowControl w:val="0"/>
        <w:tabs>
          <w:tab w:val="left" w:pos="5003"/>
          <w:tab w:val="left" w:pos="6515"/>
        </w:tabs>
        <w:spacing w:line="240" w:lineRule="auto"/>
        <w:ind w:left="472" w:right="40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If we die in a state of perfection, we will go directly to heaven.</w:t>
      </w:r>
      <w:r>
        <w:rPr>
          <w:rFonts w:ascii="Times New Roman" w:eastAsia="Times New Roman" w:hAnsi="Times New Roman" w:cs="Times New Roman"/>
          <w:sz w:val="23"/>
          <w:szCs w:val="23"/>
        </w:rPr>
        <w:tab/>
        <w:t>If we die in friendship with Jesus but still need purification, we will go to Purgatory.</w:t>
      </w:r>
      <w:r>
        <w:rPr>
          <w:rFonts w:ascii="Times New Roman" w:eastAsia="Times New Roman" w:hAnsi="Times New Roman" w:cs="Times New Roman"/>
          <w:sz w:val="23"/>
          <w:szCs w:val="23"/>
        </w:rPr>
        <w:tab/>
        <w:t>If we reject God, we will go to hell.</w:t>
      </w:r>
    </w:p>
    <w:p w14:paraId="45DCFC4A" w14:textId="77777777" w:rsidR="00662A5F" w:rsidRDefault="00000000">
      <w:pPr>
        <w:widowControl w:val="0"/>
        <w:tabs>
          <w:tab w:val="left" w:pos="2865"/>
        </w:tabs>
        <w:spacing w:line="240" w:lineRule="auto"/>
        <w:ind w:left="472" w:right="29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Purgatory is the final purification of the soul after death and before entrance into heaven to make one perfect for Eternal Life.</w:t>
      </w:r>
      <w:r>
        <w:rPr>
          <w:rFonts w:ascii="Times New Roman" w:eastAsia="Times New Roman" w:hAnsi="Times New Roman" w:cs="Times New Roman"/>
          <w:sz w:val="23"/>
          <w:szCs w:val="23"/>
        </w:rPr>
        <w:tab/>
        <w:t>A soul in Purgatory always goes to heaven.</w:t>
      </w:r>
    </w:p>
    <w:p w14:paraId="49C77D9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The General Judgment occurs at the end of time when Jesus will appear before all humanity.</w:t>
      </w:r>
    </w:p>
    <w:p w14:paraId="052B1555" w14:textId="77777777" w:rsidR="00662A5F" w:rsidRDefault="00000000">
      <w:pPr>
        <w:widowControl w:val="0"/>
        <w:tabs>
          <w:tab w:val="left" w:pos="3717"/>
          <w:tab w:val="left" w:pos="7584"/>
        </w:tabs>
        <w:spacing w:line="240" w:lineRule="auto"/>
        <w:ind w:left="472" w:right="72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will come to gather all souls from earth, heaven, </w:t>
      </w:r>
      <w:proofErr w:type="gramStart"/>
      <w:r>
        <w:rPr>
          <w:rFonts w:ascii="Times New Roman" w:eastAsia="Times New Roman" w:hAnsi="Times New Roman" w:cs="Times New Roman"/>
          <w:sz w:val="23"/>
          <w:szCs w:val="23"/>
        </w:rPr>
        <w:t>Purgatory</w:t>
      </w:r>
      <w:proofErr w:type="gramEnd"/>
      <w:r>
        <w:rPr>
          <w:rFonts w:ascii="Times New Roman" w:eastAsia="Times New Roman" w:hAnsi="Times New Roman" w:cs="Times New Roman"/>
          <w:sz w:val="23"/>
          <w:szCs w:val="23"/>
        </w:rPr>
        <w:t xml:space="preserve"> and hell.</w:t>
      </w:r>
      <w:r>
        <w:rPr>
          <w:rFonts w:ascii="Times New Roman" w:eastAsia="Times New Roman" w:hAnsi="Times New Roman" w:cs="Times New Roman"/>
          <w:sz w:val="23"/>
          <w:szCs w:val="23"/>
        </w:rPr>
        <w:tab/>
        <w:t>Jesus will judge every person who has ever been born.</w:t>
      </w:r>
      <w:r>
        <w:rPr>
          <w:rFonts w:ascii="Times New Roman" w:eastAsia="Times New Roman" w:hAnsi="Times New Roman" w:cs="Times New Roman"/>
          <w:sz w:val="23"/>
          <w:szCs w:val="23"/>
        </w:rPr>
        <w:tab/>
        <w:t>Each will go either to heaven or hell for all eternity.</w:t>
      </w:r>
    </w:p>
    <w:p w14:paraId="60DE05D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Teach the significance of the feasts of All Saints and All Souls.</w:t>
      </w:r>
    </w:p>
    <w:p w14:paraId="4091F5A6"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resurrection of the body will occur at the end of the world; our bodies will be reunited with our souls.</w:t>
      </w:r>
    </w:p>
    <w:p w14:paraId="3A89A929"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Men do not become angels when they die.</w:t>
      </w:r>
    </w:p>
    <w:p w14:paraId="4E2B6B2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Heaven is the unending happiness of union with God.</w:t>
      </w:r>
    </w:p>
    <w:p w14:paraId="72BA882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In heaven we will be with the angels, the </w:t>
      </w:r>
      <w:proofErr w:type="gramStart"/>
      <w:r>
        <w:rPr>
          <w:rFonts w:ascii="Times New Roman" w:eastAsia="Times New Roman" w:hAnsi="Times New Roman" w:cs="Times New Roman"/>
          <w:sz w:val="23"/>
          <w:szCs w:val="23"/>
        </w:rPr>
        <w:t>saints</w:t>
      </w:r>
      <w:proofErr w:type="gramEnd"/>
      <w:r>
        <w:rPr>
          <w:rFonts w:ascii="Times New Roman" w:eastAsia="Times New Roman" w:hAnsi="Times New Roman" w:cs="Times New Roman"/>
          <w:sz w:val="23"/>
          <w:szCs w:val="23"/>
        </w:rPr>
        <w:t xml:space="preserve"> and our loved ones for all eternity.</w:t>
      </w:r>
    </w:p>
    <w:p w14:paraId="79069AA8" w14:textId="77777777" w:rsidR="00662A5F" w:rsidRDefault="00662A5F">
      <w:pPr>
        <w:widowControl w:val="0"/>
        <w:spacing w:line="240" w:lineRule="auto"/>
        <w:rPr>
          <w:rFonts w:ascii="Times New Roman" w:eastAsia="Times New Roman" w:hAnsi="Times New Roman" w:cs="Times New Roman"/>
          <w:sz w:val="23"/>
          <w:szCs w:val="23"/>
        </w:rPr>
      </w:pPr>
    </w:p>
    <w:p w14:paraId="0D681259" w14:textId="77777777" w:rsidR="00662A5F" w:rsidRDefault="00000000">
      <w:pPr>
        <w:widowControl w:val="0"/>
        <w:spacing w:line="240" w:lineRule="auto"/>
        <w:ind w:left="112"/>
        <w:rPr>
          <w:rFonts w:ascii="Times New Roman" w:eastAsia="Times New Roman" w:hAnsi="Times New Roman" w:cs="Times New Roman"/>
        </w:rPr>
      </w:pPr>
      <w:r>
        <w:rPr>
          <w:rFonts w:ascii="Times New Roman" w:eastAsia="Times New Roman" w:hAnsi="Times New Roman" w:cs="Times New Roman"/>
        </w:rPr>
        <w:t>Advent and Christmas Supplement</w:t>
      </w:r>
    </w:p>
    <w:p w14:paraId="6C94A8C9" w14:textId="77777777" w:rsidR="00662A5F" w:rsidRDefault="00662A5F">
      <w:pPr>
        <w:widowControl w:val="0"/>
        <w:spacing w:line="240" w:lineRule="auto"/>
        <w:rPr>
          <w:rFonts w:ascii="Times New Roman" w:eastAsia="Times New Roman" w:hAnsi="Times New Roman" w:cs="Times New Roman"/>
          <w:b/>
          <w:sz w:val="23"/>
          <w:szCs w:val="23"/>
        </w:rPr>
      </w:pPr>
    </w:p>
    <w:p w14:paraId="1E1C19A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Present the liturgical seasons of Advent and Christmas.</w:t>
      </w:r>
    </w:p>
    <w:p w14:paraId="37113EF0" w14:textId="77777777" w:rsidR="00662A5F" w:rsidRDefault="00000000">
      <w:pPr>
        <w:widowControl w:val="0"/>
        <w:tabs>
          <w:tab w:val="left" w:pos="6144"/>
        </w:tabs>
        <w:spacing w:line="240" w:lineRule="auto"/>
        <w:ind w:left="472" w:right="27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Incarnate Jesus is the perfect revelation of the Father.</w:t>
      </w:r>
      <w:r>
        <w:rPr>
          <w:rFonts w:ascii="Times New Roman" w:eastAsia="Times New Roman" w:hAnsi="Times New Roman" w:cs="Times New Roman"/>
          <w:color w:val="C0504D"/>
          <w:sz w:val="23"/>
          <w:szCs w:val="23"/>
        </w:rPr>
        <w:tab/>
        <w:t>His presence on earth is the supreme sign of God’s love for us.</w:t>
      </w:r>
    </w:p>
    <w:p w14:paraId="2BA84F29" w14:textId="77777777" w:rsidR="00662A5F" w:rsidRDefault="00000000">
      <w:pPr>
        <w:widowControl w:val="0"/>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Jesus was born in Bethlehem, He grew up in Nazareth, and He died in Jerusalem.</w:t>
      </w:r>
    </w:p>
    <w:p w14:paraId="72F1A6C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 xml:space="preserve">L1 Have the children locate Bethlehem, </w:t>
      </w:r>
      <w:proofErr w:type="gramStart"/>
      <w:r>
        <w:rPr>
          <w:rFonts w:ascii="Times New Roman" w:eastAsia="Times New Roman" w:hAnsi="Times New Roman" w:cs="Times New Roman"/>
          <w:color w:val="C0504D"/>
          <w:sz w:val="23"/>
          <w:szCs w:val="23"/>
        </w:rPr>
        <w:t>Nazareth</w:t>
      </w:r>
      <w:proofErr w:type="gramEnd"/>
      <w:r>
        <w:rPr>
          <w:rFonts w:ascii="Times New Roman" w:eastAsia="Times New Roman" w:hAnsi="Times New Roman" w:cs="Times New Roman"/>
          <w:color w:val="C0504D"/>
          <w:sz w:val="23"/>
          <w:szCs w:val="23"/>
        </w:rPr>
        <w:t xml:space="preserve"> and Jerusalem on a map, or copy a map of Israel and place these three cities on the map.</w:t>
      </w:r>
    </w:p>
    <w:p w14:paraId="3B989DDA" w14:textId="77777777" w:rsidR="00662A5F" w:rsidRDefault="00000000">
      <w:pPr>
        <w:pStyle w:val="Heading2"/>
        <w:widowControl w:val="0"/>
        <w:spacing w:before="12" w:line="240" w:lineRule="auto"/>
        <w:ind w:right="157"/>
        <w:jc w:val="center"/>
        <w:rPr>
          <w:rFonts w:ascii="Times New Roman" w:eastAsia="Times New Roman" w:hAnsi="Times New Roman" w:cs="Times New Roman"/>
        </w:rPr>
      </w:pPr>
      <w:bookmarkStart w:id="21" w:name="_7qbnnvgky683" w:colFirst="0" w:colLast="0"/>
      <w:bookmarkEnd w:id="21"/>
      <w:r>
        <w:rPr>
          <w:rFonts w:ascii="Times New Roman" w:eastAsia="Times New Roman" w:hAnsi="Times New Roman" w:cs="Times New Roman"/>
        </w:rPr>
        <w:lastRenderedPageBreak/>
        <w:t>Fifth Grade</w:t>
      </w:r>
    </w:p>
    <w:p w14:paraId="68EC8172" w14:textId="77777777" w:rsidR="00662A5F" w:rsidRDefault="00000000">
      <w:pPr>
        <w:widowControl w:val="0"/>
        <w:spacing w:before="12" w:line="240" w:lineRule="auto"/>
        <w:ind w:right="157"/>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GRADE Five (</w:t>
      </w:r>
      <w:r>
        <w:rPr>
          <w:rFonts w:ascii="Times New Roman" w:eastAsia="Times New Roman" w:hAnsi="Times New Roman" w:cs="Times New Roman"/>
          <w:b/>
          <w:i/>
          <w:sz w:val="32"/>
          <w:szCs w:val="32"/>
        </w:rPr>
        <w:t xml:space="preserve">Faith and Life </w:t>
      </w:r>
      <w:r>
        <w:rPr>
          <w:rFonts w:ascii="Times New Roman" w:eastAsia="Times New Roman" w:hAnsi="Times New Roman" w:cs="Times New Roman"/>
          <w:b/>
          <w:sz w:val="32"/>
          <w:szCs w:val="32"/>
        </w:rPr>
        <w:t>Series)</w:t>
      </w:r>
    </w:p>
    <w:p w14:paraId="542ED6AB" w14:textId="77777777" w:rsidR="00662A5F" w:rsidRDefault="00000000">
      <w:pPr>
        <w:pStyle w:val="Heading5"/>
        <w:widowControl w:val="0"/>
        <w:tabs>
          <w:tab w:val="left" w:pos="472"/>
          <w:tab w:val="left" w:pos="473"/>
        </w:tabs>
        <w:spacing w:line="293" w:lineRule="auto"/>
        <w:ind w:left="472"/>
        <w:rPr>
          <w:rFonts w:ascii="Times New Roman" w:eastAsia="Times New Roman" w:hAnsi="Times New Roman" w:cs="Times New Roman"/>
          <w:b/>
          <w:color w:val="0000FF"/>
        </w:rPr>
      </w:pPr>
      <w:bookmarkStart w:id="22" w:name="_q4i59tdswd40" w:colFirst="0" w:colLast="0"/>
      <w:bookmarkEnd w:id="22"/>
      <w:r>
        <w:rPr>
          <w:rFonts w:ascii="Times New Roman" w:eastAsia="Times New Roman" w:hAnsi="Times New Roman" w:cs="Times New Roman"/>
          <w:b/>
          <w:color w:val="000000"/>
        </w:rPr>
        <w:t xml:space="preserve">Scope and Sequence  </w:t>
      </w:r>
      <w:hyperlink r:id="rId10">
        <w:r>
          <w:rPr>
            <w:rFonts w:ascii="Times New Roman" w:eastAsia="Times New Roman" w:hAnsi="Times New Roman" w:cs="Times New Roman"/>
            <w:b/>
            <w:color w:val="1155CC"/>
            <w:u w:val="single"/>
          </w:rPr>
          <w:t>Link</w:t>
        </w:r>
      </w:hyperlink>
    </w:p>
    <w:p w14:paraId="23EE3950" w14:textId="77777777" w:rsidR="00662A5F" w:rsidRDefault="00000000">
      <w:pPr>
        <w:pStyle w:val="Heading5"/>
        <w:widowControl w:val="0"/>
        <w:tabs>
          <w:tab w:val="left" w:pos="472"/>
          <w:tab w:val="left" w:pos="473"/>
          <w:tab w:val="left" w:pos="6517"/>
        </w:tabs>
        <w:spacing w:line="240" w:lineRule="auto"/>
        <w:ind w:left="472" w:right="513"/>
        <w:rPr>
          <w:rFonts w:ascii="Times New Roman" w:eastAsia="Times New Roman" w:hAnsi="Times New Roman" w:cs="Times New Roman"/>
          <w:b/>
          <w:color w:val="000000"/>
        </w:rPr>
      </w:pPr>
      <w:bookmarkStart w:id="23" w:name="_8bayw12qpw78" w:colFirst="0" w:colLast="0"/>
      <w:bookmarkEnd w:id="23"/>
      <w:r>
        <w:rPr>
          <w:rFonts w:ascii="Times New Roman" w:eastAsia="Times New Roman" w:hAnsi="Times New Roman" w:cs="Times New Roman"/>
          <w:b/>
          <w:color w:val="000000"/>
        </w:rPr>
        <w:t xml:space="preserve">Individual Chapter Breakdown </w:t>
      </w:r>
    </w:p>
    <w:p w14:paraId="051967B7" w14:textId="77777777" w:rsidR="00662A5F" w:rsidRDefault="00662A5F">
      <w:pPr>
        <w:widowControl w:val="0"/>
        <w:spacing w:before="10" w:line="240" w:lineRule="auto"/>
        <w:rPr>
          <w:rFonts w:ascii="Times New Roman" w:eastAsia="Times New Roman" w:hAnsi="Times New Roman" w:cs="Times New Roman"/>
          <w:b/>
          <w:sz w:val="27"/>
          <w:szCs w:val="27"/>
        </w:rPr>
      </w:pPr>
    </w:p>
    <w:p w14:paraId="3AAC8D0E" w14:textId="77777777" w:rsidR="00662A5F" w:rsidRDefault="00000000">
      <w:pPr>
        <w:widowControl w:val="0"/>
        <w:tabs>
          <w:tab w:val="left" w:pos="472"/>
          <w:tab w:val="left" w:pos="473"/>
        </w:tabs>
        <w:spacing w:before="1"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Students should have access to a Bible in their classes in Grade Five.</w:t>
      </w:r>
    </w:p>
    <w:p w14:paraId="08AC270F" w14:textId="77777777" w:rsidR="00662A5F" w:rsidRDefault="00662A5F">
      <w:pPr>
        <w:widowControl w:val="0"/>
        <w:tabs>
          <w:tab w:val="left" w:pos="472"/>
          <w:tab w:val="left" w:pos="473"/>
        </w:tabs>
        <w:spacing w:before="1" w:line="240" w:lineRule="auto"/>
        <w:rPr>
          <w:rFonts w:ascii="Times New Roman" w:eastAsia="Times New Roman" w:hAnsi="Times New Roman" w:cs="Times New Roman"/>
          <w:sz w:val="23"/>
          <w:szCs w:val="23"/>
        </w:rPr>
      </w:pPr>
    </w:p>
    <w:p w14:paraId="4F631D2D" w14:textId="77777777" w:rsidR="00662A5F" w:rsidRDefault="00000000">
      <w:pPr>
        <w:widowControl w:val="0"/>
        <w:tabs>
          <w:tab w:val="left" w:pos="472"/>
          <w:tab w:val="left" w:pos="473"/>
          <w:tab w:val="left" w:pos="7032"/>
        </w:tabs>
        <w:spacing w:line="240" w:lineRule="auto"/>
        <w:ind w:right="43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In Grade Five, the teacher will provide the catechesis listed below. All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color w:val="C00000"/>
          <w:sz w:val="23"/>
          <w:szCs w:val="23"/>
          <w:u w:val="single"/>
        </w:rPr>
        <w:t>red</w:t>
      </w:r>
      <w:r>
        <w:rPr>
          <w:rFonts w:ascii="Times New Roman" w:eastAsia="Times New Roman" w:hAnsi="Times New Roman" w:cs="Times New Roman"/>
          <w:color w:val="C00000"/>
          <w:sz w:val="23"/>
          <w:szCs w:val="23"/>
        </w:rPr>
        <w:t xml:space="preserve"> </w:t>
      </w:r>
      <w:r>
        <w:rPr>
          <w:rFonts w:ascii="Times New Roman" w:eastAsia="Times New Roman" w:hAnsi="Times New Roman" w:cs="Times New Roman"/>
          <w:sz w:val="23"/>
          <w:szCs w:val="23"/>
        </w:rPr>
        <w:t>are in addition to the textbook but organized thematically with textbook chapters.</w:t>
      </w:r>
    </w:p>
    <w:p w14:paraId="28632011" w14:textId="77777777" w:rsidR="00662A5F" w:rsidRDefault="00662A5F">
      <w:pPr>
        <w:widowControl w:val="0"/>
        <w:tabs>
          <w:tab w:val="left" w:pos="472"/>
          <w:tab w:val="left" w:pos="473"/>
        </w:tabs>
        <w:spacing w:line="293" w:lineRule="auto"/>
        <w:rPr>
          <w:rFonts w:ascii="Times New Roman" w:eastAsia="Times New Roman" w:hAnsi="Times New Roman" w:cs="Times New Roman"/>
          <w:sz w:val="23"/>
          <w:szCs w:val="23"/>
        </w:rPr>
      </w:pPr>
    </w:p>
    <w:p w14:paraId="7DD1E20C" w14:textId="77777777" w:rsidR="00662A5F" w:rsidRDefault="00000000">
      <w:pPr>
        <w:widowControl w:val="0"/>
        <w:tabs>
          <w:tab w:val="left" w:pos="472"/>
          <w:tab w:val="left" w:pos="473"/>
        </w:tabs>
        <w:spacing w:line="293"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p>
    <w:p w14:paraId="77D9D733" w14:textId="77777777" w:rsidR="00662A5F" w:rsidRDefault="00662A5F">
      <w:pPr>
        <w:widowControl w:val="0"/>
        <w:tabs>
          <w:tab w:val="left" w:pos="472"/>
          <w:tab w:val="left" w:pos="473"/>
        </w:tabs>
        <w:spacing w:line="293" w:lineRule="auto"/>
        <w:ind w:left="472"/>
        <w:rPr>
          <w:rFonts w:ascii="Times New Roman" w:eastAsia="Times New Roman" w:hAnsi="Times New Roman" w:cs="Times New Roman"/>
          <w:b/>
          <w:sz w:val="23"/>
          <w:szCs w:val="23"/>
        </w:rPr>
      </w:pPr>
    </w:p>
    <w:p w14:paraId="7B21AEA5" w14:textId="77777777" w:rsidR="00662A5F" w:rsidRDefault="00662A5F">
      <w:pPr>
        <w:widowControl w:val="0"/>
        <w:tabs>
          <w:tab w:val="left" w:pos="472"/>
          <w:tab w:val="left" w:pos="473"/>
          <w:tab w:val="left" w:pos="5926"/>
        </w:tabs>
        <w:spacing w:line="242" w:lineRule="auto"/>
        <w:ind w:left="472" w:right="713"/>
        <w:rPr>
          <w:rFonts w:ascii="Times New Roman" w:eastAsia="Times New Roman" w:hAnsi="Times New Roman" w:cs="Times New Roman"/>
          <w:b/>
          <w:sz w:val="23"/>
          <w:szCs w:val="23"/>
        </w:rPr>
      </w:pPr>
    </w:p>
    <w:p w14:paraId="5635D82A" w14:textId="77777777" w:rsidR="00662A5F" w:rsidRDefault="00662A5F">
      <w:pPr>
        <w:widowControl w:val="0"/>
        <w:spacing w:before="7" w:line="240" w:lineRule="auto"/>
        <w:rPr>
          <w:rFonts w:ascii="Times New Roman" w:eastAsia="Times New Roman" w:hAnsi="Times New Roman" w:cs="Times New Roman"/>
          <w:b/>
          <w:sz w:val="17"/>
          <w:szCs w:val="17"/>
        </w:rPr>
      </w:pPr>
    </w:p>
    <w:p w14:paraId="6AB2B692" w14:textId="77777777" w:rsidR="00662A5F" w:rsidRDefault="00000000">
      <w:pPr>
        <w:widowControl w:val="0"/>
        <w:tabs>
          <w:tab w:val="left" w:pos="1552"/>
        </w:tabs>
        <w:spacing w:line="240" w:lineRule="auto"/>
        <w:ind w:left="112"/>
        <w:rPr>
          <w:rFonts w:ascii="Times New Roman" w:eastAsia="Times New Roman" w:hAnsi="Times New Roman" w:cs="Times New Roman"/>
          <w:b/>
          <w:sz w:val="23"/>
          <w:szCs w:val="23"/>
        </w:rPr>
      </w:pPr>
      <w:r>
        <w:rPr>
          <w:rFonts w:ascii="Times New Roman" w:eastAsia="Times New Roman" w:hAnsi="Times New Roman" w:cs="Times New Roman"/>
          <w:b/>
          <w:sz w:val="23"/>
          <w:szCs w:val="23"/>
        </w:rPr>
        <w:t>Chapter 1</w:t>
      </w:r>
      <w:r>
        <w:rPr>
          <w:rFonts w:ascii="Times New Roman" w:eastAsia="Times New Roman" w:hAnsi="Times New Roman" w:cs="Times New Roman"/>
          <w:b/>
          <w:sz w:val="23"/>
          <w:szCs w:val="23"/>
        </w:rPr>
        <w:tab/>
        <w:t>I Believe</w:t>
      </w:r>
    </w:p>
    <w:p w14:paraId="6512EDC8" w14:textId="77777777" w:rsidR="00662A5F" w:rsidRDefault="00662A5F">
      <w:pPr>
        <w:widowControl w:val="0"/>
        <w:spacing w:before="2" w:line="240" w:lineRule="auto"/>
        <w:rPr>
          <w:rFonts w:ascii="Times New Roman" w:eastAsia="Times New Roman" w:hAnsi="Times New Roman" w:cs="Times New Roman"/>
          <w:b/>
          <w:sz w:val="18"/>
          <w:szCs w:val="18"/>
        </w:rPr>
      </w:pPr>
    </w:p>
    <w:p w14:paraId="2238FD55" w14:textId="77777777" w:rsidR="00662A5F" w:rsidRDefault="00000000">
      <w:pPr>
        <w:widowControl w:val="0"/>
        <w:tabs>
          <w:tab w:val="left" w:pos="4138"/>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Faith is a supernatural gift from God.</w:t>
      </w:r>
      <w:r>
        <w:rPr>
          <w:rFonts w:ascii="Times New Roman" w:eastAsia="Times New Roman" w:hAnsi="Times New Roman" w:cs="Times New Roman"/>
          <w:sz w:val="23"/>
          <w:szCs w:val="23"/>
        </w:rPr>
        <w:tab/>
        <w:t>Faith allows us to believe the truths that God has revealed.</w:t>
      </w:r>
    </w:p>
    <w:p w14:paraId="7F5B5A07" w14:textId="77777777" w:rsidR="00662A5F" w:rsidRDefault="00000000">
      <w:pPr>
        <w:widowControl w:val="0"/>
        <w:spacing w:line="240" w:lineRule="auto"/>
        <w:ind w:left="112" w:right="269"/>
        <w:rPr>
          <w:rFonts w:ascii="Times New Roman" w:eastAsia="Times New Roman" w:hAnsi="Times New Roman" w:cs="Times New Roman"/>
          <w:i/>
          <w:sz w:val="23"/>
          <w:szCs w:val="23"/>
        </w:rPr>
      </w:pPr>
      <w:r>
        <w:rPr>
          <w:rFonts w:ascii="Times New Roman" w:eastAsia="Times New Roman" w:hAnsi="Times New Roman" w:cs="Times New Roman"/>
          <w:sz w:val="23"/>
          <w:szCs w:val="23"/>
        </w:rPr>
        <w:t xml:space="preserve">L1 God reveals Himself through creation, Scripture, Tradition and (perfectly) in the Person of Jesus Christ. </w:t>
      </w:r>
      <w:r>
        <w:rPr>
          <w:rFonts w:ascii="Times New Roman" w:eastAsia="Times New Roman" w:hAnsi="Times New Roman" w:cs="Times New Roman"/>
          <w:color w:val="C0504D"/>
          <w:sz w:val="23"/>
          <w:szCs w:val="23"/>
        </w:rPr>
        <w:t xml:space="preserve">L1 Touch upon St. Thomas Aquinas’ </w:t>
      </w:r>
      <w:r>
        <w:rPr>
          <w:rFonts w:ascii="Times New Roman" w:eastAsia="Times New Roman" w:hAnsi="Times New Roman" w:cs="Times New Roman"/>
          <w:i/>
          <w:color w:val="C0504D"/>
          <w:sz w:val="23"/>
          <w:szCs w:val="23"/>
        </w:rPr>
        <w:t>Proofs of the Existence of God.</w:t>
      </w:r>
    </w:p>
    <w:p w14:paraId="6E99A890" w14:textId="77777777" w:rsidR="00662A5F" w:rsidRDefault="00000000">
      <w:pPr>
        <w:widowControl w:val="0"/>
        <w:tabs>
          <w:tab w:val="left" w:pos="6556"/>
        </w:tabs>
        <w:spacing w:line="240" w:lineRule="auto"/>
        <w:ind w:left="472" w:right="36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Faith is </w:t>
      </w:r>
      <w:proofErr w:type="gramStart"/>
      <w:r>
        <w:rPr>
          <w:rFonts w:ascii="Times New Roman" w:eastAsia="Times New Roman" w:hAnsi="Times New Roman" w:cs="Times New Roman"/>
          <w:sz w:val="23"/>
          <w:szCs w:val="23"/>
        </w:rPr>
        <w:t>a free gift</w:t>
      </w:r>
      <w:proofErr w:type="gramEnd"/>
      <w:r>
        <w:rPr>
          <w:rFonts w:ascii="Times New Roman" w:eastAsia="Times New Roman" w:hAnsi="Times New Roman" w:cs="Times New Roman"/>
          <w:sz w:val="23"/>
          <w:szCs w:val="23"/>
        </w:rPr>
        <w:t xml:space="preserve"> from God for those who choose to receive it.</w:t>
      </w:r>
      <w:r>
        <w:rPr>
          <w:rFonts w:ascii="Times New Roman" w:eastAsia="Times New Roman" w:hAnsi="Times New Roman" w:cs="Times New Roman"/>
          <w:sz w:val="23"/>
          <w:szCs w:val="23"/>
        </w:rPr>
        <w:tab/>
        <w:t>Man may choose to reject the gift of faith.</w:t>
      </w:r>
    </w:p>
    <w:p w14:paraId="17E49D6B" w14:textId="77777777" w:rsidR="00662A5F" w:rsidRDefault="00000000">
      <w:pPr>
        <w:widowControl w:val="0"/>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God gives man the grace he needs to accept the gift of faith.</w:t>
      </w:r>
    </w:p>
    <w:p w14:paraId="3877C426" w14:textId="77777777" w:rsidR="00662A5F" w:rsidRDefault="00000000">
      <w:pPr>
        <w:widowControl w:val="0"/>
        <w:tabs>
          <w:tab w:val="left" w:pos="2402"/>
        </w:tabs>
        <w:spacing w:line="240"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w:t>
      </w:r>
      <w:r>
        <w:rPr>
          <w:rFonts w:ascii="Times New Roman" w:eastAsia="Times New Roman" w:hAnsi="Times New Roman" w:cs="Times New Roman"/>
          <w:color w:val="C0504D"/>
          <w:sz w:val="23"/>
          <w:szCs w:val="23"/>
        </w:rPr>
        <w:t xml:space="preserve">By accepting the gift of faith we are called to </w:t>
      </w:r>
      <w:proofErr w:type="gramStart"/>
      <w:r>
        <w:rPr>
          <w:rFonts w:ascii="Times New Roman" w:eastAsia="Times New Roman" w:hAnsi="Times New Roman" w:cs="Times New Roman"/>
          <w:color w:val="C0504D"/>
          <w:sz w:val="23"/>
          <w:szCs w:val="23"/>
        </w:rPr>
        <w:t>evangelize, or</w:t>
      </w:r>
      <w:proofErr w:type="gramEnd"/>
      <w:r>
        <w:rPr>
          <w:rFonts w:ascii="Times New Roman" w:eastAsia="Times New Roman" w:hAnsi="Times New Roman" w:cs="Times New Roman"/>
          <w:color w:val="C0504D"/>
          <w:sz w:val="23"/>
          <w:szCs w:val="23"/>
        </w:rPr>
        <w:t xml:space="preserve"> share it with others. Our love for Jesus and for our neighbor impels us to speak to others about our faith. Each believer is thus a link in the great chain of believers.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166)</w:t>
      </w:r>
    </w:p>
    <w:p w14:paraId="65ACBB12"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Apostles’ Creed summarizes our Faith, as revealed to us by Christ and His apostles, according to the teaching authority of the Church.</w:t>
      </w:r>
    </w:p>
    <w:p w14:paraId="2E91968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Creed is our profession of faith.</w:t>
      </w:r>
    </w:p>
    <w:p w14:paraId="22479B19" w14:textId="77777777" w:rsidR="00662A5F" w:rsidRDefault="00000000">
      <w:pPr>
        <w:widowControl w:val="0"/>
        <w:tabs>
          <w:tab w:val="left" w:pos="7368"/>
        </w:tabs>
        <w:spacing w:line="240" w:lineRule="auto"/>
        <w:ind w:left="472" w:right="32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Creed identifies Catholics and defines our beliefs </w:t>
      </w:r>
      <w:r>
        <w:rPr>
          <w:rFonts w:ascii="Times New Roman" w:eastAsia="Times New Roman" w:hAnsi="Times New Roman" w:cs="Times New Roman"/>
          <w:color w:val="C0504D"/>
          <w:sz w:val="23"/>
          <w:szCs w:val="23"/>
        </w:rPr>
        <w:t>in summary form.</w:t>
      </w:r>
      <w:r>
        <w:rPr>
          <w:rFonts w:ascii="Times New Roman" w:eastAsia="Times New Roman" w:hAnsi="Times New Roman" w:cs="Times New Roman"/>
          <w:color w:val="C0504D"/>
          <w:sz w:val="23"/>
          <w:szCs w:val="23"/>
        </w:rPr>
        <w:tab/>
        <w:t>The Apostles’ Creed and the Nicene Creed contain the same beliefs with different emphases and details.</w:t>
      </w:r>
    </w:p>
    <w:p w14:paraId="3015C57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Sacred Scripture (the Bible) and Sacred Tradition form the foundation of what we believe as Catholics.</w:t>
      </w:r>
    </w:p>
    <w:p w14:paraId="4E44D5E5" w14:textId="77777777" w:rsidR="00662A5F" w:rsidRDefault="00000000">
      <w:pPr>
        <w:widowControl w:val="0"/>
        <w:tabs>
          <w:tab w:val="left" w:pos="4184"/>
        </w:tabs>
        <w:spacing w:line="240" w:lineRule="auto"/>
        <w:ind w:left="472" w:right="68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Bible is the written Word of God.</w:t>
      </w:r>
      <w:r>
        <w:rPr>
          <w:rFonts w:ascii="Times New Roman" w:eastAsia="Times New Roman" w:hAnsi="Times New Roman" w:cs="Times New Roman"/>
          <w:color w:val="C0504D"/>
          <w:sz w:val="23"/>
          <w:szCs w:val="23"/>
        </w:rPr>
        <w:tab/>
        <w:t>We need to listen to God’s Word and respond in mind and heart.</w:t>
      </w:r>
    </w:p>
    <w:p w14:paraId="41CE9B7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Bible teaches us Who God is and who we are in relation to Him.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268-271, 205-221, 222-227)</w:t>
      </w:r>
    </w:p>
    <w:p w14:paraId="2E2F05F0" w14:textId="77777777" w:rsidR="00662A5F" w:rsidRDefault="00000000">
      <w:pPr>
        <w:widowControl w:val="0"/>
        <w:tabs>
          <w:tab w:val="left" w:pos="4537"/>
        </w:tabs>
        <w:spacing w:line="240" w:lineRule="auto"/>
        <w:ind w:left="472" w:right="71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God is the author of Sacred Scripture, and He inspired the prophets, </w:t>
      </w:r>
      <w:proofErr w:type="gramStart"/>
      <w:r>
        <w:rPr>
          <w:rFonts w:ascii="Times New Roman" w:eastAsia="Times New Roman" w:hAnsi="Times New Roman" w:cs="Times New Roman"/>
          <w:color w:val="C0504D"/>
          <w:sz w:val="23"/>
          <w:szCs w:val="23"/>
        </w:rPr>
        <w:t>evangelists</w:t>
      </w:r>
      <w:proofErr w:type="gramEnd"/>
      <w:r>
        <w:rPr>
          <w:rFonts w:ascii="Times New Roman" w:eastAsia="Times New Roman" w:hAnsi="Times New Roman" w:cs="Times New Roman"/>
          <w:color w:val="C0504D"/>
          <w:sz w:val="23"/>
          <w:szCs w:val="23"/>
        </w:rPr>
        <w:t xml:space="preserve"> and other various human authors of the Books of the Bible.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105-107)</w:t>
      </w:r>
    </w:p>
    <w:p w14:paraId="5D039CA1" w14:textId="77777777" w:rsidR="00662A5F" w:rsidRDefault="00000000">
      <w:pPr>
        <w:widowControl w:val="0"/>
        <w:tabs>
          <w:tab w:val="left" w:pos="8947"/>
        </w:tabs>
        <w:spacing w:line="240" w:lineRule="auto"/>
        <w:ind w:left="472" w:right="47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Bible is divided into two main sections - the Old Testament and the New Testament.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120, 121-123, 124-127)</w:t>
      </w:r>
    </w:p>
    <w:p w14:paraId="6E9CC186" w14:textId="77777777" w:rsidR="00662A5F" w:rsidRDefault="00000000">
      <w:pPr>
        <w:widowControl w:val="0"/>
        <w:tabs>
          <w:tab w:val="left" w:pos="2129"/>
          <w:tab w:val="left" w:pos="7446"/>
        </w:tabs>
        <w:spacing w:line="240" w:lineRule="auto"/>
        <w:ind w:left="472" w:right="71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Pentateuch refers to the first five books of the Bible (Genesis, Exodus, Leviticus, Numbers and Deuteronomy).</w:t>
      </w:r>
      <w:r>
        <w:rPr>
          <w:rFonts w:ascii="Times New Roman" w:eastAsia="Times New Roman" w:hAnsi="Times New Roman" w:cs="Times New Roman"/>
          <w:color w:val="C0504D"/>
          <w:sz w:val="23"/>
          <w:szCs w:val="23"/>
        </w:rPr>
        <w:tab/>
        <w:t>The Pentateuch is also known as the Law or the Torah.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702)</w:t>
      </w:r>
    </w:p>
    <w:p w14:paraId="0EB9273F" w14:textId="77777777" w:rsidR="00662A5F" w:rsidRDefault="00000000">
      <w:pPr>
        <w:widowControl w:val="0"/>
        <w:tabs>
          <w:tab w:val="left" w:pos="4130"/>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The major sections of the New Testament </w:t>
      </w:r>
      <w:proofErr w:type="gramStart"/>
      <w:r>
        <w:rPr>
          <w:rFonts w:ascii="Times New Roman" w:eastAsia="Times New Roman" w:hAnsi="Times New Roman" w:cs="Times New Roman"/>
          <w:color w:val="C0504D"/>
          <w:sz w:val="23"/>
          <w:szCs w:val="23"/>
        </w:rPr>
        <w:t>are:</w:t>
      </w:r>
      <w:proofErr w:type="gramEnd"/>
      <w:r>
        <w:rPr>
          <w:rFonts w:ascii="Times New Roman" w:eastAsia="Times New Roman" w:hAnsi="Times New Roman" w:cs="Times New Roman"/>
          <w:color w:val="C0504D"/>
          <w:sz w:val="23"/>
          <w:szCs w:val="23"/>
        </w:rPr>
        <w:t xml:space="preserve"> the four Gospels, the Acts of the Apostles, the Epistles (Letters) and the Book of Revelation.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124-126)</w:t>
      </w:r>
    </w:p>
    <w:p w14:paraId="70234F36" w14:textId="77777777" w:rsidR="00662A5F" w:rsidRDefault="00662A5F">
      <w:pPr>
        <w:widowControl w:val="0"/>
        <w:spacing w:before="2" w:line="240" w:lineRule="auto"/>
        <w:rPr>
          <w:rFonts w:ascii="Times New Roman" w:eastAsia="Times New Roman" w:hAnsi="Times New Roman" w:cs="Times New Roman"/>
          <w:sz w:val="18"/>
          <w:szCs w:val="18"/>
        </w:rPr>
      </w:pPr>
    </w:p>
    <w:p w14:paraId="15A2B4B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w:t>
      </w:r>
      <w:r>
        <w:rPr>
          <w:rFonts w:ascii="Times New Roman" w:eastAsia="Times New Roman" w:hAnsi="Times New Roman" w:cs="Times New Roman"/>
        </w:rPr>
        <w:tab/>
        <w:t>The Blessed Trinity</w:t>
      </w:r>
    </w:p>
    <w:p w14:paraId="1DFBB21D" w14:textId="77777777" w:rsidR="00662A5F" w:rsidRDefault="00662A5F">
      <w:pPr>
        <w:widowControl w:val="0"/>
        <w:spacing w:before="11" w:line="240" w:lineRule="auto"/>
        <w:rPr>
          <w:rFonts w:ascii="Times New Roman" w:eastAsia="Times New Roman" w:hAnsi="Times New Roman" w:cs="Times New Roman"/>
          <w:b/>
          <w:sz w:val="17"/>
          <w:szCs w:val="17"/>
        </w:rPr>
      </w:pPr>
    </w:p>
    <w:p w14:paraId="5BECD002" w14:textId="77777777" w:rsidR="00662A5F" w:rsidRDefault="00000000">
      <w:pPr>
        <w:widowControl w:val="0"/>
        <w:spacing w:line="240" w:lineRule="auto"/>
        <w:ind w:left="112" w:right="5295"/>
        <w:rPr>
          <w:rFonts w:ascii="Times New Roman" w:eastAsia="Times New Roman" w:hAnsi="Times New Roman" w:cs="Times New Roman"/>
          <w:sz w:val="23"/>
          <w:szCs w:val="23"/>
        </w:rPr>
      </w:pPr>
      <w:r>
        <w:rPr>
          <w:rFonts w:ascii="Times New Roman" w:eastAsia="Times New Roman" w:hAnsi="Times New Roman" w:cs="Times New Roman"/>
          <w:sz w:val="23"/>
          <w:szCs w:val="23"/>
        </w:rPr>
        <w:t>L1 Man can know by reason alone that God exists. L1 God is transcendent.</w:t>
      </w:r>
    </w:p>
    <w:p w14:paraId="26F4D5E3" w14:textId="77777777" w:rsidR="00662A5F" w:rsidRDefault="00000000">
      <w:pPr>
        <w:widowControl w:val="0"/>
        <w:spacing w:line="240" w:lineRule="auto"/>
        <w:ind w:left="112" w:right="6041"/>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the Creator of heaven and earth. L1 God created man out of love.</w:t>
      </w:r>
    </w:p>
    <w:p w14:paraId="19BE344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L2 Nature describes what something is, while person defines who someone is.</w:t>
      </w:r>
    </w:p>
    <w:p w14:paraId="30E8D805" w14:textId="77777777" w:rsidR="00662A5F" w:rsidRDefault="00000000">
      <w:pPr>
        <w:widowControl w:val="0"/>
        <w:tabs>
          <w:tab w:val="left" w:pos="2337"/>
        </w:tabs>
        <w:spacing w:line="240" w:lineRule="auto"/>
        <w:ind w:left="472" w:right="1216" w:hanging="361"/>
        <w:rPr>
          <w:rFonts w:ascii="Times New Roman" w:eastAsia="Times New Roman" w:hAnsi="Times New Roman" w:cs="Times New Roman"/>
          <w:sz w:val="23"/>
          <w:szCs w:val="23"/>
        </w:rPr>
        <w:sectPr w:rsidR="00662A5F">
          <w:pgSz w:w="12240" w:h="15840"/>
          <w:pgMar w:top="660" w:right="880" w:bottom="940" w:left="1040" w:header="0" w:footer="736" w:gutter="0"/>
          <w:cols w:space="720"/>
        </w:sectPr>
      </w:pPr>
      <w:r>
        <w:rPr>
          <w:rFonts w:ascii="Times New Roman" w:eastAsia="Times New Roman" w:hAnsi="Times New Roman" w:cs="Times New Roman"/>
          <w:sz w:val="23"/>
          <w:szCs w:val="23"/>
        </w:rPr>
        <w:t>L2 God is all perfect.</w:t>
      </w:r>
      <w:r>
        <w:rPr>
          <w:rFonts w:ascii="Times New Roman" w:eastAsia="Times New Roman" w:hAnsi="Times New Roman" w:cs="Times New Roman"/>
          <w:sz w:val="23"/>
          <w:szCs w:val="23"/>
        </w:rPr>
        <w:tab/>
        <w:t xml:space="preserve">God’s further attributes </w:t>
      </w:r>
      <w:proofErr w:type="gramStart"/>
      <w:r>
        <w:rPr>
          <w:rFonts w:ascii="Times New Roman" w:eastAsia="Times New Roman" w:hAnsi="Times New Roman" w:cs="Times New Roman"/>
          <w:sz w:val="23"/>
          <w:szCs w:val="23"/>
        </w:rPr>
        <w:t>are:</w:t>
      </w:r>
      <w:proofErr w:type="gramEnd"/>
      <w:r>
        <w:rPr>
          <w:rFonts w:ascii="Times New Roman" w:eastAsia="Times New Roman" w:hAnsi="Times New Roman" w:cs="Times New Roman"/>
          <w:sz w:val="23"/>
          <w:szCs w:val="23"/>
        </w:rPr>
        <w:t xml:space="preserve"> all holy, almighty (omnipotent), all-knowing (omniscient), all-present (omnipresent), </w:t>
      </w:r>
      <w:r>
        <w:rPr>
          <w:rFonts w:ascii="Times New Roman" w:eastAsia="Times New Roman" w:hAnsi="Times New Roman" w:cs="Times New Roman"/>
          <w:color w:val="C0504D"/>
          <w:sz w:val="23"/>
          <w:szCs w:val="23"/>
        </w:rPr>
        <w:t>all-loving, all-merciful</w:t>
      </w:r>
      <w:r>
        <w:rPr>
          <w:rFonts w:ascii="Times New Roman" w:eastAsia="Times New Roman" w:hAnsi="Times New Roman" w:cs="Times New Roman"/>
          <w:sz w:val="23"/>
          <w:szCs w:val="23"/>
        </w:rPr>
        <w:t>, eternal and unchanging</w:t>
      </w:r>
    </w:p>
    <w:p w14:paraId="6FB40930" w14:textId="77777777" w:rsidR="00662A5F" w:rsidRDefault="00000000">
      <w:pPr>
        <w:widowControl w:val="0"/>
        <w:spacing w:before="31" w:line="240" w:lineRule="auto"/>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L2 Introduce what the transcendence of God means.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300, 1028)</w:t>
      </w:r>
    </w:p>
    <w:p w14:paraId="68D15A51" w14:textId="77777777" w:rsidR="00662A5F" w:rsidRDefault="00000000">
      <w:pPr>
        <w:widowControl w:val="0"/>
        <w:spacing w:line="240" w:lineRule="auto"/>
        <w:ind w:left="472" w:right="867"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God is one God (one nature) in three Divine Persons. This mystery is called the Blessed or Holy Trinity.</w:t>
      </w:r>
    </w:p>
    <w:p w14:paraId="4282B436" w14:textId="77777777" w:rsidR="00662A5F" w:rsidRDefault="00000000">
      <w:pPr>
        <w:widowControl w:val="0"/>
        <w:spacing w:line="240" w:lineRule="auto"/>
        <w:ind w:left="472" w:right="406"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The mystery of the Holy Trinity is the central mystery of our </w:t>
      </w:r>
      <w:proofErr w:type="gramStart"/>
      <w:r>
        <w:rPr>
          <w:rFonts w:ascii="Times New Roman" w:eastAsia="Times New Roman" w:hAnsi="Times New Roman" w:cs="Times New Roman"/>
          <w:color w:val="C0504D"/>
          <w:sz w:val="23"/>
          <w:szCs w:val="23"/>
        </w:rPr>
        <w:t>Faith, because</w:t>
      </w:r>
      <w:proofErr w:type="gramEnd"/>
      <w:r>
        <w:rPr>
          <w:rFonts w:ascii="Times New Roman" w:eastAsia="Times New Roman" w:hAnsi="Times New Roman" w:cs="Times New Roman"/>
          <w:color w:val="C0504D"/>
          <w:sz w:val="23"/>
          <w:szCs w:val="23"/>
        </w:rPr>
        <w:t xml:space="preserve"> it is the mystery of God in Himself.  The Trinity is the source of all goodness and of all other mysteries of the Faith.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249)</w:t>
      </w:r>
    </w:p>
    <w:p w14:paraId="2B484CD7" w14:textId="77777777" w:rsidR="00662A5F" w:rsidRDefault="00000000">
      <w:pPr>
        <w:widowControl w:val="0"/>
        <w:spacing w:before="1" w:line="240" w:lineRule="auto"/>
        <w:ind w:left="472" w:right="275"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First Person of the Blessed Trinity is the Father, the Second Person of the Blessed Trinity is the </w:t>
      </w:r>
      <w:proofErr w:type="gramStart"/>
      <w:r>
        <w:rPr>
          <w:rFonts w:ascii="Times New Roman" w:eastAsia="Times New Roman" w:hAnsi="Times New Roman" w:cs="Times New Roman"/>
          <w:sz w:val="23"/>
          <w:szCs w:val="23"/>
        </w:rPr>
        <w:t>Son</w:t>
      </w:r>
      <w:proofErr w:type="gramEnd"/>
      <w:r>
        <w:rPr>
          <w:rFonts w:ascii="Times New Roman" w:eastAsia="Times New Roman" w:hAnsi="Times New Roman" w:cs="Times New Roman"/>
          <w:sz w:val="23"/>
          <w:szCs w:val="23"/>
        </w:rPr>
        <w:t xml:space="preserve"> and the Third Person of the Blessed Trinity is the Holy Spirit.  These three Persons are distinct, yet all are one God.</w:t>
      </w:r>
    </w:p>
    <w:p w14:paraId="0FB8AA0D" w14:textId="77777777" w:rsidR="00662A5F" w:rsidRDefault="00000000">
      <w:pPr>
        <w:widowControl w:val="0"/>
        <w:tabs>
          <w:tab w:val="left" w:pos="4396"/>
        </w:tabs>
        <w:spacing w:line="240" w:lineRule="auto"/>
        <w:ind w:left="472" w:right="71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All three Persons are equal and eternal.</w:t>
      </w:r>
      <w:r>
        <w:rPr>
          <w:rFonts w:ascii="Times New Roman" w:eastAsia="Times New Roman" w:hAnsi="Times New Roman" w:cs="Times New Roman"/>
          <w:sz w:val="23"/>
          <w:szCs w:val="23"/>
        </w:rPr>
        <w:tab/>
        <w:t>All three Persons have every perfection and attribute of God.</w:t>
      </w:r>
    </w:p>
    <w:p w14:paraId="3A607550"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has revealed the mystery of the Blessed Trinity, otherwise we would have no knowledge of this mystery.</w:t>
      </w:r>
    </w:p>
    <w:p w14:paraId="21814792"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 mystery of the faith cannot be fully understood and must be accepted in faith because God is trustworthy.</w:t>
      </w:r>
    </w:p>
    <w:p w14:paraId="77A366C8" w14:textId="77777777" w:rsidR="00662A5F" w:rsidRDefault="00662A5F">
      <w:pPr>
        <w:widowControl w:val="0"/>
        <w:spacing w:line="240" w:lineRule="auto"/>
        <w:rPr>
          <w:rFonts w:ascii="Times New Roman" w:eastAsia="Times New Roman" w:hAnsi="Times New Roman" w:cs="Times New Roman"/>
          <w:sz w:val="24"/>
          <w:szCs w:val="24"/>
        </w:rPr>
      </w:pPr>
    </w:p>
    <w:p w14:paraId="52AAF014"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3    Creator of Heaven and Earth</w:t>
      </w:r>
    </w:p>
    <w:p w14:paraId="02C91EFD" w14:textId="77777777" w:rsidR="00662A5F" w:rsidRDefault="00662A5F">
      <w:pPr>
        <w:widowControl w:val="0"/>
        <w:spacing w:line="240" w:lineRule="auto"/>
        <w:rPr>
          <w:rFonts w:ascii="Times New Roman" w:eastAsia="Times New Roman" w:hAnsi="Times New Roman" w:cs="Times New Roman"/>
          <w:b/>
          <w:sz w:val="24"/>
          <w:szCs w:val="24"/>
        </w:rPr>
      </w:pPr>
    </w:p>
    <w:p w14:paraId="78B67CB7" w14:textId="77777777" w:rsidR="00662A5F" w:rsidRDefault="00000000">
      <w:pPr>
        <w:widowControl w:val="0"/>
        <w:tabs>
          <w:tab w:val="left" w:pos="3271"/>
          <w:tab w:val="left" w:pos="7534"/>
        </w:tabs>
        <w:spacing w:line="240" w:lineRule="auto"/>
        <w:ind w:left="112" w:right="1877"/>
        <w:rPr>
          <w:rFonts w:ascii="Times New Roman" w:eastAsia="Times New Roman" w:hAnsi="Times New Roman" w:cs="Times New Roman"/>
          <w:sz w:val="23"/>
          <w:szCs w:val="23"/>
        </w:rPr>
      </w:pPr>
      <w:r>
        <w:rPr>
          <w:rFonts w:ascii="Times New Roman" w:eastAsia="Times New Roman" w:hAnsi="Times New Roman" w:cs="Times New Roman"/>
          <w:sz w:val="23"/>
          <w:szCs w:val="23"/>
        </w:rPr>
        <w:t>L1 God is the Creator of heaven and earth (of all things visible and invisible).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253) L1 God creates out of nothing.</w:t>
      </w:r>
      <w:r>
        <w:rPr>
          <w:rFonts w:ascii="Times New Roman" w:eastAsia="Times New Roman" w:hAnsi="Times New Roman" w:cs="Times New Roman"/>
          <w:sz w:val="23"/>
          <w:szCs w:val="23"/>
        </w:rPr>
        <w:tab/>
        <w:t>He created because He loves us.</w:t>
      </w:r>
    </w:p>
    <w:p w14:paraId="0BDB6A27" w14:textId="77777777" w:rsidR="00662A5F" w:rsidRDefault="00000000">
      <w:pPr>
        <w:widowControl w:val="0"/>
        <w:tabs>
          <w:tab w:val="left" w:pos="2921"/>
          <w:tab w:val="left" w:pos="7574"/>
        </w:tabs>
        <w:spacing w:line="240" w:lineRule="auto"/>
        <w:ind w:left="472" w:right="70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God alone is uncreated.</w:t>
      </w:r>
      <w:r>
        <w:rPr>
          <w:rFonts w:ascii="Times New Roman" w:eastAsia="Times New Roman" w:hAnsi="Times New Roman" w:cs="Times New Roman"/>
          <w:sz w:val="23"/>
          <w:szCs w:val="23"/>
        </w:rPr>
        <w:tab/>
        <w:t>He has no beginning and no end (He is eternal).</w:t>
      </w:r>
      <w:r>
        <w:rPr>
          <w:rFonts w:ascii="Times New Roman" w:eastAsia="Times New Roman" w:hAnsi="Times New Roman" w:cs="Times New Roman"/>
          <w:sz w:val="23"/>
          <w:szCs w:val="23"/>
        </w:rPr>
        <w:tab/>
        <w:t>God is the cause of all creation.</w:t>
      </w:r>
    </w:p>
    <w:p w14:paraId="7B84135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Creation is a work of the Trinity.</w:t>
      </w:r>
    </w:p>
    <w:p w14:paraId="14E6BACA" w14:textId="77777777" w:rsidR="00662A5F" w:rsidRDefault="00000000">
      <w:pPr>
        <w:widowControl w:val="0"/>
        <w:spacing w:before="1" w:line="240" w:lineRule="auto"/>
        <w:ind w:left="112" w:right="3265"/>
        <w:rPr>
          <w:rFonts w:ascii="Times New Roman" w:eastAsia="Times New Roman" w:hAnsi="Times New Roman" w:cs="Times New Roman"/>
          <w:sz w:val="23"/>
          <w:szCs w:val="23"/>
        </w:rPr>
      </w:pPr>
      <w:r>
        <w:rPr>
          <w:rFonts w:ascii="Times New Roman" w:eastAsia="Times New Roman" w:hAnsi="Times New Roman" w:cs="Times New Roman"/>
          <w:sz w:val="23"/>
          <w:szCs w:val="23"/>
        </w:rPr>
        <w:t>L2 We can know of the existence of God by looking at the created world. L3 God, in His providence, cares for and upholds the created world.</w:t>
      </w:r>
    </w:p>
    <w:p w14:paraId="72988443" w14:textId="77777777" w:rsidR="00662A5F" w:rsidRDefault="00000000">
      <w:pPr>
        <w:widowControl w:val="0"/>
        <w:tabs>
          <w:tab w:val="left" w:pos="4971"/>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God created the world for the service of man.</w:t>
      </w:r>
      <w:r>
        <w:rPr>
          <w:rFonts w:ascii="Times New Roman" w:eastAsia="Times New Roman" w:hAnsi="Times New Roman" w:cs="Times New Roman"/>
          <w:sz w:val="23"/>
          <w:szCs w:val="23"/>
        </w:rPr>
        <w:tab/>
        <w:t>Man must be a good steward of creation.</w:t>
      </w:r>
    </w:p>
    <w:p w14:paraId="6016F6F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God gives us all good gifts – the greatest of God’s gifts is His own life, which is called sanctifying grace.</w:t>
      </w:r>
    </w:p>
    <w:p w14:paraId="6C0D9961" w14:textId="77777777" w:rsidR="00662A5F" w:rsidRDefault="00000000">
      <w:pPr>
        <w:widowControl w:val="0"/>
        <w:tabs>
          <w:tab w:val="left" w:pos="7059"/>
        </w:tabs>
        <w:spacing w:line="240" w:lineRule="auto"/>
        <w:ind w:left="472" w:right="29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Grace, especially received in the sacraments, is not a right but a gift.</w:t>
      </w:r>
      <w:r>
        <w:rPr>
          <w:rFonts w:ascii="Times New Roman" w:eastAsia="Times New Roman" w:hAnsi="Times New Roman" w:cs="Times New Roman"/>
          <w:color w:val="C0504D"/>
          <w:sz w:val="23"/>
          <w:szCs w:val="23"/>
        </w:rPr>
        <w:tab/>
        <w:t>God is continually loving us into the fullness of our being.</w:t>
      </w:r>
    </w:p>
    <w:p w14:paraId="60C1FFCB" w14:textId="77777777" w:rsidR="00662A5F" w:rsidRDefault="00000000">
      <w:pPr>
        <w:widowControl w:val="0"/>
        <w:tabs>
          <w:tab w:val="left" w:pos="4187"/>
        </w:tabs>
        <w:spacing w:line="240" w:lineRule="auto"/>
        <w:ind w:left="112" w:right="807"/>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created world should remind us of the goodness of God and inspire prayers of praise to God. </w:t>
      </w:r>
      <w:r>
        <w:rPr>
          <w:rFonts w:ascii="Times New Roman" w:eastAsia="Times New Roman" w:hAnsi="Times New Roman" w:cs="Times New Roman"/>
          <w:color w:val="C0504D"/>
          <w:sz w:val="23"/>
          <w:szCs w:val="23"/>
        </w:rPr>
        <w:t>L4 Discuss several definitions for prayer.</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2559-65)</w:t>
      </w:r>
    </w:p>
    <w:p w14:paraId="0D7EFBC5" w14:textId="77777777" w:rsidR="00662A5F" w:rsidRDefault="00000000">
      <w:pPr>
        <w:widowControl w:val="0"/>
        <w:tabs>
          <w:tab w:val="left" w:pos="3731"/>
          <w:tab w:val="left" w:pos="5006"/>
        </w:tabs>
        <w:spacing w:line="240" w:lineRule="auto"/>
        <w:ind w:left="472" w:right="235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There are many forms of prayer:</w:t>
      </w:r>
      <w:r>
        <w:rPr>
          <w:rFonts w:ascii="Times New Roman" w:eastAsia="Times New Roman" w:hAnsi="Times New Roman" w:cs="Times New Roman"/>
          <w:color w:val="C0504D"/>
          <w:sz w:val="23"/>
          <w:szCs w:val="23"/>
        </w:rPr>
        <w:tab/>
        <w:t>Blessing, Adoration, Contrition, Thanksgiving, Supplication/Petition, Intercession and Praise.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2625-2649)</w:t>
      </w:r>
    </w:p>
    <w:p w14:paraId="5B8D730E" w14:textId="77777777" w:rsidR="00662A5F" w:rsidRDefault="00000000">
      <w:pPr>
        <w:widowControl w:val="0"/>
        <w:tabs>
          <w:tab w:val="left" w:pos="2769"/>
        </w:tabs>
        <w:spacing w:line="240"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There are many expressions of prayer: vocal (</w:t>
      </w:r>
      <w:proofErr w:type="gramStart"/>
      <w:r>
        <w:rPr>
          <w:rFonts w:ascii="Times New Roman" w:eastAsia="Times New Roman" w:hAnsi="Times New Roman" w:cs="Times New Roman"/>
          <w:color w:val="C0504D"/>
          <w:sz w:val="23"/>
          <w:szCs w:val="23"/>
        </w:rPr>
        <w:t>e.g.</w:t>
      </w:r>
      <w:proofErr w:type="gramEnd"/>
      <w:r>
        <w:rPr>
          <w:rFonts w:ascii="Times New Roman" w:eastAsia="Times New Roman" w:hAnsi="Times New Roman" w:cs="Times New Roman"/>
          <w:color w:val="C0504D"/>
          <w:sz w:val="23"/>
          <w:szCs w:val="23"/>
        </w:rPr>
        <w:t xml:space="preserve"> rosary); meditation (</w:t>
      </w:r>
      <w:r>
        <w:rPr>
          <w:rFonts w:ascii="Times New Roman" w:eastAsia="Times New Roman" w:hAnsi="Times New Roman" w:cs="Times New Roman"/>
          <w:i/>
          <w:color w:val="C0504D"/>
          <w:sz w:val="23"/>
          <w:szCs w:val="23"/>
        </w:rPr>
        <w:t xml:space="preserve">Lectio </w:t>
      </w:r>
      <w:proofErr w:type="spellStart"/>
      <w:r>
        <w:rPr>
          <w:rFonts w:ascii="Times New Roman" w:eastAsia="Times New Roman" w:hAnsi="Times New Roman" w:cs="Times New Roman"/>
          <w:i/>
          <w:color w:val="C0504D"/>
          <w:sz w:val="23"/>
          <w:szCs w:val="23"/>
        </w:rPr>
        <w:t>divina</w:t>
      </w:r>
      <w:proofErr w:type="spellEnd"/>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on Bible passages); contemplative prayer</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2700-2719)</w:t>
      </w:r>
    </w:p>
    <w:p w14:paraId="5C83CCA8"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Help the students participate in guided meditative prayer based on Gospel stories, </w:t>
      </w:r>
      <w:proofErr w:type="gramStart"/>
      <w:r>
        <w:rPr>
          <w:rFonts w:ascii="Times New Roman" w:eastAsia="Times New Roman" w:hAnsi="Times New Roman" w:cs="Times New Roman"/>
          <w:color w:val="C0504D"/>
          <w:sz w:val="23"/>
          <w:szCs w:val="23"/>
        </w:rPr>
        <w:t>e.g.</w:t>
      </w:r>
      <w:proofErr w:type="gramEnd"/>
      <w:r>
        <w:rPr>
          <w:rFonts w:ascii="Times New Roman" w:eastAsia="Times New Roman" w:hAnsi="Times New Roman" w:cs="Times New Roman"/>
          <w:color w:val="C0504D"/>
          <w:sz w:val="23"/>
          <w:szCs w:val="23"/>
        </w:rPr>
        <w:t xml:space="preserve"> prayer based on the Parable of the Good Samaritan.</w:t>
      </w:r>
    </w:p>
    <w:p w14:paraId="474F2A70" w14:textId="77777777" w:rsidR="00662A5F" w:rsidRDefault="00000000">
      <w:pPr>
        <w:widowControl w:val="0"/>
        <w:tabs>
          <w:tab w:val="left" w:pos="8681"/>
        </w:tabs>
        <w:spacing w:line="278"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Sometimes there may be difficulties in prayer, but there are ways to overcome these.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2725-45)</w:t>
      </w:r>
    </w:p>
    <w:p w14:paraId="431BE99F" w14:textId="77777777" w:rsidR="00662A5F" w:rsidRDefault="00662A5F">
      <w:pPr>
        <w:widowControl w:val="0"/>
        <w:spacing w:before="2" w:line="240" w:lineRule="auto"/>
        <w:rPr>
          <w:rFonts w:ascii="Times New Roman" w:eastAsia="Times New Roman" w:hAnsi="Times New Roman" w:cs="Times New Roman"/>
          <w:sz w:val="24"/>
          <w:szCs w:val="24"/>
        </w:rPr>
      </w:pPr>
    </w:p>
    <w:p w14:paraId="20DE57EC"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4</w:t>
      </w:r>
      <w:r>
        <w:rPr>
          <w:rFonts w:ascii="Times New Roman" w:eastAsia="Times New Roman" w:hAnsi="Times New Roman" w:cs="Times New Roman"/>
        </w:rPr>
        <w:tab/>
        <w:t>Realm of Angels</w:t>
      </w:r>
    </w:p>
    <w:p w14:paraId="0CDFC670" w14:textId="77777777" w:rsidR="00662A5F" w:rsidRDefault="00662A5F">
      <w:pPr>
        <w:widowControl w:val="0"/>
        <w:spacing w:before="12" w:line="240" w:lineRule="auto"/>
        <w:rPr>
          <w:rFonts w:ascii="Times New Roman" w:eastAsia="Times New Roman" w:hAnsi="Times New Roman" w:cs="Times New Roman"/>
          <w:b/>
          <w:sz w:val="23"/>
          <w:szCs w:val="23"/>
        </w:rPr>
      </w:pPr>
    </w:p>
    <w:p w14:paraId="7FCC7805" w14:textId="77777777" w:rsidR="00662A5F" w:rsidRDefault="00000000">
      <w:pPr>
        <w:widowControl w:val="0"/>
        <w:tabs>
          <w:tab w:val="left" w:pos="2926"/>
        </w:tabs>
        <w:spacing w:line="240" w:lineRule="auto"/>
        <w:ind w:left="112" w:right="1480"/>
        <w:rPr>
          <w:rFonts w:ascii="Times New Roman" w:eastAsia="Times New Roman" w:hAnsi="Times New Roman" w:cs="Times New Roman"/>
          <w:sz w:val="23"/>
          <w:szCs w:val="23"/>
        </w:rPr>
      </w:pPr>
      <w:r>
        <w:rPr>
          <w:rFonts w:ascii="Times New Roman" w:eastAsia="Times New Roman" w:hAnsi="Times New Roman" w:cs="Times New Roman"/>
          <w:sz w:val="23"/>
          <w:szCs w:val="23"/>
        </w:rPr>
        <w:t>L1 God created the angels.</w:t>
      </w:r>
      <w:r>
        <w:rPr>
          <w:rFonts w:ascii="Times New Roman" w:eastAsia="Times New Roman" w:hAnsi="Times New Roman" w:cs="Times New Roman"/>
          <w:sz w:val="23"/>
          <w:szCs w:val="23"/>
        </w:rPr>
        <w:tab/>
        <w:t>Angels are persons who are intelligent and who choose to love. L1 Angels are pure spirits; they do not have bodies.</w:t>
      </w:r>
    </w:p>
    <w:p w14:paraId="6225670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There are nine choirs of angels.</w:t>
      </w:r>
    </w:p>
    <w:p w14:paraId="4FED6FB3" w14:textId="77777777" w:rsidR="00662A5F" w:rsidRDefault="00000000">
      <w:pPr>
        <w:widowControl w:val="0"/>
        <w:spacing w:line="240" w:lineRule="auto"/>
        <w:ind w:left="112" w:right="4201"/>
        <w:rPr>
          <w:rFonts w:ascii="Times New Roman" w:eastAsia="Times New Roman" w:hAnsi="Times New Roman" w:cs="Times New Roman"/>
          <w:sz w:val="23"/>
          <w:szCs w:val="23"/>
        </w:rPr>
      </w:pPr>
      <w:r>
        <w:rPr>
          <w:rFonts w:ascii="Times New Roman" w:eastAsia="Times New Roman" w:hAnsi="Times New Roman" w:cs="Times New Roman"/>
          <w:sz w:val="23"/>
          <w:szCs w:val="23"/>
        </w:rPr>
        <w:t>L1 Angels and men are two different types of created persons. L2 God tested the angels.</w:t>
      </w:r>
    </w:p>
    <w:p w14:paraId="62E2F3CD" w14:textId="77777777" w:rsidR="00662A5F" w:rsidRDefault="00000000">
      <w:pPr>
        <w:widowControl w:val="0"/>
        <w:spacing w:before="1" w:line="240" w:lineRule="auto"/>
        <w:ind w:left="112" w:right="1968"/>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The angels who chose not to follow God are called demons and their leader is Satan. L2 The demons were sent to hell.  They hate God and try to turn man away from Him. L3 The word </w:t>
      </w:r>
      <w:r>
        <w:rPr>
          <w:rFonts w:ascii="Times New Roman" w:eastAsia="Times New Roman" w:hAnsi="Times New Roman" w:cs="Times New Roman"/>
          <w:i/>
          <w:sz w:val="23"/>
          <w:szCs w:val="23"/>
        </w:rPr>
        <w:t xml:space="preserve">angel </w:t>
      </w:r>
      <w:r>
        <w:rPr>
          <w:rFonts w:ascii="Times New Roman" w:eastAsia="Times New Roman" w:hAnsi="Times New Roman" w:cs="Times New Roman"/>
          <w:sz w:val="23"/>
          <w:szCs w:val="23"/>
        </w:rPr>
        <w:t>means “messenger.”  Angels are God’s messengers.</w:t>
      </w:r>
    </w:p>
    <w:p w14:paraId="37AFEE24" w14:textId="77777777" w:rsidR="00662A5F" w:rsidRDefault="00000000">
      <w:pPr>
        <w:widowControl w:val="0"/>
        <w:spacing w:line="240" w:lineRule="auto"/>
        <w:ind w:left="112" w:right="2553"/>
        <w:jc w:val="both"/>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L3 There are biblical accounts of the angels in both the Old and New Testaments. L4 Angels are active in the world, even today.</w:t>
      </w:r>
    </w:p>
    <w:p w14:paraId="734FBFC7" w14:textId="77777777" w:rsidR="00662A5F" w:rsidRDefault="00000000">
      <w:pPr>
        <w:widowControl w:val="0"/>
        <w:spacing w:before="3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L4 Every human person is given a guardian angel to protect and guard him/her and to help that person get to heaven.</w:t>
      </w:r>
    </w:p>
    <w:p w14:paraId="557D3A4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Angels are part of the Communion of Saints.</w:t>
      </w:r>
    </w:p>
    <w:p w14:paraId="4032129B" w14:textId="77777777" w:rsidR="00662A5F" w:rsidRDefault="00662A5F">
      <w:pPr>
        <w:widowControl w:val="0"/>
        <w:spacing w:before="11" w:line="240" w:lineRule="auto"/>
        <w:rPr>
          <w:rFonts w:ascii="Times New Roman" w:eastAsia="Times New Roman" w:hAnsi="Times New Roman" w:cs="Times New Roman"/>
          <w:sz w:val="17"/>
          <w:szCs w:val="17"/>
        </w:rPr>
      </w:pPr>
    </w:p>
    <w:p w14:paraId="5C00A976"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5</w:t>
      </w:r>
      <w:r>
        <w:rPr>
          <w:rFonts w:ascii="Times New Roman" w:eastAsia="Times New Roman" w:hAnsi="Times New Roman" w:cs="Times New Roman"/>
        </w:rPr>
        <w:tab/>
        <w:t>Made in His Image</w:t>
      </w:r>
    </w:p>
    <w:p w14:paraId="2071F5F3" w14:textId="77777777" w:rsidR="00662A5F" w:rsidRDefault="00000000">
      <w:pPr>
        <w:widowControl w:val="0"/>
        <w:tabs>
          <w:tab w:val="left" w:pos="7104"/>
        </w:tabs>
        <w:spacing w:before="196"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We are made in God’s image and likeness, with intellect and free will (two powers of the soul), and God wants us, but does not force us, to live in communion with Him.</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1934)</w:t>
      </w:r>
    </w:p>
    <w:p w14:paraId="4EF53C33" w14:textId="77777777" w:rsidR="00662A5F" w:rsidRDefault="00000000">
      <w:pPr>
        <w:widowControl w:val="0"/>
        <w:tabs>
          <w:tab w:val="left" w:pos="6977"/>
          <w:tab w:val="left" w:pos="9350"/>
        </w:tabs>
        <w:spacing w:line="240" w:lineRule="auto"/>
        <w:ind w:left="472" w:right="61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God created us body and soul </w:t>
      </w:r>
      <w:r>
        <w:rPr>
          <w:rFonts w:ascii="Times New Roman" w:eastAsia="Times New Roman" w:hAnsi="Times New Roman" w:cs="Times New Roman"/>
          <w:color w:val="C0504D"/>
          <w:sz w:val="23"/>
          <w:szCs w:val="23"/>
        </w:rPr>
        <w:t>from the moment of our conception.</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The soul will never die.</w:t>
      </w:r>
      <w:r>
        <w:rPr>
          <w:rFonts w:ascii="Times New Roman" w:eastAsia="Times New Roman" w:hAnsi="Times New Roman" w:cs="Times New Roman"/>
          <w:sz w:val="23"/>
          <w:szCs w:val="23"/>
        </w:rPr>
        <w:tab/>
        <w:t xml:space="preserve">The body </w:t>
      </w:r>
      <w:proofErr w:type="gramStart"/>
      <w:r>
        <w:rPr>
          <w:rFonts w:ascii="Times New Roman" w:eastAsia="Times New Roman" w:hAnsi="Times New Roman" w:cs="Times New Roman"/>
          <w:sz w:val="23"/>
          <w:szCs w:val="23"/>
        </w:rPr>
        <w:t>dies, but</w:t>
      </w:r>
      <w:proofErr w:type="gramEnd"/>
      <w:r>
        <w:rPr>
          <w:rFonts w:ascii="Times New Roman" w:eastAsia="Times New Roman" w:hAnsi="Times New Roman" w:cs="Times New Roman"/>
          <w:sz w:val="23"/>
          <w:szCs w:val="23"/>
        </w:rPr>
        <w:t xml:space="preserve"> will rise again.</w:t>
      </w:r>
    </w:p>
    <w:p w14:paraId="311350F6" w14:textId="77777777" w:rsidR="00662A5F" w:rsidRDefault="00000000">
      <w:pPr>
        <w:widowControl w:val="0"/>
        <w:tabs>
          <w:tab w:val="left" w:pos="5269"/>
          <w:tab w:val="left" w:pos="9493"/>
        </w:tabs>
        <w:spacing w:line="240" w:lineRule="auto"/>
        <w:ind w:left="472" w:right="38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Human beings are persons in search of the truth.</w:t>
      </w:r>
      <w:r>
        <w:rPr>
          <w:rFonts w:ascii="Times New Roman" w:eastAsia="Times New Roman" w:hAnsi="Times New Roman" w:cs="Times New Roman"/>
          <w:color w:val="C0504D"/>
          <w:sz w:val="23"/>
          <w:szCs w:val="23"/>
        </w:rPr>
        <w:tab/>
        <w:t>We are called to do good and to avoid evil.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2104, 1206)</w:t>
      </w:r>
    </w:p>
    <w:p w14:paraId="4D15BE70"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Adam and Eve were the first man and woman; they are our original parents.</w:t>
      </w:r>
    </w:p>
    <w:p w14:paraId="5637BD0E"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Adam and Eve were created in original justice with preternatural gifts: they could not suffer or die; they had all the knowledge necessary to live their lives in Eden; they lived in harmony with God, </w:t>
      </w:r>
      <w:proofErr w:type="gramStart"/>
      <w:r>
        <w:rPr>
          <w:rFonts w:ascii="Times New Roman" w:eastAsia="Times New Roman" w:hAnsi="Times New Roman" w:cs="Times New Roman"/>
          <w:sz w:val="23"/>
          <w:szCs w:val="23"/>
        </w:rPr>
        <w:t>one another</w:t>
      </w:r>
      <w:proofErr w:type="gramEnd"/>
      <w:r>
        <w:rPr>
          <w:rFonts w:ascii="Times New Roman" w:eastAsia="Times New Roman" w:hAnsi="Times New Roman" w:cs="Times New Roman"/>
          <w:sz w:val="23"/>
          <w:szCs w:val="23"/>
        </w:rPr>
        <w:t xml:space="preserve"> and all creation.</w:t>
      </w:r>
    </w:p>
    <w:p w14:paraId="335CB148" w14:textId="77777777" w:rsidR="00662A5F" w:rsidRDefault="00000000">
      <w:pPr>
        <w:widowControl w:val="0"/>
        <w:spacing w:line="240" w:lineRule="auto"/>
        <w:ind w:left="112" w:right="638"/>
        <w:rPr>
          <w:rFonts w:ascii="Times New Roman" w:eastAsia="Times New Roman" w:hAnsi="Times New Roman" w:cs="Times New Roman"/>
          <w:sz w:val="23"/>
          <w:szCs w:val="23"/>
        </w:rPr>
      </w:pPr>
      <w:r>
        <w:rPr>
          <w:rFonts w:ascii="Times New Roman" w:eastAsia="Times New Roman" w:hAnsi="Times New Roman" w:cs="Times New Roman"/>
          <w:sz w:val="23"/>
          <w:szCs w:val="23"/>
        </w:rPr>
        <w:t>L3 In addition to all the other gifts God gave to Adam and Eve in Eden, He gave them the gift of grace. L3 Grace is a share in God’s life.</w:t>
      </w:r>
    </w:p>
    <w:p w14:paraId="0609DFEA" w14:textId="77777777" w:rsidR="00662A5F" w:rsidRDefault="00000000">
      <w:pPr>
        <w:widowControl w:val="0"/>
        <w:tabs>
          <w:tab w:val="left" w:pos="8897"/>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God made us to know, love and serve Him in this life, and be happy with Him in heaven.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1721)</w:t>
      </w:r>
    </w:p>
    <w:p w14:paraId="43DFD5C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Being made in God’s image means every person has great dignity from the moment of conception until natural death.</w:t>
      </w:r>
    </w:p>
    <w:p w14:paraId="7D19B904" w14:textId="77777777" w:rsidR="00662A5F" w:rsidRDefault="00000000">
      <w:pPr>
        <w:widowControl w:val="0"/>
        <w:tabs>
          <w:tab w:val="left" w:pos="4218"/>
          <w:tab w:val="left" w:pos="5702"/>
        </w:tabs>
        <w:spacing w:before="1"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God loves and chooses the existence of every person.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As a class, pray for the protection of all human life from conception to natural death.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2258-62)</w:t>
      </w:r>
    </w:p>
    <w:p w14:paraId="5EDBBA59" w14:textId="77777777" w:rsidR="00662A5F" w:rsidRDefault="00662A5F">
      <w:pPr>
        <w:widowControl w:val="0"/>
        <w:spacing w:before="9" w:line="240" w:lineRule="auto"/>
        <w:rPr>
          <w:rFonts w:ascii="Times New Roman" w:eastAsia="Times New Roman" w:hAnsi="Times New Roman" w:cs="Times New Roman"/>
        </w:rPr>
      </w:pPr>
    </w:p>
    <w:p w14:paraId="2E88D7C0"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6</w:t>
      </w:r>
      <w:r>
        <w:rPr>
          <w:rFonts w:ascii="Times New Roman" w:eastAsia="Times New Roman" w:hAnsi="Times New Roman" w:cs="Times New Roman"/>
        </w:rPr>
        <w:tab/>
        <w:t>The Fall from Grace</w:t>
      </w:r>
    </w:p>
    <w:p w14:paraId="52C9BE69" w14:textId="77777777" w:rsidR="00662A5F" w:rsidRDefault="00662A5F">
      <w:pPr>
        <w:widowControl w:val="0"/>
        <w:spacing w:before="1" w:line="240" w:lineRule="auto"/>
        <w:rPr>
          <w:rFonts w:ascii="Times New Roman" w:eastAsia="Times New Roman" w:hAnsi="Times New Roman" w:cs="Times New Roman"/>
          <w:b/>
          <w:sz w:val="18"/>
          <w:szCs w:val="18"/>
        </w:rPr>
      </w:pPr>
    </w:p>
    <w:p w14:paraId="209A9DEF" w14:textId="77777777" w:rsidR="00662A5F" w:rsidRDefault="00000000">
      <w:pPr>
        <w:widowControl w:val="0"/>
        <w:spacing w:before="1" w:line="240" w:lineRule="auto"/>
        <w:ind w:left="112" w:right="1388"/>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God tested Adam and Eve </w:t>
      </w:r>
      <w:proofErr w:type="gramStart"/>
      <w:r>
        <w:rPr>
          <w:rFonts w:ascii="Times New Roman" w:eastAsia="Times New Roman" w:hAnsi="Times New Roman" w:cs="Times New Roman"/>
          <w:sz w:val="23"/>
          <w:szCs w:val="23"/>
        </w:rPr>
        <w:t>in order for</w:t>
      </w:r>
      <w:proofErr w:type="gramEnd"/>
      <w:r>
        <w:rPr>
          <w:rFonts w:ascii="Times New Roman" w:eastAsia="Times New Roman" w:hAnsi="Times New Roman" w:cs="Times New Roman"/>
          <w:sz w:val="23"/>
          <w:szCs w:val="23"/>
        </w:rPr>
        <w:t xml:space="preserve"> them to freely choose to love and obey Him or not. L1 Adam and Eve committed original sin.</w:t>
      </w:r>
    </w:p>
    <w:p w14:paraId="66A9A0DB" w14:textId="77777777" w:rsidR="00662A5F" w:rsidRDefault="00000000">
      <w:pPr>
        <w:widowControl w:val="0"/>
        <w:tabs>
          <w:tab w:val="left" w:pos="3453"/>
        </w:tabs>
        <w:spacing w:line="240" w:lineRule="auto"/>
        <w:ind w:left="472" w:right="114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Original sin was very grave because Adam and Eve had knowledge of God’s goodness and the consequences of their action.</w:t>
      </w:r>
      <w:r>
        <w:rPr>
          <w:rFonts w:ascii="Times New Roman" w:eastAsia="Times New Roman" w:hAnsi="Times New Roman" w:cs="Times New Roman"/>
          <w:sz w:val="23"/>
          <w:szCs w:val="23"/>
        </w:rPr>
        <w:tab/>
        <w:t>Their sin was a sin of pride and of disobedience.</w:t>
      </w:r>
    </w:p>
    <w:p w14:paraId="148CD2E5" w14:textId="77777777" w:rsidR="00662A5F" w:rsidRDefault="00000000">
      <w:pPr>
        <w:widowControl w:val="0"/>
        <w:spacing w:line="240" w:lineRule="auto"/>
        <w:ind w:left="112" w:right="2357"/>
        <w:rPr>
          <w:rFonts w:ascii="Times New Roman" w:eastAsia="Times New Roman" w:hAnsi="Times New Roman" w:cs="Times New Roman"/>
          <w:sz w:val="23"/>
          <w:szCs w:val="23"/>
        </w:rPr>
      </w:pPr>
      <w:r>
        <w:rPr>
          <w:rFonts w:ascii="Times New Roman" w:eastAsia="Times New Roman" w:hAnsi="Times New Roman" w:cs="Times New Roman"/>
          <w:sz w:val="23"/>
          <w:szCs w:val="23"/>
        </w:rPr>
        <w:t>L2 Through original sin, Adam and Eve lost God’s gifts of grace and original justice. L2 Original sin and its effects are passed on to all human beings.</w:t>
      </w:r>
    </w:p>
    <w:p w14:paraId="79834CCA" w14:textId="77777777" w:rsidR="00662A5F" w:rsidRDefault="00000000">
      <w:pPr>
        <w:widowControl w:val="0"/>
        <w:tabs>
          <w:tab w:val="left" w:pos="2320"/>
          <w:tab w:val="left" w:pos="6832"/>
        </w:tabs>
        <w:spacing w:line="240" w:lineRule="auto"/>
        <w:ind w:left="472" w:right="128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One of the effects of original sin is a strong inclination toward sin.</w:t>
      </w:r>
      <w:r>
        <w:rPr>
          <w:rFonts w:ascii="Times New Roman" w:eastAsia="Times New Roman" w:hAnsi="Times New Roman" w:cs="Times New Roman"/>
          <w:sz w:val="23"/>
          <w:szCs w:val="23"/>
        </w:rPr>
        <w:tab/>
        <w:t>This inclination is called “concupiscence.”</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400-401)</w:t>
      </w:r>
    </w:p>
    <w:p w14:paraId="3D25EB0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After sinning, Adam and Eve were banished from Eden.</w:t>
      </w:r>
    </w:p>
    <w:p w14:paraId="72B638F1" w14:textId="77777777" w:rsidR="00662A5F" w:rsidRDefault="00000000">
      <w:pPr>
        <w:widowControl w:val="0"/>
        <w:tabs>
          <w:tab w:val="left" w:pos="1503"/>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Adam and Eve were punished for their sins with pain, labor, </w:t>
      </w:r>
      <w:proofErr w:type="gramStart"/>
      <w:r>
        <w:rPr>
          <w:rFonts w:ascii="Times New Roman" w:eastAsia="Times New Roman" w:hAnsi="Times New Roman" w:cs="Times New Roman"/>
          <w:sz w:val="23"/>
          <w:szCs w:val="23"/>
        </w:rPr>
        <w:t>death</w:t>
      </w:r>
      <w:proofErr w:type="gramEnd"/>
      <w:r>
        <w:rPr>
          <w:rFonts w:ascii="Times New Roman" w:eastAsia="Times New Roman" w:hAnsi="Times New Roman" w:cs="Times New Roman"/>
          <w:sz w:val="23"/>
          <w:szCs w:val="23"/>
        </w:rPr>
        <w:t xml:space="preserve"> and disharmony with God and one another.</w:t>
      </w:r>
      <w:r>
        <w:rPr>
          <w:rFonts w:ascii="Times New Roman" w:eastAsia="Times New Roman" w:hAnsi="Times New Roman" w:cs="Times New Roman"/>
          <w:sz w:val="23"/>
          <w:szCs w:val="23"/>
        </w:rPr>
        <w:tab/>
        <w:t>The gates of heaven were closed by original sin.</w:t>
      </w:r>
    </w:p>
    <w:p w14:paraId="53B367BE" w14:textId="77777777" w:rsidR="00662A5F" w:rsidRDefault="00000000">
      <w:pPr>
        <w:widowControl w:val="0"/>
        <w:tabs>
          <w:tab w:val="left" w:pos="5604"/>
        </w:tabs>
        <w:spacing w:line="240" w:lineRule="auto"/>
        <w:ind w:left="112"/>
        <w:rPr>
          <w:rFonts w:ascii="Times New Roman" w:eastAsia="Times New Roman" w:hAnsi="Times New Roman" w:cs="Times New Roman"/>
          <w:i/>
          <w:sz w:val="20"/>
          <w:szCs w:val="20"/>
        </w:rPr>
      </w:pPr>
      <w:r>
        <w:rPr>
          <w:rFonts w:ascii="Times New Roman" w:eastAsia="Times New Roman" w:hAnsi="Times New Roman" w:cs="Times New Roman"/>
          <w:sz w:val="23"/>
          <w:szCs w:val="23"/>
        </w:rPr>
        <w:t>L3 God still loved Adam and Eve and promised a Savior.</w:t>
      </w:r>
      <w:r>
        <w:rPr>
          <w:rFonts w:ascii="Times New Roman" w:eastAsia="Times New Roman" w:hAnsi="Times New Roman" w:cs="Times New Roman"/>
          <w:sz w:val="23"/>
          <w:szCs w:val="23"/>
        </w:rPr>
        <w:tab/>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cf. Gen. 3: 15)</w:t>
      </w:r>
    </w:p>
    <w:p w14:paraId="249FB6F9" w14:textId="77777777" w:rsidR="00662A5F" w:rsidRDefault="00000000">
      <w:pPr>
        <w:widowControl w:val="0"/>
        <w:tabs>
          <w:tab w:val="left" w:pos="3183"/>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Christ redeemed mankind.</w:t>
      </w:r>
      <w:r>
        <w:rPr>
          <w:rFonts w:ascii="Times New Roman" w:eastAsia="Times New Roman" w:hAnsi="Times New Roman" w:cs="Times New Roman"/>
          <w:sz w:val="23"/>
          <w:szCs w:val="23"/>
        </w:rPr>
        <w:tab/>
        <w:t>He won grace for man and dispenses it primarily through the Sacrament of Baptism.</w:t>
      </w:r>
    </w:p>
    <w:p w14:paraId="1E3B24D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At Baptism, we receive a share in God’s life through sanctifying grace and this is what makes us holy.</w:t>
      </w:r>
    </w:p>
    <w:p w14:paraId="5E01BA73" w14:textId="77777777" w:rsidR="00662A5F" w:rsidRDefault="00000000">
      <w:pPr>
        <w:widowControl w:val="0"/>
        <w:tabs>
          <w:tab w:val="left" w:pos="4185"/>
        </w:tabs>
        <w:spacing w:before="1"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God dwells in the soul through grace.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2023-2024)</w:t>
      </w:r>
    </w:p>
    <w:p w14:paraId="035AC644" w14:textId="77777777" w:rsidR="00662A5F" w:rsidRDefault="00000000">
      <w:pPr>
        <w:widowControl w:val="0"/>
        <w:tabs>
          <w:tab w:val="left" w:pos="1597"/>
          <w:tab w:val="left" w:pos="2964"/>
        </w:tabs>
        <w:spacing w:line="240" w:lineRule="auto"/>
        <w:ind w:left="472" w:right="543" w:hanging="361"/>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L3 God’s grace helps human beings to live a life of virtue and goodness, to find the truth and to choose the good.</w:t>
      </w:r>
      <w:r>
        <w:rPr>
          <w:rFonts w:ascii="Times New Roman" w:eastAsia="Times New Roman" w:hAnsi="Times New Roman" w:cs="Times New Roman"/>
          <w:color w:val="C0504D"/>
          <w:sz w:val="23"/>
          <w:szCs w:val="23"/>
        </w:rPr>
        <w:tab/>
        <w:t>As part of the Baptismal commitment, Christians are called to bring Christ to the world through their daily lives.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CCC 1270)</w:t>
      </w:r>
    </w:p>
    <w:p w14:paraId="4C74D52D" w14:textId="77777777" w:rsidR="00662A5F" w:rsidRDefault="00000000">
      <w:pPr>
        <w:widowControl w:val="0"/>
        <w:tabs>
          <w:tab w:val="left" w:pos="3108"/>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Suffering is a result of sin.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Sin damages or kills the life of grace in the soul.</w:t>
      </w:r>
    </w:p>
    <w:p w14:paraId="3922FB36" w14:textId="77777777" w:rsidR="00662A5F" w:rsidRDefault="00000000">
      <w:pPr>
        <w:widowControl w:val="0"/>
        <w:tabs>
          <w:tab w:val="left" w:pos="504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God does not cause suffering, but He allows it.</w:t>
      </w:r>
      <w:r>
        <w:rPr>
          <w:rFonts w:ascii="Times New Roman" w:eastAsia="Times New Roman" w:hAnsi="Times New Roman" w:cs="Times New Roman"/>
          <w:sz w:val="23"/>
          <w:szCs w:val="23"/>
        </w:rPr>
        <w:tab/>
        <w:t>God can bring good out of suffering.</w:t>
      </w:r>
    </w:p>
    <w:p w14:paraId="0E0C149F" w14:textId="77777777" w:rsidR="00662A5F" w:rsidRDefault="00662A5F">
      <w:pPr>
        <w:widowControl w:val="0"/>
        <w:spacing w:line="240" w:lineRule="auto"/>
        <w:rPr>
          <w:rFonts w:ascii="Times New Roman" w:eastAsia="Times New Roman" w:hAnsi="Times New Roman" w:cs="Times New Roman"/>
          <w:sz w:val="23"/>
          <w:szCs w:val="23"/>
        </w:rPr>
      </w:pPr>
    </w:p>
    <w:p w14:paraId="007FCE9D" w14:textId="77777777" w:rsidR="00662A5F" w:rsidRDefault="00000000">
      <w:pPr>
        <w:widowControl w:val="0"/>
        <w:tabs>
          <w:tab w:val="left" w:pos="1552"/>
          <w:tab w:val="left" w:pos="4432"/>
        </w:tabs>
        <w:spacing w:line="240" w:lineRule="auto"/>
        <w:ind w:left="112"/>
        <w:rPr>
          <w:rFonts w:ascii="Times New Roman" w:eastAsia="Times New Roman" w:hAnsi="Times New Roman" w:cs="Times New Roman"/>
          <w:color w:val="000000"/>
        </w:rPr>
      </w:pPr>
      <w:r>
        <w:rPr>
          <w:rFonts w:ascii="Times New Roman" w:eastAsia="Times New Roman" w:hAnsi="Times New Roman" w:cs="Times New Roman"/>
          <w:color w:val="000000"/>
        </w:rPr>
        <w:t>Chapter 7</w:t>
      </w:r>
      <w:r>
        <w:rPr>
          <w:rFonts w:ascii="Times New Roman" w:eastAsia="Times New Roman" w:hAnsi="Times New Roman" w:cs="Times New Roman"/>
          <w:color w:val="000000"/>
        </w:rPr>
        <w:tab/>
        <w:t>The Chosen People</w:t>
      </w:r>
      <w:r>
        <w:rPr>
          <w:rFonts w:ascii="Times New Roman" w:eastAsia="Times New Roman" w:hAnsi="Times New Roman" w:cs="Times New Roman"/>
          <w:color w:val="000000"/>
        </w:rPr>
        <w:tab/>
      </w:r>
    </w:p>
    <w:p w14:paraId="42260F03" w14:textId="77777777" w:rsidR="00662A5F" w:rsidRDefault="00662A5F">
      <w:pPr>
        <w:widowControl w:val="0"/>
        <w:spacing w:line="240" w:lineRule="auto"/>
        <w:rPr>
          <w:rFonts w:ascii="Times New Roman" w:eastAsia="Times New Roman" w:hAnsi="Times New Roman" w:cs="Times New Roman"/>
          <w:b/>
          <w:sz w:val="23"/>
          <w:szCs w:val="23"/>
        </w:rPr>
      </w:pPr>
    </w:p>
    <w:p w14:paraId="491AC5D9" w14:textId="77777777" w:rsidR="00662A5F" w:rsidRDefault="00000000">
      <w:pPr>
        <w:widowControl w:val="0"/>
        <w:spacing w:line="240" w:lineRule="auto"/>
        <w:ind w:left="112" w:right="183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L1 Many years passed between the promise of a Savior and His coming into the world. L1 God chose a special people to be His own and to prepare for the coming of the Savior.</w:t>
      </w:r>
    </w:p>
    <w:p w14:paraId="23250062"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L1 Abraham is the father of the chosen people.</w:t>
      </w:r>
    </w:p>
    <w:p w14:paraId="5D8C6E51" w14:textId="77777777" w:rsidR="00662A5F" w:rsidRDefault="00000000">
      <w:pPr>
        <w:widowControl w:val="0"/>
        <w:spacing w:line="240" w:lineRule="auto"/>
        <w:ind w:left="112" w:right="3565"/>
        <w:rPr>
          <w:rFonts w:ascii="Times New Roman" w:eastAsia="Times New Roman" w:hAnsi="Times New Roman" w:cs="Times New Roman"/>
          <w:sz w:val="23"/>
          <w:szCs w:val="23"/>
        </w:rPr>
      </w:pPr>
      <w:r>
        <w:rPr>
          <w:rFonts w:ascii="Times New Roman" w:eastAsia="Times New Roman" w:hAnsi="Times New Roman" w:cs="Times New Roman"/>
          <w:sz w:val="23"/>
          <w:szCs w:val="23"/>
        </w:rPr>
        <w:t>L2 God tested Abraham, telling him to sacrifice his beloved son, Isaac. L2 Abraham passed the test and God told him to spare Isaac.</w:t>
      </w:r>
    </w:p>
    <w:p w14:paraId="6F70F48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God promised Abraham numerous descendants, the Promised </w:t>
      </w:r>
      <w:proofErr w:type="gramStart"/>
      <w:r>
        <w:rPr>
          <w:rFonts w:ascii="Times New Roman" w:eastAsia="Times New Roman" w:hAnsi="Times New Roman" w:cs="Times New Roman"/>
          <w:sz w:val="23"/>
          <w:szCs w:val="23"/>
        </w:rPr>
        <w:t>Land</w:t>
      </w:r>
      <w:proofErr w:type="gramEnd"/>
      <w:r>
        <w:rPr>
          <w:rFonts w:ascii="Times New Roman" w:eastAsia="Times New Roman" w:hAnsi="Times New Roman" w:cs="Times New Roman"/>
          <w:sz w:val="23"/>
          <w:szCs w:val="23"/>
        </w:rPr>
        <w:t xml:space="preserve"> and a blessing for all people through one of his descendants (Jesus).</w:t>
      </w:r>
    </w:p>
    <w:p w14:paraId="5B62272D" w14:textId="77777777" w:rsidR="00662A5F" w:rsidRDefault="00000000">
      <w:pPr>
        <w:widowControl w:val="0"/>
        <w:spacing w:before="1" w:line="240" w:lineRule="auto"/>
        <w:ind w:left="112" w:right="4537"/>
        <w:rPr>
          <w:rFonts w:ascii="Times New Roman" w:eastAsia="Times New Roman" w:hAnsi="Times New Roman" w:cs="Times New Roman"/>
          <w:sz w:val="23"/>
          <w:szCs w:val="23"/>
        </w:rPr>
      </w:pPr>
      <w:r>
        <w:rPr>
          <w:rFonts w:ascii="Times New Roman" w:eastAsia="Times New Roman" w:hAnsi="Times New Roman" w:cs="Times New Roman"/>
          <w:sz w:val="23"/>
          <w:szCs w:val="23"/>
        </w:rPr>
        <w:t>L3 Isaac married Rebecca and bore twins (Jacob and Esau). L3 Esau sold his birthright to Jacob for a bowl of stew.</w:t>
      </w:r>
    </w:p>
    <w:p w14:paraId="5F85C97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Jacob tricked his father into giving him the blessing intended for Esau.</w:t>
      </w:r>
    </w:p>
    <w:p w14:paraId="2A8F4F3F" w14:textId="77777777" w:rsidR="00662A5F" w:rsidRDefault="00000000">
      <w:pPr>
        <w:widowControl w:val="0"/>
        <w:tabs>
          <w:tab w:val="left" w:pos="5607"/>
        </w:tabs>
        <w:spacing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Jacob married Rachel and Leah and had twelve sons.</w:t>
      </w:r>
      <w:r>
        <w:rPr>
          <w:rFonts w:ascii="Times New Roman" w:eastAsia="Times New Roman" w:hAnsi="Times New Roman" w:cs="Times New Roman"/>
          <w:sz w:val="23"/>
          <w:szCs w:val="23"/>
        </w:rPr>
        <w:tab/>
        <w:t>They were the heads of the twelve tribes of Israel.</w:t>
      </w:r>
    </w:p>
    <w:p w14:paraId="56DFFC6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God changed Jacob’s name to Israel.</w:t>
      </w:r>
    </w:p>
    <w:p w14:paraId="69E1DC91" w14:textId="77777777" w:rsidR="00662A5F" w:rsidRDefault="00000000">
      <w:pPr>
        <w:widowControl w:val="0"/>
        <w:tabs>
          <w:tab w:val="left" w:pos="4182"/>
        </w:tabs>
        <w:spacing w:line="240" w:lineRule="auto"/>
        <w:ind w:left="472" w:right="63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Joseph was sold into slavery in Egypt.</w:t>
      </w:r>
      <w:r>
        <w:rPr>
          <w:rFonts w:ascii="Times New Roman" w:eastAsia="Times New Roman" w:hAnsi="Times New Roman" w:cs="Times New Roman"/>
          <w:sz w:val="23"/>
          <w:szCs w:val="23"/>
        </w:rPr>
        <w:tab/>
        <w:t>God used Joseph to bring the Israelites into Egypt and save them from famine.</w:t>
      </w:r>
    </w:p>
    <w:p w14:paraId="18D7A3E2" w14:textId="77777777" w:rsidR="00662A5F" w:rsidRDefault="00662A5F">
      <w:pPr>
        <w:widowControl w:val="0"/>
        <w:spacing w:line="240" w:lineRule="auto"/>
        <w:rPr>
          <w:rFonts w:ascii="Times New Roman" w:eastAsia="Times New Roman" w:hAnsi="Times New Roman" w:cs="Times New Roman"/>
          <w:sz w:val="23"/>
          <w:szCs w:val="23"/>
        </w:rPr>
      </w:pPr>
    </w:p>
    <w:p w14:paraId="23B6DC96" w14:textId="77777777" w:rsidR="00662A5F" w:rsidRDefault="00000000">
      <w:pPr>
        <w:widowControl w:val="0"/>
        <w:tabs>
          <w:tab w:val="left" w:pos="1552"/>
          <w:tab w:val="left" w:pos="4432"/>
        </w:tabs>
        <w:spacing w:line="240" w:lineRule="auto"/>
        <w:ind w:left="112"/>
        <w:rPr>
          <w:rFonts w:ascii="Times New Roman" w:eastAsia="Times New Roman" w:hAnsi="Times New Roman" w:cs="Times New Roman"/>
          <w:color w:val="000000"/>
        </w:rPr>
      </w:pPr>
      <w:r>
        <w:rPr>
          <w:rFonts w:ascii="Times New Roman" w:eastAsia="Times New Roman" w:hAnsi="Times New Roman" w:cs="Times New Roman"/>
          <w:color w:val="000000"/>
        </w:rPr>
        <w:t>Chapter 8</w:t>
      </w:r>
      <w:r>
        <w:rPr>
          <w:rFonts w:ascii="Times New Roman" w:eastAsia="Times New Roman" w:hAnsi="Times New Roman" w:cs="Times New Roman"/>
          <w:color w:val="000000"/>
        </w:rPr>
        <w:tab/>
        <w:t>Moses Leads God’s People</w:t>
      </w:r>
      <w:r>
        <w:rPr>
          <w:rFonts w:ascii="Times New Roman" w:eastAsia="Times New Roman" w:hAnsi="Times New Roman" w:cs="Times New Roman"/>
          <w:color w:val="000000"/>
        </w:rPr>
        <w:tab/>
      </w:r>
    </w:p>
    <w:p w14:paraId="393924E8" w14:textId="77777777" w:rsidR="00662A5F" w:rsidRDefault="00662A5F">
      <w:pPr>
        <w:widowControl w:val="0"/>
        <w:spacing w:before="1" w:line="240" w:lineRule="auto"/>
        <w:rPr>
          <w:rFonts w:ascii="Times New Roman" w:eastAsia="Times New Roman" w:hAnsi="Times New Roman" w:cs="Times New Roman"/>
          <w:b/>
          <w:sz w:val="23"/>
          <w:szCs w:val="23"/>
        </w:rPr>
      </w:pPr>
    </w:p>
    <w:p w14:paraId="6049BDE2" w14:textId="77777777" w:rsidR="00662A5F" w:rsidRDefault="00000000">
      <w:pPr>
        <w:widowControl w:val="0"/>
        <w:spacing w:line="240" w:lineRule="auto"/>
        <w:ind w:left="112" w:right="821"/>
        <w:rPr>
          <w:rFonts w:ascii="Times New Roman" w:eastAsia="Times New Roman" w:hAnsi="Times New Roman" w:cs="Times New Roman"/>
          <w:sz w:val="23"/>
          <w:szCs w:val="23"/>
        </w:rPr>
      </w:pPr>
      <w:r>
        <w:rPr>
          <w:rFonts w:ascii="Times New Roman" w:eastAsia="Times New Roman" w:hAnsi="Times New Roman" w:cs="Times New Roman"/>
          <w:sz w:val="23"/>
          <w:szCs w:val="23"/>
        </w:rPr>
        <w:t>L1 The Egyptians eventually enslaved the Israelites (also called Hebrews) and killed their baby boys. L1 Moses was a Hebrew baby saved from the Nile by Pharaoh’s daughter and adopted by her.</w:t>
      </w:r>
    </w:p>
    <w:p w14:paraId="08066CA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Moses fled Egypt when he killed an Egyptian who had beaten a Hebrew slave.</w:t>
      </w:r>
    </w:p>
    <w:p w14:paraId="79823B0B" w14:textId="77777777" w:rsidR="00662A5F" w:rsidRDefault="00000000">
      <w:pPr>
        <w:widowControl w:val="0"/>
        <w:tabs>
          <w:tab w:val="left" w:pos="765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Moses and Aaron went to Pharaoh to ask for the freedom of the Israelites.</w:t>
      </w:r>
      <w:r>
        <w:rPr>
          <w:rFonts w:ascii="Times New Roman" w:eastAsia="Times New Roman" w:hAnsi="Times New Roman" w:cs="Times New Roman"/>
          <w:sz w:val="23"/>
          <w:szCs w:val="23"/>
        </w:rPr>
        <w:tab/>
        <w:t>Pharaoh refused.</w:t>
      </w:r>
    </w:p>
    <w:p w14:paraId="14201E0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God sent ten plagues upon Egypt as a sign of His power and as proof that Moses spoke on behalf of God.</w:t>
      </w:r>
    </w:p>
    <w:p w14:paraId="2F2D4804" w14:textId="77777777" w:rsidR="00662A5F" w:rsidRDefault="00000000">
      <w:pPr>
        <w:widowControl w:val="0"/>
        <w:tabs>
          <w:tab w:val="left" w:pos="3616"/>
          <w:tab w:val="left" w:pos="8043"/>
        </w:tabs>
        <w:spacing w:line="240" w:lineRule="auto"/>
        <w:ind w:left="472" w:right="128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Pharaoh’s heart was hardened.</w:t>
      </w:r>
      <w:r>
        <w:rPr>
          <w:rFonts w:ascii="Times New Roman" w:eastAsia="Times New Roman" w:hAnsi="Times New Roman" w:cs="Times New Roman"/>
          <w:sz w:val="23"/>
          <w:szCs w:val="23"/>
        </w:rPr>
        <w:tab/>
        <w:t>He should have listened to God’s messenger.</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Encourage obedience to those who have authority over us.</w:t>
      </w:r>
    </w:p>
    <w:p w14:paraId="773087E2" w14:textId="77777777" w:rsidR="00662A5F" w:rsidRDefault="00000000">
      <w:pPr>
        <w:widowControl w:val="0"/>
        <w:tabs>
          <w:tab w:val="left" w:pos="5248"/>
        </w:tabs>
        <w:spacing w:line="240" w:lineRule="auto"/>
        <w:ind w:left="472" w:right="86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tenth plague was the death of the first born.</w:t>
      </w:r>
      <w:r>
        <w:rPr>
          <w:rFonts w:ascii="Times New Roman" w:eastAsia="Times New Roman" w:hAnsi="Times New Roman" w:cs="Times New Roman"/>
          <w:sz w:val="23"/>
          <w:szCs w:val="23"/>
        </w:rPr>
        <w:tab/>
        <w:t>The Israelites celebrated the Passover, which protected them from the tenth plague.</w:t>
      </w:r>
    </w:p>
    <w:p w14:paraId="1BD9DF6A" w14:textId="77777777" w:rsidR="00662A5F" w:rsidRDefault="00000000">
      <w:pPr>
        <w:widowControl w:val="0"/>
        <w:tabs>
          <w:tab w:val="left" w:pos="1654"/>
          <w:tab w:val="left" w:pos="6646"/>
        </w:tabs>
        <w:spacing w:line="240" w:lineRule="auto"/>
        <w:ind w:left="472" w:right="2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After 430 years of slavery, Moses led the Israelites out of Egypt.</w:t>
      </w:r>
      <w:r>
        <w:rPr>
          <w:rFonts w:ascii="Times New Roman" w:eastAsia="Times New Roman" w:hAnsi="Times New Roman" w:cs="Times New Roman"/>
          <w:sz w:val="23"/>
          <w:szCs w:val="23"/>
        </w:rPr>
        <w:tab/>
        <w:t xml:space="preserve">As they </w:t>
      </w:r>
      <w:proofErr w:type="gramStart"/>
      <w:r>
        <w:rPr>
          <w:rFonts w:ascii="Times New Roman" w:eastAsia="Times New Roman" w:hAnsi="Times New Roman" w:cs="Times New Roman"/>
          <w:sz w:val="23"/>
          <w:szCs w:val="23"/>
        </w:rPr>
        <w:t>left</w:t>
      </w:r>
      <w:proofErr w:type="gramEnd"/>
      <w:r>
        <w:rPr>
          <w:rFonts w:ascii="Times New Roman" w:eastAsia="Times New Roman" w:hAnsi="Times New Roman" w:cs="Times New Roman"/>
          <w:sz w:val="23"/>
          <w:szCs w:val="23"/>
        </w:rPr>
        <w:t xml:space="preserve"> they were chased by the Egyptians.</w:t>
      </w:r>
      <w:r>
        <w:rPr>
          <w:rFonts w:ascii="Times New Roman" w:eastAsia="Times New Roman" w:hAnsi="Times New Roman" w:cs="Times New Roman"/>
          <w:sz w:val="23"/>
          <w:szCs w:val="23"/>
        </w:rPr>
        <w:tab/>
        <w:t>God saved the Israelites by allowing them to pass through the Red Sea before the waters closed and drowned the pursuing Egyptians.</w:t>
      </w:r>
    </w:p>
    <w:p w14:paraId="105CB828" w14:textId="77777777" w:rsidR="00662A5F" w:rsidRDefault="00662A5F">
      <w:pPr>
        <w:widowControl w:val="0"/>
        <w:spacing w:before="10" w:line="240" w:lineRule="auto"/>
        <w:rPr>
          <w:rFonts w:ascii="Times New Roman" w:eastAsia="Times New Roman" w:hAnsi="Times New Roman" w:cs="Times New Roman"/>
        </w:rPr>
      </w:pPr>
    </w:p>
    <w:p w14:paraId="5011976B"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9</w:t>
      </w:r>
      <w:r>
        <w:rPr>
          <w:rFonts w:ascii="Times New Roman" w:eastAsia="Times New Roman" w:hAnsi="Times New Roman" w:cs="Times New Roman"/>
        </w:rPr>
        <w:tab/>
        <w:t>The Forming of God’s People</w:t>
      </w:r>
    </w:p>
    <w:p w14:paraId="4DEAC940" w14:textId="77777777" w:rsidR="00662A5F" w:rsidRDefault="00662A5F">
      <w:pPr>
        <w:widowControl w:val="0"/>
        <w:spacing w:before="1" w:line="240" w:lineRule="auto"/>
        <w:rPr>
          <w:rFonts w:ascii="Times New Roman" w:eastAsia="Times New Roman" w:hAnsi="Times New Roman" w:cs="Times New Roman"/>
          <w:b/>
        </w:rPr>
      </w:pPr>
    </w:p>
    <w:p w14:paraId="43376CD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Israelites complained against God and Moses in the desert.</w:t>
      </w:r>
    </w:p>
    <w:p w14:paraId="405891EF" w14:textId="77777777" w:rsidR="00662A5F" w:rsidRDefault="00000000">
      <w:pPr>
        <w:widowControl w:val="0"/>
        <w:tabs>
          <w:tab w:val="left" w:pos="5731"/>
        </w:tabs>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Because of their disbelief in God’s promise to settle them safely into the Promised Land, the Hebrews (Israelites) wandered about the desert for forty years.</w:t>
      </w:r>
      <w:r>
        <w:rPr>
          <w:rFonts w:ascii="Times New Roman" w:eastAsia="Times New Roman" w:hAnsi="Times New Roman" w:cs="Times New Roman"/>
          <w:color w:val="C0504D"/>
          <w:sz w:val="23"/>
          <w:szCs w:val="23"/>
        </w:rPr>
        <w:tab/>
        <w:t>(cf. Exodus 13: 17 - 14: 38)</w:t>
      </w:r>
    </w:p>
    <w:p w14:paraId="20E35F62"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The forty years in the desert prefigures the Christian life between Baptism and the Promised Land of heaven.</w:t>
      </w:r>
    </w:p>
    <w:p w14:paraId="4DCEF91C" w14:textId="77777777" w:rsidR="00662A5F" w:rsidRDefault="00000000">
      <w:pPr>
        <w:widowControl w:val="0"/>
        <w:tabs>
          <w:tab w:val="left" w:pos="6305"/>
        </w:tabs>
        <w:spacing w:line="240" w:lineRule="auto"/>
        <w:ind w:left="472" w:right="59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In the desert, God provided manna and quail for His people.</w:t>
      </w:r>
      <w:r>
        <w:rPr>
          <w:rFonts w:ascii="Times New Roman" w:eastAsia="Times New Roman" w:hAnsi="Times New Roman" w:cs="Times New Roman"/>
          <w:sz w:val="23"/>
          <w:szCs w:val="23"/>
        </w:rPr>
        <w:tab/>
        <w:t>The manna given to the Hebrews for food in the desert prefigures the Holy Eucharist.</w:t>
      </w:r>
    </w:p>
    <w:p w14:paraId="18377E17" w14:textId="77777777" w:rsidR="00662A5F" w:rsidRDefault="00000000">
      <w:pPr>
        <w:widowControl w:val="0"/>
        <w:spacing w:line="240" w:lineRule="auto"/>
        <w:ind w:left="112" w:right="3763"/>
        <w:rPr>
          <w:rFonts w:ascii="Times New Roman" w:eastAsia="Times New Roman" w:hAnsi="Times New Roman" w:cs="Times New Roman"/>
          <w:sz w:val="23"/>
          <w:szCs w:val="23"/>
        </w:rPr>
      </w:pPr>
      <w:r>
        <w:rPr>
          <w:rFonts w:ascii="Times New Roman" w:eastAsia="Times New Roman" w:hAnsi="Times New Roman" w:cs="Times New Roman"/>
          <w:sz w:val="23"/>
          <w:szCs w:val="23"/>
        </w:rPr>
        <w:t>L1 God provided water from a rock that Moses struck with his staff. L2 God established a covenant with His people at Mount Sinai.</w:t>
      </w:r>
    </w:p>
    <w:p w14:paraId="23ED06CF"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God gave Moses the Ten Commandments for the Israelites (and all people through them).</w:t>
      </w:r>
    </w:p>
    <w:p w14:paraId="572AED7E" w14:textId="77777777" w:rsidR="00662A5F" w:rsidRDefault="00000000">
      <w:pPr>
        <w:widowControl w:val="0"/>
        <w:tabs>
          <w:tab w:val="left" w:pos="1765"/>
        </w:tabs>
        <w:spacing w:line="240" w:lineRule="auto"/>
        <w:ind w:left="472" w:right="83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Ten Commandments represent God’s covenant with the Israelites and their promise to keep God’s laws.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205-207, 210-211, 2056-2063)</w:t>
      </w:r>
    </w:p>
    <w:p w14:paraId="24E5E0C1" w14:textId="77777777" w:rsidR="00662A5F" w:rsidRDefault="00000000">
      <w:pPr>
        <w:widowControl w:val="0"/>
        <w:spacing w:line="240" w:lineRule="auto"/>
        <w:ind w:left="472" w:right="537"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God commanded Moses to build the Ark of the Covenant and to put the Ten Commandments in the Ark. The Ark would be the sign of God’s presence among the Israelites and the focal point of their worship.</w:t>
      </w:r>
    </w:p>
    <w:p w14:paraId="21EC07C2" w14:textId="77777777" w:rsidR="00662A5F" w:rsidRDefault="00000000">
      <w:pPr>
        <w:widowControl w:val="0"/>
        <w:spacing w:line="240" w:lineRule="auto"/>
        <w:ind w:left="472" w:right="628"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Discuss the relationship between the Ark of the Covenant in the Old Testament and the tabernacle within the Catholic Church.</w:t>
      </w:r>
    </w:p>
    <w:p w14:paraId="76F2676E" w14:textId="77777777" w:rsidR="00662A5F" w:rsidRDefault="00000000">
      <w:pPr>
        <w:widowControl w:val="0"/>
        <w:tabs>
          <w:tab w:val="left" w:pos="6569"/>
          <w:tab w:val="left" w:pos="9409"/>
        </w:tabs>
        <w:spacing w:line="240" w:lineRule="auto"/>
        <w:ind w:left="472" w:right="518"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L3 The Israelites made a false god (golden calf) while waiting for Moses to return from Mt. Sinai.</w:t>
      </w:r>
      <w:r>
        <w:rPr>
          <w:rFonts w:ascii="Times New Roman" w:eastAsia="Times New Roman" w:hAnsi="Times New Roman" w:cs="Times New Roman"/>
          <w:sz w:val="23"/>
          <w:szCs w:val="23"/>
        </w:rPr>
        <w:tab/>
        <w:t>God forgave the repentant and punished those who did not repent.</w:t>
      </w:r>
      <w:r>
        <w:rPr>
          <w:rFonts w:ascii="Times New Roman" w:eastAsia="Times New Roman" w:hAnsi="Times New Roman" w:cs="Times New Roman"/>
          <w:sz w:val="23"/>
          <w:szCs w:val="23"/>
        </w:rPr>
        <w:tab/>
        <w:t>God blessed those who were faithful.</w:t>
      </w:r>
    </w:p>
    <w:p w14:paraId="4C76CB84" w14:textId="77777777" w:rsidR="00662A5F" w:rsidRDefault="00000000">
      <w:pPr>
        <w:widowControl w:val="0"/>
        <w:tabs>
          <w:tab w:val="left" w:pos="7092"/>
        </w:tabs>
        <w:spacing w:before="31" w:line="240" w:lineRule="auto"/>
        <w:ind w:left="472" w:right="29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L4 The Israelites wanted a human king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be like other nations.</w:t>
      </w:r>
      <w:r>
        <w:rPr>
          <w:rFonts w:ascii="Times New Roman" w:eastAsia="Times New Roman" w:hAnsi="Times New Roman" w:cs="Times New Roman"/>
          <w:sz w:val="23"/>
          <w:szCs w:val="23"/>
        </w:rPr>
        <w:tab/>
        <w:t>By doing so they were rejecting God as their King.</w:t>
      </w:r>
    </w:p>
    <w:p w14:paraId="046A57CE" w14:textId="77777777" w:rsidR="00662A5F" w:rsidRDefault="00000000">
      <w:pPr>
        <w:widowControl w:val="0"/>
        <w:tabs>
          <w:tab w:val="left" w:pos="4128"/>
          <w:tab w:val="left" w:pos="8137"/>
          <w:tab w:val="left" w:pos="8787"/>
        </w:tabs>
        <w:spacing w:line="240" w:lineRule="auto"/>
        <w:ind w:left="472" w:right="41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King David was Israel’s greatest king.</w:t>
      </w:r>
      <w:r>
        <w:rPr>
          <w:rFonts w:ascii="Times New Roman" w:eastAsia="Times New Roman" w:hAnsi="Times New Roman" w:cs="Times New Roman"/>
          <w:sz w:val="23"/>
          <w:szCs w:val="23"/>
        </w:rPr>
        <w:tab/>
        <w:t>He led the people to worship the one true God.</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David’s son, King Solomon, was also a great king who built a magnificent temple to the Lord.</w:t>
      </w:r>
      <w:r>
        <w:rPr>
          <w:rFonts w:ascii="Times New Roman" w:eastAsia="Times New Roman" w:hAnsi="Times New Roman" w:cs="Times New Roman"/>
          <w:color w:val="C0504D"/>
          <w:sz w:val="23"/>
          <w:szCs w:val="23"/>
        </w:rPr>
        <w:tab/>
        <w:t>Unfortunately, his heart turned to foreign gods before his death.</w:t>
      </w:r>
    </w:p>
    <w:p w14:paraId="7EB72CEF" w14:textId="77777777" w:rsidR="00662A5F" w:rsidRDefault="00662A5F">
      <w:pPr>
        <w:widowControl w:val="0"/>
        <w:spacing w:before="1" w:line="240" w:lineRule="auto"/>
        <w:rPr>
          <w:rFonts w:ascii="Times New Roman" w:eastAsia="Times New Roman" w:hAnsi="Times New Roman" w:cs="Times New Roman"/>
        </w:rPr>
      </w:pPr>
    </w:p>
    <w:p w14:paraId="5443C86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10</w:t>
      </w:r>
      <w:r>
        <w:rPr>
          <w:rFonts w:ascii="Times New Roman" w:eastAsia="Times New Roman" w:hAnsi="Times New Roman" w:cs="Times New Roman"/>
        </w:rPr>
        <w:tab/>
        <w:t>The Words of the Prophets</w:t>
      </w:r>
    </w:p>
    <w:p w14:paraId="476B1F4F" w14:textId="77777777" w:rsidR="00662A5F" w:rsidRDefault="00662A5F">
      <w:pPr>
        <w:widowControl w:val="0"/>
        <w:spacing w:line="240" w:lineRule="auto"/>
        <w:rPr>
          <w:rFonts w:ascii="Times New Roman" w:eastAsia="Times New Roman" w:hAnsi="Times New Roman" w:cs="Times New Roman"/>
          <w:b/>
        </w:rPr>
      </w:pPr>
    </w:p>
    <w:p w14:paraId="739CED04"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The prophets spoke God’s word to the Israelites and called them to live their covenant with God faithfully.</w:t>
      </w:r>
    </w:p>
    <w:p w14:paraId="663DB20E" w14:textId="77777777" w:rsidR="00662A5F" w:rsidRDefault="00000000">
      <w:pPr>
        <w:widowControl w:val="0"/>
        <w:tabs>
          <w:tab w:val="left" w:pos="5587"/>
        </w:tabs>
        <w:spacing w:line="240" w:lineRule="auto"/>
        <w:ind w:left="472" w:right="85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All those who are baptized are called to be prophets and speak the truth in Jesus’ name to those around them. Today this is known as evangelization.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897)</w:t>
      </w:r>
    </w:p>
    <w:p w14:paraId="67E4A9CF" w14:textId="77777777" w:rsidR="00662A5F" w:rsidRDefault="00000000">
      <w:pPr>
        <w:widowControl w:val="0"/>
        <w:tabs>
          <w:tab w:val="left" w:pos="6140"/>
        </w:tabs>
        <w:spacing w:line="240" w:lineRule="auto"/>
        <w:ind w:left="472" w:right="46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prophets spoke the truth (and were often unpopular).</w:t>
      </w:r>
      <w:r>
        <w:rPr>
          <w:rFonts w:ascii="Times New Roman" w:eastAsia="Times New Roman" w:hAnsi="Times New Roman" w:cs="Times New Roman"/>
          <w:sz w:val="23"/>
          <w:szCs w:val="23"/>
        </w:rPr>
        <w:tab/>
        <w:t>They reminded the people of Israel that they had broken their promises to God.</w:t>
      </w:r>
    </w:p>
    <w:p w14:paraId="4A536B86" w14:textId="77777777" w:rsidR="00662A5F" w:rsidRDefault="00000000">
      <w:pPr>
        <w:widowControl w:val="0"/>
        <w:tabs>
          <w:tab w:val="left" w:pos="5175"/>
        </w:tabs>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God punished the Israelites until they repented.</w:t>
      </w:r>
      <w:r>
        <w:rPr>
          <w:rFonts w:ascii="Times New Roman" w:eastAsia="Times New Roman" w:hAnsi="Times New Roman" w:cs="Times New Roman"/>
          <w:sz w:val="23"/>
          <w:szCs w:val="23"/>
        </w:rPr>
        <w:tab/>
        <w:t>When they were faithful to God they were blessed.</w:t>
      </w:r>
    </w:p>
    <w:p w14:paraId="7D50E126" w14:textId="77777777" w:rsidR="00662A5F" w:rsidRDefault="00000000">
      <w:pPr>
        <w:widowControl w:val="0"/>
        <w:tabs>
          <w:tab w:val="left" w:pos="7661"/>
        </w:tabs>
        <w:spacing w:line="240" w:lineRule="auto"/>
        <w:ind w:left="472" w:right="46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prophets helped the Israelites to prepare for the coming of the Savior.</w:t>
      </w:r>
      <w:r>
        <w:rPr>
          <w:rFonts w:ascii="Times New Roman" w:eastAsia="Times New Roman" w:hAnsi="Times New Roman" w:cs="Times New Roman"/>
          <w:sz w:val="23"/>
          <w:szCs w:val="23"/>
        </w:rPr>
        <w:tab/>
        <w:t>Isaiah was one of those prophets.</w:t>
      </w:r>
    </w:p>
    <w:p w14:paraId="22DA571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Jeremiah was a prophet who predicted the Babylonian exile </w:t>
      </w:r>
      <w:proofErr w:type="gramStart"/>
      <w:r>
        <w:rPr>
          <w:rFonts w:ascii="Times New Roman" w:eastAsia="Times New Roman" w:hAnsi="Times New Roman" w:cs="Times New Roman"/>
          <w:sz w:val="23"/>
          <w:szCs w:val="23"/>
        </w:rPr>
        <w:t>and also</w:t>
      </w:r>
      <w:proofErr w:type="gramEnd"/>
      <w:r>
        <w:rPr>
          <w:rFonts w:ascii="Times New Roman" w:eastAsia="Times New Roman" w:hAnsi="Times New Roman" w:cs="Times New Roman"/>
          <w:sz w:val="23"/>
          <w:szCs w:val="23"/>
        </w:rPr>
        <w:t xml:space="preserve"> foretold the coming of the Messiah.</w:t>
      </w:r>
    </w:p>
    <w:p w14:paraId="2D4C7AA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last and greatest of the prophets was John the Baptist.</w:t>
      </w:r>
    </w:p>
    <w:p w14:paraId="6A0A3C52" w14:textId="77777777" w:rsidR="00662A5F" w:rsidRDefault="00662A5F">
      <w:pPr>
        <w:widowControl w:val="0"/>
        <w:spacing w:line="240" w:lineRule="auto"/>
        <w:rPr>
          <w:rFonts w:ascii="Times New Roman" w:eastAsia="Times New Roman" w:hAnsi="Times New Roman" w:cs="Times New Roman"/>
        </w:rPr>
      </w:pPr>
    </w:p>
    <w:p w14:paraId="25B905F5"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11</w:t>
      </w:r>
      <w:r>
        <w:rPr>
          <w:rFonts w:ascii="Times New Roman" w:eastAsia="Times New Roman" w:hAnsi="Times New Roman" w:cs="Times New Roman"/>
        </w:rPr>
        <w:tab/>
        <w:t>In the Fullness of Time</w:t>
      </w:r>
    </w:p>
    <w:p w14:paraId="46265E9F" w14:textId="77777777" w:rsidR="00662A5F" w:rsidRDefault="00662A5F">
      <w:pPr>
        <w:widowControl w:val="0"/>
        <w:spacing w:line="240" w:lineRule="auto"/>
        <w:rPr>
          <w:rFonts w:ascii="Times New Roman" w:eastAsia="Times New Roman" w:hAnsi="Times New Roman" w:cs="Times New Roman"/>
          <w:b/>
          <w:sz w:val="23"/>
          <w:szCs w:val="23"/>
        </w:rPr>
      </w:pPr>
    </w:p>
    <w:p w14:paraId="4908D2B4" w14:textId="77777777" w:rsidR="00662A5F" w:rsidRDefault="00000000">
      <w:pPr>
        <w:widowControl w:val="0"/>
        <w:tabs>
          <w:tab w:val="left" w:pos="6345"/>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Elizabeth and Zechariah were blessed in old age with a child.</w:t>
      </w:r>
      <w:r>
        <w:rPr>
          <w:rFonts w:ascii="Times New Roman" w:eastAsia="Times New Roman" w:hAnsi="Times New Roman" w:cs="Times New Roman"/>
          <w:sz w:val="23"/>
          <w:szCs w:val="23"/>
        </w:rPr>
        <w:tab/>
        <w:t>The child was John the Baptist.</w:t>
      </w:r>
    </w:p>
    <w:p w14:paraId="72880E2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Annunciation took place when the Archangel Gabriel announced to Mary God’s desire for her to bring the Savior into the world.</w:t>
      </w:r>
    </w:p>
    <w:p w14:paraId="68946C19" w14:textId="77777777" w:rsidR="00662A5F" w:rsidRDefault="00000000">
      <w:pPr>
        <w:widowControl w:val="0"/>
        <w:tabs>
          <w:tab w:val="left" w:pos="6267"/>
        </w:tabs>
        <w:spacing w:before="1" w:line="240" w:lineRule="auto"/>
        <w:ind w:left="472" w:right="48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When Mary replied to the angel with her </w:t>
      </w:r>
      <w:r>
        <w:rPr>
          <w:rFonts w:ascii="Times New Roman" w:eastAsia="Times New Roman" w:hAnsi="Times New Roman" w:cs="Times New Roman"/>
          <w:i/>
          <w:sz w:val="23"/>
          <w:szCs w:val="23"/>
        </w:rPr>
        <w:t xml:space="preserve">fiat </w:t>
      </w:r>
      <w:r>
        <w:rPr>
          <w:rFonts w:ascii="Times New Roman" w:eastAsia="Times New Roman" w:hAnsi="Times New Roman" w:cs="Times New Roman"/>
          <w:sz w:val="23"/>
          <w:szCs w:val="23"/>
        </w:rPr>
        <w:t xml:space="preserve">(“Let it be done to me”), Jesus, true </w:t>
      </w:r>
      <w:proofErr w:type="gramStart"/>
      <w:r>
        <w:rPr>
          <w:rFonts w:ascii="Times New Roman" w:eastAsia="Times New Roman" w:hAnsi="Times New Roman" w:cs="Times New Roman"/>
          <w:sz w:val="23"/>
          <w:szCs w:val="23"/>
        </w:rPr>
        <w:t>God</w:t>
      </w:r>
      <w:proofErr w:type="gramEnd"/>
      <w:r>
        <w:rPr>
          <w:rFonts w:ascii="Times New Roman" w:eastAsia="Times New Roman" w:hAnsi="Times New Roman" w:cs="Times New Roman"/>
          <w:sz w:val="23"/>
          <w:szCs w:val="23"/>
        </w:rPr>
        <w:t xml:space="preserve"> and true man, was conceived in her womb by the power of the Holy Spirit.</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484-486)</w:t>
      </w:r>
    </w:p>
    <w:p w14:paraId="2103EB40" w14:textId="77777777" w:rsidR="00662A5F" w:rsidRDefault="00000000">
      <w:pPr>
        <w:widowControl w:val="0"/>
        <w:spacing w:line="240" w:lineRule="auto"/>
        <w:ind w:left="112" w:right="2809"/>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Mary is the </w:t>
      </w:r>
      <w:proofErr w:type="gramStart"/>
      <w:r>
        <w:rPr>
          <w:rFonts w:ascii="Times New Roman" w:eastAsia="Times New Roman" w:hAnsi="Times New Roman" w:cs="Times New Roman"/>
          <w:color w:val="C0504D"/>
          <w:sz w:val="23"/>
          <w:szCs w:val="23"/>
        </w:rPr>
        <w:t>Mother</w:t>
      </w:r>
      <w:proofErr w:type="gramEnd"/>
      <w:r>
        <w:rPr>
          <w:rFonts w:ascii="Times New Roman" w:eastAsia="Times New Roman" w:hAnsi="Times New Roman" w:cs="Times New Roman"/>
          <w:color w:val="C0504D"/>
          <w:sz w:val="23"/>
          <w:szCs w:val="23"/>
        </w:rPr>
        <w:t xml:space="preserve"> of God because she is the Mother of Jesus, who is God. </w:t>
      </w:r>
      <w:r>
        <w:rPr>
          <w:rFonts w:ascii="Times New Roman" w:eastAsia="Times New Roman" w:hAnsi="Times New Roman" w:cs="Times New Roman"/>
          <w:sz w:val="23"/>
          <w:szCs w:val="23"/>
        </w:rPr>
        <w:t>L2 An angel told Joseph that Mary’s baby was the Son of God.</w:t>
      </w:r>
    </w:p>
    <w:p w14:paraId="2E64CCDE" w14:textId="77777777" w:rsidR="00662A5F" w:rsidRDefault="00000000">
      <w:pPr>
        <w:widowControl w:val="0"/>
        <w:tabs>
          <w:tab w:val="left" w:pos="2267"/>
        </w:tabs>
        <w:spacing w:line="240" w:lineRule="auto"/>
        <w:ind w:left="472" w:right="58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Visitation took place when Mary, pregnant with Jesus, visited Elizabeth who was pregnant with John the Baptist.</w:t>
      </w:r>
      <w:r>
        <w:rPr>
          <w:rFonts w:ascii="Times New Roman" w:eastAsia="Times New Roman" w:hAnsi="Times New Roman" w:cs="Times New Roman"/>
          <w:sz w:val="23"/>
          <w:szCs w:val="23"/>
        </w:rPr>
        <w:tab/>
        <w:t>Mary stayed for about three months.</w:t>
      </w:r>
    </w:p>
    <w:p w14:paraId="6C14399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Elizabeth and Zechariah named their son John.</w:t>
      </w:r>
    </w:p>
    <w:p w14:paraId="5EF220A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Mary was prepared by God to be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the Savior.</w:t>
      </w:r>
    </w:p>
    <w:p w14:paraId="09DACB7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Mary was conceived without original sin and her soul was filled with grace as a special gift from God.</w:t>
      </w:r>
    </w:p>
    <w:p w14:paraId="29BD055A"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This is called the Immaculate Conception.</w:t>
      </w:r>
    </w:p>
    <w:p w14:paraId="5383151A" w14:textId="77777777" w:rsidR="00662A5F" w:rsidRDefault="00000000">
      <w:pPr>
        <w:widowControl w:val="0"/>
        <w:tabs>
          <w:tab w:val="left" w:pos="9404"/>
        </w:tabs>
        <w:spacing w:line="240" w:lineRule="auto"/>
        <w:ind w:left="472" w:right="56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Immaculate Conception was proclaimed as a dogma of the Church on December 8, 1854.</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Feast of the Immaculate Conception is a Holy Day of Obligation.</w:t>
      </w:r>
    </w:p>
    <w:p w14:paraId="66CD6441" w14:textId="77777777" w:rsidR="00662A5F" w:rsidRDefault="00000000">
      <w:pPr>
        <w:widowControl w:val="0"/>
        <w:tabs>
          <w:tab w:val="left" w:pos="3585"/>
          <w:tab w:val="left" w:pos="5407"/>
        </w:tabs>
        <w:spacing w:line="240" w:lineRule="auto"/>
        <w:ind w:left="472" w:right="33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Holy Days of Obligation are special days, other than Sundays, when we come together to worship God at Mass and to rest from work.</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2180, 2185)</w:t>
      </w:r>
      <w:r>
        <w:rPr>
          <w:rFonts w:ascii="Times New Roman" w:eastAsia="Times New Roman" w:hAnsi="Times New Roman" w:cs="Times New Roman"/>
          <w:color w:val="C0504D"/>
          <w:sz w:val="23"/>
          <w:szCs w:val="23"/>
        </w:rPr>
        <w:tab/>
        <w:t xml:space="preserve">The bishops of the various countries are permitted by Rome to establish rules about the observance of Holy Days of Obligation in their </w:t>
      </w:r>
      <w:proofErr w:type="gramStart"/>
      <w:r>
        <w:rPr>
          <w:rFonts w:ascii="Times New Roman" w:eastAsia="Times New Roman" w:hAnsi="Times New Roman" w:cs="Times New Roman"/>
          <w:color w:val="C0504D"/>
          <w:sz w:val="23"/>
          <w:szCs w:val="23"/>
        </w:rPr>
        <w:t>particular countries</w:t>
      </w:r>
      <w:proofErr w:type="gramEnd"/>
      <w:r>
        <w:rPr>
          <w:rFonts w:ascii="Times New Roman" w:eastAsia="Times New Roman" w:hAnsi="Times New Roman" w:cs="Times New Roman"/>
          <w:color w:val="C0504D"/>
          <w:sz w:val="23"/>
          <w:szCs w:val="23"/>
        </w:rPr>
        <w:t>.</w:t>
      </w:r>
    </w:p>
    <w:p w14:paraId="708BFB56"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Guidelines for the Holy Days of Obligation in the United States are: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2042-2043, 2180)</w:t>
      </w:r>
    </w:p>
    <w:p w14:paraId="4535F765" w14:textId="77777777" w:rsidR="00662A5F" w:rsidRDefault="00000000">
      <w:pPr>
        <w:widowControl w:val="0"/>
        <w:numPr>
          <w:ilvl w:val="0"/>
          <w:numId w:val="6"/>
        </w:numPr>
        <w:tabs>
          <w:tab w:val="left" w:pos="832"/>
          <w:tab w:val="left" w:pos="833"/>
        </w:tabs>
        <w:spacing w:line="240" w:lineRule="auto"/>
        <w:ind w:right="848"/>
        <w:rPr>
          <w:color w:val="000000"/>
        </w:rPr>
      </w:pPr>
      <w:r>
        <w:rPr>
          <w:rFonts w:ascii="Times New Roman" w:eastAsia="Times New Roman" w:hAnsi="Times New Roman" w:cs="Times New Roman"/>
          <w:color w:val="C0504D"/>
          <w:sz w:val="23"/>
          <w:szCs w:val="23"/>
        </w:rPr>
        <w:t xml:space="preserve">Immaculate Conception (December 8) and Christmas (December 25) are always Holy Days of Obligation, regardless of the day of the week on which they </w:t>
      </w:r>
      <w:proofErr w:type="gramStart"/>
      <w:r>
        <w:rPr>
          <w:rFonts w:ascii="Times New Roman" w:eastAsia="Times New Roman" w:hAnsi="Times New Roman" w:cs="Times New Roman"/>
          <w:color w:val="C0504D"/>
          <w:sz w:val="23"/>
          <w:szCs w:val="23"/>
        </w:rPr>
        <w:t>fall;</w:t>
      </w:r>
      <w:proofErr w:type="gramEnd"/>
    </w:p>
    <w:p w14:paraId="4260BFEC" w14:textId="77777777" w:rsidR="00662A5F" w:rsidRDefault="00000000">
      <w:pPr>
        <w:widowControl w:val="0"/>
        <w:numPr>
          <w:ilvl w:val="0"/>
          <w:numId w:val="6"/>
        </w:numPr>
        <w:tabs>
          <w:tab w:val="left" w:pos="832"/>
          <w:tab w:val="left" w:pos="833"/>
        </w:tabs>
        <w:spacing w:line="240" w:lineRule="auto"/>
        <w:ind w:right="345"/>
        <w:rPr>
          <w:color w:val="000000"/>
        </w:rPr>
      </w:pPr>
      <w:r>
        <w:rPr>
          <w:rFonts w:ascii="Times New Roman" w:eastAsia="Times New Roman" w:hAnsi="Times New Roman" w:cs="Times New Roman"/>
          <w:color w:val="C0504D"/>
          <w:sz w:val="23"/>
          <w:szCs w:val="23"/>
        </w:rPr>
        <w:t xml:space="preserve">Solemnity of Mary, Mother of God (January 1), Assumption of Mary (August 15) and All Saints Day (November 1) are normally Holy Days of Obligation, but not when they fall on a Monday or a Saturday, although, even at such times, attendance at Mass is always to be </w:t>
      </w:r>
      <w:proofErr w:type="gramStart"/>
      <w:r>
        <w:rPr>
          <w:rFonts w:ascii="Times New Roman" w:eastAsia="Times New Roman" w:hAnsi="Times New Roman" w:cs="Times New Roman"/>
          <w:color w:val="C0504D"/>
          <w:sz w:val="23"/>
          <w:szCs w:val="23"/>
        </w:rPr>
        <w:t>encouraged;</w:t>
      </w:r>
      <w:proofErr w:type="gramEnd"/>
    </w:p>
    <w:p w14:paraId="14AF9F99" w14:textId="77777777" w:rsidR="00662A5F" w:rsidRDefault="00000000">
      <w:pPr>
        <w:widowControl w:val="0"/>
        <w:numPr>
          <w:ilvl w:val="0"/>
          <w:numId w:val="6"/>
        </w:numPr>
        <w:tabs>
          <w:tab w:val="left" w:pos="832"/>
          <w:tab w:val="left" w:pos="833"/>
        </w:tabs>
        <w:spacing w:line="240" w:lineRule="auto"/>
        <w:ind w:right="368"/>
        <w:rPr>
          <w:i/>
          <w:color w:val="000000"/>
        </w:rPr>
      </w:pPr>
      <w:r>
        <w:rPr>
          <w:rFonts w:ascii="Times New Roman" w:eastAsia="Times New Roman" w:hAnsi="Times New Roman" w:cs="Times New Roman"/>
          <w:color w:val="C0504D"/>
          <w:sz w:val="23"/>
          <w:szCs w:val="23"/>
        </w:rPr>
        <w:t>In some dioceses, the Feast of Ascension Thursday is transferred to the Seventh Sunday of Easter</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 2042-2043, 2180)</w:t>
      </w:r>
    </w:p>
    <w:p w14:paraId="308A6269" w14:textId="77777777" w:rsidR="00662A5F" w:rsidRDefault="00000000">
      <w:pPr>
        <w:widowControl w:val="0"/>
        <w:numPr>
          <w:ilvl w:val="0"/>
          <w:numId w:val="6"/>
        </w:numPr>
        <w:tabs>
          <w:tab w:val="left" w:pos="832"/>
          <w:tab w:val="left" w:pos="833"/>
        </w:tabs>
        <w:spacing w:line="240" w:lineRule="auto"/>
        <w:ind w:hanging="361"/>
        <w:rPr>
          <w:color w:val="000000"/>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Even if the days are not obligatory for Mass, they are always ‘solemnities’ in the Church.</w:t>
      </w:r>
    </w:p>
    <w:p w14:paraId="47EE27F7" w14:textId="77777777" w:rsidR="00662A5F" w:rsidRDefault="00000000">
      <w:pPr>
        <w:widowControl w:val="0"/>
        <w:tabs>
          <w:tab w:val="left" w:pos="1552"/>
        </w:tabs>
        <w:spacing w:before="31"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12</w:t>
      </w:r>
      <w:r>
        <w:rPr>
          <w:rFonts w:ascii="Times New Roman" w:eastAsia="Times New Roman" w:hAnsi="Times New Roman" w:cs="Times New Roman"/>
        </w:rPr>
        <w:tab/>
        <w:t>Born in the City of David</w:t>
      </w:r>
    </w:p>
    <w:p w14:paraId="1680160F" w14:textId="77777777" w:rsidR="00662A5F" w:rsidRDefault="00662A5F">
      <w:pPr>
        <w:widowControl w:val="0"/>
        <w:spacing w:before="10" w:line="240" w:lineRule="auto"/>
        <w:rPr>
          <w:rFonts w:ascii="Times New Roman" w:eastAsia="Times New Roman" w:hAnsi="Times New Roman" w:cs="Times New Roman"/>
          <w:b/>
          <w:sz w:val="19"/>
          <w:szCs w:val="19"/>
        </w:rPr>
      </w:pPr>
    </w:p>
    <w:p w14:paraId="4ADB036F" w14:textId="77777777" w:rsidR="00662A5F" w:rsidRDefault="00000000">
      <w:pPr>
        <w:widowControl w:val="0"/>
        <w:spacing w:before="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L1-2 Review the Christmas story including the Annunciation, the census, the nativity in Bethlehem, the presentation in the Temple.</w:t>
      </w:r>
    </w:p>
    <w:p w14:paraId="4F1F85D3" w14:textId="77777777" w:rsidR="00662A5F" w:rsidRDefault="00000000">
      <w:pPr>
        <w:widowControl w:val="0"/>
        <w:tabs>
          <w:tab w:val="left" w:pos="2435"/>
          <w:tab w:val="left" w:pos="6094"/>
        </w:tabs>
        <w:spacing w:line="240" w:lineRule="auto"/>
        <w:ind w:left="472" w:right="7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Incarnation means that God took on a human nature.</w:t>
      </w:r>
      <w:r>
        <w:rPr>
          <w:rFonts w:ascii="Times New Roman" w:eastAsia="Times New Roman" w:hAnsi="Times New Roman" w:cs="Times New Roman"/>
          <w:sz w:val="23"/>
          <w:szCs w:val="23"/>
        </w:rPr>
        <w:tab/>
        <w:t>Jesus is one Person with two natures: divine and human.</w:t>
      </w:r>
      <w:r>
        <w:rPr>
          <w:rFonts w:ascii="Times New Roman" w:eastAsia="Times New Roman" w:hAnsi="Times New Roman" w:cs="Times New Roman"/>
          <w:sz w:val="23"/>
          <w:szCs w:val="23"/>
        </w:rPr>
        <w:tab/>
        <w:t>Thus, we say He is true God and true man.</w:t>
      </w:r>
    </w:p>
    <w:p w14:paraId="075DDAF4" w14:textId="77777777" w:rsidR="00662A5F" w:rsidRDefault="00000000">
      <w:pPr>
        <w:widowControl w:val="0"/>
        <w:tabs>
          <w:tab w:val="left" w:pos="2487"/>
          <w:tab w:val="left" w:pos="7642"/>
        </w:tabs>
        <w:spacing w:line="240" w:lineRule="auto"/>
        <w:ind w:left="472" w:right="48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Jesus is God the Son, our Savior, </w:t>
      </w:r>
      <w:proofErr w:type="gramStart"/>
      <w:r>
        <w:rPr>
          <w:rFonts w:ascii="Times New Roman" w:eastAsia="Times New Roman" w:hAnsi="Times New Roman" w:cs="Times New Roman"/>
          <w:color w:val="C0504D"/>
          <w:sz w:val="23"/>
          <w:szCs w:val="23"/>
        </w:rPr>
        <w:t>Who</w:t>
      </w:r>
      <w:proofErr w:type="gramEnd"/>
      <w:r>
        <w:rPr>
          <w:rFonts w:ascii="Times New Roman" w:eastAsia="Times New Roman" w:hAnsi="Times New Roman" w:cs="Times New Roman"/>
          <w:color w:val="C0504D"/>
          <w:sz w:val="23"/>
          <w:szCs w:val="23"/>
        </w:rPr>
        <w:t xml:space="preserve"> came to reveal the Father to us, to teach us how to live and to open heaven to us.</w:t>
      </w:r>
      <w:r>
        <w:rPr>
          <w:rFonts w:ascii="Times New Roman" w:eastAsia="Times New Roman" w:hAnsi="Times New Roman" w:cs="Times New Roman"/>
          <w:color w:val="C0504D"/>
          <w:sz w:val="23"/>
          <w:szCs w:val="23"/>
        </w:rPr>
        <w:tab/>
        <w:t>God the Son is the Second Person of the Holy Trinity.</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457-459, 461)</w:t>
      </w:r>
    </w:p>
    <w:p w14:paraId="36A57A50" w14:textId="77777777" w:rsidR="00662A5F" w:rsidRDefault="00000000">
      <w:pPr>
        <w:widowControl w:val="0"/>
        <w:spacing w:line="240" w:lineRule="auto"/>
        <w:ind w:left="112" w:right="4683"/>
        <w:rPr>
          <w:rFonts w:ascii="Times New Roman" w:eastAsia="Times New Roman" w:hAnsi="Times New Roman" w:cs="Times New Roman"/>
          <w:sz w:val="23"/>
          <w:szCs w:val="23"/>
        </w:rPr>
      </w:pPr>
      <w:r>
        <w:rPr>
          <w:rFonts w:ascii="Times New Roman" w:eastAsia="Times New Roman" w:hAnsi="Times New Roman" w:cs="Times New Roman"/>
          <w:sz w:val="23"/>
          <w:szCs w:val="23"/>
        </w:rPr>
        <w:t>L3 God became man so that we might share in His glory. L4 The Magi came to give reverence and homage to Jesus.</w:t>
      </w:r>
    </w:p>
    <w:p w14:paraId="0552275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Encourage the children to show reverence when visiting Jesus in Church:</w:t>
      </w:r>
    </w:p>
    <w:p w14:paraId="3BBB9A4E" w14:textId="77777777" w:rsidR="00662A5F" w:rsidRDefault="00000000">
      <w:pPr>
        <w:widowControl w:val="0"/>
        <w:numPr>
          <w:ilvl w:val="0"/>
          <w:numId w:val="46"/>
        </w:numPr>
        <w:tabs>
          <w:tab w:val="left" w:pos="833"/>
        </w:tabs>
        <w:spacing w:line="240" w:lineRule="auto"/>
        <w:ind w:right="385"/>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Review making the Sign of the Cross with the </w:t>
      </w:r>
      <w:r>
        <w:rPr>
          <w:rFonts w:ascii="Times New Roman" w:eastAsia="Times New Roman" w:hAnsi="Times New Roman" w:cs="Times New Roman"/>
          <w:i/>
          <w:color w:val="C0504D"/>
          <w:sz w:val="23"/>
          <w:szCs w:val="23"/>
        </w:rPr>
        <w:t xml:space="preserve">right hand </w:t>
      </w:r>
      <w:r>
        <w:rPr>
          <w:rFonts w:ascii="Times New Roman" w:eastAsia="Times New Roman" w:hAnsi="Times New Roman" w:cs="Times New Roman"/>
          <w:color w:val="C0504D"/>
          <w:sz w:val="23"/>
          <w:szCs w:val="23"/>
        </w:rPr>
        <w:t>correctly, emphasizing that the words be spoken clearly, especially, “In the name of…”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2157, cf.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786).</w:t>
      </w:r>
    </w:p>
    <w:p w14:paraId="271B858B" w14:textId="77777777" w:rsidR="00662A5F" w:rsidRDefault="00000000">
      <w:pPr>
        <w:widowControl w:val="0"/>
        <w:numPr>
          <w:ilvl w:val="0"/>
          <w:numId w:val="46"/>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Fold hands during prayer in proper manner.</w:t>
      </w:r>
    </w:p>
    <w:p w14:paraId="65DEEBDA" w14:textId="77777777" w:rsidR="00662A5F" w:rsidRDefault="00000000">
      <w:pPr>
        <w:widowControl w:val="0"/>
        <w:numPr>
          <w:ilvl w:val="0"/>
          <w:numId w:val="46"/>
        </w:numPr>
        <w:tabs>
          <w:tab w:val="left" w:pos="833"/>
          <w:tab w:val="left" w:pos="2397"/>
        </w:tabs>
        <w:spacing w:line="240" w:lineRule="auto"/>
        <w:ind w:right="353"/>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Make a genuflection (touching the floor) on the </w:t>
      </w:r>
      <w:r>
        <w:rPr>
          <w:rFonts w:ascii="Times New Roman" w:eastAsia="Times New Roman" w:hAnsi="Times New Roman" w:cs="Times New Roman"/>
          <w:i/>
          <w:color w:val="C0504D"/>
          <w:sz w:val="23"/>
          <w:szCs w:val="23"/>
        </w:rPr>
        <w:t xml:space="preserve">right knee </w:t>
      </w:r>
      <w:r>
        <w:rPr>
          <w:rFonts w:ascii="Times New Roman" w:eastAsia="Times New Roman" w:hAnsi="Times New Roman" w:cs="Times New Roman"/>
          <w:color w:val="C0504D"/>
          <w:sz w:val="23"/>
          <w:szCs w:val="23"/>
        </w:rPr>
        <w:t>toward the tabernacle because Jesus is present there.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1378)</w:t>
      </w:r>
    </w:p>
    <w:p w14:paraId="340AF98A" w14:textId="77777777" w:rsidR="00662A5F" w:rsidRDefault="00000000">
      <w:pPr>
        <w:widowControl w:val="0"/>
        <w:numPr>
          <w:ilvl w:val="0"/>
          <w:numId w:val="46"/>
        </w:numPr>
        <w:tabs>
          <w:tab w:val="left" w:pos="833"/>
        </w:tabs>
        <w:spacing w:before="1"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Bow one’s head slightly when hearing or saying the Name of Jesus/Jesus Christ.</w:t>
      </w:r>
    </w:p>
    <w:p w14:paraId="2413F9D4" w14:textId="77777777" w:rsidR="00662A5F" w:rsidRDefault="00000000">
      <w:pPr>
        <w:widowControl w:val="0"/>
        <w:numPr>
          <w:ilvl w:val="0"/>
          <w:numId w:val="46"/>
        </w:numPr>
        <w:tabs>
          <w:tab w:val="left" w:pos="833"/>
        </w:tabs>
        <w:spacing w:line="24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Review proper manner of sitting, </w:t>
      </w:r>
      <w:proofErr w:type="gramStart"/>
      <w:r>
        <w:rPr>
          <w:rFonts w:ascii="Times New Roman" w:eastAsia="Times New Roman" w:hAnsi="Times New Roman" w:cs="Times New Roman"/>
          <w:color w:val="C0504D"/>
          <w:sz w:val="23"/>
          <w:szCs w:val="23"/>
        </w:rPr>
        <w:t>standing</w:t>
      </w:r>
      <w:proofErr w:type="gramEnd"/>
      <w:r>
        <w:rPr>
          <w:rFonts w:ascii="Times New Roman" w:eastAsia="Times New Roman" w:hAnsi="Times New Roman" w:cs="Times New Roman"/>
          <w:color w:val="C0504D"/>
          <w:sz w:val="23"/>
          <w:szCs w:val="23"/>
        </w:rPr>
        <w:t xml:space="preserve"> and kneeling in church.</w:t>
      </w:r>
    </w:p>
    <w:p w14:paraId="2D63F390" w14:textId="77777777" w:rsidR="00662A5F" w:rsidRDefault="00000000">
      <w:pPr>
        <w:widowControl w:val="0"/>
        <w:numPr>
          <w:ilvl w:val="0"/>
          <w:numId w:val="46"/>
        </w:numPr>
        <w:tabs>
          <w:tab w:val="left" w:pos="833"/>
        </w:tabs>
        <w:spacing w:line="28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Quiet and reverence while in church.</w:t>
      </w:r>
    </w:p>
    <w:p w14:paraId="6E83A1F8" w14:textId="77777777" w:rsidR="00662A5F" w:rsidRDefault="00000000">
      <w:pPr>
        <w:widowControl w:val="0"/>
        <w:numPr>
          <w:ilvl w:val="0"/>
          <w:numId w:val="46"/>
        </w:numPr>
        <w:tabs>
          <w:tab w:val="left" w:pos="833"/>
        </w:tabs>
        <w:spacing w:line="280" w:lineRule="auto"/>
        <w:ind w:hanging="36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A proper and regular use of holy water – with the </w:t>
      </w:r>
      <w:r>
        <w:rPr>
          <w:rFonts w:ascii="Times New Roman" w:eastAsia="Times New Roman" w:hAnsi="Times New Roman" w:cs="Times New Roman"/>
          <w:i/>
          <w:color w:val="C0504D"/>
          <w:sz w:val="23"/>
          <w:szCs w:val="23"/>
        </w:rPr>
        <w:t>right hand</w:t>
      </w:r>
      <w:r>
        <w:rPr>
          <w:rFonts w:ascii="Times New Roman" w:eastAsia="Times New Roman" w:hAnsi="Times New Roman" w:cs="Times New Roman"/>
          <w:color w:val="C0504D"/>
          <w:sz w:val="23"/>
          <w:szCs w:val="23"/>
        </w:rPr>
        <w:t>.</w:t>
      </w:r>
    </w:p>
    <w:p w14:paraId="4AE98BF2" w14:textId="77777777" w:rsidR="00662A5F" w:rsidRDefault="00000000">
      <w:pPr>
        <w:widowControl w:val="0"/>
        <w:numPr>
          <w:ilvl w:val="0"/>
          <w:numId w:val="46"/>
        </w:numPr>
        <w:tabs>
          <w:tab w:val="left" w:pos="833"/>
        </w:tabs>
        <w:spacing w:line="240" w:lineRule="auto"/>
        <w:ind w:right="780"/>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Striking one’s breast during the ‘</w:t>
      </w:r>
      <w:r>
        <w:rPr>
          <w:rFonts w:ascii="Times New Roman" w:eastAsia="Times New Roman" w:hAnsi="Times New Roman" w:cs="Times New Roman"/>
          <w:i/>
          <w:color w:val="C0504D"/>
          <w:sz w:val="23"/>
          <w:szCs w:val="23"/>
        </w:rPr>
        <w:t xml:space="preserve">Confiteor’ </w:t>
      </w:r>
      <w:r>
        <w:rPr>
          <w:rFonts w:ascii="Times New Roman" w:eastAsia="Times New Roman" w:hAnsi="Times New Roman" w:cs="Times New Roman"/>
          <w:color w:val="C0504D"/>
          <w:sz w:val="23"/>
          <w:szCs w:val="23"/>
        </w:rPr>
        <w:t>at the words: “through my fault, through my fault, through my most grievous fault.”</w:t>
      </w:r>
    </w:p>
    <w:p w14:paraId="7CAAAFA2" w14:textId="77777777" w:rsidR="00662A5F" w:rsidRDefault="00000000">
      <w:pPr>
        <w:widowControl w:val="0"/>
        <w:numPr>
          <w:ilvl w:val="0"/>
          <w:numId w:val="46"/>
        </w:numPr>
        <w:tabs>
          <w:tab w:val="left" w:pos="833"/>
        </w:tabs>
        <w:spacing w:line="240" w:lineRule="auto"/>
        <w:ind w:right="457"/>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At the beginning of the Gospel reading, make a ‘cross’ with the right thumb on the forehead, lips and heart and ask God to be “in my mind, on my lips and in my heart.”</w:t>
      </w:r>
    </w:p>
    <w:p w14:paraId="3B20C932" w14:textId="77777777" w:rsidR="00662A5F" w:rsidRDefault="00000000">
      <w:pPr>
        <w:widowControl w:val="0"/>
        <w:numPr>
          <w:ilvl w:val="0"/>
          <w:numId w:val="46"/>
        </w:numPr>
        <w:tabs>
          <w:tab w:val="left" w:pos="833"/>
        </w:tabs>
        <w:spacing w:line="240" w:lineRule="auto"/>
        <w:ind w:right="550"/>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Bow or kneel when we say “and by the Holy Spirit was incarnate of the Virgin Mary and became man” in the Creed.</w:t>
      </w:r>
    </w:p>
    <w:p w14:paraId="73D35A01" w14:textId="77777777" w:rsidR="00662A5F" w:rsidRDefault="00000000">
      <w:pPr>
        <w:widowControl w:val="0"/>
        <w:tabs>
          <w:tab w:val="left" w:pos="7202"/>
        </w:tabs>
        <w:spacing w:line="240" w:lineRule="auto"/>
        <w:ind w:left="472" w:right="105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children how to compose ‘Prayers of the Faithful’ for Mass.</w:t>
      </w:r>
      <w:r>
        <w:rPr>
          <w:rFonts w:ascii="Times New Roman" w:eastAsia="Times New Roman" w:hAnsi="Times New Roman" w:cs="Times New Roman"/>
          <w:color w:val="C0504D"/>
          <w:sz w:val="23"/>
          <w:szCs w:val="23"/>
        </w:rPr>
        <w:tab/>
        <w:t>As a rule, the series of intentions is to be:</w:t>
      </w:r>
    </w:p>
    <w:p w14:paraId="0E30C636" w14:textId="77777777" w:rsidR="00662A5F" w:rsidRDefault="00000000">
      <w:pPr>
        <w:widowControl w:val="0"/>
        <w:numPr>
          <w:ilvl w:val="1"/>
          <w:numId w:val="46"/>
        </w:numPr>
        <w:tabs>
          <w:tab w:val="left" w:pos="694"/>
        </w:tabs>
        <w:spacing w:before="1" w:line="240" w:lineRule="auto"/>
        <w:ind w:hanging="222"/>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For the needs of the </w:t>
      </w:r>
      <w:proofErr w:type="gramStart"/>
      <w:r>
        <w:rPr>
          <w:rFonts w:ascii="Times New Roman" w:eastAsia="Times New Roman" w:hAnsi="Times New Roman" w:cs="Times New Roman"/>
          <w:color w:val="C0504D"/>
          <w:sz w:val="23"/>
          <w:szCs w:val="23"/>
        </w:rPr>
        <w:t>Church;</w:t>
      </w:r>
      <w:proofErr w:type="gramEnd"/>
    </w:p>
    <w:p w14:paraId="0030C430" w14:textId="77777777" w:rsidR="00662A5F" w:rsidRDefault="00000000">
      <w:pPr>
        <w:widowControl w:val="0"/>
        <w:numPr>
          <w:ilvl w:val="1"/>
          <w:numId w:val="46"/>
        </w:numPr>
        <w:tabs>
          <w:tab w:val="left" w:pos="703"/>
        </w:tabs>
        <w:spacing w:line="240" w:lineRule="auto"/>
        <w:ind w:left="702" w:hanging="23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For public authorities and the salvation of the whole </w:t>
      </w:r>
      <w:proofErr w:type="gramStart"/>
      <w:r>
        <w:rPr>
          <w:rFonts w:ascii="Times New Roman" w:eastAsia="Times New Roman" w:hAnsi="Times New Roman" w:cs="Times New Roman"/>
          <w:color w:val="C0504D"/>
          <w:sz w:val="23"/>
          <w:szCs w:val="23"/>
        </w:rPr>
        <w:t>world;</w:t>
      </w:r>
      <w:proofErr w:type="gramEnd"/>
    </w:p>
    <w:p w14:paraId="69E30C40" w14:textId="77777777" w:rsidR="00662A5F" w:rsidRDefault="00000000">
      <w:pPr>
        <w:widowControl w:val="0"/>
        <w:numPr>
          <w:ilvl w:val="1"/>
          <w:numId w:val="46"/>
        </w:numPr>
        <w:tabs>
          <w:tab w:val="left" w:pos="681"/>
        </w:tabs>
        <w:spacing w:line="240" w:lineRule="auto"/>
        <w:ind w:left="680" w:hanging="209"/>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 xml:space="preserve">For those burdened by any kind of </w:t>
      </w:r>
      <w:proofErr w:type="gramStart"/>
      <w:r>
        <w:rPr>
          <w:rFonts w:ascii="Times New Roman" w:eastAsia="Times New Roman" w:hAnsi="Times New Roman" w:cs="Times New Roman"/>
          <w:color w:val="C0504D"/>
          <w:sz w:val="23"/>
          <w:szCs w:val="23"/>
        </w:rPr>
        <w:t>difficulty;</w:t>
      </w:r>
      <w:proofErr w:type="gramEnd"/>
    </w:p>
    <w:p w14:paraId="4659D08A" w14:textId="77777777" w:rsidR="00662A5F" w:rsidRDefault="00000000">
      <w:pPr>
        <w:widowControl w:val="0"/>
        <w:numPr>
          <w:ilvl w:val="1"/>
          <w:numId w:val="46"/>
        </w:numPr>
        <w:tabs>
          <w:tab w:val="left" w:pos="703"/>
        </w:tabs>
        <w:spacing w:line="240" w:lineRule="auto"/>
        <w:ind w:left="702" w:hanging="231"/>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For the local community.</w:t>
      </w:r>
    </w:p>
    <w:p w14:paraId="7EA20576" w14:textId="77777777" w:rsidR="00662A5F" w:rsidRDefault="00000000">
      <w:pPr>
        <w:widowControl w:val="0"/>
        <w:spacing w:line="240" w:lineRule="auto"/>
        <w:ind w:left="472" w:right="269"/>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Nevertheless, in a particular celebration, such as Confirmation, Marriage, or a Funeral, the series of intentions may reflect more closely the </w:t>
      </w:r>
      <w:proofErr w:type="gramStart"/>
      <w:r>
        <w:rPr>
          <w:rFonts w:ascii="Times New Roman" w:eastAsia="Times New Roman" w:hAnsi="Times New Roman" w:cs="Times New Roman"/>
          <w:color w:val="C0504D"/>
          <w:sz w:val="23"/>
          <w:szCs w:val="23"/>
        </w:rPr>
        <w:t>particular occasion</w:t>
      </w:r>
      <w:proofErr w:type="gramEnd"/>
      <w:r>
        <w:rPr>
          <w:rFonts w:ascii="Times New Roman" w:eastAsia="Times New Roman" w:hAnsi="Times New Roman" w:cs="Times New Roman"/>
          <w:color w:val="C0504D"/>
          <w:sz w:val="23"/>
          <w:szCs w:val="23"/>
        </w:rPr>
        <w:t>. (</w:t>
      </w:r>
      <w:r>
        <w:rPr>
          <w:rFonts w:ascii="Times New Roman" w:eastAsia="Times New Roman" w:hAnsi="Times New Roman" w:cs="Times New Roman"/>
          <w:i/>
          <w:color w:val="C0504D"/>
          <w:sz w:val="23"/>
          <w:szCs w:val="23"/>
        </w:rPr>
        <w:t>General Instruction of the Roman Missal</w:t>
      </w:r>
      <w:r>
        <w:rPr>
          <w:rFonts w:ascii="Times New Roman" w:eastAsia="Times New Roman" w:hAnsi="Times New Roman" w:cs="Times New Roman"/>
          <w:color w:val="C0504D"/>
          <w:sz w:val="23"/>
          <w:szCs w:val="23"/>
        </w:rPr>
        <w:t>, #70)</w:t>
      </w:r>
    </w:p>
    <w:p w14:paraId="28B87D1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familiarity with how to participate at Exposition, Adoration and Benediction.</w:t>
      </w:r>
    </w:p>
    <w:p w14:paraId="48A3097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Be able to identify the fixtures in a church as well as vessels and vestments used for Mass.</w:t>
      </w:r>
    </w:p>
    <w:p w14:paraId="31AEB941" w14:textId="77777777" w:rsidR="00662A5F" w:rsidRDefault="00662A5F">
      <w:pPr>
        <w:widowControl w:val="0"/>
        <w:spacing w:before="1" w:line="240" w:lineRule="auto"/>
        <w:rPr>
          <w:rFonts w:ascii="Times New Roman" w:eastAsia="Times New Roman" w:hAnsi="Times New Roman" w:cs="Times New Roman"/>
          <w:sz w:val="20"/>
          <w:szCs w:val="20"/>
        </w:rPr>
      </w:pPr>
    </w:p>
    <w:p w14:paraId="1705ADBC"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13</w:t>
      </w:r>
      <w:r>
        <w:rPr>
          <w:rFonts w:ascii="Times New Roman" w:eastAsia="Times New Roman" w:hAnsi="Times New Roman" w:cs="Times New Roman"/>
        </w:rPr>
        <w:tab/>
        <w:t>The Holy Family</w:t>
      </w:r>
    </w:p>
    <w:p w14:paraId="4FE6C4D6" w14:textId="77777777" w:rsidR="00662A5F" w:rsidRDefault="00662A5F">
      <w:pPr>
        <w:widowControl w:val="0"/>
        <w:spacing w:line="240" w:lineRule="auto"/>
        <w:rPr>
          <w:rFonts w:ascii="Times New Roman" w:eastAsia="Times New Roman" w:hAnsi="Times New Roman" w:cs="Times New Roman"/>
          <w:b/>
          <w:sz w:val="20"/>
          <w:szCs w:val="20"/>
        </w:rPr>
      </w:pPr>
    </w:p>
    <w:p w14:paraId="631A20C7" w14:textId="77777777" w:rsidR="00662A5F" w:rsidRDefault="00000000">
      <w:pPr>
        <w:widowControl w:val="0"/>
        <w:spacing w:before="1" w:line="240" w:lineRule="auto"/>
        <w:ind w:left="112" w:right="821"/>
        <w:rPr>
          <w:rFonts w:ascii="Times New Roman" w:eastAsia="Times New Roman" w:hAnsi="Times New Roman" w:cs="Times New Roman"/>
          <w:sz w:val="23"/>
          <w:szCs w:val="23"/>
        </w:rPr>
      </w:pPr>
      <w:r>
        <w:rPr>
          <w:rFonts w:ascii="Times New Roman" w:eastAsia="Times New Roman" w:hAnsi="Times New Roman" w:cs="Times New Roman"/>
          <w:sz w:val="23"/>
          <w:szCs w:val="23"/>
        </w:rPr>
        <w:t>L1 The years of Jesus’ life after the return from Egypt until his Baptism are called the “hidden life.” L1 Joseph, Jesus’ foster father, was a carpenter.</w:t>
      </w:r>
    </w:p>
    <w:p w14:paraId="7C6866BA" w14:textId="77777777" w:rsidR="00662A5F" w:rsidRDefault="00000000">
      <w:pPr>
        <w:widowControl w:val="0"/>
        <w:tabs>
          <w:tab w:val="left" w:pos="3354"/>
        </w:tabs>
        <w:spacing w:line="240" w:lineRule="auto"/>
        <w:ind w:left="112" w:right="2113"/>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Mary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Jesus.</w:t>
      </w:r>
      <w:r>
        <w:rPr>
          <w:rFonts w:ascii="Times New Roman" w:eastAsia="Times New Roman" w:hAnsi="Times New Roman" w:cs="Times New Roman"/>
          <w:sz w:val="23"/>
          <w:szCs w:val="23"/>
        </w:rPr>
        <w:tab/>
        <w:t>She lived the life of an ordinary woman in Nazareth. L2 The Holy Family followed and obeyed the laws of the Jewish religion.</w:t>
      </w:r>
    </w:p>
    <w:p w14:paraId="4C39F81D" w14:textId="77777777" w:rsidR="00662A5F" w:rsidRDefault="00000000">
      <w:pPr>
        <w:widowControl w:val="0"/>
        <w:tabs>
          <w:tab w:val="left" w:pos="9242"/>
        </w:tabs>
        <w:spacing w:line="240" w:lineRule="auto"/>
        <w:ind w:left="472" w:right="58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When Jesus was twelve years old, Mary and Joseph took him to Jerusalem for the Passover.</w:t>
      </w:r>
      <w:r>
        <w:rPr>
          <w:rFonts w:ascii="Times New Roman" w:eastAsia="Times New Roman" w:hAnsi="Times New Roman" w:cs="Times New Roman"/>
          <w:sz w:val="23"/>
          <w:szCs w:val="23"/>
        </w:rPr>
        <w:tab/>
        <w:t>Jesus stayed behind at the temple and was found “doing his Father’s business.”</w:t>
      </w:r>
    </w:p>
    <w:p w14:paraId="66F044D4" w14:textId="77777777" w:rsidR="00662A5F" w:rsidRDefault="00000000">
      <w:pPr>
        <w:widowControl w:val="0"/>
        <w:tabs>
          <w:tab w:val="left" w:pos="3098"/>
          <w:tab w:val="left" w:pos="5390"/>
        </w:tabs>
        <w:spacing w:line="240" w:lineRule="auto"/>
        <w:ind w:left="472" w:right="29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returned to Nazareth with Mary and Joseph.</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Emphasize that Jesus was obedient to His parents even though He was God.</w:t>
      </w:r>
      <w:r>
        <w:rPr>
          <w:rFonts w:ascii="Times New Roman" w:eastAsia="Times New Roman" w:hAnsi="Times New Roman" w:cs="Times New Roman"/>
          <w:color w:val="C0504D"/>
          <w:sz w:val="23"/>
          <w:szCs w:val="23"/>
        </w:rPr>
        <w:tab/>
        <w:t>This is an example of obedience for all of us.</w:t>
      </w:r>
    </w:p>
    <w:p w14:paraId="2A8D601E" w14:textId="77777777" w:rsidR="00662A5F" w:rsidRDefault="00000000">
      <w:pPr>
        <w:widowControl w:val="0"/>
        <w:spacing w:before="1" w:line="28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Holy Family of Jesus, Mary and Joseph is a model for all families.</w:t>
      </w:r>
    </w:p>
    <w:p w14:paraId="0CAD3658" w14:textId="77777777" w:rsidR="00662A5F" w:rsidRDefault="00000000">
      <w:pPr>
        <w:widowControl w:val="0"/>
        <w:spacing w:line="28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Discuss the responsibilities of parents toward children and the duties of children toward their parents.</w:t>
      </w:r>
    </w:p>
    <w:p w14:paraId="6C0A8078" w14:textId="77777777" w:rsidR="00662A5F" w:rsidRDefault="00662A5F">
      <w:pPr>
        <w:widowControl w:val="0"/>
        <w:spacing w:line="240" w:lineRule="auto"/>
        <w:ind w:left="112"/>
        <w:rPr>
          <w:rFonts w:ascii="Times New Roman" w:eastAsia="Times New Roman" w:hAnsi="Times New Roman" w:cs="Times New Roman"/>
          <w:b/>
          <w:i/>
          <w:sz w:val="23"/>
          <w:szCs w:val="23"/>
        </w:rPr>
        <w:sectPr w:rsidR="00662A5F">
          <w:pgSz w:w="12240" w:h="15840"/>
          <w:pgMar w:top="640" w:right="880" w:bottom="940" w:left="1040" w:header="0" w:footer="736" w:gutter="0"/>
          <w:cols w:space="720"/>
        </w:sectPr>
      </w:pPr>
    </w:p>
    <w:p w14:paraId="69EF65C4" w14:textId="77777777" w:rsidR="00662A5F" w:rsidRDefault="00000000">
      <w:pPr>
        <w:widowControl w:val="0"/>
        <w:tabs>
          <w:tab w:val="left" w:pos="1552"/>
        </w:tabs>
        <w:spacing w:before="32"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14</w:t>
      </w:r>
      <w:r>
        <w:rPr>
          <w:rFonts w:ascii="Times New Roman" w:eastAsia="Times New Roman" w:hAnsi="Times New Roman" w:cs="Times New Roman"/>
        </w:rPr>
        <w:tab/>
        <w:t>The Kingdom of Heaven</w:t>
      </w:r>
    </w:p>
    <w:p w14:paraId="201FF8E1" w14:textId="77777777" w:rsidR="00662A5F" w:rsidRDefault="00662A5F">
      <w:pPr>
        <w:widowControl w:val="0"/>
        <w:spacing w:before="11" w:line="240" w:lineRule="auto"/>
        <w:rPr>
          <w:rFonts w:ascii="Times New Roman" w:eastAsia="Times New Roman" w:hAnsi="Times New Roman" w:cs="Times New Roman"/>
          <w:b/>
          <w:sz w:val="17"/>
          <w:szCs w:val="17"/>
        </w:rPr>
      </w:pPr>
    </w:p>
    <w:p w14:paraId="059BA011" w14:textId="77777777" w:rsidR="00662A5F" w:rsidRDefault="00000000">
      <w:pPr>
        <w:widowControl w:val="0"/>
        <w:tabs>
          <w:tab w:val="left" w:pos="6508"/>
        </w:tabs>
        <w:spacing w:line="240" w:lineRule="auto"/>
        <w:ind w:left="472" w:right="30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For thirty years, Jesus lived in Nazareth with Joseph and Mary.</w:t>
      </w:r>
      <w:r>
        <w:rPr>
          <w:rFonts w:ascii="Times New Roman" w:eastAsia="Times New Roman" w:hAnsi="Times New Roman" w:cs="Times New Roman"/>
          <w:sz w:val="23"/>
          <w:szCs w:val="23"/>
        </w:rPr>
        <w:tab/>
        <w:t>Jesus began His public ministry at age thirty with His Baptism in the Jordan by John the Baptist.</w:t>
      </w:r>
    </w:p>
    <w:p w14:paraId="3E5854DD"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When Jesus was baptized, the Holy Spirit descended upon Him in the form of a dove and the Father said from heaven, “This is my beloved Son, with whom I am well pleased.”</w:t>
      </w:r>
    </w:p>
    <w:p w14:paraId="5DBC6DF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went into the desert for forty days to fast and pray.</w:t>
      </w:r>
    </w:p>
    <w:p w14:paraId="20D361BE" w14:textId="77777777" w:rsidR="00662A5F" w:rsidRDefault="00000000">
      <w:pPr>
        <w:widowControl w:val="0"/>
        <w:tabs>
          <w:tab w:val="left" w:pos="3253"/>
        </w:tabs>
        <w:spacing w:line="240" w:lineRule="auto"/>
        <w:ind w:left="472" w:right="27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Encourage daily prayer, especially in the morning and evening. Teach the students how to pray in their own words, </w:t>
      </w:r>
      <w:r>
        <w:rPr>
          <w:rFonts w:ascii="Times New Roman" w:eastAsia="Times New Roman" w:hAnsi="Times New Roman" w:cs="Times New Roman"/>
          <w:i/>
          <w:color w:val="C0504D"/>
          <w:sz w:val="23"/>
          <w:szCs w:val="23"/>
        </w:rPr>
        <w:t>spontaneously</w:t>
      </w: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23"/>
          <w:szCs w:val="23"/>
        </w:rPr>
        <w:tab/>
        <w:t>Help the children to simply ‘BE’ in God’s Presence.</w:t>
      </w:r>
    </w:p>
    <w:p w14:paraId="685974A9" w14:textId="77777777" w:rsidR="00662A5F" w:rsidRDefault="00000000">
      <w:pPr>
        <w:widowControl w:val="0"/>
        <w:tabs>
          <w:tab w:val="left" w:pos="5928"/>
          <w:tab w:val="left" w:pos="8204"/>
        </w:tabs>
        <w:spacing w:line="240" w:lineRule="auto"/>
        <w:ind w:left="472" w:right="33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Satan tempted Jesus in the desert, but Jesus did not sin.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Discuss the importance of renouncing (saying no to) the devil when we are tempted by calling upon the name of Jesus.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434, 538-539)</w:t>
      </w:r>
    </w:p>
    <w:p w14:paraId="4ADD71E7" w14:textId="77777777" w:rsidR="00662A5F" w:rsidRDefault="00000000">
      <w:pPr>
        <w:widowControl w:val="0"/>
        <w:tabs>
          <w:tab w:val="left" w:pos="4743"/>
        </w:tabs>
        <w:spacing w:before="1" w:line="240" w:lineRule="auto"/>
        <w:ind w:left="472" w:right="54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In order to resist temptation and sin, make a brief Examination of Conscience followed by the Act of Contrition before going to bed each night.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 xml:space="preserve">1454 and cf. Glossary of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w:t>
      </w:r>
    </w:p>
    <w:p w14:paraId="2C678416"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After forty days Jesus came out of the desert and began preaching the Good News </w:t>
      </w:r>
      <w:r>
        <w:rPr>
          <w:rFonts w:ascii="Times New Roman" w:eastAsia="Times New Roman" w:hAnsi="Times New Roman" w:cs="Times New Roman"/>
          <w:color w:val="C0504D"/>
          <w:sz w:val="23"/>
          <w:szCs w:val="23"/>
        </w:rPr>
        <w:t xml:space="preserve">and the call to conversion </w:t>
      </w:r>
      <w:r>
        <w:rPr>
          <w:rFonts w:ascii="Times New Roman" w:eastAsia="Times New Roman" w:hAnsi="Times New Roman" w:cs="Times New Roman"/>
          <w:sz w:val="23"/>
          <w:szCs w:val="23"/>
        </w:rPr>
        <w:t>in the villages of Galilee.</w:t>
      </w:r>
    </w:p>
    <w:p w14:paraId="1A42F95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taught the people about God and the Kingdom of heaven.</w:t>
      </w:r>
    </w:p>
    <w:p w14:paraId="16634A2E"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Reflect on the love which impelled Jesus to share about the Kingdom of God with those around Him. He desires that we, out of love for Him, also share the Gospel with those around us so they can know, </w:t>
      </w:r>
      <w:proofErr w:type="gramStart"/>
      <w:r>
        <w:rPr>
          <w:rFonts w:ascii="Times New Roman" w:eastAsia="Times New Roman" w:hAnsi="Times New Roman" w:cs="Times New Roman"/>
          <w:color w:val="C0504D"/>
          <w:sz w:val="23"/>
          <w:szCs w:val="23"/>
        </w:rPr>
        <w:t>love</w:t>
      </w:r>
      <w:proofErr w:type="gramEnd"/>
      <w:r>
        <w:rPr>
          <w:rFonts w:ascii="Times New Roman" w:eastAsia="Times New Roman" w:hAnsi="Times New Roman" w:cs="Times New Roman"/>
          <w:color w:val="C0504D"/>
          <w:sz w:val="23"/>
          <w:szCs w:val="23"/>
        </w:rPr>
        <w:t xml:space="preserve"> and serve God, too.</w:t>
      </w:r>
    </w:p>
    <w:p w14:paraId="7A219190"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God desires that all human beings go to heaven and gives every human being sufficient grace, but He won’t force anyone to go to heaven.</w:t>
      </w:r>
    </w:p>
    <w:p w14:paraId="74DA2CC2"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taught with parables.</w:t>
      </w:r>
    </w:p>
    <w:p w14:paraId="70F3FA98"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chose twelve apostles. They were his closest followers and friends. Someday they would carry on His work through the Church.</w:t>
      </w:r>
    </w:p>
    <w:p w14:paraId="5AE19D9E"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came to fulfill the will of God the Father.</w:t>
      </w:r>
    </w:p>
    <w:p w14:paraId="1C688EBE" w14:textId="77777777" w:rsidR="00662A5F" w:rsidRDefault="00662A5F">
      <w:pPr>
        <w:widowControl w:val="0"/>
        <w:spacing w:before="1" w:line="240" w:lineRule="auto"/>
        <w:rPr>
          <w:rFonts w:ascii="Times New Roman" w:eastAsia="Times New Roman" w:hAnsi="Times New Roman" w:cs="Times New Roman"/>
          <w:sz w:val="18"/>
          <w:szCs w:val="18"/>
        </w:rPr>
      </w:pPr>
    </w:p>
    <w:p w14:paraId="7238C86A"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15</w:t>
      </w:r>
      <w:r>
        <w:rPr>
          <w:rFonts w:ascii="Times New Roman" w:eastAsia="Times New Roman" w:hAnsi="Times New Roman" w:cs="Times New Roman"/>
        </w:rPr>
        <w:tab/>
        <w:t>The Father and I Are One</w:t>
      </w:r>
    </w:p>
    <w:p w14:paraId="076D8FF5" w14:textId="77777777" w:rsidR="00662A5F" w:rsidRDefault="00662A5F">
      <w:pPr>
        <w:widowControl w:val="0"/>
        <w:spacing w:before="11" w:line="240" w:lineRule="auto"/>
        <w:rPr>
          <w:rFonts w:ascii="Times New Roman" w:eastAsia="Times New Roman" w:hAnsi="Times New Roman" w:cs="Times New Roman"/>
          <w:b/>
          <w:sz w:val="17"/>
          <w:szCs w:val="17"/>
        </w:rPr>
      </w:pPr>
    </w:p>
    <w:p w14:paraId="113870D0" w14:textId="77777777" w:rsidR="00662A5F" w:rsidRDefault="00000000">
      <w:pPr>
        <w:widowControl w:val="0"/>
        <w:tabs>
          <w:tab w:val="left" w:pos="4924"/>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God the Son, both human and divine.</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He is the New Adam.</w:t>
      </w:r>
    </w:p>
    <w:p w14:paraId="3D4CA7FD" w14:textId="77777777" w:rsidR="00662A5F" w:rsidRDefault="00000000">
      <w:pPr>
        <w:widowControl w:val="0"/>
        <w:tabs>
          <w:tab w:val="left" w:pos="8755"/>
        </w:tabs>
        <w:spacing w:line="240" w:lineRule="auto"/>
        <w:ind w:left="472" w:right="65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is the Messiah – </w:t>
      </w:r>
      <w:r>
        <w:rPr>
          <w:rFonts w:ascii="Times New Roman" w:eastAsia="Times New Roman" w:hAnsi="Times New Roman" w:cs="Times New Roman"/>
          <w:color w:val="C0504D"/>
          <w:sz w:val="23"/>
          <w:szCs w:val="23"/>
        </w:rPr>
        <w:t>long awaited by the Israelites as the Redeemer of God’s People.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436- 439)</w:t>
      </w:r>
    </w:p>
    <w:p w14:paraId="40D5793D" w14:textId="77777777" w:rsidR="00662A5F" w:rsidRDefault="00000000">
      <w:pPr>
        <w:widowControl w:val="0"/>
        <w:spacing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sz w:val="23"/>
          <w:szCs w:val="23"/>
        </w:rPr>
        <w:t>L1 The Israelites expected the Messiah to be a descendent of David, but not God become man. L2 Jesus performed miracles by His own power as a proof of His divinity.</w:t>
      </w:r>
    </w:p>
    <w:p w14:paraId="5898FB5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revealed His truths to His apostles before He revealed them to anyone else.</w:t>
      </w:r>
    </w:p>
    <w:p w14:paraId="7FEE2A50" w14:textId="77777777" w:rsidR="00662A5F" w:rsidRDefault="00000000">
      <w:pPr>
        <w:widowControl w:val="0"/>
        <w:tabs>
          <w:tab w:val="left" w:pos="3624"/>
          <w:tab w:val="left" w:pos="7376"/>
        </w:tabs>
        <w:spacing w:line="240" w:lineRule="auto"/>
        <w:ind w:left="472" w:right="33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Knowledge of Jesus and His teachings changed the lives of the apostles.</w:t>
      </w:r>
      <w:r>
        <w:rPr>
          <w:rFonts w:ascii="Times New Roman" w:eastAsia="Times New Roman" w:hAnsi="Times New Roman" w:cs="Times New Roman"/>
          <w:color w:val="C0504D"/>
          <w:sz w:val="23"/>
          <w:szCs w:val="23"/>
        </w:rPr>
        <w:tab/>
        <w:t>We are blessed to know Jesus and His teachings as well.</w:t>
      </w:r>
      <w:r>
        <w:rPr>
          <w:rFonts w:ascii="Times New Roman" w:eastAsia="Times New Roman" w:hAnsi="Times New Roman" w:cs="Times New Roman"/>
          <w:color w:val="C0504D"/>
          <w:sz w:val="23"/>
          <w:szCs w:val="23"/>
        </w:rPr>
        <w:tab/>
        <w:t>If we truly believe in Jesus, it will be reflected in how we live and act toward one another and a desire to share His truth and love with others.</w:t>
      </w:r>
    </w:p>
    <w:p w14:paraId="6EDA41BC" w14:textId="77777777" w:rsidR="00662A5F" w:rsidRDefault="00000000">
      <w:pPr>
        <w:widowControl w:val="0"/>
        <w:tabs>
          <w:tab w:val="left" w:pos="6535"/>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Review the different types of prayers and devotions that reflect the truths of our Faith, </w:t>
      </w:r>
      <w:proofErr w:type="gramStart"/>
      <w:r>
        <w:rPr>
          <w:rFonts w:ascii="Times New Roman" w:eastAsia="Times New Roman" w:hAnsi="Times New Roman" w:cs="Times New Roman"/>
          <w:color w:val="C0504D"/>
          <w:sz w:val="23"/>
          <w:szCs w:val="23"/>
        </w:rPr>
        <w:t>e.g.</w:t>
      </w:r>
      <w:proofErr w:type="gramEnd"/>
      <w:r>
        <w:rPr>
          <w:rFonts w:ascii="Times New Roman" w:eastAsia="Times New Roman" w:hAnsi="Times New Roman" w:cs="Times New Roman"/>
          <w:color w:val="C0504D"/>
          <w:sz w:val="23"/>
          <w:szCs w:val="23"/>
        </w:rPr>
        <w:t xml:space="preserve"> prayers to saints, Stations of the Cross, Divine Mercy Chaplet, rosary, etc</w:t>
      </w:r>
      <w:r>
        <w:rPr>
          <w:rFonts w:ascii="Times New Roman" w:eastAsia="Times New Roman" w:hAnsi="Times New Roman" w:cs="Times New Roman"/>
          <w:i/>
          <w:color w:val="C0504D"/>
          <w:sz w:val="23"/>
          <w:szCs w:val="23"/>
        </w:rPr>
        <w:t>.</w:t>
      </w:r>
      <w:r>
        <w:rPr>
          <w:rFonts w:ascii="Times New Roman" w:eastAsia="Times New Roman" w:hAnsi="Times New Roman" w:cs="Times New Roman"/>
          <w:i/>
          <w:color w:val="C0504D"/>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1674)</w:t>
      </w:r>
    </w:p>
    <w:p w14:paraId="4618C11B" w14:textId="77777777" w:rsidR="00662A5F" w:rsidRDefault="00000000">
      <w:pPr>
        <w:widowControl w:val="0"/>
        <w:spacing w:before="1" w:line="240" w:lineRule="auto"/>
        <w:ind w:left="112" w:right="3354"/>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Transfiguration reveals Jesus’ divinity and </w:t>
      </w:r>
      <w:proofErr w:type="gramStart"/>
      <w:r>
        <w:rPr>
          <w:rFonts w:ascii="Times New Roman" w:eastAsia="Times New Roman" w:hAnsi="Times New Roman" w:cs="Times New Roman"/>
          <w:sz w:val="23"/>
          <w:szCs w:val="23"/>
        </w:rPr>
        <w:t>His</w:t>
      </w:r>
      <w:proofErr w:type="gramEnd"/>
      <w:r>
        <w:rPr>
          <w:rFonts w:ascii="Times New Roman" w:eastAsia="Times New Roman" w:hAnsi="Times New Roman" w:cs="Times New Roman"/>
          <w:sz w:val="23"/>
          <w:szCs w:val="23"/>
        </w:rPr>
        <w:t xml:space="preserve"> perfect humanity. L4 Jesus taught that He is God; He was persecuted for this.</w:t>
      </w:r>
    </w:p>
    <w:p w14:paraId="3EB513B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greatest proof of His divinity is the Resurrection.</w:t>
      </w:r>
    </w:p>
    <w:p w14:paraId="43C2CE7E" w14:textId="77777777" w:rsidR="00662A5F" w:rsidRDefault="00662A5F">
      <w:pPr>
        <w:widowControl w:val="0"/>
        <w:spacing w:before="11" w:line="240" w:lineRule="auto"/>
        <w:rPr>
          <w:rFonts w:ascii="Times New Roman" w:eastAsia="Times New Roman" w:hAnsi="Times New Roman" w:cs="Times New Roman"/>
          <w:sz w:val="17"/>
          <w:szCs w:val="17"/>
        </w:rPr>
      </w:pPr>
    </w:p>
    <w:p w14:paraId="23787E4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16</w:t>
      </w:r>
      <w:r>
        <w:rPr>
          <w:rFonts w:ascii="Times New Roman" w:eastAsia="Times New Roman" w:hAnsi="Times New Roman" w:cs="Times New Roman"/>
        </w:rPr>
        <w:tab/>
        <w:t>Your Sins Are Forgiven</w:t>
      </w:r>
    </w:p>
    <w:p w14:paraId="60916712" w14:textId="77777777" w:rsidR="00662A5F" w:rsidRDefault="00662A5F">
      <w:pPr>
        <w:widowControl w:val="0"/>
        <w:spacing w:line="240" w:lineRule="auto"/>
        <w:rPr>
          <w:rFonts w:ascii="Times New Roman" w:eastAsia="Times New Roman" w:hAnsi="Times New Roman" w:cs="Times New Roman"/>
          <w:b/>
          <w:sz w:val="23"/>
          <w:szCs w:val="23"/>
        </w:rPr>
      </w:pPr>
    </w:p>
    <w:p w14:paraId="452C125A" w14:textId="77777777" w:rsidR="00662A5F" w:rsidRDefault="00000000">
      <w:pPr>
        <w:widowControl w:val="0"/>
        <w:tabs>
          <w:tab w:val="left" w:pos="793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Sin is any intentional thought, word, deed, or omission that breaks God’s law.</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1849-1851)</w:t>
      </w:r>
    </w:p>
    <w:p w14:paraId="46C8E75A" w14:textId="77777777" w:rsidR="00662A5F" w:rsidRDefault="00000000">
      <w:pPr>
        <w:widowControl w:val="0"/>
        <w:tabs>
          <w:tab w:val="left" w:pos="8133"/>
        </w:tabs>
        <w:spacing w:line="240" w:lineRule="auto"/>
        <w:ind w:left="472" w:right="41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A sin of commission is any intentional thought, word, or deed that offends God.</w:t>
      </w:r>
      <w:r>
        <w:rPr>
          <w:rFonts w:ascii="Times New Roman" w:eastAsia="Times New Roman" w:hAnsi="Times New Roman" w:cs="Times New Roman"/>
          <w:color w:val="C0504D"/>
          <w:sz w:val="23"/>
          <w:szCs w:val="23"/>
        </w:rPr>
        <w:tab/>
        <w:t>A sin of omission is the neglect or refusal to perform good actions that one’s conscience urges one to do.</w:t>
      </w:r>
    </w:p>
    <w:p w14:paraId="24604DAD" w14:textId="77777777" w:rsidR="00662A5F" w:rsidRDefault="00000000">
      <w:pPr>
        <w:widowControl w:val="0"/>
        <w:tabs>
          <w:tab w:val="left" w:pos="2252"/>
          <w:tab w:val="left" w:pos="4631"/>
        </w:tabs>
        <w:spacing w:line="240" w:lineRule="auto"/>
        <w:ind w:left="472" w:right="63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Sin has personal and social consequences.</w:t>
      </w:r>
      <w:r>
        <w:rPr>
          <w:rFonts w:ascii="Times New Roman" w:eastAsia="Times New Roman" w:hAnsi="Times New Roman" w:cs="Times New Roman"/>
          <w:color w:val="C0504D"/>
          <w:sz w:val="23"/>
          <w:szCs w:val="23"/>
        </w:rPr>
        <w:tab/>
        <w:t>When we sin, we weaken our friendship with God and with the Church.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1869)</w:t>
      </w:r>
    </w:p>
    <w:p w14:paraId="1D90A17E" w14:textId="77777777" w:rsidR="00662A5F" w:rsidRDefault="00000000">
      <w:pPr>
        <w:widowControl w:val="0"/>
        <w:tabs>
          <w:tab w:val="left" w:pos="8511"/>
        </w:tabs>
        <w:spacing w:line="240" w:lineRule="auto"/>
        <w:ind w:left="472" w:right="449" w:hanging="361"/>
        <w:rPr>
          <w:rFonts w:ascii="Times New Roman" w:eastAsia="Times New Roman" w:hAnsi="Times New Roman" w:cs="Times New Roman"/>
          <w:sz w:val="23"/>
          <w:szCs w:val="23"/>
        </w:rPr>
        <w:sectPr w:rsidR="00662A5F">
          <w:pgSz w:w="12240" w:h="15840"/>
          <w:pgMar w:top="920" w:right="880" w:bottom="920" w:left="1040" w:header="0" w:footer="736" w:gutter="0"/>
          <w:cols w:space="720"/>
        </w:sectPr>
      </w:pPr>
      <w:r>
        <w:rPr>
          <w:rFonts w:ascii="Times New Roman" w:eastAsia="Times New Roman" w:hAnsi="Times New Roman" w:cs="Times New Roman"/>
          <w:sz w:val="23"/>
          <w:szCs w:val="23"/>
        </w:rPr>
        <w:t>L1 Only God can forgive sins. Jesus was able to show, through miracles, that He is God.</w:t>
      </w:r>
      <w:r>
        <w:rPr>
          <w:rFonts w:ascii="Times New Roman" w:eastAsia="Times New Roman" w:hAnsi="Times New Roman" w:cs="Times New Roman"/>
          <w:sz w:val="23"/>
          <w:szCs w:val="23"/>
        </w:rPr>
        <w:tab/>
        <w:t>Thus, Jesus, as God, forgives sins.</w:t>
      </w:r>
    </w:p>
    <w:p w14:paraId="509028BA"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L1 Jesus knew the thoughts of men.</w:t>
      </w:r>
    </w:p>
    <w:p w14:paraId="45774C2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healed people physically and spiritually.</w:t>
      </w:r>
    </w:p>
    <w:p w14:paraId="0CB03854" w14:textId="77777777" w:rsidR="00662A5F" w:rsidRDefault="00000000">
      <w:pPr>
        <w:widowControl w:val="0"/>
        <w:spacing w:line="240" w:lineRule="auto"/>
        <w:ind w:left="112" w:right="4948"/>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is merciful; He is always ready to forgive sins. L2 People who encounter Jesus are converted.</w:t>
      </w:r>
    </w:p>
    <w:p w14:paraId="5F6D93AE" w14:textId="77777777" w:rsidR="00662A5F" w:rsidRDefault="00000000">
      <w:pPr>
        <w:widowControl w:val="0"/>
        <w:tabs>
          <w:tab w:val="left" w:pos="5264"/>
        </w:tabs>
        <w:spacing w:before="1" w:line="240" w:lineRule="auto"/>
        <w:ind w:left="112" w:right="1849"/>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It is good to go to the Sacrament of Penance frequently, that is at least once a month. L2 The formula to use in the Sacrament of Penance: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1450-1460)</w:t>
      </w:r>
    </w:p>
    <w:p w14:paraId="09C757A6" w14:textId="77777777" w:rsidR="00662A5F" w:rsidRDefault="00000000">
      <w:pPr>
        <w:widowControl w:val="0"/>
        <w:spacing w:line="240" w:lineRule="auto"/>
        <w:ind w:left="47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At the beginning the penitent says: </w:t>
      </w:r>
      <w:r>
        <w:rPr>
          <w:rFonts w:ascii="Times New Roman" w:eastAsia="Times New Roman" w:hAnsi="Times New Roman" w:cs="Times New Roman"/>
          <w:i/>
          <w:color w:val="C0504D"/>
          <w:sz w:val="23"/>
          <w:szCs w:val="23"/>
        </w:rPr>
        <w:t>Bless me, Father, for I have sinned.</w:t>
      </w:r>
    </w:p>
    <w:p w14:paraId="3F7A4230" w14:textId="77777777" w:rsidR="00662A5F" w:rsidRDefault="00000000">
      <w:pPr>
        <w:widowControl w:val="0"/>
        <w:tabs>
          <w:tab w:val="left" w:pos="264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 xml:space="preserve">It has been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i/>
          <w:color w:val="C0504D"/>
          <w:sz w:val="23"/>
          <w:szCs w:val="23"/>
        </w:rPr>
        <w:t>since my last confession.</w:t>
      </w:r>
    </w:p>
    <w:p w14:paraId="5049FED5" w14:textId="77777777" w:rsidR="00662A5F" w:rsidRDefault="00000000">
      <w:pPr>
        <w:widowControl w:val="0"/>
        <w:tabs>
          <w:tab w:val="left" w:pos="2565"/>
        </w:tabs>
        <w:spacing w:line="240" w:lineRule="auto"/>
        <w:ind w:left="832"/>
        <w:rPr>
          <w:rFonts w:ascii="Times New Roman" w:eastAsia="Times New Roman" w:hAnsi="Times New Roman" w:cs="Times New Roman"/>
          <w:sz w:val="23"/>
          <w:szCs w:val="23"/>
        </w:rPr>
      </w:pPr>
      <w:r>
        <w:rPr>
          <w:rFonts w:ascii="Times New Roman" w:eastAsia="Times New Roman" w:hAnsi="Times New Roman" w:cs="Times New Roman"/>
          <w:i/>
          <w:color w:val="C0504D"/>
          <w:sz w:val="23"/>
          <w:szCs w:val="23"/>
        </w:rPr>
        <w:t xml:space="preserve">My sins are </w:t>
      </w:r>
      <w:r>
        <w:rPr>
          <w:rFonts w:ascii="Times New Roman" w:eastAsia="Times New Roman" w:hAnsi="Times New Roman" w:cs="Times New Roman"/>
          <w:i/>
          <w:color w:val="C0504D"/>
          <w:sz w:val="23"/>
          <w:szCs w:val="23"/>
          <w:u w:val="single"/>
        </w:rPr>
        <w:tab/>
      </w:r>
      <w:r>
        <w:rPr>
          <w:rFonts w:ascii="Times New Roman" w:eastAsia="Times New Roman" w:hAnsi="Times New Roman" w:cs="Times New Roman"/>
          <w:color w:val="C0504D"/>
          <w:sz w:val="23"/>
          <w:szCs w:val="23"/>
        </w:rPr>
        <w:t>(the penitent states mortal sins in kind and number and any other venial sins).</w:t>
      </w:r>
    </w:p>
    <w:p w14:paraId="41C21196" w14:textId="77777777" w:rsidR="00662A5F" w:rsidRDefault="00000000">
      <w:pPr>
        <w:widowControl w:val="0"/>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i/>
          <w:color w:val="C0504D"/>
          <w:sz w:val="23"/>
          <w:szCs w:val="23"/>
        </w:rPr>
        <w:t>I am sorry for these and all my sins.</w:t>
      </w:r>
    </w:p>
    <w:p w14:paraId="4D298A06" w14:textId="77777777" w:rsidR="00662A5F" w:rsidRDefault="00000000">
      <w:pPr>
        <w:widowControl w:val="0"/>
        <w:spacing w:line="240" w:lineRule="auto"/>
        <w:ind w:left="472" w:right="5499"/>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 xml:space="preserve">The priest advises and then gives a penance. The penitent makes an </w:t>
      </w:r>
      <w:r>
        <w:rPr>
          <w:rFonts w:ascii="Times New Roman" w:eastAsia="Times New Roman" w:hAnsi="Times New Roman" w:cs="Times New Roman"/>
          <w:i/>
          <w:color w:val="C0504D"/>
          <w:sz w:val="23"/>
          <w:szCs w:val="23"/>
        </w:rPr>
        <w:t>Act of Contrition.</w:t>
      </w:r>
    </w:p>
    <w:p w14:paraId="4DA0DC8C"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The priest gives absolution.</w:t>
      </w:r>
    </w:p>
    <w:p w14:paraId="2F39D4EE" w14:textId="77777777" w:rsidR="00662A5F" w:rsidRDefault="00000000">
      <w:pPr>
        <w:widowControl w:val="0"/>
        <w:tabs>
          <w:tab w:val="left" w:pos="1912"/>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“Give thanks to the Lord for He is good.”</w:t>
      </w:r>
    </w:p>
    <w:p w14:paraId="58AA81C8" w14:textId="77777777" w:rsidR="00662A5F" w:rsidRDefault="00000000">
      <w:pPr>
        <w:widowControl w:val="0"/>
        <w:tabs>
          <w:tab w:val="left" w:pos="1921"/>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“His Mercy endures forever.”</w:t>
      </w:r>
    </w:p>
    <w:p w14:paraId="2041AEE6" w14:textId="77777777" w:rsidR="00662A5F" w:rsidRDefault="00000000">
      <w:pPr>
        <w:widowControl w:val="0"/>
        <w:tabs>
          <w:tab w:val="left" w:pos="1912"/>
          <w:tab w:val="left" w:pos="5777"/>
        </w:tabs>
        <w:spacing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Priest: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The Lord has freed you from your sins.</w:t>
      </w:r>
      <w:r>
        <w:rPr>
          <w:rFonts w:ascii="Times New Roman" w:eastAsia="Times New Roman" w:hAnsi="Times New Roman" w:cs="Times New Roman"/>
          <w:i/>
          <w:color w:val="C0504D"/>
          <w:sz w:val="23"/>
          <w:szCs w:val="23"/>
        </w:rPr>
        <w:tab/>
        <w:t>Go in peace.”</w:t>
      </w:r>
    </w:p>
    <w:p w14:paraId="12DF6DD9" w14:textId="77777777" w:rsidR="00662A5F" w:rsidRDefault="00000000">
      <w:pPr>
        <w:widowControl w:val="0"/>
        <w:tabs>
          <w:tab w:val="left" w:pos="1921"/>
        </w:tabs>
        <w:spacing w:before="1" w:line="240" w:lineRule="auto"/>
        <w:ind w:left="83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Penitent:</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“Thanks be to God.”</w:t>
      </w:r>
    </w:p>
    <w:p w14:paraId="2085CB77" w14:textId="77777777" w:rsidR="00662A5F" w:rsidRDefault="00000000">
      <w:pPr>
        <w:widowControl w:val="0"/>
        <w:tabs>
          <w:tab w:val="left" w:pos="4039"/>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God calls all to conversion. </w:t>
      </w:r>
      <w:r>
        <w:rPr>
          <w:rFonts w:ascii="Times New Roman" w:eastAsia="Times New Roman" w:hAnsi="Times New Roman" w:cs="Times New Roman"/>
          <w:color w:val="C0504D"/>
          <w:sz w:val="23"/>
          <w:szCs w:val="23"/>
        </w:rPr>
        <w:t>Conversion is God’s grace at work in us to turn us to Christ by resisting sin and living our life united with Jesus.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1431-1432)</w:t>
      </w:r>
    </w:p>
    <w:p w14:paraId="47DB5F75" w14:textId="77777777" w:rsidR="00662A5F" w:rsidRDefault="00000000">
      <w:pPr>
        <w:widowControl w:val="0"/>
        <w:tabs>
          <w:tab w:val="left" w:pos="1023"/>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We are to avoid the occasions of sin which are any person, place, or thing that might easily lead us to sin.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1853)</w:t>
      </w:r>
    </w:p>
    <w:p w14:paraId="45E9F36E" w14:textId="77777777" w:rsidR="00662A5F" w:rsidRDefault="00000000">
      <w:pPr>
        <w:widowControl w:val="0"/>
        <w:tabs>
          <w:tab w:val="left" w:pos="3287"/>
        </w:tabs>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It is the responsibility of each person to form one’s conscience correctly, and to strengthen the will to choose good and avoid evil.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1783-1785)</w:t>
      </w:r>
    </w:p>
    <w:p w14:paraId="3B2C9A54" w14:textId="77777777" w:rsidR="00662A5F" w:rsidRDefault="00000000">
      <w:pPr>
        <w:widowControl w:val="0"/>
        <w:tabs>
          <w:tab w:val="left" w:pos="6729"/>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We are to forgive injuries caused by others in imitation of Christ.</w:t>
      </w:r>
      <w:r>
        <w:rPr>
          <w:rFonts w:ascii="Times New Roman" w:eastAsia="Times New Roman" w:hAnsi="Times New Roman" w:cs="Times New Roman"/>
          <w:sz w:val="23"/>
          <w:szCs w:val="23"/>
        </w:rPr>
        <w:tab/>
        <w:t>This is a Spiritual Work of Mercy.</w:t>
      </w:r>
    </w:p>
    <w:p w14:paraId="39295A6A" w14:textId="77777777" w:rsidR="00662A5F" w:rsidRDefault="00000000">
      <w:pPr>
        <w:widowControl w:val="0"/>
        <w:tabs>
          <w:tab w:val="left" w:pos="6466"/>
        </w:tabs>
        <w:spacing w:line="240" w:lineRule="auto"/>
        <w:ind w:left="472" w:right="658"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Forgiving someone is an act of the will, not an act of emotion.</w:t>
      </w:r>
      <w:r>
        <w:rPr>
          <w:rFonts w:ascii="Times New Roman" w:eastAsia="Times New Roman" w:hAnsi="Times New Roman" w:cs="Times New Roman"/>
          <w:sz w:val="23"/>
          <w:szCs w:val="23"/>
        </w:rPr>
        <w:tab/>
        <w:t xml:space="preserve">We are called to choose to forgive and to act in charity toward </w:t>
      </w:r>
      <w:proofErr w:type="gramStart"/>
      <w:r>
        <w:rPr>
          <w:rFonts w:ascii="Times New Roman" w:eastAsia="Times New Roman" w:hAnsi="Times New Roman" w:cs="Times New Roman"/>
          <w:sz w:val="23"/>
          <w:szCs w:val="23"/>
        </w:rPr>
        <w:t>others</w:t>
      </w:r>
      <w:proofErr w:type="gramEnd"/>
    </w:p>
    <w:p w14:paraId="027E5C71" w14:textId="77777777" w:rsidR="00662A5F" w:rsidRDefault="00000000">
      <w:pPr>
        <w:widowControl w:val="0"/>
        <w:tabs>
          <w:tab w:val="left" w:pos="5542"/>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In imitation of Jesus, we are to forgive our enemies.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This is </w:t>
      </w:r>
      <w:proofErr w:type="gramStart"/>
      <w:r>
        <w:rPr>
          <w:rFonts w:ascii="Times New Roman" w:eastAsia="Times New Roman" w:hAnsi="Times New Roman" w:cs="Times New Roman"/>
          <w:color w:val="C0504D"/>
          <w:sz w:val="23"/>
          <w:szCs w:val="23"/>
        </w:rPr>
        <w:t>difficult, but</w:t>
      </w:r>
      <w:proofErr w:type="gramEnd"/>
      <w:r>
        <w:rPr>
          <w:rFonts w:ascii="Times New Roman" w:eastAsia="Times New Roman" w:hAnsi="Times New Roman" w:cs="Times New Roman"/>
          <w:color w:val="C0504D"/>
          <w:sz w:val="23"/>
          <w:szCs w:val="23"/>
        </w:rPr>
        <w:t xml:space="preserve"> can be done through God’s grace.</w:t>
      </w:r>
    </w:p>
    <w:p w14:paraId="44AD1CEA" w14:textId="77777777" w:rsidR="00662A5F" w:rsidRDefault="00662A5F">
      <w:pPr>
        <w:widowControl w:val="0"/>
        <w:spacing w:line="240" w:lineRule="auto"/>
        <w:rPr>
          <w:rFonts w:ascii="Times New Roman" w:eastAsia="Times New Roman" w:hAnsi="Times New Roman" w:cs="Times New Roman"/>
          <w:sz w:val="24"/>
          <w:szCs w:val="24"/>
        </w:rPr>
      </w:pPr>
    </w:p>
    <w:p w14:paraId="403B09E3"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17</w:t>
      </w:r>
      <w:r>
        <w:rPr>
          <w:rFonts w:ascii="Times New Roman" w:eastAsia="Times New Roman" w:hAnsi="Times New Roman" w:cs="Times New Roman"/>
        </w:rPr>
        <w:tab/>
        <w:t>True God and True Man</w:t>
      </w:r>
    </w:p>
    <w:p w14:paraId="33F721E2" w14:textId="77777777" w:rsidR="00662A5F" w:rsidRDefault="00662A5F">
      <w:pPr>
        <w:widowControl w:val="0"/>
        <w:spacing w:line="240" w:lineRule="auto"/>
        <w:rPr>
          <w:rFonts w:ascii="Times New Roman" w:eastAsia="Times New Roman" w:hAnsi="Times New Roman" w:cs="Times New Roman"/>
          <w:b/>
          <w:sz w:val="24"/>
          <w:szCs w:val="24"/>
        </w:rPr>
      </w:pPr>
    </w:p>
    <w:p w14:paraId="2ADB9B7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true God and true man.</w:t>
      </w:r>
    </w:p>
    <w:p w14:paraId="45E7FF32"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was like us in all things but sin.</w:t>
      </w:r>
    </w:p>
    <w:p w14:paraId="7035E845" w14:textId="77777777" w:rsidR="00662A5F" w:rsidRDefault="00000000">
      <w:pPr>
        <w:widowControl w:val="0"/>
        <w:tabs>
          <w:tab w:val="left" w:pos="3482"/>
        </w:tabs>
        <w:spacing w:line="240" w:lineRule="auto"/>
        <w:ind w:left="112" w:right="22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God the Son, is eternal.</w:t>
      </w:r>
      <w:r>
        <w:rPr>
          <w:rFonts w:ascii="Times New Roman" w:eastAsia="Times New Roman" w:hAnsi="Times New Roman" w:cs="Times New Roman"/>
          <w:sz w:val="23"/>
          <w:szCs w:val="23"/>
        </w:rPr>
        <w:tab/>
        <w:t>The Incarnation is the mystery of God made man. L2 Jesus was conceived by the Holy Spirit and born of the Virgin Mary.</w:t>
      </w:r>
    </w:p>
    <w:p w14:paraId="5F1C875D" w14:textId="77777777" w:rsidR="00662A5F" w:rsidRDefault="00000000">
      <w:pPr>
        <w:widowControl w:val="0"/>
        <w:tabs>
          <w:tab w:val="left" w:pos="2940"/>
        </w:tabs>
        <w:spacing w:before="3" w:line="237" w:lineRule="auto"/>
        <w:ind w:left="112" w:right="1294"/>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is a Divine Person.</w:t>
      </w:r>
      <w:r>
        <w:rPr>
          <w:rFonts w:ascii="Times New Roman" w:eastAsia="Times New Roman" w:hAnsi="Times New Roman" w:cs="Times New Roman"/>
          <w:sz w:val="23"/>
          <w:szCs w:val="23"/>
        </w:rPr>
        <w:tab/>
        <w:t>The union of God and man in Jesus is called the hypostatic union. L3 Jesus is our model and example in the moral life.</w:t>
      </w:r>
    </w:p>
    <w:p w14:paraId="6481F4FE" w14:textId="77777777" w:rsidR="00662A5F" w:rsidRDefault="00000000">
      <w:pPr>
        <w:widowControl w:val="0"/>
        <w:spacing w:before="1" w:line="240" w:lineRule="auto"/>
        <w:ind w:left="112" w:right="5499"/>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is the mediator between God and man. L3 We should obey the will of God.</w:t>
      </w:r>
    </w:p>
    <w:p w14:paraId="68A097ED" w14:textId="77777777" w:rsidR="00662A5F" w:rsidRDefault="00000000">
      <w:pPr>
        <w:widowControl w:val="0"/>
        <w:tabs>
          <w:tab w:val="left" w:pos="5426"/>
        </w:tabs>
        <w:spacing w:line="240" w:lineRule="auto"/>
        <w:ind w:left="472" w:right="78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is our Savior and our brother in God’s family.</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Have students reflect on what role different people play in a human family and what role God might be calling them to in His divine family.</w:t>
      </w:r>
    </w:p>
    <w:p w14:paraId="73F14F43" w14:textId="77777777" w:rsidR="00662A5F" w:rsidRDefault="00000000">
      <w:pPr>
        <w:widowControl w:val="0"/>
        <w:tabs>
          <w:tab w:val="left" w:pos="2049"/>
        </w:tabs>
        <w:spacing w:line="240" w:lineRule="auto"/>
        <w:ind w:left="472" w:right="52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God has called us to holiness before the foundation of the world and has a plan for us, our vocation. (cf. Eph. 1: 11)</w:t>
      </w:r>
      <w:r>
        <w:rPr>
          <w:rFonts w:ascii="Times New Roman" w:eastAsia="Times New Roman" w:hAnsi="Times New Roman" w:cs="Times New Roman"/>
          <w:color w:val="C0504D"/>
          <w:sz w:val="23"/>
          <w:szCs w:val="23"/>
        </w:rPr>
        <w:tab/>
        <w:t>Discuss with the students the idea of a vocation to heaven, holiness, apostolate, a state in life.</w:t>
      </w:r>
    </w:p>
    <w:p w14:paraId="0B7ABA53" w14:textId="77777777" w:rsidR="00662A5F" w:rsidRDefault="00000000">
      <w:pPr>
        <w:widowControl w:val="0"/>
        <w:tabs>
          <w:tab w:val="left" w:pos="7190"/>
        </w:tabs>
        <w:spacing w:before="1" w:line="240" w:lineRule="auto"/>
        <w:ind w:left="472" w:right="46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The different states in life </w:t>
      </w:r>
      <w:proofErr w:type="gramStart"/>
      <w:r>
        <w:rPr>
          <w:rFonts w:ascii="Times New Roman" w:eastAsia="Times New Roman" w:hAnsi="Times New Roman" w:cs="Times New Roman"/>
          <w:color w:val="C0504D"/>
          <w:sz w:val="23"/>
          <w:szCs w:val="23"/>
        </w:rPr>
        <w:t>are:</w:t>
      </w:r>
      <w:proofErr w:type="gramEnd"/>
      <w:r>
        <w:rPr>
          <w:rFonts w:ascii="Times New Roman" w:eastAsia="Times New Roman" w:hAnsi="Times New Roman" w:cs="Times New Roman"/>
          <w:color w:val="C0504D"/>
          <w:sz w:val="23"/>
          <w:szCs w:val="23"/>
        </w:rPr>
        <w:t xml:space="preserve"> marriage, religious life and priesthood.</w:t>
      </w:r>
      <w:r>
        <w:rPr>
          <w:rFonts w:ascii="Times New Roman" w:eastAsia="Times New Roman" w:hAnsi="Times New Roman" w:cs="Times New Roman"/>
          <w:color w:val="C0504D"/>
          <w:sz w:val="23"/>
          <w:szCs w:val="23"/>
        </w:rPr>
        <w:tab/>
        <w:t>Remind the students to pray to know one’s vocation in life.</w:t>
      </w:r>
    </w:p>
    <w:p w14:paraId="7E4AB4BA" w14:textId="77777777" w:rsidR="00662A5F" w:rsidRDefault="00000000">
      <w:pPr>
        <w:widowControl w:val="0"/>
        <w:tabs>
          <w:tab w:val="left" w:pos="5323"/>
        </w:tabs>
        <w:spacing w:line="240" w:lineRule="auto"/>
        <w:ind w:left="472" w:right="29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Everyone has a vocation to serve God and others.</w:t>
      </w:r>
      <w:r>
        <w:rPr>
          <w:rFonts w:ascii="Times New Roman" w:eastAsia="Times New Roman" w:hAnsi="Times New Roman" w:cs="Times New Roman"/>
          <w:color w:val="C0504D"/>
          <w:sz w:val="23"/>
          <w:szCs w:val="23"/>
        </w:rPr>
        <w:tab/>
        <w:t>Teach the children to pray for the needs of others.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1877)</w:t>
      </w:r>
    </w:p>
    <w:p w14:paraId="130434B7" w14:textId="77777777" w:rsidR="00662A5F" w:rsidRDefault="00662A5F">
      <w:pPr>
        <w:widowControl w:val="0"/>
        <w:spacing w:before="12" w:line="240" w:lineRule="auto"/>
        <w:rPr>
          <w:rFonts w:ascii="Times New Roman" w:eastAsia="Times New Roman" w:hAnsi="Times New Roman" w:cs="Times New Roman"/>
          <w:sz w:val="23"/>
          <w:szCs w:val="23"/>
        </w:rPr>
      </w:pPr>
    </w:p>
    <w:p w14:paraId="23670EBF" w14:textId="77777777" w:rsidR="00662A5F" w:rsidRDefault="00662A5F">
      <w:pPr>
        <w:widowControl w:val="0"/>
        <w:spacing w:line="240" w:lineRule="auto"/>
        <w:ind w:left="112"/>
        <w:rPr>
          <w:rFonts w:ascii="Times New Roman" w:eastAsia="Times New Roman" w:hAnsi="Times New Roman" w:cs="Times New Roman"/>
          <w:b/>
          <w:i/>
          <w:sz w:val="23"/>
          <w:szCs w:val="23"/>
        </w:rPr>
        <w:sectPr w:rsidR="00662A5F">
          <w:pgSz w:w="12240" w:h="15840"/>
          <w:pgMar w:top="640" w:right="880" w:bottom="940" w:left="1040" w:header="0" w:footer="736" w:gutter="0"/>
          <w:cols w:space="720"/>
        </w:sectPr>
      </w:pPr>
    </w:p>
    <w:p w14:paraId="43AD8D0E" w14:textId="77777777" w:rsidR="00662A5F" w:rsidRDefault="00000000">
      <w:pPr>
        <w:widowControl w:val="0"/>
        <w:tabs>
          <w:tab w:val="left" w:pos="1552"/>
          <w:tab w:val="left" w:pos="4432"/>
        </w:tabs>
        <w:spacing w:before="31" w:line="240" w:lineRule="auto"/>
        <w:ind w:left="11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Chapter 18</w:t>
      </w:r>
      <w:r>
        <w:rPr>
          <w:rFonts w:ascii="Times New Roman" w:eastAsia="Times New Roman" w:hAnsi="Times New Roman" w:cs="Times New Roman"/>
          <w:color w:val="000000"/>
        </w:rPr>
        <w:tab/>
        <w:t>Rejected by the Proud</w:t>
      </w:r>
      <w:r>
        <w:rPr>
          <w:rFonts w:ascii="Times New Roman" w:eastAsia="Times New Roman" w:hAnsi="Times New Roman" w:cs="Times New Roman"/>
          <w:color w:val="000000"/>
        </w:rPr>
        <w:tab/>
      </w:r>
    </w:p>
    <w:p w14:paraId="7409197D" w14:textId="77777777" w:rsidR="00662A5F" w:rsidRDefault="00662A5F">
      <w:pPr>
        <w:widowControl w:val="0"/>
        <w:spacing w:before="11" w:line="240" w:lineRule="auto"/>
        <w:rPr>
          <w:rFonts w:ascii="Times New Roman" w:eastAsia="Times New Roman" w:hAnsi="Times New Roman" w:cs="Times New Roman"/>
          <w:b/>
          <w:sz w:val="17"/>
          <w:szCs w:val="17"/>
        </w:rPr>
      </w:pPr>
    </w:p>
    <w:p w14:paraId="1C23D496" w14:textId="77777777" w:rsidR="00662A5F" w:rsidRDefault="00000000">
      <w:pPr>
        <w:widowControl w:val="0"/>
        <w:spacing w:line="240" w:lineRule="auto"/>
        <w:ind w:left="112" w:right="2466"/>
        <w:rPr>
          <w:rFonts w:ascii="Times New Roman" w:eastAsia="Times New Roman" w:hAnsi="Times New Roman" w:cs="Times New Roman"/>
          <w:sz w:val="23"/>
          <w:szCs w:val="23"/>
        </w:rPr>
      </w:pPr>
      <w:r>
        <w:rPr>
          <w:rFonts w:ascii="Times New Roman" w:eastAsia="Times New Roman" w:hAnsi="Times New Roman" w:cs="Times New Roman"/>
          <w:sz w:val="23"/>
          <w:szCs w:val="23"/>
        </w:rPr>
        <w:t>L1 Many people did not recognize Jesus as the Savior, the Son of God made man. L1 Jesus associated with everyone, including sinners and ordinary people.</w:t>
      </w:r>
    </w:p>
    <w:p w14:paraId="259F41DB" w14:textId="77777777" w:rsidR="00662A5F" w:rsidRDefault="00000000">
      <w:pPr>
        <w:widowControl w:val="0"/>
        <w:tabs>
          <w:tab w:val="left" w:pos="6943"/>
        </w:tabs>
        <w:spacing w:before="1" w:line="240" w:lineRule="auto"/>
        <w:ind w:left="472" w:right="76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We are called to imitate Jesus in seeing the good in our neighbors and treating everyone with the respect due to them as children of God and our brothers or sisters.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1931, 1932)</w:t>
      </w:r>
    </w:p>
    <w:p w14:paraId="69AE2D5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spoke the truth, but many would not accept it.</w:t>
      </w:r>
    </w:p>
    <w:p w14:paraId="5A0E916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taught that unless a man “eats My Flesh and drinks My Blood,” he does not have life within him.</w:t>
      </w:r>
    </w:p>
    <w:p w14:paraId="7BED606D"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Jesus spoke of the Holy Eucharist.</w:t>
      </w:r>
    </w:p>
    <w:p w14:paraId="5C993C64" w14:textId="77777777" w:rsidR="00662A5F" w:rsidRDefault="00000000">
      <w:pPr>
        <w:widowControl w:val="0"/>
        <w:tabs>
          <w:tab w:val="left" w:pos="4181"/>
        </w:tabs>
        <w:spacing w:line="240" w:lineRule="auto"/>
        <w:ind w:left="472" w:right="97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as God, is present everywhere.</w:t>
      </w:r>
      <w:r>
        <w:rPr>
          <w:rFonts w:ascii="Times New Roman" w:eastAsia="Times New Roman" w:hAnsi="Times New Roman" w:cs="Times New Roman"/>
          <w:sz w:val="23"/>
          <w:szCs w:val="23"/>
        </w:rPr>
        <w:tab/>
        <w:t xml:space="preserve">However, when we refer to the Real Presence, we are referring to Jesus’ substantial, incarnate presence in the Holy Eucharist –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 – fully God and fully Man.</w:t>
      </w:r>
    </w:p>
    <w:p w14:paraId="7DAEBFD6"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Have the students memorize: “The Holy Eucharist is the Body, Blood, Soul and Divinity of Jesus Christ, under the appearance of bread and wine.”</w:t>
      </w:r>
    </w:p>
    <w:p w14:paraId="34026A15" w14:textId="77777777" w:rsidR="00662A5F" w:rsidRDefault="00000000">
      <w:pPr>
        <w:widowControl w:val="0"/>
        <w:tabs>
          <w:tab w:val="left" w:pos="2123"/>
          <w:tab w:val="left" w:pos="7264"/>
          <w:tab w:val="left" w:pos="8516"/>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Holy Eucharist is the source and summit of living the Christian life.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1324)</w:t>
      </w:r>
      <w:r>
        <w:rPr>
          <w:rFonts w:ascii="Times New Roman" w:eastAsia="Times New Roman" w:hAnsi="Times New Roman" w:cs="Times New Roman"/>
          <w:color w:val="C0504D"/>
          <w:sz w:val="23"/>
          <w:szCs w:val="23"/>
        </w:rPr>
        <w:tab/>
        <w:t>Encourage frequent reception of Holy Communion (at least every Sunday) and visits to the Blessed Sacrament in the tabernacle.</w:t>
      </w:r>
      <w:r>
        <w:rPr>
          <w:rFonts w:ascii="Times New Roman" w:eastAsia="Times New Roman" w:hAnsi="Times New Roman" w:cs="Times New Roman"/>
          <w:color w:val="C0504D"/>
          <w:sz w:val="23"/>
          <w:szCs w:val="23"/>
        </w:rPr>
        <w:tab/>
        <w:t>Encourage students to speak to Jesus from their hearts when they visit Him.</w:t>
      </w:r>
    </w:p>
    <w:p w14:paraId="5BAC6C7D" w14:textId="77777777" w:rsidR="00662A5F" w:rsidRDefault="00000000">
      <w:pPr>
        <w:widowControl w:val="0"/>
        <w:tabs>
          <w:tab w:val="left" w:pos="6271"/>
        </w:tabs>
        <w:spacing w:before="1" w:line="240" w:lineRule="auto"/>
        <w:ind w:left="472" w:right="298" w:hanging="361"/>
        <w:rPr>
          <w:rFonts w:ascii="Times New Roman" w:eastAsia="Times New Roman" w:hAnsi="Times New Roman" w:cs="Times New Roman"/>
          <w:i/>
          <w:sz w:val="23"/>
          <w:szCs w:val="23"/>
        </w:rPr>
      </w:pPr>
      <w:r>
        <w:rPr>
          <w:rFonts w:ascii="Times New Roman" w:eastAsia="Times New Roman" w:hAnsi="Times New Roman" w:cs="Times New Roman"/>
          <w:color w:val="C0504D"/>
          <w:sz w:val="20"/>
          <w:szCs w:val="20"/>
        </w:rPr>
        <w:t xml:space="preserve">L2 </w:t>
      </w:r>
      <w:r>
        <w:rPr>
          <w:rFonts w:ascii="Times New Roman" w:eastAsia="Times New Roman" w:hAnsi="Times New Roman" w:cs="Times New Roman"/>
          <w:color w:val="C0504D"/>
          <w:sz w:val="23"/>
          <w:szCs w:val="23"/>
        </w:rPr>
        <w:t>Receiving Holy Communion deepens a person’s union with God. By receiving Holy Communion, we are also given the power to live and love like Jesus in the world.</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CCC 1397)</w:t>
      </w:r>
    </w:p>
    <w:p w14:paraId="00CACE7B"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Being properly prepared to receive Holy Communion, a person must: a) be Catholic; b) be free from mortal sin (</w:t>
      </w:r>
      <w:proofErr w:type="gramStart"/>
      <w:r>
        <w:rPr>
          <w:rFonts w:ascii="Times New Roman" w:eastAsia="Times New Roman" w:hAnsi="Times New Roman" w:cs="Times New Roman"/>
          <w:color w:val="C0504D"/>
          <w:sz w:val="23"/>
          <w:szCs w:val="23"/>
        </w:rPr>
        <w:t>i.e.</w:t>
      </w:r>
      <w:proofErr w:type="gramEnd"/>
      <w:r>
        <w:rPr>
          <w:rFonts w:ascii="Times New Roman" w:eastAsia="Times New Roman" w:hAnsi="Times New Roman" w:cs="Times New Roman"/>
          <w:color w:val="C0504D"/>
          <w:sz w:val="23"/>
          <w:szCs w:val="23"/>
        </w:rPr>
        <w:t xml:space="preserve"> to be in the state of grace); c) have fasted from food and drink for at least one hour before receiving Holy Communion; and, d) have the right intention of being united with Jesus Christ.</w:t>
      </w:r>
    </w:p>
    <w:p w14:paraId="7F5FFAB4" w14:textId="77777777" w:rsidR="00662A5F" w:rsidRDefault="00000000">
      <w:pPr>
        <w:widowControl w:val="0"/>
        <w:tabs>
          <w:tab w:val="left" w:pos="6021"/>
        </w:tabs>
        <w:spacing w:line="240" w:lineRule="auto"/>
        <w:ind w:left="112"/>
        <w:rPr>
          <w:rFonts w:ascii="Times New Roman" w:eastAsia="Times New Roman" w:hAnsi="Times New Roman" w:cs="Times New Roman"/>
          <w:i/>
          <w:sz w:val="23"/>
          <w:szCs w:val="23"/>
        </w:rPr>
      </w:pPr>
      <w:r>
        <w:rPr>
          <w:rFonts w:ascii="Times New Roman" w:eastAsia="Times New Roman" w:hAnsi="Times New Roman" w:cs="Times New Roman"/>
          <w:color w:val="C0504D"/>
          <w:sz w:val="23"/>
          <w:szCs w:val="23"/>
        </w:rPr>
        <w:t>L2 Water and/or medicine do not break the Eucharistic fast.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cf. Canon 919 of the Code of Canon Law)</w:t>
      </w:r>
    </w:p>
    <w:p w14:paraId="2021CA2C"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Practice making an act of reverence before receiving Holy Communion (bow, kneel, genuflect) and receiving Holy Communion properly and with reverence in the hand and on the tongue.</w:t>
      </w:r>
    </w:p>
    <w:p w14:paraId="4B55C5E3"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Holy Communion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be received on the tongue when receiving at a Mass in the Extraordinary Form or when receiving Holy Communion from the Holy Father.</w:t>
      </w:r>
    </w:p>
    <w:p w14:paraId="34956F61" w14:textId="77777777" w:rsidR="00662A5F" w:rsidRDefault="00000000">
      <w:pPr>
        <w:widowControl w:val="0"/>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When Holy Communion is given by ‘intinction’ (the priest or extraordinary minister of Holy Communion dips the Sacred Host into the Precious Blood), one </w:t>
      </w:r>
      <w:r>
        <w:rPr>
          <w:rFonts w:ascii="Times New Roman" w:eastAsia="Times New Roman" w:hAnsi="Times New Roman" w:cs="Times New Roman"/>
          <w:i/>
          <w:color w:val="C0504D"/>
          <w:sz w:val="23"/>
          <w:szCs w:val="23"/>
        </w:rPr>
        <w:t xml:space="preserve">must </w:t>
      </w:r>
      <w:r>
        <w:rPr>
          <w:rFonts w:ascii="Times New Roman" w:eastAsia="Times New Roman" w:hAnsi="Times New Roman" w:cs="Times New Roman"/>
          <w:color w:val="C0504D"/>
          <w:sz w:val="23"/>
          <w:szCs w:val="23"/>
        </w:rPr>
        <w:t>receive Holy Communion on the tongue.</w:t>
      </w:r>
    </w:p>
    <w:p w14:paraId="63DEB4E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God has a special love for the poor and humble.</w:t>
      </w:r>
    </w:p>
    <w:p w14:paraId="71CDF101"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When confronted with the truth, man must choose to follow it or not to follow it.</w:t>
      </w:r>
    </w:p>
    <w:p w14:paraId="04A3A855"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It is the responsibility of everyone to form his/her conscience correctly, and to strengthen the will to choose good and avoid evil.</w:t>
      </w:r>
    </w:p>
    <w:p w14:paraId="157D66D3" w14:textId="77777777" w:rsidR="00662A5F" w:rsidRDefault="00000000">
      <w:pPr>
        <w:widowControl w:val="0"/>
        <w:spacing w:line="240" w:lineRule="auto"/>
        <w:ind w:left="112" w:right="4100"/>
        <w:rPr>
          <w:rFonts w:ascii="Times New Roman" w:eastAsia="Times New Roman" w:hAnsi="Times New Roman" w:cs="Times New Roman"/>
          <w:sz w:val="23"/>
          <w:szCs w:val="23"/>
        </w:rPr>
      </w:pPr>
      <w:r>
        <w:rPr>
          <w:rFonts w:ascii="Times New Roman" w:eastAsia="Times New Roman" w:hAnsi="Times New Roman" w:cs="Times New Roman"/>
          <w:sz w:val="23"/>
          <w:szCs w:val="23"/>
        </w:rPr>
        <w:t>L3 Many religious leaders in Jesus’ time turned away from Jesus. L4 When we commit sin, we are turning away from God.</w:t>
      </w:r>
    </w:p>
    <w:p w14:paraId="06DE6AFF" w14:textId="77777777" w:rsidR="00662A5F" w:rsidRDefault="00000000">
      <w:pPr>
        <w:widowControl w:val="0"/>
        <w:tabs>
          <w:tab w:val="left" w:pos="3628"/>
        </w:tabs>
        <w:spacing w:line="240" w:lineRule="auto"/>
        <w:ind w:left="472" w:right="93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students to make a brief Examination of Conscience followed by the Act of Contrition before going to bed each night.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2068)</w:t>
      </w:r>
    </w:p>
    <w:p w14:paraId="1DBB70E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children to say “I’m sorry, forgive me” to anyone offended.</w:t>
      </w:r>
    </w:p>
    <w:p w14:paraId="3AE75DEE"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We can respond to Jesus with love by choosing to be His disciple and following His example of loving and forgiving those who ridiculed, </w:t>
      </w:r>
      <w:proofErr w:type="gramStart"/>
      <w:r>
        <w:rPr>
          <w:rFonts w:ascii="Times New Roman" w:eastAsia="Times New Roman" w:hAnsi="Times New Roman" w:cs="Times New Roman"/>
          <w:sz w:val="23"/>
          <w:szCs w:val="23"/>
        </w:rPr>
        <w:t>persecuted</w:t>
      </w:r>
      <w:proofErr w:type="gramEnd"/>
      <w:r>
        <w:rPr>
          <w:rFonts w:ascii="Times New Roman" w:eastAsia="Times New Roman" w:hAnsi="Times New Roman" w:cs="Times New Roman"/>
          <w:sz w:val="23"/>
          <w:szCs w:val="23"/>
        </w:rPr>
        <w:t xml:space="preserve"> and hated Him.</w:t>
      </w:r>
    </w:p>
    <w:p w14:paraId="590B51A5" w14:textId="77777777" w:rsidR="00662A5F" w:rsidRDefault="00662A5F">
      <w:pPr>
        <w:widowControl w:val="0"/>
        <w:spacing w:before="11" w:line="240" w:lineRule="auto"/>
        <w:rPr>
          <w:rFonts w:ascii="Times New Roman" w:eastAsia="Times New Roman" w:hAnsi="Times New Roman" w:cs="Times New Roman"/>
          <w:sz w:val="17"/>
          <w:szCs w:val="17"/>
        </w:rPr>
      </w:pPr>
    </w:p>
    <w:p w14:paraId="22480D25" w14:textId="77777777" w:rsidR="00662A5F" w:rsidRDefault="00000000">
      <w:pPr>
        <w:widowControl w:val="0"/>
        <w:tabs>
          <w:tab w:val="left" w:pos="1552"/>
          <w:tab w:val="left" w:pos="5152"/>
        </w:tabs>
        <w:spacing w:line="240" w:lineRule="auto"/>
        <w:ind w:left="112"/>
        <w:rPr>
          <w:rFonts w:ascii="Times New Roman" w:eastAsia="Times New Roman" w:hAnsi="Times New Roman" w:cs="Times New Roman"/>
          <w:color w:val="000000"/>
        </w:rPr>
      </w:pPr>
      <w:r>
        <w:rPr>
          <w:rFonts w:ascii="Times New Roman" w:eastAsia="Times New Roman" w:hAnsi="Times New Roman" w:cs="Times New Roman"/>
          <w:color w:val="000000"/>
        </w:rPr>
        <w:t>Chapter 19</w:t>
      </w:r>
      <w:r>
        <w:rPr>
          <w:rFonts w:ascii="Times New Roman" w:eastAsia="Times New Roman" w:hAnsi="Times New Roman" w:cs="Times New Roman"/>
          <w:color w:val="000000"/>
        </w:rPr>
        <w:tab/>
        <w:t>The Acceptance of the Father’s Will</w:t>
      </w:r>
      <w:r>
        <w:rPr>
          <w:rFonts w:ascii="Times New Roman" w:eastAsia="Times New Roman" w:hAnsi="Times New Roman" w:cs="Times New Roman"/>
          <w:color w:val="000000"/>
        </w:rPr>
        <w:tab/>
      </w:r>
    </w:p>
    <w:p w14:paraId="412D14FD" w14:textId="77777777" w:rsidR="00662A5F" w:rsidRDefault="00000000">
      <w:pPr>
        <w:widowControl w:val="0"/>
        <w:spacing w:before="197"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entered Jerusalem on Palm Sunday.</w:t>
      </w:r>
    </w:p>
    <w:p w14:paraId="798B11D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Jesus foretold His Passion, </w:t>
      </w:r>
      <w:proofErr w:type="gramStart"/>
      <w:r>
        <w:rPr>
          <w:rFonts w:ascii="Times New Roman" w:eastAsia="Times New Roman" w:hAnsi="Times New Roman" w:cs="Times New Roman"/>
          <w:sz w:val="23"/>
          <w:szCs w:val="23"/>
        </w:rPr>
        <w:t>death</w:t>
      </w:r>
      <w:proofErr w:type="gramEnd"/>
      <w:r>
        <w:rPr>
          <w:rFonts w:ascii="Times New Roman" w:eastAsia="Times New Roman" w:hAnsi="Times New Roman" w:cs="Times New Roman"/>
          <w:sz w:val="23"/>
          <w:szCs w:val="23"/>
        </w:rPr>
        <w:t xml:space="preserve"> and Resurrection.</w:t>
      </w:r>
    </w:p>
    <w:p w14:paraId="673930F6" w14:textId="77777777" w:rsidR="00662A5F" w:rsidRDefault="00000000">
      <w:pPr>
        <w:widowControl w:val="0"/>
        <w:tabs>
          <w:tab w:val="left" w:pos="9687"/>
        </w:tabs>
        <w:spacing w:line="240" w:lineRule="auto"/>
        <w:ind w:left="472" w:right="49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Jesus celebrated the Last Supper </w:t>
      </w:r>
      <w:r>
        <w:rPr>
          <w:rFonts w:ascii="Times New Roman" w:eastAsia="Times New Roman" w:hAnsi="Times New Roman" w:cs="Times New Roman"/>
          <w:color w:val="C0504D"/>
          <w:sz w:val="23"/>
          <w:szCs w:val="23"/>
        </w:rPr>
        <w:t xml:space="preserve">(the first Mass) </w:t>
      </w:r>
      <w:r>
        <w:rPr>
          <w:rFonts w:ascii="Times New Roman" w:eastAsia="Times New Roman" w:hAnsi="Times New Roman" w:cs="Times New Roman"/>
          <w:sz w:val="23"/>
          <w:szCs w:val="23"/>
        </w:rPr>
        <w:t xml:space="preserve">on Holy Thursday with the apostles.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1323)</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It was at the Last Supper that Jesus instituted the Sacrament of the Holy Eucharist.</w:t>
      </w:r>
    </w:p>
    <w:p w14:paraId="181839F1" w14:textId="77777777" w:rsidR="00662A5F" w:rsidRDefault="00000000">
      <w:pPr>
        <w:widowControl w:val="0"/>
        <w:tabs>
          <w:tab w:val="left" w:pos="1295"/>
          <w:tab w:val="left" w:pos="1869"/>
        </w:tabs>
        <w:spacing w:line="240" w:lineRule="auto"/>
        <w:ind w:left="472" w:right="311"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color w:val="C0504D"/>
          <w:sz w:val="23"/>
          <w:szCs w:val="23"/>
        </w:rPr>
        <w:t xml:space="preserve">L2 During the Last Supper on Holy Thursday, Jesus changed bread and wine into His Body and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w:t>
      </w:r>
      <w:r>
        <w:rPr>
          <w:rFonts w:ascii="Times New Roman" w:eastAsia="Times New Roman" w:hAnsi="Times New Roman" w:cs="Times New Roman"/>
          <w:color w:val="C0504D"/>
          <w:sz w:val="23"/>
          <w:szCs w:val="23"/>
        </w:rPr>
        <w:tab/>
        <w:t xml:space="preserve">Today the bread and wine are changed into the Body and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of Jesus (Transubstantiation) during the Mass at the Consecration through the words and actions of the priest.</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1323, 1352, 1353, 1412)</w:t>
      </w:r>
    </w:p>
    <w:p w14:paraId="74738D97" w14:textId="77777777" w:rsidR="00662A5F" w:rsidRDefault="00000000">
      <w:pPr>
        <w:widowControl w:val="0"/>
        <w:tabs>
          <w:tab w:val="left" w:pos="2215"/>
          <w:tab w:val="left" w:pos="6230"/>
          <w:tab w:val="left" w:pos="6334"/>
          <w:tab w:val="left" w:pos="6962"/>
        </w:tabs>
        <w:spacing w:before="31" w:line="240" w:lineRule="auto"/>
        <w:ind w:left="472" w:right="31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L2 The Consecration is when the priest says the words of Jesus:</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3"/>
          <w:szCs w:val="23"/>
        </w:rPr>
        <w:tab/>
        <w:t>“This is My Body” and “This is the chalice of My Blood” over bread and wine during the Mass.</w:t>
      </w:r>
      <w:r>
        <w:rPr>
          <w:rFonts w:ascii="Times New Roman" w:eastAsia="Times New Roman" w:hAnsi="Times New Roman" w:cs="Times New Roman"/>
          <w:color w:val="C0504D"/>
          <w:sz w:val="23"/>
          <w:szCs w:val="23"/>
        </w:rPr>
        <w:tab/>
        <w:t>After the Consecration, there is no more bread and wine.</w:t>
      </w:r>
      <w:r>
        <w:rPr>
          <w:rFonts w:ascii="Times New Roman" w:eastAsia="Times New Roman" w:hAnsi="Times New Roman" w:cs="Times New Roman"/>
          <w:color w:val="C0504D"/>
          <w:sz w:val="23"/>
          <w:szCs w:val="23"/>
        </w:rPr>
        <w:tab/>
        <w:t xml:space="preserve">There is only the </w:t>
      </w:r>
      <w:r>
        <w:rPr>
          <w:rFonts w:ascii="Times New Roman" w:eastAsia="Times New Roman" w:hAnsi="Times New Roman" w:cs="Times New Roman"/>
          <w:i/>
          <w:color w:val="C0504D"/>
          <w:sz w:val="23"/>
          <w:szCs w:val="23"/>
        </w:rPr>
        <w:t xml:space="preserve">appearance </w:t>
      </w:r>
      <w:r>
        <w:rPr>
          <w:rFonts w:ascii="Times New Roman" w:eastAsia="Times New Roman" w:hAnsi="Times New Roman" w:cs="Times New Roman"/>
          <w:color w:val="C0504D"/>
          <w:sz w:val="23"/>
          <w:szCs w:val="23"/>
        </w:rPr>
        <w:t>of bread and wine.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1376)</w:t>
      </w:r>
    </w:p>
    <w:p w14:paraId="100BDF2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At the Last Supper Jesus also instituted the Sacrament of Holy Orders.</w:t>
      </w:r>
    </w:p>
    <w:p w14:paraId="327CBA67"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washed the feet of the apostles to teach them the virtues of humility and service.</w:t>
      </w:r>
    </w:p>
    <w:p w14:paraId="7607D615" w14:textId="77777777" w:rsidR="00662A5F" w:rsidRDefault="00000000">
      <w:pPr>
        <w:widowControl w:val="0"/>
        <w:spacing w:line="240" w:lineRule="auto"/>
        <w:ind w:left="472" w:right="670"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accepted the Father’s will at Gethsemane. Jesus knew every person’s sins. He died for all mankind.</w:t>
      </w:r>
    </w:p>
    <w:p w14:paraId="25ACED93" w14:textId="77777777" w:rsidR="00662A5F" w:rsidRDefault="00000000">
      <w:pPr>
        <w:widowControl w:val="0"/>
        <w:spacing w:line="240" w:lineRule="auto"/>
        <w:ind w:left="472" w:right="577"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Judas turned Jesus over to the Sanhedrin. The Sanhedrin handed Jesus over to Pontius Pilate, the Roman governor of Judea, and Herod, the governor of Galilee. Jesus was sentenced to death on a Cross.</w:t>
      </w:r>
    </w:p>
    <w:p w14:paraId="7622E34F"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accepted the will of the Father and was obedient unto death on the Cross.</w:t>
      </w:r>
    </w:p>
    <w:p w14:paraId="337755C5" w14:textId="77777777" w:rsidR="00662A5F" w:rsidRDefault="00000000">
      <w:pPr>
        <w:widowControl w:val="0"/>
        <w:spacing w:line="240" w:lineRule="auto"/>
        <w:ind w:left="112" w:right="2073"/>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Jesus suffered and died for the sins of all men </w:t>
      </w:r>
      <w:proofErr w:type="gramStart"/>
      <w:r>
        <w:rPr>
          <w:rFonts w:ascii="Times New Roman" w:eastAsia="Times New Roman" w:hAnsi="Times New Roman" w:cs="Times New Roman"/>
          <w:sz w:val="23"/>
          <w:szCs w:val="23"/>
        </w:rPr>
        <w:t>in order to</w:t>
      </w:r>
      <w:proofErr w:type="gramEnd"/>
      <w:r>
        <w:rPr>
          <w:rFonts w:ascii="Times New Roman" w:eastAsia="Times New Roman" w:hAnsi="Times New Roman" w:cs="Times New Roman"/>
          <w:sz w:val="23"/>
          <w:szCs w:val="23"/>
        </w:rPr>
        <w:t xml:space="preserve"> restore grace to mankind. L4 On the cross, Jesus gave Mary to us to be our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w:t>
      </w:r>
    </w:p>
    <w:p w14:paraId="04223B04" w14:textId="77777777" w:rsidR="00662A5F" w:rsidRDefault="00000000">
      <w:pPr>
        <w:widowControl w:val="0"/>
        <w:spacing w:line="240" w:lineRule="auto"/>
        <w:ind w:left="472" w:right="410"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The Paschal Triduum, which is celebrated from Holy Thursday evening through Evening Prayer on the Easter Vigil, is the most sacred time of the Liturgical Year.</w:t>
      </w:r>
    </w:p>
    <w:p w14:paraId="303EB0C4"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Encourage proper observance of the liturgical season of Lent.</w:t>
      </w:r>
    </w:p>
    <w:p w14:paraId="70101E66" w14:textId="77777777" w:rsidR="00662A5F" w:rsidRDefault="00662A5F">
      <w:pPr>
        <w:widowControl w:val="0"/>
        <w:spacing w:line="240" w:lineRule="auto"/>
        <w:rPr>
          <w:rFonts w:ascii="Times New Roman" w:eastAsia="Times New Roman" w:hAnsi="Times New Roman" w:cs="Times New Roman"/>
          <w:sz w:val="24"/>
          <w:szCs w:val="24"/>
        </w:rPr>
      </w:pPr>
    </w:p>
    <w:p w14:paraId="356B2F08" w14:textId="77777777" w:rsidR="00662A5F" w:rsidRDefault="00000000">
      <w:pPr>
        <w:widowControl w:val="0"/>
        <w:spacing w:before="1"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20   The Perfect Sacrifice</w:t>
      </w:r>
    </w:p>
    <w:p w14:paraId="6BF82909" w14:textId="77777777" w:rsidR="00662A5F" w:rsidRDefault="00662A5F">
      <w:pPr>
        <w:widowControl w:val="0"/>
        <w:spacing w:before="11" w:line="240" w:lineRule="auto"/>
        <w:rPr>
          <w:rFonts w:ascii="Times New Roman" w:eastAsia="Times New Roman" w:hAnsi="Times New Roman" w:cs="Times New Roman"/>
          <w:b/>
          <w:sz w:val="23"/>
          <w:szCs w:val="23"/>
        </w:rPr>
      </w:pPr>
    </w:p>
    <w:p w14:paraId="2A4B2406"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A sacrifice is an oblation or offering to God.</w:t>
      </w:r>
    </w:p>
    <w:p w14:paraId="1FB1C76F" w14:textId="77777777" w:rsidR="00662A5F" w:rsidRDefault="00000000">
      <w:pPr>
        <w:widowControl w:val="0"/>
        <w:spacing w:line="240" w:lineRule="auto"/>
        <w:ind w:left="112" w:right="515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Every sacrifice has a priest, a </w:t>
      </w:r>
      <w:proofErr w:type="gramStart"/>
      <w:r>
        <w:rPr>
          <w:rFonts w:ascii="Times New Roman" w:eastAsia="Times New Roman" w:hAnsi="Times New Roman" w:cs="Times New Roman"/>
          <w:sz w:val="23"/>
          <w:szCs w:val="23"/>
        </w:rPr>
        <w:t>victim</w:t>
      </w:r>
      <w:proofErr w:type="gramEnd"/>
      <w:r>
        <w:rPr>
          <w:rFonts w:ascii="Times New Roman" w:eastAsia="Times New Roman" w:hAnsi="Times New Roman" w:cs="Times New Roman"/>
          <w:sz w:val="23"/>
          <w:szCs w:val="23"/>
        </w:rPr>
        <w:t xml:space="preserve"> and an altar. L1 Jesus, as priest and victim, is the perfect sacrifice.</w:t>
      </w:r>
    </w:p>
    <w:p w14:paraId="023CAB38" w14:textId="77777777" w:rsidR="00662A5F" w:rsidRDefault="00000000">
      <w:pPr>
        <w:widowControl w:val="0"/>
        <w:tabs>
          <w:tab w:val="left" w:pos="8207"/>
        </w:tabs>
        <w:spacing w:line="240" w:lineRule="auto"/>
        <w:ind w:left="472" w:right="41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Man could not make up for his sin and restore grace by the sacrifices he offered.</w:t>
      </w:r>
      <w:r>
        <w:rPr>
          <w:rFonts w:ascii="Times New Roman" w:eastAsia="Times New Roman" w:hAnsi="Times New Roman" w:cs="Times New Roman"/>
          <w:sz w:val="23"/>
          <w:szCs w:val="23"/>
        </w:rPr>
        <w:tab/>
        <w:t xml:space="preserve">Jesus was without sin and, therefore, could offer a pleasing </w:t>
      </w:r>
      <w:r>
        <w:rPr>
          <w:rFonts w:ascii="Times New Roman" w:eastAsia="Times New Roman" w:hAnsi="Times New Roman" w:cs="Times New Roman"/>
          <w:color w:val="C0504D"/>
          <w:sz w:val="23"/>
          <w:szCs w:val="23"/>
        </w:rPr>
        <w:t xml:space="preserve">and perfect </w:t>
      </w:r>
      <w:r>
        <w:rPr>
          <w:rFonts w:ascii="Times New Roman" w:eastAsia="Times New Roman" w:hAnsi="Times New Roman" w:cs="Times New Roman"/>
          <w:sz w:val="23"/>
          <w:szCs w:val="23"/>
        </w:rPr>
        <w:t>sacrifice to God.</w:t>
      </w:r>
    </w:p>
    <w:p w14:paraId="6C81382A" w14:textId="77777777" w:rsidR="00662A5F" w:rsidRDefault="00000000">
      <w:pPr>
        <w:widowControl w:val="0"/>
        <w:spacing w:line="240" w:lineRule="auto"/>
        <w:ind w:left="112" w:right="1004"/>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as both God and man, was the perfect mediator between the Creator and His creation. L2 Jesus opened heaven and redeemed man, offering him grace through Baptism.</w:t>
      </w:r>
    </w:p>
    <w:p w14:paraId="3454A5A3" w14:textId="77777777" w:rsidR="00662A5F" w:rsidRDefault="00000000">
      <w:pPr>
        <w:widowControl w:val="0"/>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Jesus offered Himself to the Father during the Last Supper in the Holy Eucharist and on Good Friday on the </w:t>
      </w:r>
      <w:proofErr w:type="gramStart"/>
      <w:r>
        <w:rPr>
          <w:rFonts w:ascii="Times New Roman" w:eastAsia="Times New Roman" w:hAnsi="Times New Roman" w:cs="Times New Roman"/>
          <w:sz w:val="23"/>
          <w:szCs w:val="23"/>
        </w:rPr>
        <w:t>Cross, and</w:t>
      </w:r>
      <w:proofErr w:type="gramEnd"/>
      <w:r>
        <w:rPr>
          <w:rFonts w:ascii="Times New Roman" w:eastAsia="Times New Roman" w:hAnsi="Times New Roman" w:cs="Times New Roman"/>
          <w:sz w:val="23"/>
          <w:szCs w:val="23"/>
        </w:rPr>
        <w:t xml:space="preserve"> continues this offering in the Heavenly Liturgy to the Father where we are joined in glory.</w:t>
      </w:r>
    </w:p>
    <w:p w14:paraId="2E632ADE" w14:textId="77777777" w:rsidR="00662A5F" w:rsidRDefault="00000000">
      <w:pPr>
        <w:widowControl w:val="0"/>
        <w:spacing w:line="240" w:lineRule="auto"/>
        <w:ind w:left="472" w:right="536"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was sacrificed once for all on the Cross. The Sacrifice of the Mass is the same sacrifice as the sacrifice of the Cross offered (perpetuated) in an unbloody manner (with the same priest and same victim).</w:t>
      </w:r>
    </w:p>
    <w:p w14:paraId="2D705985" w14:textId="77777777" w:rsidR="00662A5F" w:rsidRDefault="00000000">
      <w:pPr>
        <w:widowControl w:val="0"/>
        <w:spacing w:before="1" w:line="240" w:lineRule="auto"/>
        <w:ind w:left="472" w:right="441"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We are to participate in the Mass, </w:t>
      </w:r>
      <w:r>
        <w:rPr>
          <w:rFonts w:ascii="Times New Roman" w:eastAsia="Times New Roman" w:hAnsi="Times New Roman" w:cs="Times New Roman"/>
          <w:color w:val="C0504D"/>
          <w:sz w:val="23"/>
          <w:szCs w:val="23"/>
        </w:rPr>
        <w:t xml:space="preserve">as both a privilege and obligation, </w:t>
      </w:r>
      <w:r>
        <w:rPr>
          <w:rFonts w:ascii="Times New Roman" w:eastAsia="Times New Roman" w:hAnsi="Times New Roman" w:cs="Times New Roman"/>
          <w:sz w:val="23"/>
          <w:szCs w:val="23"/>
        </w:rPr>
        <w:t>offering ourselves in union with Jesus as a sacrifice to the Father.</w:t>
      </w:r>
    </w:p>
    <w:p w14:paraId="4A27191C"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L4 The Mass is the greatest form of prayer and worship.</w:t>
      </w:r>
    </w:p>
    <w:p w14:paraId="58FB202F" w14:textId="77777777" w:rsidR="00662A5F" w:rsidRDefault="00000000">
      <w:pPr>
        <w:widowControl w:val="0"/>
        <w:spacing w:before="2" w:line="237"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Christians have been persecuted throughout the ages, but Mass has always been celebrated, even in times of persecution.</w:t>
      </w:r>
    </w:p>
    <w:p w14:paraId="350EA32F" w14:textId="77777777" w:rsidR="00662A5F" w:rsidRDefault="00000000">
      <w:pPr>
        <w:widowControl w:val="0"/>
        <w:tabs>
          <w:tab w:val="left" w:pos="2965"/>
          <w:tab w:val="left" w:pos="5063"/>
        </w:tabs>
        <w:spacing w:before="1" w:line="240"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Encourage students to invite people to join them for Mass as a means of sharing the greatest treasure of our Faith with others.</w:t>
      </w:r>
      <w:r>
        <w:rPr>
          <w:rFonts w:ascii="Times New Roman" w:eastAsia="Times New Roman" w:hAnsi="Times New Roman" w:cs="Times New Roman"/>
          <w:color w:val="C0504D"/>
          <w:sz w:val="23"/>
          <w:szCs w:val="23"/>
        </w:rPr>
        <w:tab/>
        <w:t>This is a beautiful means of evangelization, especially for those who are not Catholics or don’t practice their faith regularly.</w:t>
      </w:r>
      <w:r>
        <w:rPr>
          <w:rFonts w:ascii="Times New Roman" w:eastAsia="Times New Roman" w:hAnsi="Times New Roman" w:cs="Times New Roman"/>
          <w:color w:val="C0504D"/>
          <w:sz w:val="23"/>
          <w:szCs w:val="23"/>
        </w:rPr>
        <w:tab/>
        <w:t>It gives an opportunity for ongoing conversation. (</w:t>
      </w:r>
      <w:proofErr w:type="spellStart"/>
      <w:r>
        <w:rPr>
          <w:rFonts w:ascii="Times New Roman" w:eastAsia="Times New Roman" w:hAnsi="Times New Roman" w:cs="Times New Roman"/>
          <w:color w:val="C0504D"/>
          <w:sz w:val="23"/>
          <w:szCs w:val="23"/>
        </w:rPr>
        <w:t>n.b.</w:t>
      </w:r>
      <w:proofErr w:type="spellEnd"/>
      <w:r>
        <w:rPr>
          <w:rFonts w:ascii="Times New Roman" w:eastAsia="Times New Roman" w:hAnsi="Times New Roman" w:cs="Times New Roman"/>
          <w:color w:val="C0504D"/>
          <w:sz w:val="23"/>
          <w:szCs w:val="23"/>
        </w:rPr>
        <w:t xml:space="preserve"> It is important to share with the students that non-Catholics should not receive Communion but discuss why, and how this could be an opportunity for them to grow in their understanding of our Faith and perhaps desire a closer relationship with Jesus.)</w:t>
      </w:r>
    </w:p>
    <w:p w14:paraId="0D97226F" w14:textId="77777777" w:rsidR="00662A5F" w:rsidRDefault="00000000">
      <w:pPr>
        <w:widowControl w:val="0"/>
        <w:spacing w:before="1" w:line="240" w:lineRule="auto"/>
        <w:ind w:left="112" w:right="1268"/>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Teach the proper manner for reading at Mass (whenever this begins in the parish/school). L4 Review the proper manner for serving at Mass (whenever this begins for boys in the parish).</w:t>
      </w:r>
    </w:p>
    <w:p w14:paraId="7A10C66D" w14:textId="77777777" w:rsidR="00662A5F" w:rsidRDefault="00662A5F">
      <w:pPr>
        <w:widowControl w:val="0"/>
        <w:spacing w:before="12" w:line="240" w:lineRule="auto"/>
        <w:rPr>
          <w:rFonts w:ascii="Times New Roman" w:eastAsia="Times New Roman" w:hAnsi="Times New Roman" w:cs="Times New Roman"/>
          <w:sz w:val="23"/>
          <w:szCs w:val="23"/>
        </w:rPr>
      </w:pPr>
    </w:p>
    <w:p w14:paraId="70993616" w14:textId="77777777" w:rsidR="00662A5F" w:rsidRDefault="00000000">
      <w:pPr>
        <w:widowControl w:val="0"/>
        <w:spacing w:line="240" w:lineRule="auto"/>
        <w:ind w:left="112"/>
        <w:jc w:val="both"/>
        <w:rPr>
          <w:rFonts w:ascii="Times New Roman" w:eastAsia="Times New Roman" w:hAnsi="Times New Roman" w:cs="Times New Roman"/>
        </w:rPr>
      </w:pPr>
      <w:r>
        <w:rPr>
          <w:rFonts w:ascii="Times New Roman" w:eastAsia="Times New Roman" w:hAnsi="Times New Roman" w:cs="Times New Roman"/>
        </w:rPr>
        <w:t>Chapter 21   He is Risen</w:t>
      </w:r>
    </w:p>
    <w:p w14:paraId="40BCD8D0" w14:textId="77777777" w:rsidR="00662A5F" w:rsidRDefault="00662A5F">
      <w:pPr>
        <w:widowControl w:val="0"/>
        <w:spacing w:before="12" w:line="240" w:lineRule="auto"/>
        <w:rPr>
          <w:rFonts w:ascii="Times New Roman" w:eastAsia="Times New Roman" w:hAnsi="Times New Roman" w:cs="Times New Roman"/>
          <w:b/>
          <w:sz w:val="23"/>
          <w:szCs w:val="23"/>
        </w:rPr>
      </w:pPr>
    </w:p>
    <w:p w14:paraId="27D66FEB"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On Easter Sunday, Jesus rose from the dead and conquered death.</w:t>
      </w:r>
    </w:p>
    <w:p w14:paraId="6890415E" w14:textId="77777777" w:rsidR="00662A5F" w:rsidRDefault="00000000">
      <w:pPr>
        <w:widowControl w:val="0"/>
        <w:spacing w:line="240" w:lineRule="auto"/>
        <w:ind w:left="472"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 xml:space="preserve">L1 Jesus’ resurrected body was the same body that He had throughout His earthly life, though </w:t>
      </w:r>
      <w:proofErr w:type="gramStart"/>
      <w:r>
        <w:rPr>
          <w:rFonts w:ascii="Times New Roman" w:eastAsia="Times New Roman" w:hAnsi="Times New Roman" w:cs="Times New Roman"/>
          <w:sz w:val="23"/>
          <w:szCs w:val="23"/>
        </w:rPr>
        <w:t>His</w:t>
      </w:r>
      <w:proofErr w:type="gramEnd"/>
      <w:r>
        <w:rPr>
          <w:rFonts w:ascii="Times New Roman" w:eastAsia="Times New Roman" w:hAnsi="Times New Roman" w:cs="Times New Roman"/>
          <w:sz w:val="23"/>
          <w:szCs w:val="23"/>
        </w:rPr>
        <w:t xml:space="preserve"> resurrected body was glorified.</w:t>
      </w:r>
    </w:p>
    <w:p w14:paraId="0128996E" w14:textId="77777777" w:rsidR="00662A5F" w:rsidRDefault="00000000">
      <w:pPr>
        <w:widowControl w:val="0"/>
        <w:spacing w:before="31"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L1 An angel announced that Jesus had risen from the dead and Jesus appeared to people after the Resurrection.</w:t>
      </w:r>
    </w:p>
    <w:p w14:paraId="0D92C21E" w14:textId="77777777" w:rsidR="00662A5F" w:rsidRDefault="00000000">
      <w:pPr>
        <w:widowControl w:val="0"/>
        <w:tabs>
          <w:tab w:val="left" w:pos="7193"/>
        </w:tabs>
        <w:spacing w:line="240" w:lineRule="auto"/>
        <w:ind w:left="472" w:right="46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Redemption is brought about by Christ in His death and Resurrection.</w:t>
      </w:r>
      <w:r>
        <w:rPr>
          <w:rFonts w:ascii="Times New Roman" w:eastAsia="Times New Roman" w:hAnsi="Times New Roman" w:cs="Times New Roman"/>
          <w:sz w:val="23"/>
          <w:szCs w:val="23"/>
        </w:rPr>
        <w:tab/>
        <w:t>Jesus was victorious over sin and death.</w:t>
      </w:r>
    </w:p>
    <w:p w14:paraId="522DB25E"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Resurrection showed that He is God.</w:t>
      </w:r>
    </w:p>
    <w:p w14:paraId="3E20B1B4" w14:textId="77777777" w:rsidR="00662A5F" w:rsidRDefault="00000000">
      <w:pPr>
        <w:widowControl w:val="0"/>
        <w:tabs>
          <w:tab w:val="left" w:pos="5270"/>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had a glorified body after the Resurrection.</w:t>
      </w:r>
      <w:r>
        <w:rPr>
          <w:rFonts w:ascii="Times New Roman" w:eastAsia="Times New Roman" w:hAnsi="Times New Roman" w:cs="Times New Roman"/>
          <w:sz w:val="23"/>
          <w:szCs w:val="23"/>
        </w:rPr>
        <w:tab/>
        <w:t>Some of the qualities of a glorified body include:</w:t>
      </w:r>
    </w:p>
    <w:p w14:paraId="074E179E" w14:textId="77777777" w:rsidR="00662A5F" w:rsidRDefault="00000000">
      <w:pPr>
        <w:widowControl w:val="0"/>
        <w:numPr>
          <w:ilvl w:val="0"/>
          <w:numId w:val="55"/>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The body is subject to the will.</w:t>
      </w:r>
    </w:p>
    <w:p w14:paraId="59ECB7FA" w14:textId="77777777" w:rsidR="00662A5F" w:rsidRDefault="00000000">
      <w:pPr>
        <w:widowControl w:val="0"/>
        <w:numPr>
          <w:ilvl w:val="0"/>
          <w:numId w:val="55"/>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The body is beautiful and spiritual.</w:t>
      </w:r>
    </w:p>
    <w:p w14:paraId="695AD8C5" w14:textId="77777777" w:rsidR="00662A5F" w:rsidRDefault="00000000">
      <w:pPr>
        <w:widowControl w:val="0"/>
        <w:numPr>
          <w:ilvl w:val="0"/>
          <w:numId w:val="55"/>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The body will no longer suffer and die.</w:t>
      </w:r>
    </w:p>
    <w:p w14:paraId="5D3AED6F"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proofErr w:type="gramStart"/>
      <w:r>
        <w:rPr>
          <w:rFonts w:ascii="Times New Roman" w:eastAsia="Times New Roman" w:hAnsi="Times New Roman" w:cs="Times New Roman"/>
          <w:color w:val="C0504D"/>
          <w:sz w:val="23"/>
          <w:szCs w:val="23"/>
        </w:rPr>
        <w:t>L3</w:t>
      </w:r>
      <w:proofErr w:type="gramEnd"/>
      <w:r>
        <w:rPr>
          <w:rFonts w:ascii="Times New Roman" w:eastAsia="Times New Roman" w:hAnsi="Times New Roman" w:cs="Times New Roman"/>
          <w:color w:val="C0504D"/>
          <w:sz w:val="23"/>
          <w:szCs w:val="23"/>
        </w:rPr>
        <w:t xml:space="preserve"> We guard our purity and respect and care for our bodies because they are temples of the Holy Spirit.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1004, 2519)</w:t>
      </w:r>
    </w:p>
    <w:p w14:paraId="38B39C6F" w14:textId="77777777" w:rsidR="00662A5F" w:rsidRDefault="00000000">
      <w:pPr>
        <w:widowControl w:val="0"/>
        <w:tabs>
          <w:tab w:val="left" w:pos="746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There are various means to preserve purity of thought, </w:t>
      </w:r>
      <w:proofErr w:type="gramStart"/>
      <w:r>
        <w:rPr>
          <w:rFonts w:ascii="Times New Roman" w:eastAsia="Times New Roman" w:hAnsi="Times New Roman" w:cs="Times New Roman"/>
          <w:color w:val="C0504D"/>
          <w:sz w:val="23"/>
          <w:szCs w:val="23"/>
        </w:rPr>
        <w:t>word</w:t>
      </w:r>
      <w:proofErr w:type="gramEnd"/>
      <w:r>
        <w:rPr>
          <w:rFonts w:ascii="Times New Roman" w:eastAsia="Times New Roman" w:hAnsi="Times New Roman" w:cs="Times New Roman"/>
          <w:color w:val="C0504D"/>
          <w:sz w:val="23"/>
          <w:szCs w:val="23"/>
        </w:rPr>
        <w:t xml:space="preserve"> and action.</w:t>
      </w:r>
      <w:r>
        <w:rPr>
          <w:rFonts w:ascii="Times New Roman" w:eastAsia="Times New Roman" w:hAnsi="Times New Roman" w:cs="Times New Roman"/>
          <w:color w:val="C0504D"/>
          <w:sz w:val="23"/>
          <w:szCs w:val="23"/>
        </w:rPr>
        <w:tab/>
        <w:t>Discuss these possibilities.</w:t>
      </w:r>
    </w:p>
    <w:p w14:paraId="5D851162" w14:textId="77777777" w:rsidR="00662A5F" w:rsidRDefault="00000000">
      <w:pPr>
        <w:widowControl w:val="0"/>
        <w:tabs>
          <w:tab w:val="left" w:pos="5778"/>
        </w:tabs>
        <w:spacing w:line="240" w:lineRule="auto"/>
        <w:ind w:left="472" w:right="27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Because Jesus rose again, we share in the life of grace.</w:t>
      </w:r>
      <w:r>
        <w:rPr>
          <w:rFonts w:ascii="Times New Roman" w:eastAsia="Times New Roman" w:hAnsi="Times New Roman" w:cs="Times New Roman"/>
          <w:sz w:val="23"/>
          <w:szCs w:val="23"/>
        </w:rPr>
        <w:tab/>
        <w:t>We hope for the resurrection of our bodies at the end of time.</w:t>
      </w:r>
    </w:p>
    <w:p w14:paraId="54F8CC3E" w14:textId="77777777" w:rsidR="00662A5F" w:rsidRDefault="00000000">
      <w:pPr>
        <w:widowControl w:val="0"/>
        <w:tabs>
          <w:tab w:val="left" w:pos="7894"/>
        </w:tabs>
        <w:spacing w:line="240" w:lineRule="auto"/>
        <w:ind w:left="472" w:right="97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Easter Vigil Mass teaches us about the new life of Christ offered to us all.</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Discuss the rich symbolism present in the Easter Vigil Mass and encourage students to attend.</w:t>
      </w:r>
    </w:p>
    <w:p w14:paraId="67C05916"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In Baptism we die with Christ and rise with Him, sharing in His life of grace.</w:t>
      </w:r>
    </w:p>
    <w:p w14:paraId="592696C7" w14:textId="77777777" w:rsidR="00662A5F" w:rsidRDefault="00662A5F">
      <w:pPr>
        <w:widowControl w:val="0"/>
        <w:spacing w:line="240" w:lineRule="auto"/>
        <w:rPr>
          <w:rFonts w:ascii="Times New Roman" w:eastAsia="Times New Roman" w:hAnsi="Times New Roman" w:cs="Times New Roman"/>
          <w:sz w:val="23"/>
          <w:szCs w:val="23"/>
        </w:rPr>
      </w:pPr>
    </w:p>
    <w:p w14:paraId="38733ED0"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22</w:t>
      </w:r>
      <w:r>
        <w:rPr>
          <w:rFonts w:ascii="Times New Roman" w:eastAsia="Times New Roman" w:hAnsi="Times New Roman" w:cs="Times New Roman"/>
        </w:rPr>
        <w:tab/>
        <w:t>Jesus Sends the Apostles</w:t>
      </w:r>
    </w:p>
    <w:p w14:paraId="383D8855" w14:textId="77777777" w:rsidR="00662A5F" w:rsidRDefault="00662A5F">
      <w:pPr>
        <w:widowControl w:val="0"/>
        <w:spacing w:line="240" w:lineRule="auto"/>
        <w:rPr>
          <w:rFonts w:ascii="Times New Roman" w:eastAsia="Times New Roman" w:hAnsi="Times New Roman" w:cs="Times New Roman"/>
          <w:b/>
          <w:sz w:val="23"/>
          <w:szCs w:val="23"/>
        </w:rPr>
      </w:pPr>
    </w:p>
    <w:p w14:paraId="2BA3E565"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commissioned the apostles to continue His work through the Church He founded.</w:t>
      </w:r>
    </w:p>
    <w:p w14:paraId="49A4163A" w14:textId="77777777" w:rsidR="00662A5F" w:rsidRDefault="00000000">
      <w:pPr>
        <w:widowControl w:val="0"/>
        <w:tabs>
          <w:tab w:val="left" w:pos="9543"/>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On Easter, Jesus breathed the Holy Spirit into the apostles and gave them power to forgive sin.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By instituting the Sacrament of Penance, Jesus enabled future bishops and priests have this power, also.</w:t>
      </w:r>
    </w:p>
    <w:p w14:paraId="36F5944D" w14:textId="77777777" w:rsidR="00662A5F" w:rsidRDefault="00000000">
      <w:pPr>
        <w:widowControl w:val="0"/>
        <w:tabs>
          <w:tab w:val="left" w:pos="9257"/>
        </w:tabs>
        <w:spacing w:line="240" w:lineRule="auto"/>
        <w:ind w:left="472" w:right="71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forgave Peter’s sins and chose him to be His first Pope, the visible head of the Church.</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Pope, as successor to Peter, is also the Bishop of Rome.</w:t>
      </w:r>
    </w:p>
    <w:p w14:paraId="064710AA" w14:textId="77777777" w:rsidR="00662A5F" w:rsidRDefault="00000000">
      <w:pPr>
        <w:widowControl w:val="0"/>
        <w:tabs>
          <w:tab w:val="left" w:pos="1401"/>
        </w:tabs>
        <w:spacing w:before="2" w:line="237"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Papal Infallibility means that the Holy Spirit keeps the Pope from teaching error in matters of faith and morals.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891)</w:t>
      </w:r>
    </w:p>
    <w:p w14:paraId="6F56F032" w14:textId="77777777" w:rsidR="00662A5F" w:rsidRDefault="00000000">
      <w:pPr>
        <w:widowControl w:val="0"/>
        <w:spacing w:before="1" w:line="240" w:lineRule="auto"/>
        <w:ind w:left="112" w:right="4201"/>
        <w:rPr>
          <w:rFonts w:ascii="Times New Roman" w:eastAsia="Times New Roman" w:hAnsi="Times New Roman" w:cs="Times New Roman"/>
          <w:sz w:val="23"/>
          <w:szCs w:val="23"/>
        </w:rPr>
      </w:pPr>
      <w:r>
        <w:rPr>
          <w:rFonts w:ascii="Times New Roman" w:eastAsia="Times New Roman" w:hAnsi="Times New Roman" w:cs="Times New Roman"/>
          <w:sz w:val="23"/>
          <w:szCs w:val="23"/>
        </w:rPr>
        <w:t>L3 After forty days, Jesus ascended body and soul into heaven. L3 Jesus promised to send the Holy Spirit.</w:t>
      </w:r>
    </w:p>
    <w:p w14:paraId="75498EF8" w14:textId="77777777" w:rsidR="00662A5F" w:rsidRDefault="00000000">
      <w:pPr>
        <w:widowControl w:val="0"/>
        <w:tabs>
          <w:tab w:val="left" w:pos="6705"/>
        </w:tabs>
        <w:spacing w:before="1" w:line="240" w:lineRule="auto"/>
        <w:ind w:left="472" w:right="61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A novena is a prayer prayed for nine days for a special intention.</w:t>
      </w:r>
      <w:r>
        <w:rPr>
          <w:rFonts w:ascii="Times New Roman" w:eastAsia="Times New Roman" w:hAnsi="Times New Roman" w:cs="Times New Roman"/>
          <w:color w:val="C0504D"/>
          <w:sz w:val="23"/>
          <w:szCs w:val="23"/>
        </w:rPr>
        <w:tab/>
        <w:t>The concept of ‘novena’ comes from the nine days of prayer by Mary and the apostles between Ascension Thursday and Pentecost Sunday.</w:t>
      </w:r>
    </w:p>
    <w:p w14:paraId="21FEB403" w14:textId="77777777" w:rsidR="00662A5F" w:rsidRDefault="00000000">
      <w:pPr>
        <w:widowControl w:val="0"/>
        <w:tabs>
          <w:tab w:val="left" w:pos="5172"/>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At His Ascension into heaven, Jesus gave the Great Commission to His apostles to go to all nations, to teach, to preach the Good News and to baptize.</w:t>
      </w:r>
      <w:r>
        <w:rPr>
          <w:rFonts w:ascii="Times New Roman" w:eastAsia="Times New Roman" w:hAnsi="Times New Roman" w:cs="Times New Roman"/>
          <w:sz w:val="23"/>
          <w:szCs w:val="23"/>
        </w:rPr>
        <w:tab/>
        <w:t>(Mt. 28:16-20)</w:t>
      </w:r>
    </w:p>
    <w:p w14:paraId="434C8A91" w14:textId="77777777" w:rsidR="00662A5F" w:rsidRDefault="00000000">
      <w:pPr>
        <w:widowControl w:val="0"/>
        <w:tabs>
          <w:tab w:val="left" w:pos="2216"/>
          <w:tab w:val="left" w:pos="5369"/>
          <w:tab w:val="left" w:pos="6067"/>
        </w:tabs>
        <w:spacing w:line="240" w:lineRule="auto"/>
        <w:ind w:left="472" w:right="27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The Great Commission is not just for the apostles!</w:t>
      </w:r>
      <w:r>
        <w:rPr>
          <w:rFonts w:ascii="Times New Roman" w:eastAsia="Times New Roman" w:hAnsi="Times New Roman" w:cs="Times New Roman"/>
          <w:color w:val="C0504D"/>
          <w:sz w:val="23"/>
          <w:szCs w:val="23"/>
        </w:rPr>
        <w:tab/>
        <w:t>Rather, it is a call to all the baptized to share the Good News of God’s saving love with those around them.</w:t>
      </w:r>
      <w:r>
        <w:rPr>
          <w:rFonts w:ascii="Times New Roman" w:eastAsia="Times New Roman" w:hAnsi="Times New Roman" w:cs="Times New Roman"/>
          <w:color w:val="C0504D"/>
          <w:sz w:val="23"/>
          <w:szCs w:val="23"/>
        </w:rPr>
        <w:tab/>
        <w:t xml:space="preserve">Discuss with </w:t>
      </w:r>
      <w:proofErr w:type="gramStart"/>
      <w:r>
        <w:rPr>
          <w:rFonts w:ascii="Times New Roman" w:eastAsia="Times New Roman" w:hAnsi="Times New Roman" w:cs="Times New Roman"/>
          <w:color w:val="C0504D"/>
          <w:sz w:val="23"/>
          <w:szCs w:val="23"/>
        </w:rPr>
        <w:t>students</w:t>
      </w:r>
      <w:proofErr w:type="gramEnd"/>
      <w:r>
        <w:rPr>
          <w:rFonts w:ascii="Times New Roman" w:eastAsia="Times New Roman" w:hAnsi="Times New Roman" w:cs="Times New Roman"/>
          <w:color w:val="C0504D"/>
          <w:sz w:val="23"/>
          <w:szCs w:val="23"/>
        </w:rPr>
        <w:t xml:space="preserve"> ways of evangelizing at this age level.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w:t>
      </w:r>
    </w:p>
    <w:p w14:paraId="6A6CAE5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will come again.</w:t>
      </w:r>
    </w:p>
    <w:p w14:paraId="666965B8"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Jesus is present to His Church </w:t>
      </w:r>
      <w:r>
        <w:rPr>
          <w:rFonts w:ascii="Times New Roman" w:eastAsia="Times New Roman" w:hAnsi="Times New Roman" w:cs="Times New Roman"/>
          <w:color w:val="C0504D"/>
          <w:sz w:val="23"/>
          <w:szCs w:val="23"/>
        </w:rPr>
        <w:t>in His priests</w:t>
      </w:r>
      <w:r>
        <w:rPr>
          <w:rFonts w:ascii="Times New Roman" w:eastAsia="Times New Roman" w:hAnsi="Times New Roman" w:cs="Times New Roman"/>
          <w:sz w:val="23"/>
          <w:szCs w:val="23"/>
        </w:rPr>
        <w:t>, in the Word of God proclaimed, in the People of God gathered in His name and (most perfectly) in the Eucharist.</w:t>
      </w:r>
    </w:p>
    <w:p w14:paraId="7470386E" w14:textId="77777777" w:rsidR="00662A5F" w:rsidRDefault="00000000">
      <w:pPr>
        <w:widowControl w:val="0"/>
        <w:tabs>
          <w:tab w:val="left" w:pos="3792"/>
          <w:tab w:val="left" w:pos="6212"/>
        </w:tabs>
        <w:spacing w:line="240" w:lineRule="auto"/>
        <w:ind w:left="472" w:right="54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is present in our neighbors.</w:t>
      </w:r>
      <w:r>
        <w:rPr>
          <w:rFonts w:ascii="Times New Roman" w:eastAsia="Times New Roman" w:hAnsi="Times New Roman" w:cs="Times New Roman"/>
          <w:sz w:val="23"/>
          <w:szCs w:val="23"/>
        </w:rPr>
        <w:tab/>
        <w:t>We love Christ in them.</w:t>
      </w:r>
      <w:r>
        <w:rPr>
          <w:rFonts w:ascii="Times New Roman" w:eastAsia="Times New Roman" w:hAnsi="Times New Roman" w:cs="Times New Roman"/>
          <w:sz w:val="23"/>
          <w:szCs w:val="23"/>
        </w:rPr>
        <w:tab/>
        <w:t>This can be done through the Spiritual and Corporal Works of Mercy.</w:t>
      </w:r>
    </w:p>
    <w:p w14:paraId="1031C614" w14:textId="77777777" w:rsidR="00662A5F" w:rsidRDefault="00000000">
      <w:pPr>
        <w:widowControl w:val="0"/>
        <w:tabs>
          <w:tab w:val="left" w:pos="7403"/>
        </w:tabs>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Mary’s care for her children on earth is a good example for us to follow.</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1932)</w:t>
      </w:r>
    </w:p>
    <w:p w14:paraId="6088B951"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L4 Identify examples of God working through the lives of the saints, using human effort to build His Kingdom of justice, </w:t>
      </w:r>
      <w:proofErr w:type="gramStart"/>
      <w:r>
        <w:rPr>
          <w:rFonts w:ascii="Times New Roman" w:eastAsia="Times New Roman" w:hAnsi="Times New Roman" w:cs="Times New Roman"/>
          <w:color w:val="C0504D"/>
          <w:sz w:val="23"/>
          <w:szCs w:val="23"/>
        </w:rPr>
        <w:t>peace</w:t>
      </w:r>
      <w:proofErr w:type="gramEnd"/>
      <w:r>
        <w:rPr>
          <w:rFonts w:ascii="Times New Roman" w:eastAsia="Times New Roman" w:hAnsi="Times New Roman" w:cs="Times New Roman"/>
          <w:color w:val="C0504D"/>
          <w:sz w:val="23"/>
          <w:szCs w:val="23"/>
        </w:rPr>
        <w:t xml:space="preserve"> and mercy on earth.</w:t>
      </w:r>
    </w:p>
    <w:p w14:paraId="783A4046" w14:textId="77777777" w:rsidR="00662A5F" w:rsidRDefault="00662A5F">
      <w:pPr>
        <w:widowControl w:val="0"/>
        <w:spacing w:line="240" w:lineRule="auto"/>
        <w:rPr>
          <w:rFonts w:ascii="Times New Roman" w:eastAsia="Times New Roman" w:hAnsi="Times New Roman" w:cs="Times New Roman"/>
          <w:sz w:val="23"/>
          <w:szCs w:val="23"/>
        </w:rPr>
      </w:pPr>
    </w:p>
    <w:p w14:paraId="6DC0B430" w14:textId="77777777" w:rsidR="00662A5F" w:rsidRDefault="00000000">
      <w:pPr>
        <w:widowControl w:val="0"/>
        <w:tabs>
          <w:tab w:val="left" w:pos="1552"/>
          <w:tab w:val="left" w:pos="3712"/>
        </w:tabs>
        <w:spacing w:line="240" w:lineRule="auto"/>
        <w:ind w:left="112"/>
        <w:rPr>
          <w:rFonts w:ascii="Times New Roman" w:eastAsia="Times New Roman" w:hAnsi="Times New Roman" w:cs="Times New Roman"/>
          <w:color w:val="000000"/>
        </w:rPr>
      </w:pPr>
      <w:r>
        <w:rPr>
          <w:rFonts w:ascii="Times New Roman" w:eastAsia="Times New Roman" w:hAnsi="Times New Roman" w:cs="Times New Roman"/>
          <w:color w:val="000000"/>
        </w:rPr>
        <w:t>Chapter 23</w:t>
      </w:r>
      <w:r>
        <w:rPr>
          <w:rFonts w:ascii="Times New Roman" w:eastAsia="Times New Roman" w:hAnsi="Times New Roman" w:cs="Times New Roman"/>
          <w:color w:val="000000"/>
        </w:rPr>
        <w:tab/>
        <w:t>The Giver of Life</w:t>
      </w:r>
      <w:r>
        <w:rPr>
          <w:rFonts w:ascii="Times New Roman" w:eastAsia="Times New Roman" w:hAnsi="Times New Roman" w:cs="Times New Roman"/>
          <w:color w:val="000000"/>
        </w:rPr>
        <w:tab/>
      </w:r>
    </w:p>
    <w:p w14:paraId="14CD91E5" w14:textId="77777777" w:rsidR="00662A5F" w:rsidRDefault="00662A5F">
      <w:pPr>
        <w:widowControl w:val="0"/>
        <w:spacing w:line="240" w:lineRule="auto"/>
        <w:rPr>
          <w:rFonts w:ascii="Times New Roman" w:eastAsia="Times New Roman" w:hAnsi="Times New Roman" w:cs="Times New Roman"/>
          <w:b/>
          <w:sz w:val="23"/>
          <w:szCs w:val="23"/>
        </w:rPr>
      </w:pPr>
    </w:p>
    <w:p w14:paraId="2D62CCC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Holy Spirit comes to us in many ways.</w:t>
      </w:r>
    </w:p>
    <w:p w14:paraId="42574FFA" w14:textId="77777777" w:rsidR="00662A5F" w:rsidRDefault="00000000">
      <w:pPr>
        <w:widowControl w:val="0"/>
        <w:spacing w:line="240" w:lineRule="auto"/>
        <w:ind w:left="4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In Baptism, the Holy Spirit incorporates us into the Body of Christ, the Church, and the Communion of Saints.</w:t>
      </w:r>
    </w:p>
    <w:p w14:paraId="2AA4078F"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proofErr w:type="gramStart"/>
      <w:r>
        <w:rPr>
          <w:rFonts w:ascii="Times New Roman" w:eastAsia="Times New Roman" w:hAnsi="Times New Roman" w:cs="Times New Roman"/>
          <w:sz w:val="23"/>
          <w:szCs w:val="23"/>
        </w:rPr>
        <w:t>L1</w:t>
      </w:r>
      <w:proofErr w:type="gramEnd"/>
      <w:r>
        <w:rPr>
          <w:rFonts w:ascii="Times New Roman" w:eastAsia="Times New Roman" w:hAnsi="Times New Roman" w:cs="Times New Roman"/>
          <w:sz w:val="23"/>
          <w:szCs w:val="23"/>
        </w:rPr>
        <w:t xml:space="preserve"> We receive a strengthening of the gifts of the Holy Spirit in the Sacrament of Confirmation.</w:t>
      </w:r>
    </w:p>
    <w:p w14:paraId="71C2B557" w14:textId="77777777" w:rsidR="00662A5F" w:rsidRDefault="00000000">
      <w:pPr>
        <w:widowControl w:val="0"/>
        <w:spacing w:before="3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L1 The gifts of the Holy Spirit are wisdom, understanding, counsel, knowledge, piety, </w:t>
      </w:r>
      <w:proofErr w:type="gramStart"/>
      <w:r>
        <w:rPr>
          <w:rFonts w:ascii="Times New Roman" w:eastAsia="Times New Roman" w:hAnsi="Times New Roman" w:cs="Times New Roman"/>
          <w:sz w:val="23"/>
          <w:szCs w:val="23"/>
        </w:rPr>
        <w:t>fortitude</w:t>
      </w:r>
      <w:proofErr w:type="gramEnd"/>
      <w:r>
        <w:rPr>
          <w:rFonts w:ascii="Times New Roman" w:eastAsia="Times New Roman" w:hAnsi="Times New Roman" w:cs="Times New Roman"/>
          <w:sz w:val="23"/>
          <w:szCs w:val="23"/>
        </w:rPr>
        <w:t xml:space="preserve"> and fear of the Lord.</w:t>
      </w:r>
    </w:p>
    <w:p w14:paraId="55B3B3E1" w14:textId="77777777" w:rsidR="00662A5F" w:rsidRDefault="00000000">
      <w:pPr>
        <w:widowControl w:val="0"/>
        <w:tabs>
          <w:tab w:val="left" w:pos="3439"/>
          <w:tab w:val="left" w:pos="6932"/>
        </w:tabs>
        <w:spacing w:line="240" w:lineRule="auto"/>
        <w:ind w:left="472" w:right="27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On Pentecost, the Holy Spirit descended upon the Virgin Mary, the apostles and other disciples gathered in the Upper Room.</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On this day the Church began its saving mission in the </w:t>
      </w:r>
      <w:proofErr w:type="gramStart"/>
      <w:r>
        <w:rPr>
          <w:rFonts w:ascii="Times New Roman" w:eastAsia="Times New Roman" w:hAnsi="Times New Roman" w:cs="Times New Roman"/>
          <w:color w:val="C0504D"/>
          <w:sz w:val="23"/>
          <w:szCs w:val="23"/>
        </w:rPr>
        <w:t>world</w:t>
      </w:r>
      <w:proofErr w:type="gramEnd"/>
      <w:r>
        <w:rPr>
          <w:rFonts w:ascii="Times New Roman" w:eastAsia="Times New Roman" w:hAnsi="Times New Roman" w:cs="Times New Roman"/>
          <w:color w:val="C0504D"/>
          <w:sz w:val="23"/>
          <w:szCs w:val="23"/>
        </w:rPr>
        <w:t xml:space="preserve"> and this is why Pentecost Sunday is often called the “birthday of the Church.”</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726, 731, 1076 and cf. Acts 2:33-36)</w:t>
      </w:r>
    </w:p>
    <w:p w14:paraId="6A08A084" w14:textId="77777777" w:rsidR="00662A5F" w:rsidRDefault="00000000">
      <w:pPr>
        <w:widowControl w:val="0"/>
        <w:tabs>
          <w:tab w:val="left" w:pos="7477"/>
        </w:tabs>
        <w:spacing w:before="1" w:line="240" w:lineRule="auto"/>
        <w:ind w:left="472" w:right="34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apostles were filled with courage and zeal to preach the good News.</w:t>
      </w:r>
      <w:r>
        <w:rPr>
          <w:rFonts w:ascii="Times New Roman" w:eastAsia="Times New Roman" w:hAnsi="Times New Roman" w:cs="Times New Roman"/>
          <w:sz w:val="23"/>
          <w:szCs w:val="23"/>
        </w:rPr>
        <w:tab/>
        <w:t>They were given the gift of speaking in foreign languages.</w:t>
      </w:r>
    </w:p>
    <w:p w14:paraId="6802E9B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On Pentecost, 3000 people were baptized.</w:t>
      </w:r>
    </w:p>
    <w:p w14:paraId="52CD757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Fire, wind and the dove are symbols of the Holy Spirit.</w:t>
      </w:r>
    </w:p>
    <w:p w14:paraId="2F210BF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Holy Spirit, the Third Divine Person of the Blessed Trinity, is the love between the Father and the Son.</w:t>
      </w:r>
    </w:p>
    <w:p w14:paraId="21D598A4" w14:textId="77777777" w:rsidR="00662A5F" w:rsidRDefault="00000000">
      <w:pPr>
        <w:widowControl w:val="0"/>
        <w:tabs>
          <w:tab w:val="left" w:pos="4979"/>
          <w:tab w:val="left" w:pos="6991"/>
        </w:tabs>
        <w:spacing w:line="240" w:lineRule="auto"/>
        <w:ind w:left="472" w:right="29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God the Holy Spirit was sent by God the Father and God the Son, to dwell within us and help us always to choose what is good and avoid what is evil.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245, 733-736)</w:t>
      </w:r>
      <w:r>
        <w:rPr>
          <w:rFonts w:ascii="Times New Roman" w:eastAsia="Times New Roman" w:hAnsi="Times New Roman" w:cs="Times New Roman"/>
          <w:color w:val="C0504D"/>
          <w:sz w:val="23"/>
          <w:szCs w:val="23"/>
        </w:rPr>
        <w:tab/>
        <w:t>This is why the Holy Spirit is called the Sanctifier (one who makes us holy).</w:t>
      </w:r>
    </w:p>
    <w:p w14:paraId="1A4D9A1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Through Baptism, we have become temples of the Holy Spirit.</w:t>
      </w:r>
    </w:p>
    <w:p w14:paraId="2E1DBF13" w14:textId="77777777" w:rsidR="00662A5F" w:rsidRDefault="00000000">
      <w:pPr>
        <w:widowControl w:val="0"/>
        <w:spacing w:before="1"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Holy Spirit has many titles, including Spirit of Truth, Counselor, Comforter, Sanctifier, </w:t>
      </w:r>
      <w:r>
        <w:rPr>
          <w:rFonts w:ascii="Times New Roman" w:eastAsia="Times New Roman" w:hAnsi="Times New Roman" w:cs="Times New Roman"/>
          <w:color w:val="C0504D"/>
          <w:sz w:val="23"/>
          <w:szCs w:val="23"/>
        </w:rPr>
        <w:t>Advocate and Paraclete.</w:t>
      </w:r>
    </w:p>
    <w:p w14:paraId="4637F765" w14:textId="77777777" w:rsidR="00662A5F" w:rsidRDefault="00662A5F">
      <w:pPr>
        <w:widowControl w:val="0"/>
        <w:spacing w:before="10" w:line="240" w:lineRule="auto"/>
        <w:rPr>
          <w:rFonts w:ascii="Times New Roman" w:eastAsia="Times New Roman" w:hAnsi="Times New Roman" w:cs="Times New Roman"/>
          <w:sz w:val="17"/>
          <w:szCs w:val="17"/>
        </w:rPr>
      </w:pPr>
    </w:p>
    <w:p w14:paraId="6C1AC012" w14:textId="77777777" w:rsidR="00662A5F" w:rsidRDefault="00662A5F">
      <w:pPr>
        <w:widowControl w:val="0"/>
        <w:spacing w:before="1" w:line="240" w:lineRule="auto"/>
        <w:ind w:left="112"/>
        <w:rPr>
          <w:rFonts w:ascii="Times New Roman" w:eastAsia="Times New Roman" w:hAnsi="Times New Roman" w:cs="Times New Roman"/>
          <w:b/>
          <w:i/>
          <w:sz w:val="23"/>
          <w:szCs w:val="23"/>
        </w:rPr>
      </w:pPr>
    </w:p>
    <w:p w14:paraId="59475F55" w14:textId="77777777" w:rsidR="00662A5F" w:rsidRDefault="00662A5F">
      <w:pPr>
        <w:widowControl w:val="0"/>
        <w:spacing w:before="1" w:line="240" w:lineRule="auto"/>
        <w:rPr>
          <w:rFonts w:ascii="Times New Roman" w:eastAsia="Times New Roman" w:hAnsi="Times New Roman" w:cs="Times New Roman"/>
          <w:b/>
          <w:i/>
          <w:sz w:val="18"/>
          <w:szCs w:val="18"/>
        </w:rPr>
      </w:pPr>
    </w:p>
    <w:p w14:paraId="22213631"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24</w:t>
      </w:r>
      <w:r>
        <w:rPr>
          <w:rFonts w:ascii="Times New Roman" w:eastAsia="Times New Roman" w:hAnsi="Times New Roman" w:cs="Times New Roman"/>
        </w:rPr>
        <w:tab/>
        <w:t>The Mystical Body</w:t>
      </w:r>
    </w:p>
    <w:p w14:paraId="6F28C85F" w14:textId="77777777" w:rsidR="00662A5F" w:rsidRDefault="00662A5F">
      <w:pPr>
        <w:widowControl w:val="0"/>
        <w:spacing w:before="10" w:line="240" w:lineRule="auto"/>
        <w:rPr>
          <w:rFonts w:ascii="Times New Roman" w:eastAsia="Times New Roman" w:hAnsi="Times New Roman" w:cs="Times New Roman"/>
          <w:b/>
          <w:sz w:val="19"/>
          <w:szCs w:val="19"/>
        </w:rPr>
      </w:pPr>
    </w:p>
    <w:p w14:paraId="0A9BC4CC"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is the founder of the Catholic Church.</w:t>
      </w:r>
    </w:p>
    <w:p w14:paraId="14D9895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chose the apostles to be the leaders of His Church and taught them more than any other people.</w:t>
      </w:r>
    </w:p>
    <w:p w14:paraId="7875E601" w14:textId="77777777" w:rsidR="00662A5F" w:rsidRDefault="00000000">
      <w:pPr>
        <w:widowControl w:val="0"/>
        <w:spacing w:line="240" w:lineRule="auto"/>
        <w:ind w:left="472"/>
        <w:rPr>
          <w:rFonts w:ascii="Times New Roman" w:eastAsia="Times New Roman" w:hAnsi="Times New Roman" w:cs="Times New Roman"/>
          <w:sz w:val="23"/>
          <w:szCs w:val="23"/>
        </w:rPr>
      </w:pPr>
      <w:r>
        <w:rPr>
          <w:rFonts w:ascii="Times New Roman" w:eastAsia="Times New Roman" w:hAnsi="Times New Roman" w:cs="Times New Roman"/>
          <w:sz w:val="23"/>
          <w:szCs w:val="23"/>
        </w:rPr>
        <w:t>He established Peter as the first Pope. The Pope is the Vicar of Christ, the visible head of the Church.</w:t>
      </w:r>
    </w:p>
    <w:p w14:paraId="5E059EAF" w14:textId="77777777" w:rsidR="00662A5F" w:rsidRDefault="00000000">
      <w:pPr>
        <w:widowControl w:val="0"/>
        <w:tabs>
          <w:tab w:val="left" w:pos="1510"/>
          <w:tab w:val="left" w:pos="4573"/>
        </w:tabs>
        <w:spacing w:line="240" w:lineRule="auto"/>
        <w:ind w:left="472" w:right="57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Church is the Mystical Body of Christ.</w:t>
      </w:r>
      <w:r>
        <w:rPr>
          <w:rFonts w:ascii="Times New Roman" w:eastAsia="Times New Roman" w:hAnsi="Times New Roman" w:cs="Times New Roman"/>
          <w:sz w:val="23"/>
          <w:szCs w:val="23"/>
        </w:rPr>
        <w:tab/>
        <w:t xml:space="preserve">Jesus is the invisible head of this </w:t>
      </w:r>
      <w:proofErr w:type="gramStart"/>
      <w:r>
        <w:rPr>
          <w:rFonts w:ascii="Times New Roman" w:eastAsia="Times New Roman" w:hAnsi="Times New Roman" w:cs="Times New Roman"/>
          <w:sz w:val="23"/>
          <w:szCs w:val="23"/>
        </w:rPr>
        <w:t>Body,</w:t>
      </w:r>
      <w:proofErr w:type="gramEnd"/>
      <w:r>
        <w:rPr>
          <w:rFonts w:ascii="Times New Roman" w:eastAsia="Times New Roman" w:hAnsi="Times New Roman" w:cs="Times New Roman"/>
          <w:sz w:val="23"/>
          <w:szCs w:val="23"/>
        </w:rPr>
        <w:t xml:space="preserve"> the Holy Spirit is the soul.</w:t>
      </w:r>
      <w:r>
        <w:rPr>
          <w:rFonts w:ascii="Times New Roman" w:eastAsia="Times New Roman" w:hAnsi="Times New Roman" w:cs="Times New Roman"/>
          <w:sz w:val="23"/>
          <w:szCs w:val="23"/>
        </w:rPr>
        <w:tab/>
        <w:t>We are baptized into this Body as its members.</w:t>
      </w:r>
    </w:p>
    <w:p w14:paraId="18A5963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Sadly, non-Catholic Christian denominations broke away from the Catholic Church.</w:t>
      </w:r>
    </w:p>
    <w:p w14:paraId="237F7785" w14:textId="77777777" w:rsidR="00662A5F" w:rsidRDefault="00000000">
      <w:pPr>
        <w:widowControl w:val="0"/>
        <w:tabs>
          <w:tab w:val="left" w:pos="7861"/>
        </w:tabs>
        <w:spacing w:before="1"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At the Last Supper, Jesus prayed, “That they may all be one.” (Jn. 17:20) Out of love for our “separated brethren” we are called to pray for and work toward unity with one another.</w:t>
      </w:r>
      <w:r>
        <w:rPr>
          <w:rFonts w:ascii="Times New Roman" w:eastAsia="Times New Roman" w:hAnsi="Times New Roman" w:cs="Times New Roman"/>
          <w:color w:val="C0504D"/>
          <w:sz w:val="23"/>
          <w:szCs w:val="23"/>
        </w:rPr>
        <w:tab/>
        <w:t xml:space="preserve">Discuss with </w:t>
      </w:r>
      <w:proofErr w:type="gramStart"/>
      <w:r>
        <w:rPr>
          <w:rFonts w:ascii="Times New Roman" w:eastAsia="Times New Roman" w:hAnsi="Times New Roman" w:cs="Times New Roman"/>
          <w:color w:val="C0504D"/>
          <w:sz w:val="23"/>
          <w:szCs w:val="23"/>
        </w:rPr>
        <w:t>students</w:t>
      </w:r>
      <w:proofErr w:type="gramEnd"/>
      <w:r>
        <w:rPr>
          <w:rFonts w:ascii="Times New Roman" w:eastAsia="Times New Roman" w:hAnsi="Times New Roman" w:cs="Times New Roman"/>
          <w:color w:val="C0504D"/>
          <w:sz w:val="23"/>
          <w:szCs w:val="23"/>
        </w:rPr>
        <w:t xml:space="preserve"> ways of reaching out to those of other faiths and inviting them to explore the Catholic Faith.</w:t>
      </w:r>
    </w:p>
    <w:p w14:paraId="6C18F91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Jesus promised to keep the teaching of His Church free from error until the end of the world.</w:t>
      </w:r>
    </w:p>
    <w:p w14:paraId="1519B889" w14:textId="77777777" w:rsidR="00662A5F" w:rsidRDefault="00000000">
      <w:pPr>
        <w:widowControl w:val="0"/>
        <w:spacing w:line="240" w:lineRule="auto"/>
        <w:ind w:left="472" w:right="332"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L3 Many Christians believe in the Bible and faith for salvation, though they do not accept the importance of Tradition.</w:t>
      </w:r>
    </w:p>
    <w:p w14:paraId="16C921EF" w14:textId="77777777" w:rsidR="00662A5F" w:rsidRDefault="00000000">
      <w:pPr>
        <w:widowControl w:val="0"/>
        <w:spacing w:line="240" w:lineRule="auto"/>
        <w:ind w:left="472" w:right="367"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 Communion of Saints is the members of the Church in heaven (Church Triumphant), in Purgatory (Church Suffering) and on earth (Church Militant). </w:t>
      </w:r>
      <w:r>
        <w:rPr>
          <w:rFonts w:ascii="Times New Roman" w:eastAsia="Times New Roman" w:hAnsi="Times New Roman" w:cs="Times New Roman"/>
          <w:color w:val="C0504D"/>
          <w:sz w:val="23"/>
          <w:szCs w:val="23"/>
        </w:rPr>
        <w:t xml:space="preserve">Discuss the role of each of the members assisting one another. (See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957-958)</w:t>
      </w:r>
    </w:p>
    <w:p w14:paraId="3D279036" w14:textId="77777777" w:rsidR="00662A5F" w:rsidRDefault="00000000">
      <w:pPr>
        <w:widowControl w:val="0"/>
        <w:spacing w:line="240" w:lineRule="auto"/>
        <w:ind w:left="472" w:right="700"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Foster devotion to the patron saint of the parish/school. Teach the children to pray to their own patron saint.</w:t>
      </w:r>
    </w:p>
    <w:p w14:paraId="31D43EE9" w14:textId="77777777" w:rsidR="00662A5F" w:rsidRDefault="00662A5F">
      <w:pPr>
        <w:widowControl w:val="0"/>
        <w:spacing w:line="240" w:lineRule="auto"/>
        <w:rPr>
          <w:rFonts w:ascii="Times New Roman" w:eastAsia="Times New Roman" w:hAnsi="Times New Roman" w:cs="Times New Roman"/>
          <w:sz w:val="23"/>
          <w:szCs w:val="23"/>
        </w:rPr>
      </w:pPr>
    </w:p>
    <w:p w14:paraId="367E3B93"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25</w:t>
      </w:r>
      <w:r>
        <w:rPr>
          <w:rFonts w:ascii="Times New Roman" w:eastAsia="Times New Roman" w:hAnsi="Times New Roman" w:cs="Times New Roman"/>
        </w:rPr>
        <w:tab/>
        <w:t>The Identity of the Church</w:t>
      </w:r>
    </w:p>
    <w:p w14:paraId="23C04275" w14:textId="77777777" w:rsidR="00662A5F" w:rsidRDefault="00662A5F">
      <w:pPr>
        <w:widowControl w:val="0"/>
        <w:spacing w:before="1" w:line="240" w:lineRule="auto"/>
        <w:rPr>
          <w:rFonts w:ascii="Times New Roman" w:eastAsia="Times New Roman" w:hAnsi="Times New Roman" w:cs="Times New Roman"/>
          <w:b/>
          <w:sz w:val="20"/>
          <w:szCs w:val="20"/>
        </w:rPr>
      </w:pPr>
    </w:p>
    <w:p w14:paraId="21C243FE" w14:textId="77777777" w:rsidR="00662A5F" w:rsidRDefault="00000000">
      <w:pPr>
        <w:widowControl w:val="0"/>
        <w:tabs>
          <w:tab w:val="left" w:pos="5204"/>
        </w:tabs>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Catholics profess their faith by saying the Creed.</w:t>
      </w:r>
      <w:r>
        <w:rPr>
          <w:rFonts w:ascii="Times New Roman" w:eastAsia="Times New Roman" w:hAnsi="Times New Roman" w:cs="Times New Roman"/>
          <w:sz w:val="23"/>
          <w:szCs w:val="23"/>
        </w:rPr>
        <w:tab/>
        <w:t>It is a summary of our Faith.</w:t>
      </w:r>
    </w:p>
    <w:p w14:paraId="34B737AC"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Nicene Creed identifies the four marks of the true Church of Christ: one, holy, </w:t>
      </w:r>
      <w:proofErr w:type="gramStart"/>
      <w:r>
        <w:rPr>
          <w:rFonts w:ascii="Times New Roman" w:eastAsia="Times New Roman" w:hAnsi="Times New Roman" w:cs="Times New Roman"/>
          <w:sz w:val="23"/>
          <w:szCs w:val="23"/>
        </w:rPr>
        <w:t>catholic</w:t>
      </w:r>
      <w:proofErr w:type="gramEnd"/>
      <w:r>
        <w:rPr>
          <w:rFonts w:ascii="Times New Roman" w:eastAsia="Times New Roman" w:hAnsi="Times New Roman" w:cs="Times New Roman"/>
          <w:sz w:val="23"/>
          <w:szCs w:val="23"/>
        </w:rPr>
        <w:t xml:space="preserve"> and apostolic.</w:t>
      </w:r>
    </w:p>
    <w:p w14:paraId="73DF9780"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L2 Jesus founded one Church and provided Her with one sacrifice.</w:t>
      </w:r>
    </w:p>
    <w:p w14:paraId="63C3F76B" w14:textId="77777777" w:rsidR="00662A5F" w:rsidRDefault="00000000">
      <w:pPr>
        <w:widowControl w:val="0"/>
        <w:tabs>
          <w:tab w:val="left" w:pos="5288"/>
        </w:tabs>
        <w:spacing w:line="240" w:lineRule="auto"/>
        <w:ind w:left="472" w:right="538"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public worship of the Church is called liturgy.</w:t>
      </w:r>
      <w:r>
        <w:rPr>
          <w:rFonts w:ascii="Times New Roman" w:eastAsia="Times New Roman" w:hAnsi="Times New Roman" w:cs="Times New Roman"/>
          <w:color w:val="C0504D"/>
          <w:sz w:val="23"/>
          <w:szCs w:val="23"/>
        </w:rPr>
        <w:tab/>
        <w:t xml:space="preserve">The Church’s liturgy is made up of the Mass, the </w:t>
      </w:r>
      <w:proofErr w:type="gramStart"/>
      <w:r>
        <w:rPr>
          <w:rFonts w:ascii="Times New Roman" w:eastAsia="Times New Roman" w:hAnsi="Times New Roman" w:cs="Times New Roman"/>
          <w:color w:val="C0504D"/>
          <w:sz w:val="23"/>
          <w:szCs w:val="23"/>
        </w:rPr>
        <w:t>sacraments</w:t>
      </w:r>
      <w:proofErr w:type="gramEnd"/>
      <w:r>
        <w:rPr>
          <w:rFonts w:ascii="Times New Roman" w:eastAsia="Times New Roman" w:hAnsi="Times New Roman" w:cs="Times New Roman"/>
          <w:color w:val="C0504D"/>
          <w:sz w:val="23"/>
          <w:szCs w:val="23"/>
        </w:rPr>
        <w:t xml:space="preserve"> and the Liturgy of the Hours.</w:t>
      </w:r>
    </w:p>
    <w:p w14:paraId="6FF7AFB1" w14:textId="77777777" w:rsidR="00662A5F" w:rsidRDefault="00000000">
      <w:pPr>
        <w:widowControl w:val="0"/>
        <w:tabs>
          <w:tab w:val="left" w:pos="2502"/>
          <w:tab w:val="left" w:pos="5339"/>
        </w:tabs>
        <w:spacing w:line="240" w:lineRule="auto"/>
        <w:ind w:left="472" w:right="311"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Discuss the significance of the Liturgical Calendar:</w:t>
      </w:r>
      <w:r>
        <w:rPr>
          <w:rFonts w:ascii="Times New Roman" w:eastAsia="Times New Roman" w:hAnsi="Times New Roman" w:cs="Times New Roman"/>
          <w:color w:val="C0504D"/>
          <w:sz w:val="23"/>
          <w:szCs w:val="23"/>
        </w:rPr>
        <w:tab/>
        <w:t xml:space="preserve">Church seasons of Advent, Christmas, Lent, </w:t>
      </w:r>
      <w:proofErr w:type="gramStart"/>
      <w:r>
        <w:rPr>
          <w:rFonts w:ascii="Times New Roman" w:eastAsia="Times New Roman" w:hAnsi="Times New Roman" w:cs="Times New Roman"/>
          <w:color w:val="C0504D"/>
          <w:sz w:val="23"/>
          <w:szCs w:val="23"/>
        </w:rPr>
        <w:t>Easter</w:t>
      </w:r>
      <w:proofErr w:type="gramEnd"/>
      <w:r>
        <w:rPr>
          <w:rFonts w:ascii="Times New Roman" w:eastAsia="Times New Roman" w:hAnsi="Times New Roman" w:cs="Times New Roman"/>
          <w:color w:val="C0504D"/>
          <w:sz w:val="23"/>
          <w:szCs w:val="23"/>
        </w:rPr>
        <w:t xml:space="preserve"> and Ordinary Time.</w:t>
      </w:r>
      <w:r>
        <w:rPr>
          <w:rFonts w:ascii="Times New Roman" w:eastAsia="Times New Roman" w:hAnsi="Times New Roman" w:cs="Times New Roman"/>
          <w:color w:val="C0504D"/>
          <w:sz w:val="23"/>
          <w:szCs w:val="23"/>
        </w:rPr>
        <w:tab/>
        <w:t>(cf. Appendix “Celebrating the Church Year”)</w:t>
      </w:r>
    </w:p>
    <w:p w14:paraId="0C1C01C1" w14:textId="77777777" w:rsidR="00662A5F" w:rsidRDefault="00000000">
      <w:pPr>
        <w:widowControl w:val="0"/>
        <w:spacing w:line="240" w:lineRule="auto"/>
        <w:ind w:left="112"/>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L2 There are different rites within the Catholic Church, but all Catholics share one Faith.</w:t>
      </w:r>
    </w:p>
    <w:p w14:paraId="297C04AF" w14:textId="77777777" w:rsidR="00662A5F" w:rsidRDefault="00000000">
      <w:pPr>
        <w:widowControl w:val="0"/>
        <w:tabs>
          <w:tab w:val="left" w:pos="8717"/>
        </w:tabs>
        <w:spacing w:before="31" w:line="240" w:lineRule="auto"/>
        <w:ind w:left="472" w:right="43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L3 The Church is holy because Jesus founded Her and because the Holy Spirit guides Her.</w:t>
      </w:r>
      <w:r>
        <w:rPr>
          <w:rFonts w:ascii="Times New Roman" w:eastAsia="Times New Roman" w:hAnsi="Times New Roman" w:cs="Times New Roman"/>
          <w:sz w:val="23"/>
          <w:szCs w:val="23"/>
        </w:rPr>
        <w:tab/>
        <w:t>The purpose of the Church is to make all its members holy.</w:t>
      </w:r>
    </w:p>
    <w:p w14:paraId="15CC7090" w14:textId="77777777" w:rsidR="00662A5F" w:rsidRDefault="00000000">
      <w:pPr>
        <w:widowControl w:val="0"/>
        <w:tabs>
          <w:tab w:val="left" w:pos="4002"/>
        </w:tabs>
        <w:spacing w:line="240" w:lineRule="auto"/>
        <w:ind w:left="472" w:right="7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Church is catholic, or universal.</w:t>
      </w:r>
      <w:r>
        <w:rPr>
          <w:rFonts w:ascii="Times New Roman" w:eastAsia="Times New Roman" w:hAnsi="Times New Roman" w:cs="Times New Roman"/>
          <w:sz w:val="23"/>
          <w:szCs w:val="23"/>
        </w:rPr>
        <w:tab/>
        <w:t>This means that the Church serves all people and offers the fullness of the means of salvation.</w:t>
      </w:r>
    </w:p>
    <w:p w14:paraId="5F07069F"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All Catholics are united in their brotherhood of faith.</w:t>
      </w:r>
    </w:p>
    <w:p w14:paraId="2B95F873"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Church is apostolic – the priesthood and papacy can be traced back to the apostles; the teachings of the Church are based upon the teachings of the apostles.</w:t>
      </w:r>
    </w:p>
    <w:p w14:paraId="336922D4"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L4 There are many symbols for the Church, including the sheepfold, the </w:t>
      </w:r>
      <w:proofErr w:type="gramStart"/>
      <w:r>
        <w:rPr>
          <w:rFonts w:ascii="Times New Roman" w:eastAsia="Times New Roman" w:hAnsi="Times New Roman" w:cs="Times New Roman"/>
          <w:sz w:val="23"/>
          <w:szCs w:val="23"/>
        </w:rPr>
        <w:t>vineyard</w:t>
      </w:r>
      <w:proofErr w:type="gramEnd"/>
      <w:r>
        <w:rPr>
          <w:rFonts w:ascii="Times New Roman" w:eastAsia="Times New Roman" w:hAnsi="Times New Roman" w:cs="Times New Roman"/>
          <w:sz w:val="23"/>
          <w:szCs w:val="23"/>
        </w:rPr>
        <w:t xml:space="preserve"> and the ship.</w:t>
      </w:r>
    </w:p>
    <w:p w14:paraId="6369EAB1" w14:textId="77777777" w:rsidR="00662A5F" w:rsidRDefault="00662A5F">
      <w:pPr>
        <w:widowControl w:val="0"/>
        <w:spacing w:line="240" w:lineRule="auto"/>
        <w:rPr>
          <w:rFonts w:ascii="Times New Roman" w:eastAsia="Times New Roman" w:hAnsi="Times New Roman" w:cs="Times New Roman"/>
          <w:sz w:val="23"/>
          <w:szCs w:val="23"/>
        </w:rPr>
      </w:pPr>
    </w:p>
    <w:p w14:paraId="715D73AC" w14:textId="77777777" w:rsidR="00662A5F" w:rsidRDefault="00000000">
      <w:pPr>
        <w:tabs>
          <w:tab w:val="left" w:pos="1552"/>
        </w:tabs>
        <w:rPr>
          <w:rFonts w:ascii="Times New Roman" w:eastAsia="Times New Roman" w:hAnsi="Times New Roman" w:cs="Times New Roman"/>
        </w:rPr>
      </w:pPr>
      <w:r>
        <w:rPr>
          <w:rFonts w:ascii="Times New Roman" w:eastAsia="Times New Roman" w:hAnsi="Times New Roman" w:cs="Times New Roman"/>
        </w:rPr>
        <w:t>Chapter 26</w:t>
      </w:r>
      <w:r>
        <w:rPr>
          <w:rFonts w:ascii="Times New Roman" w:eastAsia="Times New Roman" w:hAnsi="Times New Roman" w:cs="Times New Roman"/>
        </w:rPr>
        <w:tab/>
        <w:t>The Church Rules</w:t>
      </w:r>
    </w:p>
    <w:p w14:paraId="292B727D" w14:textId="77777777" w:rsidR="00662A5F" w:rsidRDefault="00662A5F">
      <w:pPr>
        <w:widowControl w:val="0"/>
        <w:spacing w:line="240" w:lineRule="auto"/>
        <w:rPr>
          <w:rFonts w:ascii="Times New Roman" w:eastAsia="Times New Roman" w:hAnsi="Times New Roman" w:cs="Times New Roman"/>
          <w:b/>
          <w:sz w:val="23"/>
          <w:szCs w:val="23"/>
        </w:rPr>
      </w:pPr>
    </w:p>
    <w:p w14:paraId="02D3F98F" w14:textId="77777777" w:rsidR="00662A5F" w:rsidRDefault="00000000">
      <w:pPr>
        <w:widowControl w:val="0"/>
        <w:spacing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Because She is the Mystical Body of Christ, the Church is human and divine.</w:t>
      </w:r>
    </w:p>
    <w:p w14:paraId="191995C1" w14:textId="77777777" w:rsidR="00662A5F" w:rsidRDefault="00000000">
      <w:pPr>
        <w:widowControl w:val="0"/>
        <w:spacing w:line="240" w:lineRule="auto"/>
        <w:ind w:left="472" w:right="575" w:hanging="361"/>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L1 The apostles were given the authority to govern the Church. The Church is governed today by the legitimate successors of the apostles – the Pope and the bishops in union with him.</w:t>
      </w:r>
    </w:p>
    <w:p w14:paraId="0592C671" w14:textId="77777777" w:rsidR="00662A5F" w:rsidRDefault="00000000">
      <w:pPr>
        <w:widowControl w:val="0"/>
        <w:spacing w:line="240" w:lineRule="auto"/>
        <w:ind w:left="472" w:right="316"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Christ instituted the sacraments of the Eucharist and of Holy Orders at the Last Supper when He commanded His chosen apostles to offer the sacrifice of the Mass, saying: “Do this in memory of Me”.</w:t>
      </w:r>
    </w:p>
    <w:p w14:paraId="6AD37F71" w14:textId="77777777" w:rsidR="00662A5F" w:rsidRDefault="00000000">
      <w:pPr>
        <w:widowControl w:val="0"/>
        <w:spacing w:before="1" w:line="240" w:lineRule="auto"/>
        <w:ind w:left="112"/>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Holy Orders consists of three orders or levels: deacon, </w:t>
      </w:r>
      <w:proofErr w:type="gramStart"/>
      <w:r>
        <w:rPr>
          <w:rFonts w:ascii="Times New Roman" w:eastAsia="Times New Roman" w:hAnsi="Times New Roman" w:cs="Times New Roman"/>
          <w:color w:val="C0504D"/>
          <w:sz w:val="23"/>
          <w:szCs w:val="23"/>
        </w:rPr>
        <w:t>priest</w:t>
      </w:r>
      <w:proofErr w:type="gramEnd"/>
      <w:r>
        <w:rPr>
          <w:rFonts w:ascii="Times New Roman" w:eastAsia="Times New Roman" w:hAnsi="Times New Roman" w:cs="Times New Roman"/>
          <w:color w:val="C0504D"/>
          <w:sz w:val="23"/>
          <w:szCs w:val="23"/>
        </w:rPr>
        <w:t xml:space="preserve"> and bishop.</w:t>
      </w:r>
    </w:p>
    <w:p w14:paraId="4ECCFA33" w14:textId="77777777" w:rsidR="00662A5F" w:rsidRDefault="00000000">
      <w:pPr>
        <w:widowControl w:val="0"/>
        <w:spacing w:line="240" w:lineRule="auto"/>
        <w:ind w:left="472" w:right="978" w:hanging="361"/>
        <w:jc w:val="both"/>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The effects of the Sacrament of Holy Orders </w:t>
      </w:r>
      <w:proofErr w:type="gramStart"/>
      <w:r>
        <w:rPr>
          <w:rFonts w:ascii="Times New Roman" w:eastAsia="Times New Roman" w:hAnsi="Times New Roman" w:cs="Times New Roman"/>
          <w:color w:val="C0504D"/>
          <w:sz w:val="23"/>
          <w:szCs w:val="23"/>
        </w:rPr>
        <w:t>are:</w:t>
      </w:r>
      <w:proofErr w:type="gramEnd"/>
      <w:r>
        <w:rPr>
          <w:rFonts w:ascii="Times New Roman" w:eastAsia="Times New Roman" w:hAnsi="Times New Roman" w:cs="Times New Roman"/>
          <w:color w:val="C0504D"/>
          <w:sz w:val="23"/>
          <w:szCs w:val="23"/>
        </w:rPr>
        <w:t xml:space="preserve"> the men chosen to receive this sacrament are configured to Christ (made like unto Christ) in order to lead the Church to holiness by teaching, sanctifying and shepherding God’s flock.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1581)</w:t>
      </w:r>
    </w:p>
    <w:p w14:paraId="28A762F3"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Each bishop, as a successor of the apostles, has the power to govern his diocese, teach the true Faith and administer the sacraments.</w:t>
      </w:r>
    </w:p>
    <w:p w14:paraId="388BD7C0" w14:textId="77777777" w:rsidR="00662A5F" w:rsidRDefault="00000000">
      <w:pPr>
        <w:widowControl w:val="0"/>
        <w:tabs>
          <w:tab w:val="left" w:pos="2221"/>
          <w:tab w:val="left" w:pos="5547"/>
          <w:tab w:val="left" w:pos="6797"/>
        </w:tabs>
        <w:spacing w:line="240" w:lineRule="auto"/>
        <w:ind w:left="472" w:right="48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A bishop </w:t>
      </w:r>
      <w:proofErr w:type="gramStart"/>
      <w:r>
        <w:rPr>
          <w:rFonts w:ascii="Times New Roman" w:eastAsia="Times New Roman" w:hAnsi="Times New Roman" w:cs="Times New Roman"/>
          <w:sz w:val="23"/>
          <w:szCs w:val="23"/>
        </w:rPr>
        <w:t>is in charge of</w:t>
      </w:r>
      <w:proofErr w:type="gramEnd"/>
      <w:r>
        <w:rPr>
          <w:rFonts w:ascii="Times New Roman" w:eastAsia="Times New Roman" w:hAnsi="Times New Roman" w:cs="Times New Roman"/>
          <w:sz w:val="23"/>
          <w:szCs w:val="23"/>
        </w:rPr>
        <w:t xml:space="preserve"> his diocese (usually, a geographic region).</w:t>
      </w:r>
      <w:r>
        <w:rPr>
          <w:rFonts w:ascii="Times New Roman" w:eastAsia="Times New Roman" w:hAnsi="Times New Roman" w:cs="Times New Roman"/>
          <w:sz w:val="23"/>
          <w:szCs w:val="23"/>
        </w:rPr>
        <w:tab/>
        <w:t>The priests are his helpers and representatives.</w:t>
      </w:r>
      <w:r>
        <w:rPr>
          <w:rFonts w:ascii="Times New Roman" w:eastAsia="Times New Roman" w:hAnsi="Times New Roman" w:cs="Times New Roman"/>
          <w:sz w:val="23"/>
          <w:szCs w:val="23"/>
        </w:rPr>
        <w:tab/>
        <w:t xml:space="preserve">The bishops share their powers with their priests by ordination so they can teach, </w:t>
      </w:r>
      <w:proofErr w:type="gramStart"/>
      <w:r>
        <w:rPr>
          <w:rFonts w:ascii="Times New Roman" w:eastAsia="Times New Roman" w:hAnsi="Times New Roman" w:cs="Times New Roman"/>
          <w:sz w:val="23"/>
          <w:szCs w:val="23"/>
        </w:rPr>
        <w:t>govern</w:t>
      </w:r>
      <w:proofErr w:type="gramEnd"/>
      <w:r>
        <w:rPr>
          <w:rFonts w:ascii="Times New Roman" w:eastAsia="Times New Roman" w:hAnsi="Times New Roman" w:cs="Times New Roman"/>
          <w:sz w:val="23"/>
          <w:szCs w:val="23"/>
        </w:rPr>
        <w:t xml:space="preserve"> and administer sacraments in their parishes.</w:t>
      </w:r>
      <w:r>
        <w:rPr>
          <w:rFonts w:ascii="Times New Roman" w:eastAsia="Times New Roman" w:hAnsi="Times New Roman" w:cs="Times New Roman"/>
          <w:sz w:val="23"/>
          <w:szCs w:val="23"/>
        </w:rPr>
        <w:tab/>
        <w:t>The work of a priest is dependent upon his bishop.</w:t>
      </w:r>
    </w:p>
    <w:p w14:paraId="67E0A190" w14:textId="77777777" w:rsidR="00662A5F" w:rsidRDefault="00000000">
      <w:pPr>
        <w:widowControl w:val="0"/>
        <w:tabs>
          <w:tab w:val="left" w:pos="5587"/>
          <w:tab w:val="left" w:pos="7517"/>
        </w:tabs>
        <w:spacing w:line="240" w:lineRule="auto"/>
        <w:ind w:left="472" w:right="32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The priest is an </w:t>
      </w:r>
      <w:r>
        <w:rPr>
          <w:rFonts w:ascii="Times New Roman" w:eastAsia="Times New Roman" w:hAnsi="Times New Roman" w:cs="Times New Roman"/>
          <w:i/>
          <w:color w:val="C0504D"/>
          <w:sz w:val="23"/>
          <w:szCs w:val="23"/>
        </w:rPr>
        <w:t>“Alter Christus”</w:t>
      </w:r>
      <w:r>
        <w:rPr>
          <w:rFonts w:ascii="Times New Roman" w:eastAsia="Times New Roman" w:hAnsi="Times New Roman" w:cs="Times New Roman"/>
          <w:color w:val="C0504D"/>
          <w:sz w:val="23"/>
          <w:szCs w:val="23"/>
        </w:rPr>
        <w:t>, i.e. ‘Another Christ.’</w:t>
      </w:r>
      <w:r>
        <w:rPr>
          <w:rFonts w:ascii="Times New Roman" w:eastAsia="Times New Roman" w:hAnsi="Times New Roman" w:cs="Times New Roman"/>
          <w:color w:val="C0504D"/>
          <w:sz w:val="23"/>
          <w:szCs w:val="23"/>
        </w:rPr>
        <w:tab/>
        <w:t>The priest acts “</w:t>
      </w:r>
      <w:r>
        <w:rPr>
          <w:rFonts w:ascii="Times New Roman" w:eastAsia="Times New Roman" w:hAnsi="Times New Roman" w:cs="Times New Roman"/>
          <w:i/>
          <w:color w:val="C0504D"/>
          <w:sz w:val="23"/>
          <w:szCs w:val="23"/>
        </w:rPr>
        <w:t>in persona Christi</w:t>
      </w:r>
      <w:r>
        <w:rPr>
          <w:rFonts w:ascii="Times New Roman" w:eastAsia="Times New Roman" w:hAnsi="Times New Roman" w:cs="Times New Roman"/>
          <w:color w:val="C0504D"/>
          <w:sz w:val="23"/>
          <w:szCs w:val="23"/>
        </w:rPr>
        <w:t>,” which means that he acts ‘in the person of Christ’ as head of the Body of Christ.</w:t>
      </w:r>
      <w:r>
        <w:rPr>
          <w:rFonts w:ascii="Times New Roman" w:eastAsia="Times New Roman" w:hAnsi="Times New Roman" w:cs="Times New Roman"/>
          <w:color w:val="C0504D"/>
          <w:sz w:val="23"/>
          <w:szCs w:val="23"/>
        </w:rPr>
        <w:tab/>
        <w:t>A priest must be a male because he stands in the person of Jesus Christ, who took on a male body at His Incarnation and is the Bridegroom of the Church.</w:t>
      </w:r>
    </w:p>
    <w:p w14:paraId="2FA2EFB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patron saint of all priests is St. John Vianney.</w:t>
      </w:r>
    </w:p>
    <w:p w14:paraId="18D360F4"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L2 Students should know the names of the current Holy Father, their diocesan bishop, their </w:t>
      </w:r>
      <w:proofErr w:type="gramStart"/>
      <w:r>
        <w:rPr>
          <w:rFonts w:ascii="Times New Roman" w:eastAsia="Times New Roman" w:hAnsi="Times New Roman" w:cs="Times New Roman"/>
          <w:color w:val="C0504D"/>
          <w:sz w:val="23"/>
          <w:szCs w:val="23"/>
        </w:rPr>
        <w:t>parish</w:t>
      </w:r>
      <w:proofErr w:type="gramEnd"/>
      <w:r>
        <w:rPr>
          <w:rFonts w:ascii="Times New Roman" w:eastAsia="Times New Roman" w:hAnsi="Times New Roman" w:cs="Times New Roman"/>
          <w:color w:val="C0504D"/>
          <w:sz w:val="23"/>
          <w:szCs w:val="23"/>
        </w:rPr>
        <w:t xml:space="preserve"> and their pastor.</w:t>
      </w:r>
    </w:p>
    <w:p w14:paraId="003B34D4" w14:textId="77777777" w:rsidR="00662A5F" w:rsidRDefault="00000000">
      <w:pPr>
        <w:widowControl w:val="0"/>
        <w:tabs>
          <w:tab w:val="left" w:pos="4577"/>
          <w:tab w:val="left" w:pos="8260"/>
        </w:tabs>
        <w:spacing w:line="240" w:lineRule="auto"/>
        <w:ind w:left="472" w:right="291"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Deacons are ordained by a bishop to help with Baptisms, </w:t>
      </w:r>
      <w:proofErr w:type="gramStart"/>
      <w:r>
        <w:rPr>
          <w:rFonts w:ascii="Times New Roman" w:eastAsia="Times New Roman" w:hAnsi="Times New Roman" w:cs="Times New Roman"/>
          <w:sz w:val="23"/>
          <w:szCs w:val="23"/>
        </w:rPr>
        <w:t>marriages</w:t>
      </w:r>
      <w:proofErr w:type="gramEnd"/>
      <w:r>
        <w:rPr>
          <w:rFonts w:ascii="Times New Roman" w:eastAsia="Times New Roman" w:hAnsi="Times New Roman" w:cs="Times New Roman"/>
          <w:sz w:val="23"/>
          <w:szCs w:val="23"/>
        </w:rPr>
        <w:t xml:space="preserve"> and funerals.</w:t>
      </w:r>
      <w:r>
        <w:rPr>
          <w:rFonts w:ascii="Times New Roman" w:eastAsia="Times New Roman" w:hAnsi="Times New Roman" w:cs="Times New Roman"/>
          <w:sz w:val="23"/>
          <w:szCs w:val="23"/>
        </w:rPr>
        <w:tab/>
        <w:t xml:space="preserve">They can preach at Mass, </w:t>
      </w:r>
      <w:r>
        <w:rPr>
          <w:rFonts w:ascii="Times New Roman" w:eastAsia="Times New Roman" w:hAnsi="Times New Roman" w:cs="Times New Roman"/>
          <w:color w:val="C0504D"/>
          <w:sz w:val="23"/>
          <w:szCs w:val="23"/>
        </w:rPr>
        <w:t xml:space="preserve">offer </w:t>
      </w:r>
      <w:proofErr w:type="gramStart"/>
      <w:r>
        <w:rPr>
          <w:rFonts w:ascii="Times New Roman" w:eastAsia="Times New Roman" w:hAnsi="Times New Roman" w:cs="Times New Roman"/>
          <w:color w:val="C0504D"/>
          <w:sz w:val="23"/>
          <w:szCs w:val="23"/>
        </w:rPr>
        <w:t>Benediction</w:t>
      </w:r>
      <w:proofErr w:type="gramEnd"/>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sz w:val="23"/>
          <w:szCs w:val="23"/>
        </w:rPr>
        <w:t>and visit the sick.</w:t>
      </w:r>
      <w:r>
        <w:rPr>
          <w:rFonts w:ascii="Times New Roman" w:eastAsia="Times New Roman" w:hAnsi="Times New Roman" w:cs="Times New Roman"/>
          <w:sz w:val="23"/>
          <w:szCs w:val="23"/>
        </w:rPr>
        <w:tab/>
        <w:t>They have a special ministry to the poor</w:t>
      </w:r>
      <w:r>
        <w:rPr>
          <w:rFonts w:ascii="Times New Roman" w:eastAsia="Times New Roman" w:hAnsi="Times New Roman" w:cs="Times New Roman"/>
          <w:color w:val="4F81BC"/>
          <w:sz w:val="23"/>
          <w:szCs w:val="23"/>
        </w:rPr>
        <w:t>.</w:t>
      </w:r>
    </w:p>
    <w:p w14:paraId="7A6667BA" w14:textId="77777777" w:rsidR="00662A5F" w:rsidRDefault="00000000">
      <w:pPr>
        <w:widowControl w:val="0"/>
        <w:tabs>
          <w:tab w:val="left" w:pos="4510"/>
          <w:tab w:val="left" w:pos="7752"/>
        </w:tabs>
        <w:spacing w:line="240" w:lineRule="auto"/>
        <w:ind w:left="472" w:right="85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Saint Peter was the first Bishop of Rome.</w:t>
      </w:r>
      <w:r>
        <w:rPr>
          <w:rFonts w:ascii="Times New Roman" w:eastAsia="Times New Roman" w:hAnsi="Times New Roman" w:cs="Times New Roman"/>
          <w:sz w:val="23"/>
          <w:szCs w:val="23"/>
        </w:rPr>
        <w:tab/>
        <w:t>The Bishop of Rome is the Pope.</w:t>
      </w:r>
      <w:r>
        <w:rPr>
          <w:rFonts w:ascii="Times New Roman" w:eastAsia="Times New Roman" w:hAnsi="Times New Roman" w:cs="Times New Roman"/>
          <w:sz w:val="23"/>
          <w:szCs w:val="23"/>
        </w:rPr>
        <w:tab/>
        <w:t>Today, the Pope is elected by the College of Cardinals.</w:t>
      </w:r>
    </w:p>
    <w:p w14:paraId="45A64C0C" w14:textId="77777777" w:rsidR="00662A5F" w:rsidRDefault="00000000">
      <w:pPr>
        <w:widowControl w:val="0"/>
        <w:tabs>
          <w:tab w:val="left" w:pos="5298"/>
        </w:tabs>
        <w:spacing w:line="240" w:lineRule="auto"/>
        <w:ind w:left="472" w:right="350"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Pope governs and teaches the entire Church.</w:t>
      </w:r>
      <w:r>
        <w:rPr>
          <w:rFonts w:ascii="Times New Roman" w:eastAsia="Times New Roman" w:hAnsi="Times New Roman" w:cs="Times New Roman"/>
          <w:sz w:val="23"/>
          <w:szCs w:val="23"/>
        </w:rPr>
        <w:tab/>
        <w:t>The Pope is infallible when teaching on matters of faith and morals.</w:t>
      </w:r>
    </w:p>
    <w:p w14:paraId="17C04BC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precepts of the Church are:</w:t>
      </w:r>
    </w:p>
    <w:p w14:paraId="47285FA5" w14:textId="77777777" w:rsidR="00662A5F" w:rsidRDefault="00000000">
      <w:pPr>
        <w:widowControl w:val="0"/>
        <w:numPr>
          <w:ilvl w:val="0"/>
          <w:numId w:val="24"/>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Attend Mass and refrain from unnecessary work on Sundays and Holy Days of Obligation.</w:t>
      </w:r>
    </w:p>
    <w:p w14:paraId="72EA1FEB" w14:textId="77777777" w:rsidR="00662A5F" w:rsidRDefault="00000000">
      <w:pPr>
        <w:widowControl w:val="0"/>
        <w:numPr>
          <w:ilvl w:val="0"/>
          <w:numId w:val="24"/>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Confess serious sins at least once a year.</w:t>
      </w:r>
    </w:p>
    <w:p w14:paraId="1AD7788E" w14:textId="77777777" w:rsidR="00662A5F" w:rsidRDefault="00000000">
      <w:pPr>
        <w:widowControl w:val="0"/>
        <w:numPr>
          <w:ilvl w:val="0"/>
          <w:numId w:val="24"/>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Receive Holy Communion during the Easter time.</w:t>
      </w:r>
    </w:p>
    <w:p w14:paraId="57388E91" w14:textId="77777777" w:rsidR="00662A5F" w:rsidRDefault="00000000">
      <w:pPr>
        <w:widowControl w:val="0"/>
        <w:numPr>
          <w:ilvl w:val="0"/>
          <w:numId w:val="24"/>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Fast and abstain on the days appointed.</w:t>
      </w:r>
    </w:p>
    <w:p w14:paraId="2FC2263F" w14:textId="77777777" w:rsidR="00662A5F" w:rsidRDefault="00000000">
      <w:pPr>
        <w:widowControl w:val="0"/>
        <w:numPr>
          <w:ilvl w:val="0"/>
          <w:numId w:val="24"/>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Contribute to the support of the Church. </w:t>
      </w:r>
      <w:r>
        <w:rPr>
          <w:rFonts w:ascii="Times New Roman" w:eastAsia="Times New Roman" w:hAnsi="Times New Roman" w:cs="Times New Roman"/>
          <w:color w:val="C0504D"/>
          <w:sz w:val="23"/>
          <w:szCs w:val="23"/>
        </w:rPr>
        <w:t>(</w:t>
      </w:r>
      <w:proofErr w:type="gramStart"/>
      <w:r>
        <w:rPr>
          <w:rFonts w:ascii="Times New Roman" w:eastAsia="Times New Roman" w:hAnsi="Times New Roman" w:cs="Times New Roman"/>
          <w:color w:val="C0504D"/>
          <w:sz w:val="23"/>
          <w:szCs w:val="23"/>
        </w:rPr>
        <w:t>traditional</w:t>
      </w:r>
      <w:proofErr w:type="gramEnd"/>
      <w:r>
        <w:rPr>
          <w:rFonts w:ascii="Times New Roman" w:eastAsia="Times New Roman" w:hAnsi="Times New Roman" w:cs="Times New Roman"/>
          <w:color w:val="C0504D"/>
          <w:sz w:val="23"/>
          <w:szCs w:val="23"/>
        </w:rPr>
        <w:t xml:space="preserve"> 5 precepts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2042-2043)</w:t>
      </w:r>
    </w:p>
    <w:p w14:paraId="464202FF" w14:textId="77777777" w:rsidR="00662A5F" w:rsidRDefault="00000000">
      <w:pPr>
        <w:widowControl w:val="0"/>
        <w:numPr>
          <w:ilvl w:val="0"/>
          <w:numId w:val="24"/>
        </w:numPr>
        <w:tabs>
          <w:tab w:val="left" w:pos="833"/>
        </w:tabs>
        <w:spacing w:line="240" w:lineRule="auto"/>
        <w:ind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Obey the laws of the Church concerning Matrimony.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1621, 1625-1632)</w:t>
      </w:r>
    </w:p>
    <w:p w14:paraId="6D79CEBF" w14:textId="77777777" w:rsidR="00662A5F" w:rsidRDefault="00000000">
      <w:pPr>
        <w:widowControl w:val="0"/>
        <w:numPr>
          <w:ilvl w:val="0"/>
          <w:numId w:val="24"/>
        </w:numPr>
        <w:tabs>
          <w:tab w:val="left" w:pos="833"/>
        </w:tabs>
        <w:spacing w:line="240" w:lineRule="auto"/>
        <w:ind w:hanging="361"/>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Participate in the Church’s mission of evangelization.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w:t>
      </w:r>
    </w:p>
    <w:p w14:paraId="74FD549E" w14:textId="77777777" w:rsidR="00662A5F" w:rsidRDefault="00000000">
      <w:pPr>
        <w:widowControl w:val="0"/>
        <w:tabs>
          <w:tab w:val="left" w:pos="5866"/>
        </w:tabs>
        <w:spacing w:line="240" w:lineRule="auto"/>
        <w:ind w:left="472" w:right="54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The precepts of the Church are binding on all Catholics.</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While they focus on minimal external observance, the goal of a faithful Catholic is to go beyond the minimum and live the Faith as fully as possible.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2041)</w:t>
      </w:r>
    </w:p>
    <w:p w14:paraId="35A42C82" w14:textId="77777777" w:rsidR="00662A5F" w:rsidRDefault="00662A5F">
      <w:pPr>
        <w:widowControl w:val="0"/>
        <w:spacing w:before="12" w:line="240" w:lineRule="auto"/>
        <w:rPr>
          <w:rFonts w:ascii="Times New Roman" w:eastAsia="Times New Roman" w:hAnsi="Times New Roman" w:cs="Times New Roman"/>
        </w:rPr>
      </w:pPr>
    </w:p>
    <w:p w14:paraId="764C3B7C" w14:textId="77777777" w:rsidR="00662A5F" w:rsidRDefault="00662A5F">
      <w:pPr>
        <w:widowControl w:val="0"/>
        <w:spacing w:line="240" w:lineRule="auto"/>
        <w:ind w:left="112"/>
        <w:jc w:val="both"/>
        <w:rPr>
          <w:rFonts w:ascii="Times New Roman" w:eastAsia="Times New Roman" w:hAnsi="Times New Roman" w:cs="Times New Roman"/>
          <w:b/>
          <w:i/>
          <w:sz w:val="23"/>
          <w:szCs w:val="23"/>
        </w:rPr>
        <w:sectPr w:rsidR="00662A5F">
          <w:pgSz w:w="12240" w:h="15840"/>
          <w:pgMar w:top="640" w:right="880" w:bottom="940" w:left="1040" w:header="0" w:footer="736" w:gutter="0"/>
          <w:cols w:space="720"/>
        </w:sectPr>
      </w:pPr>
    </w:p>
    <w:p w14:paraId="6592F017" w14:textId="77777777" w:rsidR="00662A5F" w:rsidRDefault="00000000">
      <w:pPr>
        <w:widowControl w:val="0"/>
        <w:tabs>
          <w:tab w:val="left" w:pos="1552"/>
        </w:tabs>
        <w:spacing w:before="30" w:line="240" w:lineRule="auto"/>
        <w:ind w:left="112"/>
        <w:rPr>
          <w:rFonts w:ascii="Times New Roman" w:eastAsia="Times New Roman" w:hAnsi="Times New Roman" w:cs="Times New Roman"/>
        </w:rPr>
      </w:pPr>
      <w:r>
        <w:rPr>
          <w:rFonts w:ascii="Times New Roman" w:eastAsia="Times New Roman" w:hAnsi="Times New Roman" w:cs="Times New Roman"/>
        </w:rPr>
        <w:lastRenderedPageBreak/>
        <w:t>Chapter 27</w:t>
      </w:r>
      <w:r>
        <w:rPr>
          <w:rFonts w:ascii="Times New Roman" w:eastAsia="Times New Roman" w:hAnsi="Times New Roman" w:cs="Times New Roman"/>
        </w:rPr>
        <w:tab/>
        <w:t xml:space="preserve">Teach all </w:t>
      </w:r>
      <w:proofErr w:type="gramStart"/>
      <w:r>
        <w:rPr>
          <w:rFonts w:ascii="Times New Roman" w:eastAsia="Times New Roman" w:hAnsi="Times New Roman" w:cs="Times New Roman"/>
        </w:rPr>
        <w:t>Nations</w:t>
      </w:r>
      <w:proofErr w:type="gramEnd"/>
    </w:p>
    <w:p w14:paraId="51119FDC" w14:textId="77777777" w:rsidR="00662A5F" w:rsidRDefault="00662A5F">
      <w:pPr>
        <w:widowControl w:val="0"/>
        <w:spacing w:line="240" w:lineRule="auto"/>
        <w:rPr>
          <w:rFonts w:ascii="Times New Roman" w:eastAsia="Times New Roman" w:hAnsi="Times New Roman" w:cs="Times New Roman"/>
          <w:b/>
          <w:sz w:val="18"/>
          <w:szCs w:val="18"/>
        </w:rPr>
      </w:pPr>
    </w:p>
    <w:p w14:paraId="2C2E9E47"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Jesus sent the Holy Spirit to the Church to preserve it from error.</w:t>
      </w:r>
    </w:p>
    <w:p w14:paraId="137ADE17"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Church has the duty of teaching the Faith as Jesus taught it, in truth with certainty.</w:t>
      </w:r>
    </w:p>
    <w:p w14:paraId="6BA6D917" w14:textId="77777777" w:rsidR="00662A5F" w:rsidRDefault="00000000">
      <w:pPr>
        <w:widowControl w:val="0"/>
        <w:tabs>
          <w:tab w:val="left" w:pos="1585"/>
        </w:tabs>
        <w:spacing w:line="240" w:lineRule="auto"/>
        <w:ind w:left="472" w:right="37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The teaching authority of Peter and the apostles is passed down to the Pope and the bishops in union with him.</w:t>
      </w:r>
      <w:r>
        <w:rPr>
          <w:rFonts w:ascii="Times New Roman" w:eastAsia="Times New Roman" w:hAnsi="Times New Roman" w:cs="Times New Roman"/>
          <w:sz w:val="23"/>
          <w:szCs w:val="23"/>
        </w:rPr>
        <w:tab/>
        <w:t>This is called the Magisterium, or the teaching office of the Church.</w:t>
      </w:r>
    </w:p>
    <w:p w14:paraId="7AE34528" w14:textId="77777777" w:rsidR="00662A5F" w:rsidRDefault="00000000">
      <w:pPr>
        <w:widowControl w:val="0"/>
        <w:tabs>
          <w:tab w:val="left" w:pos="4749"/>
        </w:tabs>
        <w:spacing w:line="240" w:lineRule="auto"/>
        <w:ind w:left="112" w:right="311"/>
        <w:rPr>
          <w:rFonts w:ascii="Times New Roman" w:eastAsia="Times New Roman" w:hAnsi="Times New Roman" w:cs="Times New Roman"/>
          <w:sz w:val="23"/>
          <w:szCs w:val="23"/>
        </w:rPr>
      </w:pPr>
      <w:r>
        <w:rPr>
          <w:rFonts w:ascii="Times New Roman" w:eastAsia="Times New Roman" w:hAnsi="Times New Roman" w:cs="Times New Roman"/>
          <w:sz w:val="23"/>
          <w:szCs w:val="23"/>
        </w:rPr>
        <w:t>L2 The Magisterium’s duty is to interpret Scripture and Tradition and to safeguard the truths of the Faith. L2 Scripture is the Word of God written down.</w:t>
      </w:r>
      <w:r>
        <w:rPr>
          <w:rFonts w:ascii="Times New Roman" w:eastAsia="Times New Roman" w:hAnsi="Times New Roman" w:cs="Times New Roman"/>
          <w:sz w:val="23"/>
          <w:szCs w:val="23"/>
        </w:rPr>
        <w:tab/>
        <w:t>Tradition is the Word of God in its entirety.</w:t>
      </w:r>
    </w:p>
    <w:p w14:paraId="7BE10ED5" w14:textId="77777777" w:rsidR="00662A5F" w:rsidRDefault="00000000">
      <w:pPr>
        <w:widowControl w:val="0"/>
        <w:tabs>
          <w:tab w:val="left" w:pos="5633"/>
        </w:tabs>
        <w:spacing w:line="240" w:lineRule="auto"/>
        <w:ind w:left="472" w:right="34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Pope is infallible in teaching on faith and morals.</w:t>
      </w:r>
      <w:r>
        <w:rPr>
          <w:rFonts w:ascii="Times New Roman" w:eastAsia="Times New Roman" w:hAnsi="Times New Roman" w:cs="Times New Roman"/>
          <w:sz w:val="23"/>
          <w:szCs w:val="23"/>
        </w:rPr>
        <w:tab/>
        <w:t>Infallibility, or protection from error, is a papal charism.</w:t>
      </w:r>
    </w:p>
    <w:p w14:paraId="0402F299"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bishops are infallible when, in union with the Pope, they teach something that must be held true by all members of the Catholic Church on matters of faith and morals.</w:t>
      </w:r>
    </w:p>
    <w:p w14:paraId="00219CB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Ecumenical councils, or meetings of all bishops, must have papal approval.</w:t>
      </w:r>
    </w:p>
    <w:p w14:paraId="2486F19A"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 Church has the duty of evangelization – preaching the Good News to all nations and all peoples.</w:t>
      </w:r>
    </w:p>
    <w:p w14:paraId="67EF6CD9" w14:textId="77777777" w:rsidR="00662A5F" w:rsidRDefault="00000000">
      <w:pPr>
        <w:widowControl w:val="0"/>
        <w:tabs>
          <w:tab w:val="left" w:pos="5044"/>
          <w:tab w:val="left" w:pos="5426"/>
          <w:tab w:val="left" w:pos="6853"/>
          <w:tab w:val="left" w:pos="8980"/>
        </w:tabs>
        <w:spacing w:line="240" w:lineRule="auto"/>
        <w:ind w:left="472" w:right="272"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Another name for missionaries is evangelizers.</w:t>
      </w:r>
      <w:r>
        <w:rPr>
          <w:rFonts w:ascii="Times New Roman" w:eastAsia="Times New Roman" w:hAnsi="Times New Roman" w:cs="Times New Roman"/>
          <w:color w:val="C0504D"/>
          <w:sz w:val="23"/>
          <w:szCs w:val="23"/>
        </w:rPr>
        <w:tab/>
        <w:t xml:space="preserve">Missionaries do not just share the Gospel in foreign </w:t>
      </w:r>
      <w:proofErr w:type="gramStart"/>
      <w:r>
        <w:rPr>
          <w:rFonts w:ascii="Times New Roman" w:eastAsia="Times New Roman" w:hAnsi="Times New Roman" w:cs="Times New Roman"/>
          <w:color w:val="C0504D"/>
          <w:sz w:val="23"/>
          <w:szCs w:val="23"/>
        </w:rPr>
        <w:t>lands, but</w:t>
      </w:r>
      <w:proofErr w:type="gramEnd"/>
      <w:r>
        <w:rPr>
          <w:rFonts w:ascii="Times New Roman" w:eastAsia="Times New Roman" w:hAnsi="Times New Roman" w:cs="Times New Roman"/>
          <w:color w:val="C0504D"/>
          <w:sz w:val="23"/>
          <w:szCs w:val="23"/>
        </w:rPr>
        <w:t xml:space="preserve"> are called to share it wherever they live.</w:t>
      </w:r>
      <w:r>
        <w:rPr>
          <w:rFonts w:ascii="Times New Roman" w:eastAsia="Times New Roman" w:hAnsi="Times New Roman" w:cs="Times New Roman"/>
          <w:color w:val="C0504D"/>
          <w:sz w:val="23"/>
          <w:szCs w:val="23"/>
        </w:rPr>
        <w:tab/>
        <w:t>Missionaries are motivated by love:</w:t>
      </w:r>
      <w:r>
        <w:rPr>
          <w:rFonts w:ascii="Times New Roman" w:eastAsia="Times New Roman" w:hAnsi="Times New Roman" w:cs="Times New Roman"/>
          <w:color w:val="C0504D"/>
          <w:sz w:val="23"/>
          <w:szCs w:val="23"/>
        </w:rPr>
        <w:tab/>
        <w:t>knowing they are loved by Jesus and wanting to share His love with others.</w:t>
      </w:r>
      <w:r>
        <w:rPr>
          <w:rFonts w:ascii="Times New Roman" w:eastAsia="Times New Roman" w:hAnsi="Times New Roman" w:cs="Times New Roman"/>
          <w:color w:val="C0504D"/>
          <w:sz w:val="23"/>
          <w:szCs w:val="23"/>
        </w:rPr>
        <w:tab/>
        <w:t>Identify situations in the students’ lives that indicate there is still a need for evangelization in the present circumstances of our culture and potential means of evangelizing friends and neighbors.</w:t>
      </w:r>
    </w:p>
    <w:p w14:paraId="672FA921" w14:textId="77777777" w:rsidR="00662A5F" w:rsidRDefault="00000000">
      <w:pPr>
        <w:widowControl w:val="0"/>
        <w:spacing w:before="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Some ways to work for peace and justice include:</w:t>
      </w:r>
    </w:p>
    <w:p w14:paraId="2A785133" w14:textId="77777777" w:rsidR="00662A5F" w:rsidRDefault="00000000">
      <w:pPr>
        <w:widowControl w:val="0"/>
        <w:numPr>
          <w:ilvl w:val="0"/>
          <w:numId w:val="30"/>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Tithing 10% of your income to the Church,</w:t>
      </w:r>
    </w:p>
    <w:p w14:paraId="64CFCED1" w14:textId="77777777" w:rsidR="00662A5F" w:rsidRDefault="00000000">
      <w:pPr>
        <w:widowControl w:val="0"/>
        <w:numPr>
          <w:ilvl w:val="0"/>
          <w:numId w:val="30"/>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Practicing good stewardship of natural resources,</w:t>
      </w:r>
    </w:p>
    <w:p w14:paraId="133E1819" w14:textId="77777777" w:rsidR="00662A5F" w:rsidRDefault="00000000">
      <w:pPr>
        <w:widowControl w:val="0"/>
        <w:numPr>
          <w:ilvl w:val="0"/>
          <w:numId w:val="30"/>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Being involved in pro-life activities,</w:t>
      </w:r>
    </w:p>
    <w:p w14:paraId="502F2756" w14:textId="77777777" w:rsidR="00662A5F" w:rsidRDefault="00000000">
      <w:pPr>
        <w:widowControl w:val="0"/>
        <w:numPr>
          <w:ilvl w:val="0"/>
          <w:numId w:val="30"/>
        </w:numPr>
        <w:tabs>
          <w:tab w:val="left" w:pos="833"/>
        </w:tabs>
        <w:spacing w:line="240" w:lineRule="auto"/>
        <w:rPr>
          <w:rFonts w:ascii="Times New Roman" w:eastAsia="Times New Roman" w:hAnsi="Times New Roman" w:cs="Times New Roman"/>
          <w:color w:val="000000"/>
        </w:rPr>
      </w:pPr>
      <w:r>
        <w:rPr>
          <w:rFonts w:ascii="Times New Roman" w:eastAsia="Times New Roman" w:hAnsi="Times New Roman" w:cs="Times New Roman"/>
          <w:color w:val="C0504D"/>
          <w:sz w:val="23"/>
          <w:szCs w:val="23"/>
        </w:rPr>
        <w:t>Completing safe and appropriate service projects.</w:t>
      </w:r>
    </w:p>
    <w:p w14:paraId="3C04E72F" w14:textId="77777777" w:rsidR="00662A5F" w:rsidRDefault="00662A5F">
      <w:pPr>
        <w:widowControl w:val="0"/>
        <w:spacing w:before="11" w:line="240" w:lineRule="auto"/>
        <w:rPr>
          <w:rFonts w:ascii="Times New Roman" w:eastAsia="Times New Roman" w:hAnsi="Times New Roman" w:cs="Times New Roman"/>
          <w:sz w:val="17"/>
          <w:szCs w:val="17"/>
        </w:rPr>
      </w:pPr>
    </w:p>
    <w:p w14:paraId="2325C0DB" w14:textId="77777777" w:rsidR="00662A5F" w:rsidRDefault="00000000">
      <w:pPr>
        <w:widowControl w:val="0"/>
        <w:tabs>
          <w:tab w:val="left" w:pos="1552"/>
          <w:tab w:val="left" w:pos="3712"/>
        </w:tabs>
        <w:spacing w:line="240" w:lineRule="auto"/>
        <w:ind w:left="112"/>
        <w:rPr>
          <w:rFonts w:ascii="Times New Roman" w:eastAsia="Times New Roman" w:hAnsi="Times New Roman" w:cs="Times New Roman"/>
          <w:color w:val="000000"/>
        </w:rPr>
      </w:pPr>
      <w:r>
        <w:rPr>
          <w:rFonts w:ascii="Times New Roman" w:eastAsia="Times New Roman" w:hAnsi="Times New Roman" w:cs="Times New Roman"/>
          <w:color w:val="000000"/>
        </w:rPr>
        <w:t>Chapter 28</w:t>
      </w:r>
      <w:r>
        <w:rPr>
          <w:rFonts w:ascii="Times New Roman" w:eastAsia="Times New Roman" w:hAnsi="Times New Roman" w:cs="Times New Roman"/>
          <w:color w:val="000000"/>
        </w:rPr>
        <w:tab/>
        <w:t xml:space="preserve">Called </w:t>
      </w:r>
      <w:proofErr w:type="gramStart"/>
      <w:r>
        <w:rPr>
          <w:rFonts w:ascii="Times New Roman" w:eastAsia="Times New Roman" w:hAnsi="Times New Roman" w:cs="Times New Roman"/>
          <w:color w:val="000000"/>
        </w:rPr>
        <w:t>To</w:t>
      </w:r>
      <w:proofErr w:type="gramEnd"/>
      <w:r>
        <w:rPr>
          <w:rFonts w:ascii="Times New Roman" w:eastAsia="Times New Roman" w:hAnsi="Times New Roman" w:cs="Times New Roman"/>
          <w:color w:val="000000"/>
        </w:rPr>
        <w:t xml:space="preserve"> Holiness</w:t>
      </w:r>
      <w:r>
        <w:rPr>
          <w:rFonts w:ascii="Times New Roman" w:eastAsia="Times New Roman" w:hAnsi="Times New Roman" w:cs="Times New Roman"/>
          <w:color w:val="000000"/>
        </w:rPr>
        <w:tab/>
      </w:r>
    </w:p>
    <w:p w14:paraId="7A644FAC" w14:textId="77777777" w:rsidR="00662A5F" w:rsidRDefault="00662A5F">
      <w:pPr>
        <w:widowControl w:val="0"/>
        <w:spacing w:before="1" w:line="240" w:lineRule="auto"/>
        <w:rPr>
          <w:rFonts w:ascii="Times New Roman" w:eastAsia="Times New Roman" w:hAnsi="Times New Roman" w:cs="Times New Roman"/>
          <w:b/>
          <w:sz w:val="18"/>
          <w:szCs w:val="18"/>
        </w:rPr>
      </w:pPr>
    </w:p>
    <w:p w14:paraId="75516993" w14:textId="77777777" w:rsidR="00662A5F" w:rsidRDefault="00000000">
      <w:pPr>
        <w:widowControl w:val="0"/>
        <w:tabs>
          <w:tab w:val="left" w:pos="3412"/>
          <w:tab w:val="left" w:pos="4605"/>
        </w:tabs>
        <w:spacing w:line="240" w:lineRule="auto"/>
        <w:ind w:left="472" w:right="35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L1 </w:t>
      </w:r>
      <w:r>
        <w:rPr>
          <w:rFonts w:ascii="Times New Roman" w:eastAsia="Times New Roman" w:hAnsi="Times New Roman" w:cs="Times New Roman"/>
          <w:sz w:val="23"/>
          <w:szCs w:val="23"/>
        </w:rPr>
        <w:t>The spiritual life parallels the physical life.</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 xml:space="preserve">From His pierced Heart on the cross, Jesus instituted, and entrusted to the Church, the seven sacraments </w:t>
      </w:r>
      <w:r>
        <w:rPr>
          <w:rFonts w:ascii="Times New Roman" w:eastAsia="Times New Roman" w:hAnsi="Times New Roman" w:cs="Times New Roman"/>
          <w:sz w:val="23"/>
          <w:szCs w:val="23"/>
        </w:rPr>
        <w:t>as a sure way to receive His grace and become holy</w:t>
      </w:r>
      <w:r>
        <w:rPr>
          <w:rFonts w:ascii="Times New Roman" w:eastAsia="Times New Roman" w:hAnsi="Times New Roman" w:cs="Times New Roman"/>
          <w:color w:val="C0504D"/>
          <w:sz w:val="23"/>
          <w:szCs w:val="23"/>
        </w:rPr>
        <w:t>.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1114, 1122-1123, 1131)</w:t>
      </w:r>
      <w:r>
        <w:rPr>
          <w:rFonts w:ascii="Times New Roman" w:eastAsia="Times New Roman" w:hAnsi="Times New Roman" w:cs="Times New Roman"/>
          <w:color w:val="C0504D"/>
          <w:sz w:val="23"/>
          <w:szCs w:val="23"/>
        </w:rPr>
        <w:tab/>
      </w:r>
      <w:r>
        <w:rPr>
          <w:rFonts w:ascii="Times New Roman" w:eastAsia="Times New Roman" w:hAnsi="Times New Roman" w:cs="Times New Roman"/>
          <w:sz w:val="23"/>
          <w:szCs w:val="23"/>
        </w:rPr>
        <w:t>This is not a right but a gift.</w:t>
      </w:r>
    </w:p>
    <w:p w14:paraId="4F4C226A" w14:textId="77777777" w:rsidR="00662A5F" w:rsidRDefault="00000000">
      <w:pPr>
        <w:widowControl w:val="0"/>
        <w:tabs>
          <w:tab w:val="left" w:pos="3934"/>
          <w:tab w:val="left" w:pos="6054"/>
        </w:tabs>
        <w:spacing w:before="1" w:line="240" w:lineRule="auto"/>
        <w:ind w:left="472" w:right="1196"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Have the students memorize the definition of sacrament:</w:t>
      </w:r>
      <w:r>
        <w:rPr>
          <w:rFonts w:ascii="Times New Roman" w:eastAsia="Times New Roman" w:hAnsi="Times New Roman" w:cs="Times New Roman"/>
          <w:color w:val="C0504D"/>
          <w:sz w:val="23"/>
          <w:szCs w:val="23"/>
        </w:rPr>
        <w:tab/>
        <w:t>“A sacrament is an outward sign, instituted by Christ, to give grace.”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1131)</w:t>
      </w:r>
    </w:p>
    <w:p w14:paraId="36D119A5" w14:textId="77777777" w:rsidR="00662A5F" w:rsidRDefault="00000000">
      <w:pPr>
        <w:widowControl w:val="0"/>
        <w:spacing w:line="240" w:lineRule="auto"/>
        <w:ind w:left="472" w:right="269"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Have the students find in the Bible the Scriptural foundations of the Sacraments of Initiation (Baptism, Confirmation and Holy Eucharist); the Sacraments of Healing (Penance and the Anointing of the Sick); and the Sacraments of Service/Vocation (Holy Orders, Matrimony).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1212, 1420-1421, 1533-1535)</w:t>
      </w:r>
    </w:p>
    <w:p w14:paraId="0ED1A05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Church has the mission to sanctify her members through the sacraments.</w:t>
      </w:r>
    </w:p>
    <w:p w14:paraId="1B0000F2" w14:textId="77777777" w:rsidR="00662A5F" w:rsidRDefault="00000000">
      <w:pPr>
        <w:widowControl w:val="0"/>
        <w:tabs>
          <w:tab w:val="left" w:pos="3171"/>
        </w:tabs>
        <w:spacing w:line="240" w:lineRule="auto"/>
        <w:ind w:left="472" w:right="49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In Baptism, Jesus gives us grace, God’s life, to avoid sin and to share His Resurrection, the life He has prepared for us in heaven.</w:t>
      </w:r>
      <w:r>
        <w:rPr>
          <w:rFonts w:ascii="Times New Roman" w:eastAsia="Times New Roman" w:hAnsi="Times New Roman" w:cs="Times New Roman"/>
          <w:color w:val="C0504D"/>
          <w:sz w:val="23"/>
          <w:szCs w:val="23"/>
        </w:rPr>
        <w:tab/>
        <w:t xml:space="preserve">Baptism unites us to God and gives us the three theological virtues of faith, </w:t>
      </w:r>
      <w:proofErr w:type="gramStart"/>
      <w:r>
        <w:rPr>
          <w:rFonts w:ascii="Times New Roman" w:eastAsia="Times New Roman" w:hAnsi="Times New Roman" w:cs="Times New Roman"/>
          <w:color w:val="C0504D"/>
          <w:sz w:val="23"/>
          <w:szCs w:val="23"/>
        </w:rPr>
        <w:t>hope</w:t>
      </w:r>
      <w:proofErr w:type="gramEnd"/>
      <w:r>
        <w:rPr>
          <w:rFonts w:ascii="Times New Roman" w:eastAsia="Times New Roman" w:hAnsi="Times New Roman" w:cs="Times New Roman"/>
          <w:color w:val="C0504D"/>
          <w:sz w:val="23"/>
          <w:szCs w:val="23"/>
        </w:rPr>
        <w:t xml:space="preserve"> and charity,</w:t>
      </w:r>
    </w:p>
    <w:p w14:paraId="6A30FC42" w14:textId="77777777" w:rsidR="00662A5F" w:rsidRDefault="00000000">
      <w:pPr>
        <w:widowControl w:val="0"/>
        <w:tabs>
          <w:tab w:val="left" w:pos="4782"/>
          <w:tab w:val="left" w:pos="6172"/>
        </w:tabs>
        <w:spacing w:line="240" w:lineRule="auto"/>
        <w:ind w:left="472" w:right="453"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The matter (substance) of Baptism is water.</w:t>
      </w:r>
      <w:r>
        <w:rPr>
          <w:rFonts w:ascii="Times New Roman" w:eastAsia="Times New Roman" w:hAnsi="Times New Roman" w:cs="Times New Roman"/>
          <w:color w:val="C0504D"/>
          <w:sz w:val="23"/>
          <w:szCs w:val="23"/>
        </w:rPr>
        <w:tab/>
        <w:t>The form of Baptism is the words, “I baptize you in the Name of the Father, and of the Son and of the Holy Spirit.”</w:t>
      </w:r>
      <w:r>
        <w:rPr>
          <w:rFonts w:ascii="Times New Roman" w:eastAsia="Times New Roman" w:hAnsi="Times New Roman" w:cs="Times New Roman"/>
          <w:color w:val="C0504D"/>
          <w:sz w:val="23"/>
          <w:szCs w:val="23"/>
        </w:rPr>
        <w:tab/>
        <w:t>The primary effects of Baptism are sharing in God’s life through sanctifying grace, forgiveness of sin and becoming a child of God.</w:t>
      </w:r>
    </w:p>
    <w:p w14:paraId="744A6097" w14:textId="77777777" w:rsidR="00662A5F" w:rsidRDefault="00000000">
      <w:pPr>
        <w:widowControl w:val="0"/>
        <w:tabs>
          <w:tab w:val="left" w:pos="3953"/>
        </w:tabs>
        <w:spacing w:line="240" w:lineRule="auto"/>
        <w:ind w:left="472" w:right="495"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Faith, hope and charity are the theological virtues given to human beings by God at Baptism, to help them throughout their entire lives.</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1812-13)</w:t>
      </w:r>
    </w:p>
    <w:p w14:paraId="64688148"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L2 Review the Baptismal Promises.</w:t>
      </w:r>
    </w:p>
    <w:p w14:paraId="18348DE3"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L3 Actual sin is comprised of two types: venial and mortal.</w:t>
      </w:r>
    </w:p>
    <w:p w14:paraId="3333F211" w14:textId="77777777" w:rsidR="00662A5F" w:rsidRDefault="00000000">
      <w:pPr>
        <w:widowControl w:val="0"/>
        <w:tabs>
          <w:tab w:val="left" w:pos="5289"/>
          <w:tab w:val="left" w:pos="7514"/>
        </w:tabs>
        <w:spacing w:line="240" w:lineRule="auto"/>
        <w:ind w:left="472" w:right="63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Venial sins do not destroy the life of grace in the soul, but mortal sins do.</w:t>
      </w:r>
      <w:r>
        <w:rPr>
          <w:rFonts w:ascii="Times New Roman" w:eastAsia="Times New Roman" w:hAnsi="Times New Roman" w:cs="Times New Roman"/>
          <w:sz w:val="23"/>
          <w:szCs w:val="23"/>
        </w:rPr>
        <w:tab/>
        <w:t>For a sin to be venial, it does not meet all three conditions for mortal sin.</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1855, 1861-1863)</w:t>
      </w:r>
    </w:p>
    <w:p w14:paraId="6ADA3D48" w14:textId="77777777" w:rsidR="00662A5F" w:rsidRDefault="00000000">
      <w:pPr>
        <w:widowControl w:val="0"/>
        <w:tabs>
          <w:tab w:val="left" w:pos="5310"/>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For a sin to be mortal, there are </w:t>
      </w:r>
      <w:r>
        <w:rPr>
          <w:rFonts w:ascii="Times New Roman" w:eastAsia="Times New Roman" w:hAnsi="Times New Roman" w:cs="Times New Roman"/>
          <w:i/>
          <w:sz w:val="23"/>
          <w:szCs w:val="23"/>
        </w:rPr>
        <w:t xml:space="preserve">three </w:t>
      </w:r>
      <w:r>
        <w:rPr>
          <w:rFonts w:ascii="Times New Roman" w:eastAsia="Times New Roman" w:hAnsi="Times New Roman" w:cs="Times New Roman"/>
          <w:sz w:val="23"/>
          <w:szCs w:val="23"/>
        </w:rPr>
        <w:t>conditions:</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1857)</w:t>
      </w:r>
    </w:p>
    <w:p w14:paraId="516DDB75" w14:textId="77777777" w:rsidR="00662A5F" w:rsidRDefault="00000000">
      <w:pPr>
        <w:widowControl w:val="0"/>
        <w:numPr>
          <w:ilvl w:val="0"/>
          <w:numId w:val="32"/>
        </w:numPr>
        <w:tabs>
          <w:tab w:val="left" w:pos="833"/>
          <w:tab w:val="left" w:pos="6367"/>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 xml:space="preserve">The bad thought, word, or deed must be </w:t>
      </w:r>
      <w:proofErr w:type="gramStart"/>
      <w:r>
        <w:rPr>
          <w:rFonts w:ascii="Times New Roman" w:eastAsia="Times New Roman" w:hAnsi="Times New Roman" w:cs="Times New Roman"/>
          <w:sz w:val="23"/>
          <w:szCs w:val="23"/>
        </w:rPr>
        <w:t>serious in itself</w:t>
      </w:r>
      <w:proofErr w:type="gramEnd"/>
      <w:r>
        <w:rPr>
          <w:rFonts w:ascii="Times New Roman" w:eastAsia="Times New Roman" w:hAnsi="Times New Roman" w:cs="Times New Roman"/>
          <w:sz w:val="23"/>
          <w:szCs w:val="23"/>
        </w:rPr>
        <w:t>.</w:t>
      </w:r>
      <w:r>
        <w:rPr>
          <w:rFonts w:ascii="Times New Roman" w:eastAsia="Times New Roman" w:hAnsi="Times New Roman" w:cs="Times New Roman"/>
          <w:sz w:val="23"/>
          <w:szCs w:val="23"/>
        </w:rPr>
        <w:tab/>
      </w:r>
      <w:r>
        <w:rPr>
          <w:rFonts w:ascii="Times New Roman" w:eastAsia="Times New Roman" w:hAnsi="Times New Roman" w:cs="Times New Roman"/>
          <w:sz w:val="20"/>
          <w:szCs w:val="20"/>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1858)</w:t>
      </w:r>
    </w:p>
    <w:p w14:paraId="7E88EB58" w14:textId="77777777" w:rsidR="00662A5F" w:rsidRDefault="00000000">
      <w:pPr>
        <w:widowControl w:val="0"/>
        <w:numPr>
          <w:ilvl w:val="0"/>
          <w:numId w:val="32"/>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One must know the sin is serious</w:t>
      </w:r>
      <w:r>
        <w:rPr>
          <w:rFonts w:ascii="Times New Roman" w:eastAsia="Times New Roman" w:hAnsi="Times New Roman" w:cs="Times New Roman"/>
          <w:sz w:val="20"/>
          <w:szCs w:val="20"/>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1859)</w:t>
      </w:r>
    </w:p>
    <w:p w14:paraId="65B998FC" w14:textId="77777777" w:rsidR="00662A5F" w:rsidRDefault="00000000">
      <w:pPr>
        <w:widowControl w:val="0"/>
        <w:numPr>
          <w:ilvl w:val="0"/>
          <w:numId w:val="32"/>
        </w:numPr>
        <w:tabs>
          <w:tab w:val="left" w:pos="833"/>
          <w:tab w:val="left" w:pos="5800"/>
        </w:tabs>
        <w:spacing w:line="240" w:lineRule="auto"/>
        <w:ind w:hanging="361"/>
        <w:rPr>
          <w:rFonts w:ascii="Times New Roman" w:eastAsia="Times New Roman" w:hAnsi="Times New Roman" w:cs="Times New Roman"/>
        </w:rPr>
        <w:sectPr w:rsidR="00662A5F">
          <w:pgSz w:w="12240" w:h="15840"/>
          <w:pgMar w:top="860" w:right="880" w:bottom="920" w:left="1040" w:header="0" w:footer="736" w:gutter="0"/>
          <w:cols w:space="720"/>
        </w:sectPr>
      </w:pPr>
      <w:r>
        <w:rPr>
          <w:rFonts w:ascii="Times New Roman" w:eastAsia="Times New Roman" w:hAnsi="Times New Roman" w:cs="Times New Roman"/>
          <w:sz w:val="23"/>
          <w:szCs w:val="23"/>
        </w:rPr>
        <w:t>One must freely choose to commit the sin anyway.</w:t>
      </w:r>
      <w:r>
        <w:rPr>
          <w:rFonts w:ascii="Times New Roman" w:eastAsia="Times New Roman" w:hAnsi="Times New Roman" w:cs="Times New Roman"/>
          <w:sz w:val="23"/>
          <w:szCs w:val="23"/>
        </w:rPr>
        <w:tab/>
        <w:t>(</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1859)</w:t>
      </w:r>
    </w:p>
    <w:p w14:paraId="1C2EEBDE" w14:textId="77777777" w:rsidR="00662A5F" w:rsidRDefault="00000000">
      <w:pPr>
        <w:widowControl w:val="0"/>
        <w:spacing w:before="31"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lastRenderedPageBreak/>
        <w:t xml:space="preserve">L3 There is need for the Sacrament of Reconciliation before </w:t>
      </w:r>
      <w:proofErr w:type="gramStart"/>
      <w:r>
        <w:rPr>
          <w:rFonts w:ascii="Times New Roman" w:eastAsia="Times New Roman" w:hAnsi="Times New Roman" w:cs="Times New Roman"/>
          <w:color w:val="C0504D"/>
          <w:sz w:val="23"/>
          <w:szCs w:val="23"/>
        </w:rPr>
        <w:t>Communion, if</w:t>
      </w:r>
      <w:proofErr w:type="gramEnd"/>
      <w:r>
        <w:rPr>
          <w:rFonts w:ascii="Times New Roman" w:eastAsia="Times New Roman" w:hAnsi="Times New Roman" w:cs="Times New Roman"/>
          <w:color w:val="C0504D"/>
          <w:sz w:val="23"/>
          <w:szCs w:val="23"/>
        </w:rPr>
        <w:t xml:space="preserve"> one is guilty of mortal sin.</w:t>
      </w:r>
    </w:p>
    <w:p w14:paraId="4F1B61D7" w14:textId="77777777" w:rsidR="00662A5F" w:rsidRDefault="00000000">
      <w:pPr>
        <w:widowControl w:val="0"/>
        <w:tabs>
          <w:tab w:val="left" w:pos="5538"/>
        </w:tabs>
        <w:spacing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 xml:space="preserve">L3 </w:t>
      </w:r>
      <w:r>
        <w:rPr>
          <w:rFonts w:ascii="Times New Roman" w:eastAsia="Times New Roman" w:hAnsi="Times New Roman" w:cs="Times New Roman"/>
          <w:sz w:val="23"/>
          <w:szCs w:val="23"/>
        </w:rPr>
        <w:t xml:space="preserve">In the Sacrament of Penance, we receive God’s mercy. </w:t>
      </w:r>
      <w:r>
        <w:rPr>
          <w:rFonts w:ascii="Times New Roman" w:eastAsia="Times New Roman" w:hAnsi="Times New Roman" w:cs="Times New Roman"/>
          <w:color w:val="C0504D"/>
          <w:sz w:val="23"/>
          <w:szCs w:val="23"/>
        </w:rPr>
        <w:t xml:space="preserve">The effects of the Sacrament of Reconciliation </w:t>
      </w:r>
      <w:proofErr w:type="gramStart"/>
      <w:r>
        <w:rPr>
          <w:rFonts w:ascii="Times New Roman" w:eastAsia="Times New Roman" w:hAnsi="Times New Roman" w:cs="Times New Roman"/>
          <w:color w:val="C0504D"/>
          <w:sz w:val="23"/>
          <w:szCs w:val="23"/>
        </w:rPr>
        <w:t>are:</w:t>
      </w:r>
      <w:proofErr w:type="gramEnd"/>
      <w:r>
        <w:rPr>
          <w:rFonts w:ascii="Times New Roman" w:eastAsia="Times New Roman" w:hAnsi="Times New Roman" w:cs="Times New Roman"/>
          <w:color w:val="C0504D"/>
          <w:sz w:val="23"/>
          <w:szCs w:val="23"/>
        </w:rPr>
        <w:t xml:space="preserve"> a) the forgiveness of sins; b) reconciliation with God and the Church; c) strengthening of the resolve to do good and to avoid sin in the future; and, d) the restoration of the penitent to sanctifying grace, if this grace has been lost through mortal sin.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980, 1468)</w:t>
      </w:r>
    </w:p>
    <w:p w14:paraId="688545CD" w14:textId="77777777" w:rsidR="00662A5F" w:rsidRDefault="00000000">
      <w:pPr>
        <w:widowControl w:val="0"/>
        <w:tabs>
          <w:tab w:val="left" w:pos="4183"/>
        </w:tabs>
        <w:spacing w:before="1" w:line="240" w:lineRule="auto"/>
        <w:ind w:left="472" w:right="35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When a person receives absolution in the Sacrament of Penance, one recovers sanctifying grace if he/she had lost it through mortal sin.</w:t>
      </w:r>
      <w:r>
        <w:rPr>
          <w:rFonts w:ascii="Times New Roman" w:eastAsia="Times New Roman" w:hAnsi="Times New Roman" w:cs="Times New Roman"/>
          <w:sz w:val="23"/>
          <w:szCs w:val="23"/>
        </w:rPr>
        <w:tab/>
        <w:t xml:space="preserve">The Sacrament of Penance is the ordinary way that a baptized person recovers </w:t>
      </w:r>
      <w:proofErr w:type="gramStart"/>
      <w:r>
        <w:rPr>
          <w:rFonts w:ascii="Times New Roman" w:eastAsia="Times New Roman" w:hAnsi="Times New Roman" w:cs="Times New Roman"/>
          <w:sz w:val="23"/>
          <w:szCs w:val="23"/>
        </w:rPr>
        <w:t>grace, if</w:t>
      </w:r>
      <w:proofErr w:type="gramEnd"/>
      <w:r>
        <w:rPr>
          <w:rFonts w:ascii="Times New Roman" w:eastAsia="Times New Roman" w:hAnsi="Times New Roman" w:cs="Times New Roman"/>
          <w:sz w:val="23"/>
          <w:szCs w:val="23"/>
        </w:rPr>
        <w:t xml:space="preserve"> it has been lost through mortal sin.</w:t>
      </w:r>
    </w:p>
    <w:p w14:paraId="5BD3BB5D"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There are five steps to a good confession: (</w:t>
      </w:r>
      <w:r>
        <w:rPr>
          <w:rFonts w:ascii="Times New Roman" w:eastAsia="Times New Roman" w:hAnsi="Times New Roman" w:cs="Times New Roman"/>
          <w:i/>
          <w:sz w:val="23"/>
          <w:szCs w:val="23"/>
        </w:rPr>
        <w:t xml:space="preserve">CCC </w:t>
      </w:r>
      <w:r>
        <w:rPr>
          <w:rFonts w:ascii="Times New Roman" w:eastAsia="Times New Roman" w:hAnsi="Times New Roman" w:cs="Times New Roman"/>
          <w:sz w:val="23"/>
          <w:szCs w:val="23"/>
        </w:rPr>
        <w:t>1491)</w:t>
      </w:r>
    </w:p>
    <w:p w14:paraId="64C7BC38" w14:textId="77777777" w:rsidR="00662A5F" w:rsidRDefault="00000000">
      <w:pPr>
        <w:widowControl w:val="0"/>
        <w:numPr>
          <w:ilvl w:val="0"/>
          <w:numId w:val="35"/>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 xml:space="preserve">Examination of Conscience </w:t>
      </w:r>
      <w:r>
        <w:rPr>
          <w:rFonts w:ascii="Times New Roman" w:eastAsia="Times New Roman" w:hAnsi="Times New Roman" w:cs="Times New Roman"/>
          <w:color w:val="C0504D"/>
          <w:sz w:val="23"/>
          <w:szCs w:val="23"/>
        </w:rPr>
        <w:t>(often based on the Ten Commandments)</w:t>
      </w:r>
    </w:p>
    <w:p w14:paraId="5D8C9D96" w14:textId="77777777" w:rsidR="00662A5F" w:rsidRDefault="00000000">
      <w:pPr>
        <w:widowControl w:val="0"/>
        <w:numPr>
          <w:ilvl w:val="0"/>
          <w:numId w:val="35"/>
        </w:numPr>
        <w:tabs>
          <w:tab w:val="left" w:pos="833"/>
        </w:tabs>
        <w:spacing w:line="240" w:lineRule="auto"/>
        <w:ind w:right="749"/>
        <w:rPr>
          <w:rFonts w:ascii="Times New Roman" w:eastAsia="Times New Roman" w:hAnsi="Times New Roman" w:cs="Times New Roman"/>
        </w:rPr>
      </w:pPr>
      <w:r>
        <w:rPr>
          <w:rFonts w:ascii="Times New Roman" w:eastAsia="Times New Roman" w:hAnsi="Times New Roman" w:cs="Times New Roman"/>
          <w:sz w:val="23"/>
          <w:szCs w:val="23"/>
        </w:rPr>
        <w:t xml:space="preserve">Sorrow for one’s sins </w:t>
      </w:r>
      <w:r>
        <w:rPr>
          <w:rFonts w:ascii="Times New Roman" w:eastAsia="Times New Roman" w:hAnsi="Times New Roman" w:cs="Times New Roman"/>
          <w:color w:val="C0504D"/>
          <w:sz w:val="23"/>
          <w:szCs w:val="23"/>
        </w:rPr>
        <w:t xml:space="preserve">(contrition or attrition) </w:t>
      </w:r>
      <w:r>
        <w:rPr>
          <w:rFonts w:ascii="Times New Roman" w:eastAsia="Times New Roman" w:hAnsi="Times New Roman" w:cs="Times New Roman"/>
          <w:sz w:val="23"/>
          <w:szCs w:val="23"/>
        </w:rPr>
        <w:t>and purpose of amendment (a firm resolve, with God’s grace, to avoid sin)</w:t>
      </w:r>
    </w:p>
    <w:p w14:paraId="76867D3F" w14:textId="77777777" w:rsidR="00662A5F" w:rsidRDefault="00000000">
      <w:pPr>
        <w:widowControl w:val="0"/>
        <w:numPr>
          <w:ilvl w:val="0"/>
          <w:numId w:val="35"/>
        </w:numPr>
        <w:tabs>
          <w:tab w:val="left" w:pos="833"/>
        </w:tabs>
        <w:spacing w:line="240" w:lineRule="auto"/>
        <w:ind w:right="1012"/>
        <w:rPr>
          <w:rFonts w:ascii="Times New Roman" w:eastAsia="Times New Roman" w:hAnsi="Times New Roman" w:cs="Times New Roman"/>
        </w:rPr>
      </w:pPr>
      <w:r>
        <w:rPr>
          <w:rFonts w:ascii="Times New Roman" w:eastAsia="Times New Roman" w:hAnsi="Times New Roman" w:cs="Times New Roman"/>
          <w:sz w:val="23"/>
          <w:szCs w:val="23"/>
        </w:rPr>
        <w:t xml:space="preserve">Confession of one’s sins </w:t>
      </w:r>
      <w:r>
        <w:rPr>
          <w:rFonts w:ascii="Times New Roman" w:eastAsia="Times New Roman" w:hAnsi="Times New Roman" w:cs="Times New Roman"/>
          <w:color w:val="C0504D"/>
          <w:sz w:val="23"/>
          <w:szCs w:val="23"/>
        </w:rPr>
        <w:t>(mortal in kind and number; venial) to a priest in the Sacrament of Penance</w:t>
      </w:r>
    </w:p>
    <w:p w14:paraId="207FE076" w14:textId="77777777" w:rsidR="00662A5F" w:rsidRDefault="00000000">
      <w:pPr>
        <w:widowControl w:val="0"/>
        <w:numPr>
          <w:ilvl w:val="0"/>
          <w:numId w:val="35"/>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color w:val="C0504D"/>
          <w:sz w:val="23"/>
          <w:szCs w:val="23"/>
        </w:rPr>
        <w:t>Receiving absolution from the priest</w:t>
      </w:r>
    </w:p>
    <w:p w14:paraId="64D2CB08" w14:textId="77777777" w:rsidR="00662A5F" w:rsidRDefault="00000000">
      <w:pPr>
        <w:widowControl w:val="0"/>
        <w:numPr>
          <w:ilvl w:val="0"/>
          <w:numId w:val="35"/>
        </w:numPr>
        <w:tabs>
          <w:tab w:val="left" w:pos="833"/>
        </w:tabs>
        <w:spacing w:line="240" w:lineRule="auto"/>
        <w:ind w:hanging="361"/>
        <w:rPr>
          <w:rFonts w:ascii="Times New Roman" w:eastAsia="Times New Roman" w:hAnsi="Times New Roman" w:cs="Times New Roman"/>
        </w:rPr>
      </w:pPr>
      <w:r>
        <w:rPr>
          <w:rFonts w:ascii="Times New Roman" w:eastAsia="Times New Roman" w:hAnsi="Times New Roman" w:cs="Times New Roman"/>
          <w:sz w:val="23"/>
          <w:szCs w:val="23"/>
        </w:rPr>
        <w:t xml:space="preserve">Penance </w:t>
      </w:r>
      <w:r>
        <w:rPr>
          <w:rFonts w:ascii="Times New Roman" w:eastAsia="Times New Roman" w:hAnsi="Times New Roman" w:cs="Times New Roman"/>
          <w:color w:val="C0504D"/>
          <w:sz w:val="23"/>
          <w:szCs w:val="23"/>
        </w:rPr>
        <w:t>(prayers or actions to help make up for the damage of sin)</w:t>
      </w:r>
    </w:p>
    <w:p w14:paraId="05C3ECA5" w14:textId="77777777" w:rsidR="00662A5F" w:rsidRDefault="00662A5F">
      <w:pPr>
        <w:widowControl w:val="0"/>
        <w:spacing w:line="240" w:lineRule="auto"/>
        <w:rPr>
          <w:rFonts w:ascii="Times New Roman" w:eastAsia="Times New Roman" w:hAnsi="Times New Roman" w:cs="Times New Roman"/>
          <w:sz w:val="24"/>
          <w:szCs w:val="24"/>
        </w:rPr>
      </w:pPr>
    </w:p>
    <w:p w14:paraId="485A1749" w14:textId="77777777" w:rsidR="00662A5F" w:rsidRDefault="00000000">
      <w:pPr>
        <w:widowControl w:val="0"/>
        <w:tabs>
          <w:tab w:val="left" w:pos="1552"/>
        </w:tabs>
        <w:spacing w:before="1" w:line="240" w:lineRule="auto"/>
        <w:ind w:left="112"/>
        <w:rPr>
          <w:rFonts w:ascii="Times New Roman" w:eastAsia="Times New Roman" w:hAnsi="Times New Roman" w:cs="Times New Roman"/>
        </w:rPr>
      </w:pPr>
      <w:r>
        <w:rPr>
          <w:rFonts w:ascii="Times New Roman" w:eastAsia="Times New Roman" w:hAnsi="Times New Roman" w:cs="Times New Roman"/>
        </w:rPr>
        <w:t>Chapter 29</w:t>
      </w:r>
      <w:r>
        <w:rPr>
          <w:rFonts w:ascii="Times New Roman" w:eastAsia="Times New Roman" w:hAnsi="Times New Roman" w:cs="Times New Roman"/>
        </w:rPr>
        <w:tab/>
        <w:t>The Mother of God in our Lives</w:t>
      </w:r>
    </w:p>
    <w:p w14:paraId="433C1ED7" w14:textId="77777777" w:rsidR="00662A5F" w:rsidRDefault="00662A5F">
      <w:pPr>
        <w:widowControl w:val="0"/>
        <w:spacing w:before="11" w:line="240" w:lineRule="auto"/>
        <w:rPr>
          <w:rFonts w:ascii="Times New Roman" w:eastAsia="Times New Roman" w:hAnsi="Times New Roman" w:cs="Times New Roman"/>
          <w:b/>
          <w:sz w:val="23"/>
          <w:szCs w:val="23"/>
        </w:rPr>
      </w:pPr>
    </w:p>
    <w:p w14:paraId="7477F758" w14:textId="77777777" w:rsidR="00662A5F" w:rsidRDefault="00000000">
      <w:pPr>
        <w:widowControl w:val="0"/>
        <w:spacing w:before="1" w:line="240" w:lineRule="auto"/>
        <w:ind w:left="112" w:right="313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Mary was the intercessor for the first miracle Jesus performed in Cana. L1 Jesus gave Mary to be our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when He was on the Cross.</w:t>
      </w:r>
    </w:p>
    <w:p w14:paraId="3958D19F"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Mary is the model and Mother of the Church.</w:t>
      </w:r>
    </w:p>
    <w:p w14:paraId="1F6E94E9" w14:textId="77777777" w:rsidR="00662A5F" w:rsidRDefault="00000000">
      <w:pPr>
        <w:widowControl w:val="0"/>
        <w:tabs>
          <w:tab w:val="left" w:pos="2673"/>
          <w:tab w:val="left" w:pos="2990"/>
          <w:tab w:val="left" w:pos="8316"/>
        </w:tabs>
        <w:spacing w:line="240" w:lineRule="auto"/>
        <w:ind w:left="472" w:right="655"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Mary is the New Eve.</w:t>
      </w:r>
      <w:r>
        <w:rPr>
          <w:rFonts w:ascii="Times New Roman" w:eastAsia="Times New Roman" w:hAnsi="Times New Roman" w:cs="Times New Roman"/>
          <w:sz w:val="23"/>
          <w:szCs w:val="23"/>
        </w:rPr>
        <w:tab/>
        <w:t>Mary was always obedient to God’s will and never sinned.</w:t>
      </w:r>
      <w:r>
        <w:rPr>
          <w:rFonts w:ascii="Times New Roman" w:eastAsia="Times New Roman" w:hAnsi="Times New Roman" w:cs="Times New Roman"/>
          <w:sz w:val="23"/>
          <w:szCs w:val="23"/>
        </w:rPr>
        <w:tab/>
        <w:t>Mary is the Immaculate Conception.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Mary, under the title of the Immaculate Conception, is patroness of the Diocese of Lincoln and of the United States.</w:t>
      </w:r>
    </w:p>
    <w:p w14:paraId="70536171"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Mary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all the living by the order of grace.</w:t>
      </w:r>
    </w:p>
    <w:p w14:paraId="49CE3219" w14:textId="77777777" w:rsidR="00662A5F" w:rsidRDefault="00000000">
      <w:pPr>
        <w:widowControl w:val="0"/>
        <w:tabs>
          <w:tab w:val="left" w:pos="8228"/>
        </w:tabs>
        <w:spacing w:line="240" w:lineRule="auto"/>
        <w:ind w:left="472" w:right="58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At the end of Mary’s earthly life, God assumed her, </w:t>
      </w:r>
      <w:proofErr w:type="gramStart"/>
      <w:r>
        <w:rPr>
          <w:rFonts w:ascii="Times New Roman" w:eastAsia="Times New Roman" w:hAnsi="Times New Roman" w:cs="Times New Roman"/>
          <w:sz w:val="23"/>
          <w:szCs w:val="23"/>
        </w:rPr>
        <w:t>body</w:t>
      </w:r>
      <w:proofErr w:type="gramEnd"/>
      <w:r>
        <w:rPr>
          <w:rFonts w:ascii="Times New Roman" w:eastAsia="Times New Roman" w:hAnsi="Times New Roman" w:cs="Times New Roman"/>
          <w:sz w:val="23"/>
          <w:szCs w:val="23"/>
        </w:rPr>
        <w:t xml:space="preserve"> and soul, into heaven.</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The Feast of the Assumption is celebrated on August 15th.</w:t>
      </w:r>
    </w:p>
    <w:p w14:paraId="0664C147" w14:textId="77777777" w:rsidR="00662A5F" w:rsidRDefault="00000000">
      <w:pPr>
        <w:widowControl w:val="0"/>
        <w:tabs>
          <w:tab w:val="left" w:pos="1249"/>
        </w:tabs>
        <w:spacing w:line="240" w:lineRule="auto"/>
        <w:ind w:left="472" w:right="569"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L3 The rosary is a sacramental that we pray while meditating on the mysteries of the lives of Jesus and Mary.</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Encourage the recitation and praying of the rosary daily.</w:t>
      </w:r>
    </w:p>
    <w:p w14:paraId="62576C40" w14:textId="77777777" w:rsidR="00662A5F" w:rsidRDefault="00000000">
      <w:pPr>
        <w:widowControl w:val="0"/>
        <w:tabs>
          <w:tab w:val="left" w:pos="6567"/>
        </w:tabs>
        <w:spacing w:line="240" w:lineRule="auto"/>
        <w:ind w:left="112" w:right="727"/>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Encourage devotion to Mary, especially on Saturdays and during the months of October and May. L3 Clarify the difference between a sacrament and a sacramental.</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1667 and 1670)</w:t>
      </w:r>
    </w:p>
    <w:p w14:paraId="4EE0BA93" w14:textId="77777777" w:rsidR="00662A5F" w:rsidRDefault="00000000">
      <w:pPr>
        <w:widowControl w:val="0"/>
        <w:tabs>
          <w:tab w:val="left" w:pos="6852"/>
        </w:tabs>
        <w:spacing w:before="1" w:line="240" w:lineRule="auto"/>
        <w:ind w:left="472" w:right="1100"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L3 Sacramentals (holy water, blessed palms, candles, ashes, rosary, medals, scapulars, crucifixes, religious images, statues, etc.) help to enhance one’s spiritual life.</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1667-79)</w:t>
      </w:r>
    </w:p>
    <w:p w14:paraId="1E6285C0" w14:textId="77777777" w:rsidR="00662A5F" w:rsidRDefault="00000000">
      <w:pPr>
        <w:widowControl w:val="0"/>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L4 Mary, under the title of Our Lady of Guadalupe (December 12th), is honored as Patroness of the Americas and patroness of unborn babies.</w:t>
      </w:r>
    </w:p>
    <w:p w14:paraId="44B1E340" w14:textId="77777777" w:rsidR="00662A5F" w:rsidRDefault="00000000">
      <w:pPr>
        <w:widowControl w:val="0"/>
        <w:tabs>
          <w:tab w:val="left" w:pos="8348"/>
        </w:tabs>
        <w:spacing w:line="240" w:lineRule="auto"/>
        <w:ind w:left="472" w:right="353"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Over the centuries, Mary has appeared to visionaries in the form of an apparition.</w:t>
      </w:r>
      <w:r>
        <w:rPr>
          <w:rFonts w:ascii="Times New Roman" w:eastAsia="Times New Roman" w:hAnsi="Times New Roman" w:cs="Times New Roman"/>
          <w:sz w:val="23"/>
          <w:szCs w:val="23"/>
        </w:rPr>
        <w:tab/>
        <w:t>Examples include Guadalupe in 1531, Lourdes in 1858 and Fatima in 1917.</w:t>
      </w:r>
    </w:p>
    <w:p w14:paraId="7767F98B"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Mary encourages all to be faithful followers of Jesus.</w:t>
      </w:r>
    </w:p>
    <w:p w14:paraId="6ADD4DE4" w14:textId="77777777" w:rsidR="00662A5F" w:rsidRDefault="00662A5F">
      <w:pPr>
        <w:widowControl w:val="0"/>
        <w:spacing w:before="12" w:line="240" w:lineRule="auto"/>
        <w:rPr>
          <w:rFonts w:ascii="Times New Roman" w:eastAsia="Times New Roman" w:hAnsi="Times New Roman" w:cs="Times New Roman"/>
          <w:sz w:val="23"/>
          <w:szCs w:val="23"/>
        </w:rPr>
      </w:pPr>
    </w:p>
    <w:p w14:paraId="47022288" w14:textId="77777777" w:rsidR="00662A5F" w:rsidRDefault="00000000">
      <w:pPr>
        <w:widowControl w:val="0"/>
        <w:tabs>
          <w:tab w:val="left" w:pos="1552"/>
        </w:tabs>
        <w:spacing w:line="240" w:lineRule="auto"/>
        <w:ind w:left="112"/>
        <w:rPr>
          <w:rFonts w:ascii="Times New Roman" w:eastAsia="Times New Roman" w:hAnsi="Times New Roman" w:cs="Times New Roman"/>
        </w:rPr>
      </w:pPr>
      <w:r>
        <w:rPr>
          <w:rFonts w:ascii="Times New Roman" w:eastAsia="Times New Roman" w:hAnsi="Times New Roman" w:cs="Times New Roman"/>
        </w:rPr>
        <w:t>Chapter 30</w:t>
      </w:r>
      <w:r>
        <w:rPr>
          <w:rFonts w:ascii="Times New Roman" w:eastAsia="Times New Roman" w:hAnsi="Times New Roman" w:cs="Times New Roman"/>
        </w:rPr>
        <w:tab/>
        <w:t>Unto Everlasting Life</w:t>
      </w:r>
    </w:p>
    <w:p w14:paraId="37F39B3E" w14:textId="77777777" w:rsidR="00662A5F" w:rsidRDefault="00662A5F">
      <w:pPr>
        <w:widowControl w:val="0"/>
        <w:spacing w:line="240" w:lineRule="auto"/>
        <w:rPr>
          <w:rFonts w:ascii="Times New Roman" w:eastAsia="Times New Roman" w:hAnsi="Times New Roman" w:cs="Times New Roman"/>
          <w:b/>
          <w:sz w:val="24"/>
          <w:szCs w:val="24"/>
        </w:rPr>
      </w:pPr>
    </w:p>
    <w:p w14:paraId="17975937" w14:textId="77777777" w:rsidR="00662A5F" w:rsidRDefault="00000000">
      <w:pPr>
        <w:widowControl w:val="0"/>
        <w:tabs>
          <w:tab w:val="left" w:pos="4101"/>
        </w:tabs>
        <w:spacing w:line="240" w:lineRule="auto"/>
        <w:ind w:left="472" w:right="427" w:hanging="361"/>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God desires that all human beings go to heaven and gives every human being sufficient grace, but He won’t force anyone to go to heaven.</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74, 1742)</w:t>
      </w:r>
    </w:p>
    <w:p w14:paraId="24465598" w14:textId="77777777" w:rsidR="00662A5F" w:rsidRDefault="00000000">
      <w:pPr>
        <w:widowControl w:val="0"/>
        <w:tabs>
          <w:tab w:val="left" w:pos="291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four last things are:</w:t>
      </w:r>
      <w:r>
        <w:rPr>
          <w:rFonts w:ascii="Times New Roman" w:eastAsia="Times New Roman" w:hAnsi="Times New Roman" w:cs="Times New Roman"/>
          <w:sz w:val="23"/>
          <w:szCs w:val="23"/>
        </w:rPr>
        <w:tab/>
        <w:t xml:space="preserve">death, judgment, </w:t>
      </w:r>
      <w:proofErr w:type="gramStart"/>
      <w:r>
        <w:rPr>
          <w:rFonts w:ascii="Times New Roman" w:eastAsia="Times New Roman" w:hAnsi="Times New Roman" w:cs="Times New Roman"/>
          <w:sz w:val="23"/>
          <w:szCs w:val="23"/>
        </w:rPr>
        <w:t>heaven</w:t>
      </w:r>
      <w:proofErr w:type="gramEnd"/>
      <w:r>
        <w:rPr>
          <w:rFonts w:ascii="Times New Roman" w:eastAsia="Times New Roman" w:hAnsi="Times New Roman" w:cs="Times New Roman"/>
          <w:sz w:val="23"/>
          <w:szCs w:val="23"/>
        </w:rPr>
        <w:t xml:space="preserve"> and hell.</w:t>
      </w:r>
    </w:p>
    <w:p w14:paraId="394E6E0D" w14:textId="77777777" w:rsidR="00662A5F" w:rsidRDefault="00000000">
      <w:pPr>
        <w:widowControl w:val="0"/>
        <w:tabs>
          <w:tab w:val="left" w:pos="4787"/>
          <w:tab w:val="left" w:pos="9253"/>
        </w:tabs>
        <w:spacing w:line="240" w:lineRule="auto"/>
        <w:ind w:left="472" w:right="716"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L1 Death occurs at the end of our earthly lives.</w:t>
      </w:r>
      <w:r>
        <w:rPr>
          <w:rFonts w:ascii="Times New Roman" w:eastAsia="Times New Roman" w:hAnsi="Times New Roman" w:cs="Times New Roman"/>
          <w:sz w:val="23"/>
          <w:szCs w:val="23"/>
        </w:rPr>
        <w:tab/>
        <w:t>It is the separation of the soul from the body.</w:t>
      </w:r>
      <w:r>
        <w:rPr>
          <w:rFonts w:ascii="Times New Roman" w:eastAsia="Times New Roman" w:hAnsi="Times New Roman" w:cs="Times New Roman"/>
          <w:sz w:val="23"/>
          <w:szCs w:val="23"/>
        </w:rPr>
        <w:tab/>
        <w:t>The body will die, but the soul will live forever.</w:t>
      </w:r>
    </w:p>
    <w:p w14:paraId="10E0CDA7" w14:textId="77777777" w:rsidR="00662A5F" w:rsidRDefault="00000000">
      <w:pPr>
        <w:widowControl w:val="0"/>
        <w:spacing w:line="278"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L1 The body will be reunited with the soul at the end of time.</w:t>
      </w:r>
    </w:p>
    <w:p w14:paraId="1B3E4CD9"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L1 Explain the proper manner of participating in a rosary or wake service and funeral for the deceased.</w:t>
      </w:r>
    </w:p>
    <w:p w14:paraId="4016D7C1" w14:textId="77777777" w:rsidR="00662A5F" w:rsidRDefault="00000000">
      <w:pPr>
        <w:widowControl w:val="0"/>
        <w:tabs>
          <w:tab w:val="left" w:pos="7116"/>
        </w:tabs>
        <w:spacing w:line="240" w:lineRule="auto"/>
        <w:ind w:left="472" w:right="851" w:hanging="361"/>
        <w:rPr>
          <w:rFonts w:ascii="Times New Roman" w:eastAsia="Times New Roman" w:hAnsi="Times New Roman" w:cs="Times New Roman"/>
          <w:sz w:val="23"/>
          <w:szCs w:val="23"/>
        </w:rPr>
        <w:sectPr w:rsidR="00662A5F">
          <w:pgSz w:w="12240" w:h="15840"/>
          <w:pgMar w:top="640" w:right="880" w:bottom="940" w:left="1040" w:header="0" w:footer="736" w:gutter="0"/>
          <w:cols w:space="720"/>
        </w:sectPr>
      </w:pPr>
      <w:r>
        <w:rPr>
          <w:rFonts w:ascii="Times New Roman" w:eastAsia="Times New Roman" w:hAnsi="Times New Roman" w:cs="Times New Roman"/>
          <w:sz w:val="23"/>
          <w:szCs w:val="23"/>
        </w:rPr>
        <w:t xml:space="preserve">L2 The </w:t>
      </w:r>
      <w:proofErr w:type="gramStart"/>
      <w:r>
        <w:rPr>
          <w:rFonts w:ascii="Times New Roman" w:eastAsia="Times New Roman" w:hAnsi="Times New Roman" w:cs="Times New Roman"/>
          <w:sz w:val="23"/>
          <w:szCs w:val="23"/>
        </w:rPr>
        <w:t>particular judgment</w:t>
      </w:r>
      <w:proofErr w:type="gramEnd"/>
      <w:r>
        <w:rPr>
          <w:rFonts w:ascii="Times New Roman" w:eastAsia="Times New Roman" w:hAnsi="Times New Roman" w:cs="Times New Roman"/>
          <w:sz w:val="23"/>
          <w:szCs w:val="23"/>
        </w:rPr>
        <w:t xml:space="preserve"> occurs for each person at the time of death.</w:t>
      </w:r>
      <w:r>
        <w:rPr>
          <w:rFonts w:ascii="Times New Roman" w:eastAsia="Times New Roman" w:hAnsi="Times New Roman" w:cs="Times New Roman"/>
          <w:sz w:val="23"/>
          <w:szCs w:val="23"/>
        </w:rPr>
        <w:tab/>
        <w:t>One must be in a state of sanctifying grace (having the life of God within him/her) to enter heaven.</w:t>
      </w:r>
    </w:p>
    <w:p w14:paraId="475FE66C" w14:textId="77777777" w:rsidR="00662A5F" w:rsidRDefault="00000000">
      <w:pPr>
        <w:widowControl w:val="0"/>
        <w:tabs>
          <w:tab w:val="left" w:pos="7138"/>
        </w:tabs>
        <w:spacing w:before="31" w:line="240" w:lineRule="auto"/>
        <w:ind w:left="472" w:right="33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L2 Those who die in the state of mortal sin without repenting go to hell.</w:t>
      </w:r>
      <w:r>
        <w:rPr>
          <w:rFonts w:ascii="Times New Roman" w:eastAsia="Times New Roman" w:hAnsi="Times New Roman" w:cs="Times New Roman"/>
          <w:sz w:val="23"/>
          <w:szCs w:val="23"/>
        </w:rPr>
        <w:tab/>
        <w:t>We may send ourselves to hell by the choices we make.</w:t>
      </w:r>
    </w:p>
    <w:p w14:paraId="451798DF" w14:textId="77777777" w:rsidR="00662A5F" w:rsidRDefault="00000000">
      <w:pPr>
        <w:widowControl w:val="0"/>
        <w:tabs>
          <w:tab w:val="left" w:pos="5133"/>
        </w:tabs>
        <w:spacing w:line="240" w:lineRule="auto"/>
        <w:ind w:left="472" w:right="304"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L2 If we die in the state of grace, we go to heaven.</w:t>
      </w:r>
      <w:r>
        <w:rPr>
          <w:rFonts w:ascii="Times New Roman" w:eastAsia="Times New Roman" w:hAnsi="Times New Roman" w:cs="Times New Roman"/>
          <w:sz w:val="23"/>
          <w:szCs w:val="23"/>
        </w:rPr>
        <w:tab/>
        <w:t>We may need to spend some time in purgatory first, however.</w:t>
      </w:r>
    </w:p>
    <w:p w14:paraId="35508279" w14:textId="77777777" w:rsidR="00662A5F" w:rsidRDefault="00000000">
      <w:pPr>
        <w:widowControl w:val="0"/>
        <w:spacing w:before="1" w:line="240" w:lineRule="auto"/>
        <w:ind w:left="112" w:right="1242"/>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Eternal Life in heaven is the perfect happiness of being totally united with God, who is Love. L3 In heaven, we will be with God, the </w:t>
      </w:r>
      <w:proofErr w:type="gramStart"/>
      <w:r>
        <w:rPr>
          <w:rFonts w:ascii="Times New Roman" w:eastAsia="Times New Roman" w:hAnsi="Times New Roman" w:cs="Times New Roman"/>
          <w:sz w:val="23"/>
          <w:szCs w:val="23"/>
        </w:rPr>
        <w:t>angels</w:t>
      </w:r>
      <w:proofErr w:type="gramEnd"/>
      <w:r>
        <w:rPr>
          <w:rFonts w:ascii="Times New Roman" w:eastAsia="Times New Roman" w:hAnsi="Times New Roman" w:cs="Times New Roman"/>
          <w:sz w:val="23"/>
          <w:szCs w:val="23"/>
        </w:rPr>
        <w:t xml:space="preserve"> and the saints.</w:t>
      </w:r>
    </w:p>
    <w:p w14:paraId="6CAA1F2A" w14:textId="77777777" w:rsidR="00662A5F" w:rsidRDefault="00000000">
      <w:pPr>
        <w:widowControl w:val="0"/>
        <w:tabs>
          <w:tab w:val="left" w:pos="9034"/>
        </w:tabs>
        <w:spacing w:line="240" w:lineRule="auto"/>
        <w:ind w:left="472" w:right="582"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Purgatory is a transitory state for those needing purification before </w:t>
      </w:r>
      <w:proofErr w:type="gramStart"/>
      <w:r>
        <w:rPr>
          <w:rFonts w:ascii="Times New Roman" w:eastAsia="Times New Roman" w:hAnsi="Times New Roman" w:cs="Times New Roman"/>
          <w:sz w:val="23"/>
          <w:szCs w:val="23"/>
        </w:rPr>
        <w:t>entering into</w:t>
      </w:r>
      <w:proofErr w:type="gramEnd"/>
      <w:r>
        <w:rPr>
          <w:rFonts w:ascii="Times New Roman" w:eastAsia="Times New Roman" w:hAnsi="Times New Roman" w:cs="Times New Roman"/>
          <w:sz w:val="23"/>
          <w:szCs w:val="23"/>
        </w:rPr>
        <w:t xml:space="preserve"> heaven.</w:t>
      </w:r>
      <w:r>
        <w:rPr>
          <w:rFonts w:ascii="Times New Roman" w:eastAsia="Times New Roman" w:hAnsi="Times New Roman" w:cs="Times New Roman"/>
          <w:sz w:val="23"/>
          <w:szCs w:val="23"/>
        </w:rPr>
        <w:tab/>
        <w:t>We can pray for the souls in purgatory to relieve their sufferings.</w:t>
      </w:r>
    </w:p>
    <w:p w14:paraId="557A8BD6" w14:textId="77777777" w:rsidR="00662A5F" w:rsidRDefault="00000000">
      <w:pPr>
        <w:widowControl w:val="0"/>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At the end of the world, Jesus will return as the glorious, triumphant King.</w:t>
      </w:r>
    </w:p>
    <w:p w14:paraId="59537B10" w14:textId="77777777" w:rsidR="00662A5F" w:rsidRDefault="00000000">
      <w:pPr>
        <w:widowControl w:val="0"/>
        <w:tabs>
          <w:tab w:val="left" w:pos="6686"/>
        </w:tabs>
        <w:spacing w:line="240" w:lineRule="auto"/>
        <w:ind w:left="112"/>
        <w:rPr>
          <w:rFonts w:ascii="Times New Roman" w:eastAsia="Times New Roman" w:hAnsi="Times New Roman" w:cs="Times New Roman"/>
          <w:sz w:val="23"/>
          <w:szCs w:val="23"/>
        </w:rPr>
      </w:pPr>
      <w:r>
        <w:rPr>
          <w:rFonts w:ascii="Times New Roman" w:eastAsia="Times New Roman" w:hAnsi="Times New Roman" w:cs="Times New Roman"/>
          <w:sz w:val="23"/>
          <w:szCs w:val="23"/>
        </w:rPr>
        <w:t>L4 Jesus will judge the living and the dead in the general judgment.</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678-679)</w:t>
      </w:r>
    </w:p>
    <w:p w14:paraId="72A50B59" w14:textId="77777777" w:rsidR="00662A5F" w:rsidRDefault="00000000">
      <w:pPr>
        <w:widowControl w:val="0"/>
        <w:tabs>
          <w:tab w:val="left" w:pos="1429"/>
        </w:tabs>
        <w:spacing w:line="240" w:lineRule="auto"/>
        <w:ind w:left="472" w:right="407" w:hanging="361"/>
        <w:rPr>
          <w:rFonts w:ascii="Times New Roman" w:eastAsia="Times New Roman" w:hAnsi="Times New Roman" w:cs="Times New Roman"/>
          <w:sz w:val="23"/>
          <w:szCs w:val="23"/>
        </w:rPr>
      </w:pPr>
      <w:r>
        <w:rPr>
          <w:rFonts w:ascii="Times New Roman" w:eastAsia="Times New Roman" w:hAnsi="Times New Roman" w:cs="Times New Roman"/>
          <w:sz w:val="23"/>
          <w:szCs w:val="23"/>
        </w:rPr>
        <w:t>L4 At the end of time our bodies will be resurrected and reunited with our souls to share in their eternal reward.</w:t>
      </w:r>
      <w:r>
        <w:rPr>
          <w:rFonts w:ascii="Times New Roman" w:eastAsia="Times New Roman" w:hAnsi="Times New Roman" w:cs="Times New Roman"/>
          <w:sz w:val="23"/>
          <w:szCs w:val="23"/>
        </w:rPr>
        <w:tab/>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336)</w:t>
      </w:r>
    </w:p>
    <w:p w14:paraId="40B13CCF" w14:textId="77777777" w:rsidR="00662A5F" w:rsidRDefault="00662A5F">
      <w:pPr>
        <w:rPr>
          <w:rFonts w:ascii="Times New Roman" w:eastAsia="Times New Roman" w:hAnsi="Times New Roman" w:cs="Times New Roman"/>
        </w:rPr>
        <w:sectPr w:rsidR="00662A5F">
          <w:pgSz w:w="12240" w:h="15840"/>
          <w:pgMar w:top="640" w:right="880" w:bottom="940" w:left="1040" w:header="0" w:footer="736" w:gutter="0"/>
          <w:cols w:space="720"/>
        </w:sectPr>
      </w:pPr>
    </w:p>
    <w:p w14:paraId="6A76A531" w14:textId="77777777" w:rsidR="00662A5F" w:rsidRDefault="00662A5F">
      <w:pPr>
        <w:rPr>
          <w:rFonts w:ascii="Times New Roman" w:eastAsia="Times New Roman" w:hAnsi="Times New Roman" w:cs="Times New Roman"/>
        </w:rPr>
      </w:pPr>
    </w:p>
    <w:p w14:paraId="64AC3A64" w14:textId="77777777" w:rsidR="00662A5F" w:rsidRDefault="00000000">
      <w:pPr>
        <w:pStyle w:val="Heading2"/>
        <w:jc w:val="center"/>
        <w:rPr>
          <w:rFonts w:ascii="Times New Roman" w:eastAsia="Times New Roman" w:hAnsi="Times New Roman" w:cs="Times New Roman"/>
          <w:b/>
        </w:rPr>
      </w:pPr>
      <w:bookmarkStart w:id="24" w:name="_53cdljyvbhf" w:colFirst="0" w:colLast="0"/>
      <w:bookmarkEnd w:id="24"/>
      <w:r>
        <w:rPr>
          <w:rFonts w:ascii="Times New Roman" w:eastAsia="Times New Roman" w:hAnsi="Times New Roman" w:cs="Times New Roman"/>
          <w:b/>
        </w:rPr>
        <w:t>Sixth Grade</w:t>
      </w:r>
    </w:p>
    <w:p w14:paraId="3E48F641" w14:textId="77777777" w:rsidR="00662A5F" w:rsidRDefault="00000000">
      <w:pPr>
        <w:widowControl w:val="0"/>
        <w:tabs>
          <w:tab w:val="left" w:pos="472"/>
          <w:tab w:val="left" w:pos="473"/>
          <w:tab w:val="left" w:pos="6517"/>
        </w:tabs>
        <w:spacing w:line="240" w:lineRule="auto"/>
        <w:ind w:left="472" w:right="513"/>
        <w:jc w:val="center"/>
        <w:rPr>
          <w:b/>
        </w:rPr>
      </w:pPr>
      <w:r>
        <w:rPr>
          <w:b/>
        </w:rPr>
        <w:t>GRADE Six (</w:t>
      </w:r>
      <w:r>
        <w:rPr>
          <w:b/>
          <w:i/>
        </w:rPr>
        <w:t>Faith and Life</w:t>
      </w:r>
      <w:r>
        <w:rPr>
          <w:b/>
        </w:rPr>
        <w:t xml:space="preserve"> Series)</w:t>
      </w:r>
    </w:p>
    <w:p w14:paraId="101BF2FC" w14:textId="77777777" w:rsidR="00662A5F" w:rsidRDefault="00000000">
      <w:pPr>
        <w:pStyle w:val="Heading5"/>
        <w:widowControl w:val="0"/>
        <w:tabs>
          <w:tab w:val="left" w:pos="472"/>
          <w:tab w:val="left" w:pos="473"/>
        </w:tabs>
        <w:spacing w:line="293" w:lineRule="auto"/>
        <w:ind w:left="472"/>
        <w:rPr>
          <w:rFonts w:ascii="Times New Roman" w:eastAsia="Times New Roman" w:hAnsi="Times New Roman" w:cs="Times New Roman"/>
          <w:b/>
          <w:color w:val="000000"/>
        </w:rPr>
      </w:pPr>
      <w:bookmarkStart w:id="25" w:name="_d6q4jwwn7rvi" w:colFirst="0" w:colLast="0"/>
      <w:bookmarkEnd w:id="25"/>
      <w:r>
        <w:rPr>
          <w:rFonts w:ascii="Times New Roman" w:eastAsia="Times New Roman" w:hAnsi="Times New Roman" w:cs="Times New Roman"/>
          <w:b/>
          <w:color w:val="000000"/>
        </w:rPr>
        <w:t xml:space="preserve">Scope and Sequence </w:t>
      </w:r>
      <w:hyperlink r:id="rId11">
        <w:r>
          <w:rPr>
            <w:rFonts w:ascii="Times New Roman" w:eastAsia="Times New Roman" w:hAnsi="Times New Roman" w:cs="Times New Roman"/>
            <w:b/>
            <w:color w:val="000000"/>
            <w:u w:val="single"/>
          </w:rPr>
          <w:t xml:space="preserve"> Link </w:t>
        </w:r>
      </w:hyperlink>
    </w:p>
    <w:p w14:paraId="1B455915" w14:textId="77777777" w:rsidR="00662A5F" w:rsidRDefault="00000000">
      <w:pPr>
        <w:pStyle w:val="Heading5"/>
        <w:widowControl w:val="0"/>
        <w:tabs>
          <w:tab w:val="left" w:pos="472"/>
          <w:tab w:val="left" w:pos="473"/>
          <w:tab w:val="left" w:pos="6517"/>
        </w:tabs>
        <w:spacing w:line="240" w:lineRule="auto"/>
        <w:ind w:left="472" w:right="513"/>
        <w:rPr>
          <w:rFonts w:ascii="Times New Roman" w:eastAsia="Times New Roman" w:hAnsi="Times New Roman" w:cs="Times New Roman"/>
          <w:b/>
          <w:sz w:val="24"/>
          <w:szCs w:val="24"/>
        </w:rPr>
      </w:pPr>
      <w:bookmarkStart w:id="26" w:name="_gtm7k5tod9bb" w:colFirst="0" w:colLast="0"/>
      <w:bookmarkEnd w:id="26"/>
      <w:r>
        <w:rPr>
          <w:rFonts w:ascii="Times New Roman" w:eastAsia="Times New Roman" w:hAnsi="Times New Roman" w:cs="Times New Roman"/>
          <w:b/>
          <w:color w:val="000000"/>
        </w:rPr>
        <w:t xml:space="preserve">Individual Chapter Breakdown </w:t>
      </w:r>
    </w:p>
    <w:p w14:paraId="4E77428F" w14:textId="77777777" w:rsidR="00662A5F" w:rsidRDefault="00000000">
      <w:pPr>
        <w:ind w:left="360"/>
        <w:rPr>
          <w:rFonts w:ascii="Times New Roman" w:eastAsia="Times New Roman" w:hAnsi="Times New Roman" w:cs="Times New Roman"/>
          <w:b/>
          <w:i/>
          <w:sz w:val="23"/>
          <w:szCs w:val="23"/>
        </w:rPr>
      </w:pPr>
      <w:r>
        <w:rPr>
          <w:rFonts w:ascii="Times New Roman" w:eastAsia="Times New Roman" w:hAnsi="Times New Roman" w:cs="Times New Roman"/>
          <w:b/>
          <w:i/>
          <w:sz w:val="23"/>
          <w:szCs w:val="23"/>
        </w:rPr>
        <w:t xml:space="preserve"> </w:t>
      </w:r>
    </w:p>
    <w:p w14:paraId="5041502C"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Students should have access to a Bible in their classes in Grade Six.</w:t>
      </w:r>
    </w:p>
    <w:p w14:paraId="74AD9B39" w14:textId="77777777" w:rsidR="00662A5F" w:rsidRDefault="00662A5F">
      <w:pPr>
        <w:rPr>
          <w:rFonts w:ascii="Times New Roman" w:eastAsia="Times New Roman" w:hAnsi="Times New Roman" w:cs="Times New Roman"/>
          <w:sz w:val="23"/>
          <w:szCs w:val="23"/>
        </w:rPr>
      </w:pPr>
    </w:p>
    <w:p w14:paraId="4328C17C"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In Grade Six, the teacher will provide the catechesis listed below.  All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sz w:val="23"/>
          <w:szCs w:val="23"/>
          <w:u w:val="single"/>
        </w:rPr>
        <w:t>red</w:t>
      </w:r>
      <w:r>
        <w:rPr>
          <w:rFonts w:ascii="Times New Roman" w:eastAsia="Times New Roman" w:hAnsi="Times New Roman" w:cs="Times New Roman"/>
          <w:sz w:val="23"/>
          <w:szCs w:val="23"/>
        </w:rPr>
        <w:t xml:space="preserve"> are in addition to the textbook but organized thematically with textbook chapters. </w:t>
      </w:r>
    </w:p>
    <w:p w14:paraId="0D937B8E" w14:textId="77777777" w:rsidR="00662A5F" w:rsidRDefault="00662A5F">
      <w:pPr>
        <w:rPr>
          <w:rFonts w:ascii="Times New Roman" w:eastAsia="Times New Roman" w:hAnsi="Times New Roman" w:cs="Times New Roman"/>
          <w:sz w:val="23"/>
          <w:szCs w:val="23"/>
        </w:rPr>
      </w:pPr>
    </w:p>
    <w:p w14:paraId="6DF7B154"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p>
    <w:p w14:paraId="525ACCF0" w14:textId="77777777" w:rsidR="00662A5F" w:rsidRDefault="00662A5F">
      <w:pPr>
        <w:ind w:left="360"/>
        <w:rPr>
          <w:rFonts w:ascii="Times New Roman" w:eastAsia="Times New Roman" w:hAnsi="Times New Roman" w:cs="Times New Roman"/>
          <w:b/>
          <w:sz w:val="23"/>
          <w:szCs w:val="23"/>
        </w:rPr>
      </w:pPr>
    </w:p>
    <w:p w14:paraId="007502E9" w14:textId="77777777" w:rsidR="00662A5F" w:rsidRDefault="00662A5F">
      <w:pPr>
        <w:ind w:left="360"/>
        <w:rPr>
          <w:rFonts w:ascii="Times New Roman" w:eastAsia="Times New Roman" w:hAnsi="Times New Roman" w:cs="Times New Roman"/>
          <w:b/>
          <w:sz w:val="23"/>
          <w:szCs w:val="23"/>
        </w:rPr>
      </w:pPr>
    </w:p>
    <w:p w14:paraId="23FD5174"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482A9A72"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     </w:t>
      </w:r>
      <w:r>
        <w:rPr>
          <w:rFonts w:ascii="Times New Roman" w:eastAsia="Times New Roman" w:hAnsi="Times New Roman" w:cs="Times New Roman"/>
          <w:b/>
          <w:sz w:val="23"/>
          <w:szCs w:val="23"/>
        </w:rPr>
        <w:tab/>
        <w:t xml:space="preserve">God Gives Us the Law </w:t>
      </w:r>
    </w:p>
    <w:p w14:paraId="2573DB73" w14:textId="77777777" w:rsidR="00662A5F" w:rsidRDefault="00000000">
      <w:pPr>
        <w:ind w:left="360"/>
        <w:rPr>
          <w:rFonts w:ascii="Times New Roman" w:eastAsia="Times New Roman" w:hAnsi="Times New Roman" w:cs="Times New Roman"/>
          <w:color w:val="9BBB59"/>
          <w:sz w:val="23"/>
          <w:szCs w:val="23"/>
        </w:rPr>
      </w:pPr>
      <w:r>
        <w:rPr>
          <w:rFonts w:ascii="Times New Roman" w:eastAsia="Times New Roman" w:hAnsi="Times New Roman" w:cs="Times New Roman"/>
          <w:color w:val="9BBB59"/>
          <w:sz w:val="23"/>
          <w:szCs w:val="23"/>
        </w:rPr>
        <w:t xml:space="preserve"> </w:t>
      </w:r>
    </w:p>
    <w:p w14:paraId="68B6864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created the world to be good and orderly with universal laws for His creation.</w:t>
      </w:r>
    </w:p>
    <w:p w14:paraId="3D49E77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created man with a free will so that he may choose good and avoid evil.</w:t>
      </w:r>
    </w:p>
    <w:p w14:paraId="5740ED3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A</w:t>
      </w:r>
      <w:proofErr w:type="gramEnd"/>
      <w:r>
        <w:rPr>
          <w:rFonts w:ascii="Times New Roman" w:eastAsia="Times New Roman" w:hAnsi="Times New Roman" w:cs="Times New Roman"/>
          <w:color w:val="C0504D"/>
          <w:sz w:val="23"/>
          <w:szCs w:val="23"/>
        </w:rPr>
        <w:t xml:space="preserve"> covenant is a family bond/sacred agreement God makes with us and to which He is always faithful. The first covenant was made by God with our first parents, Adam and Eve (Gen. 2: 15-17</w:t>
      </w:r>
      <w:proofErr w:type="gramStart"/>
      <w:r>
        <w:rPr>
          <w:rFonts w:ascii="Times New Roman" w:eastAsia="Times New Roman" w:hAnsi="Times New Roman" w:cs="Times New Roman"/>
          <w:color w:val="C0504D"/>
          <w:sz w:val="23"/>
          <w:szCs w:val="23"/>
        </w:rPr>
        <w:t>);</w:t>
      </w:r>
      <w:proofErr w:type="gramEnd"/>
    </w:p>
    <w:p w14:paraId="70D9009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Our</w:t>
      </w:r>
      <w:proofErr w:type="gramEnd"/>
      <w:r>
        <w:rPr>
          <w:rFonts w:ascii="Times New Roman" w:eastAsia="Times New Roman" w:hAnsi="Times New Roman" w:cs="Times New Roman"/>
          <w:sz w:val="23"/>
          <w:szCs w:val="23"/>
        </w:rPr>
        <w:t xml:space="preserve"> first parents rebelled in disobedience against God and broke the first covenant.  As a result, original sin makes it difficult for us to always recognize and choose the good.</w:t>
      </w:r>
    </w:p>
    <w:p w14:paraId="4FF78D3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w:t>
      </w:r>
      <w:proofErr w:type="gramEnd"/>
      <w:r>
        <w:rPr>
          <w:rFonts w:ascii="Times New Roman" w:eastAsia="Times New Roman" w:hAnsi="Times New Roman" w:cs="Times New Roman"/>
          <w:sz w:val="23"/>
          <w:szCs w:val="23"/>
        </w:rPr>
        <w:t xml:space="preserve"> does not abandon man, but gives us the means of salvation, first offered to the Israelites, then to all people through His covenants.</w:t>
      </w:r>
    </w:p>
    <w:p w14:paraId="66F28A5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Following</w:t>
      </w:r>
      <w:proofErr w:type="gramEnd"/>
      <w:r>
        <w:rPr>
          <w:rFonts w:ascii="Times New Roman" w:eastAsia="Times New Roman" w:hAnsi="Times New Roman" w:cs="Times New Roman"/>
          <w:sz w:val="23"/>
          <w:szCs w:val="23"/>
        </w:rPr>
        <w:t xml:space="preserve"> the natural and divine laws established by God is the way by which man can be truly happy.</w:t>
      </w:r>
    </w:p>
    <w:p w14:paraId="01B13CD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established the New Law and did not set aside the Old Law of the Ten Commandments.</w:t>
      </w:r>
    </w:p>
    <w:p w14:paraId="0778B24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first three Commandments deal with love and justice owed to God, and the last seven Commandments deal with love and justice owed to our neighbor.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2067)</w:t>
      </w:r>
    </w:p>
    <w:p w14:paraId="3C5CB01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Natural</w:t>
      </w:r>
      <w:proofErr w:type="gramEnd"/>
      <w:r>
        <w:rPr>
          <w:rFonts w:ascii="Times New Roman" w:eastAsia="Times New Roman" w:hAnsi="Times New Roman" w:cs="Times New Roman"/>
          <w:color w:val="C0504D"/>
          <w:sz w:val="23"/>
          <w:szCs w:val="23"/>
        </w:rPr>
        <w:t xml:space="preserve"> moral law is inscribed in the human heart and is known by human reason.</w:t>
      </w:r>
    </w:p>
    <w:p w14:paraId="4ADBCF0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Conscience</w:t>
      </w:r>
      <w:proofErr w:type="gramEnd"/>
      <w:r>
        <w:rPr>
          <w:rFonts w:ascii="Times New Roman" w:eastAsia="Times New Roman" w:hAnsi="Times New Roman" w:cs="Times New Roman"/>
          <w:sz w:val="23"/>
          <w:szCs w:val="23"/>
        </w:rPr>
        <w:t xml:space="preserve"> is a person’s inner judgment of an action being good or evil.</w:t>
      </w:r>
    </w:p>
    <w:p w14:paraId="6DA19C4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4  By</w:t>
      </w:r>
      <w:proofErr w:type="gramEnd"/>
      <w:r>
        <w:rPr>
          <w:rFonts w:ascii="Times New Roman" w:eastAsia="Times New Roman" w:hAnsi="Times New Roman" w:cs="Times New Roman"/>
          <w:sz w:val="23"/>
          <w:szCs w:val="23"/>
        </w:rPr>
        <w:t xml:space="preserve"> using Sacred Scripture and Catholic Church teaching, we must form our conscience well to make correct judgments.</w:t>
      </w:r>
    </w:p>
    <w:p w14:paraId="6BF42E3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Venial</w:t>
      </w:r>
      <w:proofErr w:type="gramEnd"/>
      <w:r>
        <w:rPr>
          <w:rFonts w:ascii="Times New Roman" w:eastAsia="Times New Roman" w:hAnsi="Times New Roman" w:cs="Times New Roman"/>
          <w:color w:val="C0504D"/>
          <w:sz w:val="23"/>
          <w:szCs w:val="23"/>
        </w:rPr>
        <w:t xml:space="preserve"> sins weaken the life of grace in the soul, and mortal sins destroy the life of grace in the soul.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1855, 1861-1863)</w:t>
      </w:r>
    </w:p>
    <w:p w14:paraId="119F0F6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For</w:t>
      </w:r>
      <w:proofErr w:type="gramEnd"/>
      <w:r>
        <w:rPr>
          <w:rFonts w:ascii="Times New Roman" w:eastAsia="Times New Roman" w:hAnsi="Times New Roman" w:cs="Times New Roman"/>
          <w:color w:val="C0504D"/>
          <w:sz w:val="23"/>
          <w:szCs w:val="23"/>
        </w:rPr>
        <w:t xml:space="preserve"> a sin to be mortal, there are three conditions: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1857)</w:t>
      </w:r>
    </w:p>
    <w:p w14:paraId="1E1F17F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color w:val="C0504D"/>
          <w:sz w:val="23"/>
          <w:szCs w:val="23"/>
        </w:rPr>
        <w:tab/>
        <w:t xml:space="preserve">a. The bad thought, word, or deed must be </w:t>
      </w:r>
      <w:proofErr w:type="gramStart"/>
      <w:r>
        <w:rPr>
          <w:rFonts w:ascii="Times New Roman" w:eastAsia="Times New Roman" w:hAnsi="Times New Roman" w:cs="Times New Roman"/>
          <w:color w:val="C0504D"/>
          <w:sz w:val="23"/>
          <w:szCs w:val="23"/>
        </w:rPr>
        <w:t>serious in itself</w:t>
      </w:r>
      <w:proofErr w:type="gramEnd"/>
      <w:r>
        <w:rPr>
          <w:rFonts w:ascii="Times New Roman" w:eastAsia="Times New Roman" w:hAnsi="Times New Roman" w:cs="Times New Roman"/>
          <w:color w:val="C0504D"/>
          <w:sz w:val="23"/>
          <w:szCs w:val="23"/>
        </w:rPr>
        <w:t>.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1858)  </w:t>
      </w:r>
    </w:p>
    <w:p w14:paraId="29E7635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color w:val="C0504D"/>
          <w:sz w:val="23"/>
          <w:szCs w:val="23"/>
        </w:rPr>
        <w:tab/>
        <w:t>b. One must know the sin is serious.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1859)</w:t>
      </w:r>
    </w:p>
    <w:p w14:paraId="2CDB60D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color w:val="C0504D"/>
          <w:sz w:val="23"/>
          <w:szCs w:val="23"/>
        </w:rPr>
        <w:tab/>
        <w:t>c. One must freely choose to commit the sin anyway.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1859)</w:t>
      </w:r>
    </w:p>
    <w:p w14:paraId="771FF112" w14:textId="77777777" w:rsidR="00662A5F" w:rsidRDefault="00000000">
      <w:pPr>
        <w:ind w:left="360"/>
        <w:rPr>
          <w:rFonts w:ascii="Times New Roman" w:eastAsia="Times New Roman" w:hAnsi="Times New Roman" w:cs="Times New Roman"/>
          <w:color w:val="4F81BD"/>
          <w:sz w:val="23"/>
          <w:szCs w:val="23"/>
        </w:rPr>
      </w:pPr>
      <w:r>
        <w:rPr>
          <w:rFonts w:ascii="Times New Roman" w:eastAsia="Times New Roman" w:hAnsi="Times New Roman" w:cs="Times New Roman"/>
          <w:color w:val="4F81BD"/>
          <w:sz w:val="23"/>
          <w:szCs w:val="23"/>
        </w:rPr>
        <w:t xml:space="preserve"> </w:t>
      </w:r>
    </w:p>
    <w:p w14:paraId="1F704A3C"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     </w:t>
      </w:r>
      <w:r>
        <w:rPr>
          <w:rFonts w:ascii="Times New Roman" w:eastAsia="Times New Roman" w:hAnsi="Times New Roman" w:cs="Times New Roman"/>
          <w:b/>
          <w:sz w:val="23"/>
          <w:szCs w:val="23"/>
        </w:rPr>
        <w:tab/>
        <w:t>The First Commandment in Our Own Day</w:t>
      </w:r>
    </w:p>
    <w:p w14:paraId="31DC9BA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774CA79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First Commandment teaches that there is one true God, who alone should be worshipped</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2008-2141)</w:t>
      </w:r>
    </w:p>
    <w:p w14:paraId="52C7309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has revealed Himself to man and man in return must believe all that God has revealed to him.</w:t>
      </w:r>
    </w:p>
    <w:p w14:paraId="3E9FE2C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God</w:t>
      </w:r>
      <w:proofErr w:type="gramEnd"/>
      <w:r>
        <w:rPr>
          <w:rFonts w:ascii="Times New Roman" w:eastAsia="Times New Roman" w:hAnsi="Times New Roman" w:cs="Times New Roman"/>
          <w:color w:val="C0504D"/>
          <w:sz w:val="23"/>
          <w:szCs w:val="23"/>
        </w:rPr>
        <w:t xml:space="preserve"> is pure, uncreated Spirit. God always was, is now, and always will be, and He always remains the same.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212-213)</w:t>
      </w:r>
    </w:p>
    <w:p w14:paraId="16CACE0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There</w:t>
      </w:r>
      <w:proofErr w:type="gramEnd"/>
      <w:r>
        <w:rPr>
          <w:rFonts w:ascii="Times New Roman" w:eastAsia="Times New Roman" w:hAnsi="Times New Roman" w:cs="Times New Roman"/>
          <w:color w:val="C0504D"/>
          <w:sz w:val="23"/>
          <w:szCs w:val="23"/>
        </w:rPr>
        <w:t xml:space="preserve"> is one God.  In one God are three Divine Persons: God the Father, God the </w:t>
      </w:r>
      <w:proofErr w:type="gramStart"/>
      <w:r>
        <w:rPr>
          <w:rFonts w:ascii="Times New Roman" w:eastAsia="Times New Roman" w:hAnsi="Times New Roman" w:cs="Times New Roman"/>
          <w:color w:val="C0504D"/>
          <w:sz w:val="23"/>
          <w:szCs w:val="23"/>
        </w:rPr>
        <w:t>Son</w:t>
      </w:r>
      <w:proofErr w:type="gramEnd"/>
      <w:r>
        <w:rPr>
          <w:rFonts w:ascii="Times New Roman" w:eastAsia="Times New Roman" w:hAnsi="Times New Roman" w:cs="Times New Roman"/>
          <w:color w:val="C0504D"/>
          <w:sz w:val="23"/>
          <w:szCs w:val="23"/>
        </w:rPr>
        <w:t xml:space="preserve"> and God the Holy Spirit.  Each Divine Person is fully God.  This mystery of three Persons in one God is called the Holy Trinity</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253)</w:t>
      </w:r>
    </w:p>
    <w:p w14:paraId="7D4F643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sources of Divine Revelation are:  Sacred Scripture and Sacred Tradition.</w:t>
      </w:r>
    </w:p>
    <w:p w14:paraId="69C4AB9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Divine</w:t>
      </w:r>
      <w:proofErr w:type="gramEnd"/>
      <w:r>
        <w:rPr>
          <w:rFonts w:ascii="Times New Roman" w:eastAsia="Times New Roman" w:hAnsi="Times New Roman" w:cs="Times New Roman"/>
          <w:color w:val="C0504D"/>
          <w:sz w:val="23"/>
          <w:szCs w:val="23"/>
        </w:rPr>
        <w:t xml:space="preserve"> Revelation culminates in the person and mission of the Incarnate Word, Jesus Christ.</w:t>
      </w:r>
    </w:p>
    <w:p w14:paraId="38F75B0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First Commandment forbids superstition, impiety, heresy, </w:t>
      </w:r>
      <w:r>
        <w:rPr>
          <w:rFonts w:ascii="Times New Roman" w:eastAsia="Times New Roman" w:hAnsi="Times New Roman" w:cs="Times New Roman"/>
          <w:color w:val="C0504D"/>
          <w:sz w:val="23"/>
          <w:szCs w:val="23"/>
        </w:rPr>
        <w:t>apostasy, idolatry, the occult practices, witchcraft</w:t>
      </w:r>
      <w:r>
        <w:rPr>
          <w:rFonts w:ascii="Times New Roman" w:eastAsia="Times New Roman" w:hAnsi="Times New Roman" w:cs="Times New Roman"/>
          <w:sz w:val="23"/>
          <w:szCs w:val="23"/>
        </w:rPr>
        <w:t xml:space="preserve"> and anything contrary to the reverence we owe God.</w:t>
      </w:r>
    </w:p>
    <w:p w14:paraId="046CFF7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Worship</w:t>
      </w:r>
      <w:proofErr w:type="gramEnd"/>
      <w:r>
        <w:rPr>
          <w:rFonts w:ascii="Times New Roman" w:eastAsia="Times New Roman" w:hAnsi="Times New Roman" w:cs="Times New Roman"/>
          <w:sz w:val="23"/>
          <w:szCs w:val="23"/>
        </w:rPr>
        <w:t xml:space="preserve"> of false gods is called idolatry.  In our times, idolatry can be placing anything before God such as money, popularity, power, sports, etc.  Man is called to love God above all else.</w:t>
      </w:r>
    </w:p>
    <w:p w14:paraId="6490D70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story of the rich young man teaches that we must love God above all else and that love requires detachment from worldly possessions.</w:t>
      </w:r>
    </w:p>
    <w:p w14:paraId="2396629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Tithing</w:t>
      </w:r>
      <w:proofErr w:type="gramEnd"/>
      <w:r>
        <w:rPr>
          <w:rFonts w:ascii="Times New Roman" w:eastAsia="Times New Roman" w:hAnsi="Times New Roman" w:cs="Times New Roman"/>
          <w:color w:val="C0504D"/>
          <w:sz w:val="23"/>
          <w:szCs w:val="23"/>
        </w:rPr>
        <w:t xml:space="preserve"> is support of the Church and the poor, generally 10% of one’s income and resources.  As followers of Jesus, we have a serious obligation to care for those less fortunate than ourselves.</w:t>
      </w:r>
    </w:p>
    <w:p w14:paraId="5B50168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Israelites offered sacrifices to God to acknowledge Him as Creator of all and to atone for their sins.</w:t>
      </w:r>
    </w:p>
    <w:p w14:paraId="2A7D790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Because</w:t>
      </w:r>
      <w:proofErr w:type="gramEnd"/>
      <w:r>
        <w:rPr>
          <w:rFonts w:ascii="Times New Roman" w:eastAsia="Times New Roman" w:hAnsi="Times New Roman" w:cs="Times New Roman"/>
          <w:sz w:val="23"/>
          <w:szCs w:val="23"/>
        </w:rPr>
        <w:t xml:space="preserve"> the victim, priest and intention could not be perfect and in total union with God, no sin offering made by men could fully atone for our sins.</w:t>
      </w:r>
    </w:p>
    <w:p w14:paraId="2A98298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the perfect priest, offered the perfect sacrifice of Himself, the perfect victim, with the perfect intention, to atone for our sins.  This is the Sacrifice of the Mass.</w:t>
      </w:r>
    </w:p>
    <w:p w14:paraId="2A7D034B"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18F42E6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3     </w:t>
      </w:r>
      <w:r>
        <w:rPr>
          <w:rFonts w:ascii="Times New Roman" w:eastAsia="Times New Roman" w:hAnsi="Times New Roman" w:cs="Times New Roman"/>
          <w:b/>
          <w:sz w:val="23"/>
          <w:szCs w:val="23"/>
        </w:rPr>
        <w:tab/>
        <w:t>Prayer- Hidden Treasure</w:t>
      </w:r>
    </w:p>
    <w:p w14:paraId="6AA45325" w14:textId="77777777" w:rsidR="00662A5F" w:rsidRDefault="00000000">
      <w:pPr>
        <w:ind w:left="360"/>
        <w:rPr>
          <w:rFonts w:ascii="Times New Roman" w:eastAsia="Times New Roman" w:hAnsi="Times New Roman" w:cs="Times New Roman"/>
          <w:color w:val="9BBB59"/>
          <w:sz w:val="18"/>
          <w:szCs w:val="18"/>
        </w:rPr>
      </w:pPr>
      <w:r>
        <w:rPr>
          <w:rFonts w:ascii="Times New Roman" w:eastAsia="Times New Roman" w:hAnsi="Times New Roman" w:cs="Times New Roman"/>
          <w:color w:val="9BBB59"/>
          <w:sz w:val="18"/>
          <w:szCs w:val="18"/>
        </w:rPr>
        <w:t xml:space="preserve"> </w:t>
      </w:r>
    </w:p>
    <w:p w14:paraId="3D16A1B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Prayer</w:t>
      </w:r>
      <w:proofErr w:type="gramEnd"/>
      <w:r>
        <w:rPr>
          <w:rFonts w:ascii="Times New Roman" w:eastAsia="Times New Roman" w:hAnsi="Times New Roman" w:cs="Times New Roman"/>
          <w:sz w:val="23"/>
          <w:szCs w:val="23"/>
        </w:rPr>
        <w:t xml:space="preserve"> is required by the First Commandment.  God listens to our prayers.</w:t>
      </w:r>
    </w:p>
    <w:p w14:paraId="284692D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Prayer</w:t>
      </w:r>
      <w:proofErr w:type="gramEnd"/>
      <w:r>
        <w:rPr>
          <w:rFonts w:ascii="Times New Roman" w:eastAsia="Times New Roman" w:hAnsi="Times New Roman" w:cs="Times New Roman"/>
          <w:sz w:val="23"/>
          <w:szCs w:val="23"/>
        </w:rPr>
        <w:t xml:space="preserve"> is the lifting of the heart and mind to God.  It is our conversation with God.</w:t>
      </w:r>
    </w:p>
    <w:p w14:paraId="367C262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types of prayer include: Blessing, Adoration, Petition, Intercession, Thanksgiving and Praise</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2625-2643)</w:t>
      </w:r>
    </w:p>
    <w:p w14:paraId="53CFD2F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Expressions</w:t>
      </w:r>
      <w:proofErr w:type="gramEnd"/>
      <w:r>
        <w:rPr>
          <w:rFonts w:ascii="Times New Roman" w:eastAsia="Times New Roman" w:hAnsi="Times New Roman" w:cs="Times New Roman"/>
          <w:sz w:val="23"/>
          <w:szCs w:val="23"/>
        </w:rPr>
        <w:t xml:space="preserve"> of prayer are: vocal (e.g. rosary); meditation (</w:t>
      </w:r>
      <w:r>
        <w:rPr>
          <w:rFonts w:ascii="Times New Roman" w:eastAsia="Times New Roman" w:hAnsi="Times New Roman" w:cs="Times New Roman"/>
          <w:i/>
          <w:sz w:val="23"/>
          <w:szCs w:val="23"/>
        </w:rPr>
        <w:t xml:space="preserve">Lectio </w:t>
      </w:r>
      <w:proofErr w:type="spellStart"/>
      <w:r>
        <w:rPr>
          <w:rFonts w:ascii="Times New Roman" w:eastAsia="Times New Roman" w:hAnsi="Times New Roman" w:cs="Times New Roman"/>
          <w:i/>
          <w:sz w:val="23"/>
          <w:szCs w:val="23"/>
        </w:rPr>
        <w:t>divina</w:t>
      </w:r>
      <w:proofErr w:type="spellEnd"/>
      <w:r>
        <w:rPr>
          <w:rFonts w:ascii="Times New Roman" w:eastAsia="Times New Roman" w:hAnsi="Times New Roman" w:cs="Times New Roman"/>
          <w:sz w:val="23"/>
          <w:szCs w:val="23"/>
        </w:rPr>
        <w:t xml:space="preserve"> on Bible Passages); and contemplative prayer.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2700-2719)</w:t>
      </w:r>
    </w:p>
    <w:p w14:paraId="66DE690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should pray even when it is difficult.  We will face </w:t>
      </w:r>
      <w:proofErr w:type="gramStart"/>
      <w:r>
        <w:rPr>
          <w:rFonts w:ascii="Times New Roman" w:eastAsia="Times New Roman" w:hAnsi="Times New Roman" w:cs="Times New Roman"/>
          <w:sz w:val="23"/>
          <w:szCs w:val="23"/>
        </w:rPr>
        <w:t>distractions, but</w:t>
      </w:r>
      <w:proofErr w:type="gramEnd"/>
      <w:r>
        <w:rPr>
          <w:rFonts w:ascii="Times New Roman" w:eastAsia="Times New Roman" w:hAnsi="Times New Roman" w:cs="Times New Roman"/>
          <w:sz w:val="23"/>
          <w:szCs w:val="23"/>
        </w:rPr>
        <w:t xml:space="preserve"> should not be discouraged in prayer.</w:t>
      </w:r>
    </w:p>
    <w:p w14:paraId="7D6F72E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Review</w:t>
      </w:r>
      <w:proofErr w:type="gramEnd"/>
      <w:r>
        <w:rPr>
          <w:rFonts w:ascii="Times New Roman" w:eastAsia="Times New Roman" w:hAnsi="Times New Roman" w:cs="Times New Roman"/>
          <w:color w:val="C0504D"/>
          <w:sz w:val="23"/>
          <w:szCs w:val="23"/>
        </w:rPr>
        <w:t xml:space="preserve"> the ways to fold hands during prayer.</w:t>
      </w:r>
    </w:p>
    <w:p w14:paraId="3797E77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Daily</w:t>
      </w:r>
      <w:proofErr w:type="gramEnd"/>
      <w:r>
        <w:rPr>
          <w:rFonts w:ascii="Times New Roman" w:eastAsia="Times New Roman" w:hAnsi="Times New Roman" w:cs="Times New Roman"/>
          <w:color w:val="C0504D"/>
          <w:sz w:val="23"/>
          <w:szCs w:val="23"/>
        </w:rPr>
        <w:t xml:space="preserve"> prayer is important, especially in the morning and evening.  Pray in one’s own words, spontaneously.  Encourage students to simply ‘BE’ in God’s Presence.</w:t>
      </w:r>
    </w:p>
    <w:p w14:paraId="5997176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2  God</w:t>
      </w:r>
      <w:proofErr w:type="gramEnd"/>
      <w:r>
        <w:rPr>
          <w:rFonts w:ascii="Times New Roman" w:eastAsia="Times New Roman" w:hAnsi="Times New Roman" w:cs="Times New Roman"/>
          <w:sz w:val="23"/>
          <w:szCs w:val="23"/>
        </w:rPr>
        <w:t xml:space="preserve"> answers all our prayers according to His </w:t>
      </w:r>
      <w:r>
        <w:rPr>
          <w:rFonts w:ascii="Times New Roman" w:eastAsia="Times New Roman" w:hAnsi="Times New Roman" w:cs="Times New Roman"/>
          <w:color w:val="C0504D"/>
          <w:sz w:val="23"/>
          <w:szCs w:val="23"/>
        </w:rPr>
        <w:t>loving</w:t>
      </w:r>
      <w:r>
        <w:rPr>
          <w:rFonts w:ascii="Times New Roman" w:eastAsia="Times New Roman" w:hAnsi="Times New Roman" w:cs="Times New Roman"/>
          <w:sz w:val="23"/>
          <w:szCs w:val="23"/>
        </w:rPr>
        <w:t xml:space="preserve"> will.</w:t>
      </w:r>
    </w:p>
    <w:p w14:paraId="146957C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prayer of the Church is the Liturgy of the Hours, or Divine Office.  It is comprised of Psalms, Scripture readings and writings of the saints.</w:t>
      </w:r>
    </w:p>
    <w:p w14:paraId="28586DB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rosary is a beautiful prayer, through which we meditate upon the mysteries in the lives of Jesus and Mary.  While meditating upon these mysteries, vocal prayers are recited.</w:t>
      </w:r>
    </w:p>
    <w:p w14:paraId="6374EC5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spiritual life, or the devout life, includes a prayer life, reception of the sacraments and the performance of good works.</w:t>
      </w:r>
    </w:p>
    <w:p w14:paraId="179B21DE"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356F02D6"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Chapter 4</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Pr>
          <w:rFonts w:ascii="Times New Roman" w:eastAsia="Times New Roman" w:hAnsi="Times New Roman" w:cs="Times New Roman"/>
          <w:b/>
          <w:sz w:val="23"/>
          <w:szCs w:val="23"/>
        </w:rPr>
        <w:t>Saints – They Made the Most of It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p>
    <w:p w14:paraId="7ECCA6A0"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C2154F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Faith</w:t>
      </w:r>
      <w:proofErr w:type="gramEnd"/>
      <w:r>
        <w:rPr>
          <w:rFonts w:ascii="Times New Roman" w:eastAsia="Times New Roman" w:hAnsi="Times New Roman" w:cs="Times New Roman"/>
          <w:color w:val="C0504D"/>
          <w:sz w:val="23"/>
          <w:szCs w:val="23"/>
        </w:rPr>
        <w:t xml:space="preserve"> is a gift from God, strengthened through the presence of the Holy Spirit in our souls.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153)</w:t>
      </w:r>
    </w:p>
    <w:p w14:paraId="75C65A5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Saints</w:t>
      </w:r>
      <w:proofErr w:type="gramEnd"/>
      <w:r>
        <w:rPr>
          <w:rFonts w:ascii="Times New Roman" w:eastAsia="Times New Roman" w:hAnsi="Times New Roman" w:cs="Times New Roman"/>
          <w:sz w:val="23"/>
          <w:szCs w:val="23"/>
        </w:rPr>
        <w:t xml:space="preserve"> are souls united with God forever in heaven.  On earth, the saints lived lives of faith and holiness and special closeness to God.  They allowed the Holy Spirit to sanctify them.  We are all called to become saints.</w:t>
      </w:r>
    </w:p>
    <w:p w14:paraId="5584425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L1. The hope and goal of all human beings should be heaven: eternal life; happiness and love with God, the Blessed Virgin Mary, the angels and all who are in heaven.  Heaven is the fulfillment of </w:t>
      </w:r>
      <w:proofErr w:type="gramStart"/>
      <w:r>
        <w:rPr>
          <w:rFonts w:ascii="Times New Roman" w:eastAsia="Times New Roman" w:hAnsi="Times New Roman" w:cs="Times New Roman"/>
          <w:sz w:val="23"/>
          <w:szCs w:val="23"/>
        </w:rPr>
        <w:t>all of</w:t>
      </w:r>
      <w:proofErr w:type="gramEnd"/>
      <w:r>
        <w:rPr>
          <w:rFonts w:ascii="Times New Roman" w:eastAsia="Times New Roman" w:hAnsi="Times New Roman" w:cs="Times New Roman"/>
          <w:sz w:val="23"/>
          <w:szCs w:val="23"/>
        </w:rPr>
        <w:t xml:space="preserve"> the deepest human longings.  Heaven is never-ending happiness.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1023-1029, 1045)</w:t>
      </w:r>
    </w:p>
    <w:p w14:paraId="4DF237A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Sanctity</w:t>
      </w:r>
      <w:proofErr w:type="gramEnd"/>
      <w:r>
        <w:rPr>
          <w:rFonts w:ascii="Times New Roman" w:eastAsia="Times New Roman" w:hAnsi="Times New Roman" w:cs="Times New Roman"/>
          <w:sz w:val="23"/>
          <w:szCs w:val="23"/>
        </w:rPr>
        <w:t xml:space="preserve"> (holiness) begins here on earth by our union with God and His will.</w:t>
      </w:r>
    </w:p>
    <w:p w14:paraId="604E146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Conversion</w:t>
      </w:r>
      <w:proofErr w:type="gramEnd"/>
      <w:r>
        <w:rPr>
          <w:rFonts w:ascii="Times New Roman" w:eastAsia="Times New Roman" w:hAnsi="Times New Roman" w:cs="Times New Roman"/>
          <w:sz w:val="23"/>
          <w:szCs w:val="23"/>
        </w:rPr>
        <w:t xml:space="preserve"> is turning away from sin and toward life in Christ and union with the Father’s will.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1439)</w:t>
      </w:r>
    </w:p>
    <w:p w14:paraId="2E7099B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Sin</w:t>
      </w:r>
      <w:proofErr w:type="gramEnd"/>
      <w:r>
        <w:rPr>
          <w:rFonts w:ascii="Times New Roman" w:eastAsia="Times New Roman" w:hAnsi="Times New Roman" w:cs="Times New Roman"/>
          <w:color w:val="C0504D"/>
          <w:sz w:val="23"/>
          <w:szCs w:val="23"/>
        </w:rPr>
        <w:t xml:space="preserve"> is any intentional thought, word, deed, or omission that offends God and degrades the human person. All sin is punished by God.</w:t>
      </w:r>
    </w:p>
    <w:p w14:paraId="30C6D2F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with the students the importance of receiving the Sacrament of Penance and the five steps to make a good confession: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1491)</w:t>
      </w:r>
    </w:p>
    <w:p w14:paraId="5697DF0A"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Examination of Conscience (often based on the Ten Commandments)</w:t>
      </w:r>
    </w:p>
    <w:p w14:paraId="1B545AE7"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Sorrow for one’s sins (contrition) and purpose of amendment (a firm resolve, with God’s grace, to avoid sin)</w:t>
      </w:r>
    </w:p>
    <w:p w14:paraId="0E300259"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Confession of one’s sins (mortal in kind and number; venial) to a priest in the Sacrament of Penance</w:t>
      </w:r>
      <w:r>
        <w:rPr>
          <w:rFonts w:ascii="Times New Roman" w:eastAsia="Times New Roman" w:hAnsi="Times New Roman" w:cs="Times New Roman"/>
          <w:color w:val="C0504D"/>
          <w:sz w:val="23"/>
          <w:szCs w:val="23"/>
        </w:rPr>
        <w:tab/>
      </w:r>
    </w:p>
    <w:p w14:paraId="62D6CD2C"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Receiving absolution from the priest</w:t>
      </w:r>
    </w:p>
    <w:p w14:paraId="6589FDB4"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5.</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Penance (prayers or actions to help make up for the damage of sin)</w:t>
      </w:r>
    </w:p>
    <w:p w14:paraId="79D6D1B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saints in heaven are called the Church Triumphant because their eternal reward is union with God.</w:t>
      </w:r>
    </w:p>
    <w:p w14:paraId="4138EFF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believe in eternal life: not that we will live forever on earth, but will share in God’s eternal life in heaven through grace.</w:t>
      </w:r>
    </w:p>
    <w:p w14:paraId="405B9CE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There</w:t>
      </w:r>
      <w:proofErr w:type="gramEnd"/>
      <w:r>
        <w:rPr>
          <w:rFonts w:ascii="Times New Roman" w:eastAsia="Times New Roman" w:hAnsi="Times New Roman" w:cs="Times New Roman"/>
          <w:color w:val="C0504D"/>
          <w:sz w:val="23"/>
          <w:szCs w:val="23"/>
        </w:rPr>
        <w:t xml:space="preserve"> are different feast days of Jesus, Mary, the saints and angels during the Liturgical Year.</w:t>
      </w:r>
    </w:p>
    <w:p w14:paraId="159ECAD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We</w:t>
      </w:r>
      <w:proofErr w:type="gramEnd"/>
      <w:r>
        <w:rPr>
          <w:rFonts w:ascii="Times New Roman" w:eastAsia="Times New Roman" w:hAnsi="Times New Roman" w:cs="Times New Roman"/>
          <w:color w:val="C0504D"/>
          <w:sz w:val="23"/>
          <w:szCs w:val="23"/>
        </w:rPr>
        <w:t xml:space="preserve"> should have special devotion to Mary, especially on Saturdays and in October and May.  We should be devoted to our guardian angel.</w:t>
      </w:r>
    </w:p>
    <w:p w14:paraId="07D794A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can ask others on earth, those in Purgatory, and those in heaven to pray for us.  We often ask the saints to intercede for us.  Their prayers are powerful before the throne of God.</w:t>
      </w:r>
    </w:p>
    <w:p w14:paraId="746EDDF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Teach</w:t>
      </w:r>
      <w:proofErr w:type="gramEnd"/>
      <w:r>
        <w:rPr>
          <w:rFonts w:ascii="Times New Roman" w:eastAsia="Times New Roman" w:hAnsi="Times New Roman" w:cs="Times New Roman"/>
          <w:color w:val="C0504D"/>
          <w:sz w:val="23"/>
          <w:szCs w:val="23"/>
        </w:rPr>
        <w:t xml:space="preserve"> the children to discover their individual patron saint and encourage devotion to that saint.</w:t>
      </w:r>
    </w:p>
    <w:p w14:paraId="5C469DB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Foster</w:t>
      </w:r>
      <w:proofErr w:type="gramEnd"/>
      <w:r>
        <w:rPr>
          <w:rFonts w:ascii="Times New Roman" w:eastAsia="Times New Roman" w:hAnsi="Times New Roman" w:cs="Times New Roman"/>
          <w:color w:val="C0504D"/>
          <w:sz w:val="23"/>
          <w:szCs w:val="23"/>
        </w:rPr>
        <w:t xml:space="preserve"> devotion to the patron saint of the parish/school.</w:t>
      </w:r>
    </w:p>
    <w:p w14:paraId="1C1CF32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has canonized many saints and assures us that they are in heaven.  There are also many saints in heaven who are unknown to us.</w:t>
      </w:r>
    </w:p>
    <w:p w14:paraId="1DA92D8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intercession of the saints, their help and good example, help us to love God better.  </w:t>
      </w:r>
      <w:proofErr w:type="gramStart"/>
      <w:r>
        <w:rPr>
          <w:rFonts w:ascii="Times New Roman" w:eastAsia="Times New Roman" w:hAnsi="Times New Roman" w:cs="Times New Roman"/>
          <w:color w:val="C0504D"/>
          <w:sz w:val="23"/>
          <w:szCs w:val="23"/>
        </w:rPr>
        <w:t>Therefore</w:t>
      </w:r>
      <w:proofErr w:type="gramEnd"/>
      <w:r>
        <w:rPr>
          <w:rFonts w:ascii="Times New Roman" w:eastAsia="Times New Roman" w:hAnsi="Times New Roman" w:cs="Times New Roman"/>
          <w:color w:val="C0504D"/>
          <w:sz w:val="23"/>
          <w:szCs w:val="23"/>
        </w:rPr>
        <w:t xml:space="preserve"> we should venerate and honor the saints.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1869)</w:t>
      </w:r>
    </w:p>
    <w:p w14:paraId="7E4498B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p>
    <w:p w14:paraId="28A47ECD"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5     </w:t>
      </w:r>
      <w:r>
        <w:rPr>
          <w:rFonts w:ascii="Times New Roman" w:eastAsia="Times New Roman" w:hAnsi="Times New Roman" w:cs="Times New Roman"/>
          <w:b/>
          <w:sz w:val="23"/>
          <w:szCs w:val="23"/>
        </w:rPr>
        <w:tab/>
        <w:t>The Holy Name</w:t>
      </w:r>
    </w:p>
    <w:p w14:paraId="49A146EE"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4B2AE4B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Second Commandment requires us to keep the Lord’s name holy and forbids disrespect to God’s name or to anything holy.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2142-2167)</w:t>
      </w:r>
    </w:p>
    <w:p w14:paraId="4795FD0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revealed His name to Moses: “I AM WHO AM.” (Ex. 3:14)</w:t>
      </w:r>
    </w:p>
    <w:p w14:paraId="6019C61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the Sign of the Cross, a proper and regular use of holy water with the right hand and the Glory Be.</w:t>
      </w:r>
    </w:p>
    <w:p w14:paraId="57D26A6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We</w:t>
      </w:r>
      <w:proofErr w:type="gramEnd"/>
      <w:r>
        <w:rPr>
          <w:rFonts w:ascii="Times New Roman" w:eastAsia="Times New Roman" w:hAnsi="Times New Roman" w:cs="Times New Roman"/>
          <w:color w:val="C0504D"/>
          <w:sz w:val="23"/>
          <w:szCs w:val="23"/>
        </w:rPr>
        <w:t xml:space="preserve"> bow our heads slightly when hearing or saying the name of Jesus.</w:t>
      </w:r>
    </w:p>
    <w:p w14:paraId="3E48D4C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Violations</w:t>
      </w:r>
      <w:proofErr w:type="gramEnd"/>
      <w:r>
        <w:rPr>
          <w:rFonts w:ascii="Times New Roman" w:eastAsia="Times New Roman" w:hAnsi="Times New Roman" w:cs="Times New Roman"/>
          <w:sz w:val="23"/>
          <w:szCs w:val="23"/>
        </w:rPr>
        <w:t xml:space="preserve"> of the Second commandment include blasphemy, false oaths, swearing upon God’s name unnecessarily and using God’s name carelessly.</w:t>
      </w:r>
    </w:p>
    <w:p w14:paraId="0B17843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A</w:t>
      </w:r>
      <w:proofErr w:type="gramEnd"/>
      <w:r>
        <w:rPr>
          <w:rFonts w:ascii="Times New Roman" w:eastAsia="Times New Roman" w:hAnsi="Times New Roman" w:cs="Times New Roman"/>
          <w:color w:val="C0504D"/>
          <w:sz w:val="23"/>
          <w:szCs w:val="23"/>
        </w:rPr>
        <w:t xml:space="preserve"> name signifies the person for whom it stands.  We must respect God’s name above all, but also the names of others.</w:t>
      </w:r>
    </w:p>
    <w:p w14:paraId="203865D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Vows</w:t>
      </w:r>
      <w:proofErr w:type="gramEnd"/>
      <w:r>
        <w:rPr>
          <w:rFonts w:ascii="Times New Roman" w:eastAsia="Times New Roman" w:hAnsi="Times New Roman" w:cs="Times New Roman"/>
          <w:sz w:val="23"/>
          <w:szCs w:val="23"/>
        </w:rPr>
        <w:t xml:space="preserve"> are binding promises made before God.  A vow is a solemn declaration committing oneself to do something.  A religious vow is made for a religious reason.</w:t>
      </w:r>
    </w:p>
    <w:p w14:paraId="2EA68DA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Religious</w:t>
      </w:r>
      <w:proofErr w:type="gramEnd"/>
      <w:r>
        <w:rPr>
          <w:rFonts w:ascii="Times New Roman" w:eastAsia="Times New Roman" w:hAnsi="Times New Roman" w:cs="Times New Roman"/>
          <w:sz w:val="23"/>
          <w:szCs w:val="23"/>
        </w:rPr>
        <w:t xml:space="preserve"> vows include poverty, chastity and obedience.  These are called the three evangelical counsels.</w:t>
      </w:r>
    </w:p>
    <w:p w14:paraId="4694A57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Married</w:t>
      </w:r>
      <w:proofErr w:type="gramEnd"/>
      <w:r>
        <w:rPr>
          <w:rFonts w:ascii="Times New Roman" w:eastAsia="Times New Roman" w:hAnsi="Times New Roman" w:cs="Times New Roman"/>
          <w:sz w:val="23"/>
          <w:szCs w:val="23"/>
        </w:rPr>
        <w:t xml:space="preserve"> couples vow fidelity in marriage.</w:t>
      </w:r>
    </w:p>
    <w:tbl>
      <w:tblPr>
        <w:tblStyle w:val="a1"/>
        <w:tblW w:w="9335" w:type="dxa"/>
        <w:tblLayout w:type="fixed"/>
        <w:tblLook w:val="0600" w:firstRow="0" w:lastRow="0" w:firstColumn="0" w:lastColumn="0" w:noHBand="1" w:noVBand="1"/>
      </w:tblPr>
      <w:tblGrid>
        <w:gridCol w:w="9335"/>
      </w:tblGrid>
      <w:tr w:rsidR="00662A5F" w14:paraId="26A9D54F" w14:textId="77777777">
        <w:trPr>
          <w:trHeight w:val="455"/>
        </w:trPr>
        <w:tc>
          <w:tcPr>
            <w:tcW w:w="9335" w:type="dxa"/>
            <w:tcMar>
              <w:top w:w="100" w:type="dxa"/>
              <w:left w:w="100" w:type="dxa"/>
              <w:bottom w:w="100" w:type="dxa"/>
              <w:right w:w="100" w:type="dxa"/>
            </w:tcMar>
          </w:tcPr>
          <w:p w14:paraId="4F9BCA39"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5C69010D" w14:textId="77777777" w:rsidR="00662A5F" w:rsidRDefault="00000000">
      <w:pPr>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We should pray to know our vocation in life.</w:t>
      </w:r>
    </w:p>
    <w:p w14:paraId="435A494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Respect</w:t>
      </w:r>
      <w:proofErr w:type="gramEnd"/>
      <w:r>
        <w:rPr>
          <w:rFonts w:ascii="Times New Roman" w:eastAsia="Times New Roman" w:hAnsi="Times New Roman" w:cs="Times New Roman"/>
          <w:sz w:val="23"/>
          <w:szCs w:val="23"/>
        </w:rPr>
        <w:t xml:space="preserve"> is due not only to God, but also to holy things.</w:t>
      </w:r>
    </w:p>
    <w:p w14:paraId="79B9344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Sins</w:t>
      </w:r>
      <w:proofErr w:type="gramEnd"/>
      <w:r>
        <w:rPr>
          <w:rFonts w:ascii="Times New Roman" w:eastAsia="Times New Roman" w:hAnsi="Times New Roman" w:cs="Times New Roman"/>
          <w:sz w:val="23"/>
          <w:szCs w:val="23"/>
        </w:rPr>
        <w:t xml:space="preserve"> against the Second Commandment also include disrespect to/for God’s holy people, places and things, etc.</w:t>
      </w:r>
    </w:p>
    <w:p w14:paraId="511776B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structure and objects used for Mass, as well as blessed objects, are holy and must be treated reverently.</w:t>
      </w:r>
    </w:p>
    <w:p w14:paraId="0C31113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honor and respect priests and people consecrated to God because they belong to God in a special way.</w:t>
      </w:r>
    </w:p>
    <w:p w14:paraId="516D0A5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Sacramentals</w:t>
      </w:r>
      <w:proofErr w:type="gramEnd"/>
      <w:r>
        <w:rPr>
          <w:rFonts w:ascii="Times New Roman" w:eastAsia="Times New Roman" w:hAnsi="Times New Roman" w:cs="Times New Roman"/>
          <w:color w:val="C0504D"/>
          <w:sz w:val="23"/>
          <w:szCs w:val="23"/>
        </w:rPr>
        <w:t xml:space="preserve"> are sacred signs (material objects, prayers, or actions) that people use to help themselves and others become holy, e. g. pictures, statues, rosaries, holy water, blessed palms, candles, ashes, medals and crucifixes.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1667-1678)</w:t>
      </w:r>
    </w:p>
    <w:p w14:paraId="5F32BCB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87F98A5"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6     </w:t>
      </w:r>
      <w:r>
        <w:rPr>
          <w:rFonts w:ascii="Times New Roman" w:eastAsia="Times New Roman" w:hAnsi="Times New Roman" w:cs="Times New Roman"/>
          <w:b/>
          <w:sz w:val="23"/>
          <w:szCs w:val="23"/>
        </w:rPr>
        <w:tab/>
        <w:t>The Lord’s Day</w:t>
      </w:r>
    </w:p>
    <w:p w14:paraId="120FC0B2" w14:textId="77777777" w:rsidR="00662A5F" w:rsidRDefault="00000000">
      <w:pPr>
        <w:ind w:left="360"/>
        <w:rPr>
          <w:rFonts w:ascii="Times New Roman" w:eastAsia="Times New Roman" w:hAnsi="Times New Roman" w:cs="Times New Roman"/>
          <w:color w:val="9BBB59"/>
          <w:sz w:val="23"/>
          <w:szCs w:val="23"/>
        </w:rPr>
      </w:pPr>
      <w:r>
        <w:rPr>
          <w:rFonts w:ascii="Times New Roman" w:eastAsia="Times New Roman" w:hAnsi="Times New Roman" w:cs="Times New Roman"/>
          <w:color w:val="9BBB59"/>
          <w:sz w:val="23"/>
          <w:szCs w:val="23"/>
        </w:rPr>
        <w:t xml:space="preserve"> </w:t>
      </w:r>
    </w:p>
    <w:tbl>
      <w:tblPr>
        <w:tblStyle w:val="a2"/>
        <w:tblW w:w="9335" w:type="dxa"/>
        <w:tblLayout w:type="fixed"/>
        <w:tblLook w:val="0600" w:firstRow="0" w:lastRow="0" w:firstColumn="0" w:lastColumn="0" w:noHBand="1" w:noVBand="1"/>
      </w:tblPr>
      <w:tblGrid>
        <w:gridCol w:w="9335"/>
      </w:tblGrid>
      <w:tr w:rsidR="00662A5F" w14:paraId="5F30FD16" w14:textId="77777777">
        <w:trPr>
          <w:trHeight w:val="455"/>
        </w:trPr>
        <w:tc>
          <w:tcPr>
            <w:tcW w:w="9335" w:type="dxa"/>
            <w:tcMar>
              <w:top w:w="100" w:type="dxa"/>
              <w:left w:w="100" w:type="dxa"/>
              <w:bottom w:w="100" w:type="dxa"/>
              <w:right w:w="100" w:type="dxa"/>
            </w:tcMar>
          </w:tcPr>
          <w:p w14:paraId="01601C79"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756A187F"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Lord’s Day is a day for greater unity with God and love for God – by going to Mass, praying, works of charity, family time and rest from work and shopping.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2168-2195)</w:t>
      </w:r>
    </w:p>
    <w:p w14:paraId="023AADD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made the world in six days; on the seventh He rested.  We should avoid all unnecessary work on Sunday.</w:t>
      </w:r>
    </w:p>
    <w:p w14:paraId="202B9B3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Jewish</w:t>
      </w:r>
      <w:proofErr w:type="gramEnd"/>
      <w:r>
        <w:rPr>
          <w:rFonts w:ascii="Times New Roman" w:eastAsia="Times New Roman" w:hAnsi="Times New Roman" w:cs="Times New Roman"/>
          <w:sz w:val="23"/>
          <w:szCs w:val="23"/>
        </w:rPr>
        <w:t xml:space="preserve"> people observe the Lord’s Day on the Sabbath (Saturday).  Christians observe the Lord’s Day on Sunday, the day of Jesus’ Resurrection.</w:t>
      </w:r>
    </w:p>
    <w:p w14:paraId="43EEA13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Some</w:t>
      </w:r>
      <w:proofErr w:type="gramEnd"/>
      <w:r>
        <w:rPr>
          <w:rFonts w:ascii="Times New Roman" w:eastAsia="Times New Roman" w:hAnsi="Times New Roman" w:cs="Times New Roman"/>
          <w:sz w:val="23"/>
          <w:szCs w:val="23"/>
        </w:rPr>
        <w:t xml:space="preserve"> jobs require people to work on Sunday, but most jobs can and should be set aside.  Catholics are obliged not to make others work unnecessarily on Sunday, </w:t>
      </w:r>
      <w:r>
        <w:rPr>
          <w:rFonts w:ascii="Times New Roman" w:eastAsia="Times New Roman" w:hAnsi="Times New Roman" w:cs="Times New Roman"/>
          <w:color w:val="C0504D"/>
          <w:sz w:val="23"/>
          <w:szCs w:val="23"/>
        </w:rPr>
        <w:t>thus things like shopping should be avoided when possible.</w:t>
      </w:r>
    </w:p>
    <w:p w14:paraId="34AAAA3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Third Commandment demands an external form of worship.  Therefore, we are obliged to worship at Mass on Sundays (and Holy Days of Obligation).  Private devotion does not replace the Sunday duty.</w:t>
      </w:r>
    </w:p>
    <w:p w14:paraId="125102E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Have</w:t>
      </w:r>
      <w:proofErr w:type="gramEnd"/>
      <w:r>
        <w:rPr>
          <w:rFonts w:ascii="Times New Roman" w:eastAsia="Times New Roman" w:hAnsi="Times New Roman" w:cs="Times New Roman"/>
          <w:color w:val="C0504D"/>
          <w:sz w:val="23"/>
          <w:szCs w:val="23"/>
        </w:rPr>
        <w:t xml:space="preserve"> the students memorize the names of the six Holy Days of Obligation in the United States and the dates/times they occur.</w:t>
      </w:r>
    </w:p>
    <w:p w14:paraId="48E8581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Guidelines</w:t>
      </w:r>
      <w:proofErr w:type="gramEnd"/>
      <w:r>
        <w:rPr>
          <w:rFonts w:ascii="Times New Roman" w:eastAsia="Times New Roman" w:hAnsi="Times New Roman" w:cs="Times New Roman"/>
          <w:color w:val="C0504D"/>
          <w:sz w:val="23"/>
          <w:szCs w:val="23"/>
        </w:rPr>
        <w:t xml:space="preserve"> for the Holy Days of Obligation in the United States are: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2042-2043, 2180)</w:t>
      </w:r>
    </w:p>
    <w:p w14:paraId="148848D8"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Immaculate Conception (December 8) and Christmas (December 25) are always Holy Days of Obligation, regardless of the day of the week on which they </w:t>
      </w:r>
      <w:proofErr w:type="gramStart"/>
      <w:r>
        <w:rPr>
          <w:rFonts w:ascii="Times New Roman" w:eastAsia="Times New Roman" w:hAnsi="Times New Roman" w:cs="Times New Roman"/>
          <w:color w:val="C0504D"/>
          <w:sz w:val="23"/>
          <w:szCs w:val="23"/>
        </w:rPr>
        <w:t>fall;</w:t>
      </w:r>
      <w:proofErr w:type="gramEnd"/>
      <w:r>
        <w:rPr>
          <w:rFonts w:ascii="Times New Roman" w:eastAsia="Times New Roman" w:hAnsi="Times New Roman" w:cs="Times New Roman"/>
          <w:color w:val="C0504D"/>
          <w:sz w:val="23"/>
          <w:szCs w:val="23"/>
        </w:rPr>
        <w:t xml:space="preserve">  </w:t>
      </w:r>
    </w:p>
    <w:p w14:paraId="4B5F3BD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Solemnity of Mary, Mother of God (January 1), Assumption of Mary (August 15) and All Saints Day (November 1) are normally Holy Days of Obligation, but not when they fall on a Monday or a Saturday, although, even at such times, attendance at Mass is always to be </w:t>
      </w:r>
      <w:proofErr w:type="gramStart"/>
      <w:r>
        <w:rPr>
          <w:rFonts w:ascii="Times New Roman" w:eastAsia="Times New Roman" w:hAnsi="Times New Roman" w:cs="Times New Roman"/>
          <w:color w:val="C0504D"/>
          <w:sz w:val="23"/>
          <w:szCs w:val="23"/>
        </w:rPr>
        <w:t>encouraged;</w:t>
      </w:r>
      <w:proofErr w:type="gramEnd"/>
      <w:r>
        <w:rPr>
          <w:rFonts w:ascii="Times New Roman" w:eastAsia="Times New Roman" w:hAnsi="Times New Roman" w:cs="Times New Roman"/>
          <w:color w:val="C0504D"/>
          <w:sz w:val="23"/>
          <w:szCs w:val="23"/>
        </w:rPr>
        <w:t xml:space="preserve">  </w:t>
      </w:r>
    </w:p>
    <w:p w14:paraId="1F86A75B"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lastRenderedPageBreak/>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In some dioceses, the Feast of Ascension Thursday is transferred to the Seventh Sunday of Easter</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 2042-2043, 2180)</w:t>
      </w:r>
    </w:p>
    <w:p w14:paraId="0BCF0D27"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Even if the days are not obligatory for Mass, they are always ‘solemnities’ in the Church.</w:t>
      </w:r>
    </w:p>
    <w:p w14:paraId="2138426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Missing</w:t>
      </w:r>
      <w:proofErr w:type="gramEnd"/>
      <w:r>
        <w:rPr>
          <w:rFonts w:ascii="Times New Roman" w:eastAsia="Times New Roman" w:hAnsi="Times New Roman" w:cs="Times New Roman"/>
          <w:sz w:val="23"/>
          <w:szCs w:val="23"/>
        </w:rPr>
        <w:t xml:space="preserve"> Sunday Mass without a just reason is a mortal sin.</w:t>
      </w:r>
    </w:p>
    <w:p w14:paraId="0658037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Mass is our greatest prayer, and it is a serious obligation for Catholics to attend and participate at Mass every Sunday (or Saturday vigil) and on all Holy Days of Obligation.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1167, 2043, 2180-82)</w:t>
      </w:r>
    </w:p>
    <w:p w14:paraId="798ADAB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Encourage</w:t>
      </w:r>
      <w:proofErr w:type="gramEnd"/>
      <w:r>
        <w:rPr>
          <w:rFonts w:ascii="Times New Roman" w:eastAsia="Times New Roman" w:hAnsi="Times New Roman" w:cs="Times New Roman"/>
          <w:color w:val="C0504D"/>
          <w:sz w:val="23"/>
          <w:szCs w:val="23"/>
        </w:rPr>
        <w:t xml:space="preserve"> students to invite people to join them for Mass as a means of sharing the greatest treasure of our Faith with others.  This is a beautiful means of evangelization, especially for those who are not Catholics or don’t practice their faith regularly.  It gives an opportunity for ongoing conversation.  (</w:t>
      </w:r>
      <w:proofErr w:type="spellStart"/>
      <w:r>
        <w:rPr>
          <w:rFonts w:ascii="Times New Roman" w:eastAsia="Times New Roman" w:hAnsi="Times New Roman" w:cs="Times New Roman"/>
          <w:color w:val="C0504D"/>
          <w:sz w:val="23"/>
          <w:szCs w:val="23"/>
        </w:rPr>
        <w:t>n.b.</w:t>
      </w:r>
      <w:proofErr w:type="spellEnd"/>
      <w:r>
        <w:rPr>
          <w:rFonts w:ascii="Times New Roman" w:eastAsia="Times New Roman" w:hAnsi="Times New Roman" w:cs="Times New Roman"/>
          <w:color w:val="C0504D"/>
          <w:sz w:val="23"/>
          <w:szCs w:val="23"/>
        </w:rPr>
        <w:t xml:space="preserve"> It is important to share with the students that non-Catholics should not receive Communion but discuss why, and how this could be an opportunity for them to grow in their understanding of our Faith and perhaps desire a closer relationship with Jesus.)</w:t>
      </w:r>
    </w:p>
    <w:p w14:paraId="5EF514B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Sunday</w:t>
      </w:r>
      <w:proofErr w:type="gramEnd"/>
      <w:r>
        <w:rPr>
          <w:rFonts w:ascii="Times New Roman" w:eastAsia="Times New Roman" w:hAnsi="Times New Roman" w:cs="Times New Roman"/>
          <w:sz w:val="23"/>
          <w:szCs w:val="23"/>
        </w:rPr>
        <w:t xml:space="preserve"> is also to be a day of joy and rejuvenation.  It is a time for spiritual reading, </w:t>
      </w:r>
      <w:proofErr w:type="gramStart"/>
      <w:r>
        <w:rPr>
          <w:rFonts w:ascii="Times New Roman" w:eastAsia="Times New Roman" w:hAnsi="Times New Roman" w:cs="Times New Roman"/>
          <w:sz w:val="23"/>
          <w:szCs w:val="23"/>
        </w:rPr>
        <w:t>prayer</w:t>
      </w:r>
      <w:proofErr w:type="gramEnd"/>
      <w:r>
        <w:rPr>
          <w:rFonts w:ascii="Times New Roman" w:eastAsia="Times New Roman" w:hAnsi="Times New Roman" w:cs="Times New Roman"/>
          <w:sz w:val="23"/>
          <w:szCs w:val="23"/>
        </w:rPr>
        <w:t xml:space="preserve"> and private devotion.</w:t>
      </w:r>
    </w:p>
    <w:p w14:paraId="7B297F7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Sunday</w:t>
      </w:r>
      <w:proofErr w:type="gramEnd"/>
      <w:r>
        <w:rPr>
          <w:rFonts w:ascii="Times New Roman" w:eastAsia="Times New Roman" w:hAnsi="Times New Roman" w:cs="Times New Roman"/>
          <w:sz w:val="23"/>
          <w:szCs w:val="23"/>
        </w:rPr>
        <w:t xml:space="preserve"> is an opportunity to spend time with family and to do works of charity.</w:t>
      </w:r>
    </w:p>
    <w:p w14:paraId="020C965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Foster</w:t>
      </w:r>
      <w:proofErr w:type="gramEnd"/>
      <w:r>
        <w:rPr>
          <w:rFonts w:ascii="Times New Roman" w:eastAsia="Times New Roman" w:hAnsi="Times New Roman" w:cs="Times New Roman"/>
          <w:color w:val="C0504D"/>
          <w:sz w:val="23"/>
          <w:szCs w:val="23"/>
        </w:rPr>
        <w:t xml:space="preserve"> devotion to the Bible through an Enthronement Service and encourage daily reading from the Bible, especially the readings for Sunday Mass.</w:t>
      </w:r>
    </w:p>
    <w:p w14:paraId="37EF1BA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 xml:space="preserve"> with students how to look up a passage in the Bible.</w:t>
      </w:r>
    </w:p>
    <w:p w14:paraId="6B04D66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3A1D3C8"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7     </w:t>
      </w:r>
      <w:r>
        <w:rPr>
          <w:rFonts w:ascii="Times New Roman" w:eastAsia="Times New Roman" w:hAnsi="Times New Roman" w:cs="Times New Roman"/>
          <w:b/>
          <w:sz w:val="23"/>
          <w:szCs w:val="23"/>
        </w:rPr>
        <w:tab/>
        <w:t xml:space="preserve">The Cross and True Riches   </w:t>
      </w:r>
      <w:r>
        <w:rPr>
          <w:rFonts w:ascii="Times New Roman" w:eastAsia="Times New Roman" w:hAnsi="Times New Roman" w:cs="Times New Roman"/>
          <w:b/>
          <w:sz w:val="23"/>
          <w:szCs w:val="23"/>
        </w:rPr>
        <w:tab/>
      </w:r>
    </w:p>
    <w:p w14:paraId="6246797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44AFCEC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Self</w:t>
      </w:r>
      <w:proofErr w:type="gramEnd"/>
      <w:r>
        <w:rPr>
          <w:rFonts w:ascii="Times New Roman" w:eastAsia="Times New Roman" w:hAnsi="Times New Roman" w:cs="Times New Roman"/>
          <w:sz w:val="23"/>
          <w:szCs w:val="23"/>
        </w:rPr>
        <w:t>-denial is to deny our own will in order to do God’s Will, to show love for neighbor, and to atone for past sins.</w:t>
      </w:r>
    </w:p>
    <w:p w14:paraId="279DB49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Introduce</w:t>
      </w:r>
      <w:proofErr w:type="gramEnd"/>
      <w:r>
        <w:rPr>
          <w:rFonts w:ascii="Times New Roman" w:eastAsia="Times New Roman" w:hAnsi="Times New Roman" w:cs="Times New Roman"/>
          <w:color w:val="C0504D"/>
          <w:sz w:val="23"/>
          <w:szCs w:val="23"/>
        </w:rPr>
        <w:t xml:space="preserve"> the Corporal and Spiritual Works of Mercy as ways of becoming less selfish and growing in love for our neighbor.  Encourage memorization.</w:t>
      </w:r>
    </w:p>
    <w:p w14:paraId="6825D31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doctrine of the Cross calls us to die to our selfishness, moral weakness and sinful ways, so that we may live in Christ.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1849)</w:t>
      </w:r>
    </w:p>
    <w:p w14:paraId="0E1F986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We</w:t>
      </w:r>
      <w:proofErr w:type="gramEnd"/>
      <w:r>
        <w:rPr>
          <w:rFonts w:ascii="Times New Roman" w:eastAsia="Times New Roman" w:hAnsi="Times New Roman" w:cs="Times New Roman"/>
          <w:color w:val="C0504D"/>
          <w:sz w:val="23"/>
          <w:szCs w:val="23"/>
        </w:rPr>
        <w:t xml:space="preserve"> should call upon the Holy Spirit to help us do what is right, especially in difficult times.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1433)</w:t>
      </w:r>
    </w:p>
    <w:p w14:paraId="6D25B39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effects of Baptism are:</w:t>
      </w:r>
    </w:p>
    <w:p w14:paraId="5A6715A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being cleansed from Original and personal sin, and receiving sanctifying </w:t>
      </w:r>
      <w:proofErr w:type="gramStart"/>
      <w:r>
        <w:rPr>
          <w:rFonts w:ascii="Times New Roman" w:eastAsia="Times New Roman" w:hAnsi="Times New Roman" w:cs="Times New Roman"/>
          <w:color w:val="C0504D"/>
          <w:sz w:val="23"/>
          <w:szCs w:val="23"/>
        </w:rPr>
        <w:t>grace;</w:t>
      </w:r>
      <w:proofErr w:type="gramEnd"/>
    </w:p>
    <w:p w14:paraId="3FB655E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becoming heirs to eternal life with God in </w:t>
      </w:r>
      <w:proofErr w:type="gramStart"/>
      <w:r>
        <w:rPr>
          <w:rFonts w:ascii="Times New Roman" w:eastAsia="Times New Roman" w:hAnsi="Times New Roman" w:cs="Times New Roman"/>
          <w:color w:val="C0504D"/>
          <w:sz w:val="23"/>
          <w:szCs w:val="23"/>
        </w:rPr>
        <w:t>heaven;</w:t>
      </w:r>
      <w:proofErr w:type="gramEnd"/>
    </w:p>
    <w:p w14:paraId="510A352A"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being reborn as adopted sons and daughters of God the </w:t>
      </w:r>
      <w:proofErr w:type="gramStart"/>
      <w:r>
        <w:rPr>
          <w:rFonts w:ascii="Times New Roman" w:eastAsia="Times New Roman" w:hAnsi="Times New Roman" w:cs="Times New Roman"/>
          <w:color w:val="C0504D"/>
          <w:sz w:val="23"/>
          <w:szCs w:val="23"/>
        </w:rPr>
        <w:t>Father;</w:t>
      </w:r>
      <w:proofErr w:type="gramEnd"/>
    </w:p>
    <w:p w14:paraId="0FA67995"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becoming brothers and sisters of Jesus </w:t>
      </w:r>
      <w:proofErr w:type="gramStart"/>
      <w:r>
        <w:rPr>
          <w:rFonts w:ascii="Times New Roman" w:eastAsia="Times New Roman" w:hAnsi="Times New Roman" w:cs="Times New Roman"/>
          <w:color w:val="C0504D"/>
          <w:sz w:val="23"/>
          <w:szCs w:val="23"/>
        </w:rPr>
        <w:t>Christ;</w:t>
      </w:r>
      <w:proofErr w:type="gramEnd"/>
    </w:p>
    <w:p w14:paraId="0092FD22"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5.</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being made members of His Body, the </w:t>
      </w:r>
      <w:proofErr w:type="gramStart"/>
      <w:r>
        <w:rPr>
          <w:rFonts w:ascii="Times New Roman" w:eastAsia="Times New Roman" w:hAnsi="Times New Roman" w:cs="Times New Roman"/>
          <w:color w:val="C0504D"/>
          <w:sz w:val="23"/>
          <w:szCs w:val="23"/>
        </w:rPr>
        <w:t>Church;</w:t>
      </w:r>
      <w:proofErr w:type="gramEnd"/>
    </w:p>
    <w:p w14:paraId="2205B714"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6.</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making us priests, prophets and </w:t>
      </w:r>
      <w:proofErr w:type="gramStart"/>
      <w:r>
        <w:rPr>
          <w:rFonts w:ascii="Times New Roman" w:eastAsia="Times New Roman" w:hAnsi="Times New Roman" w:cs="Times New Roman"/>
          <w:color w:val="C0504D"/>
          <w:sz w:val="23"/>
          <w:szCs w:val="23"/>
        </w:rPr>
        <w:t>kings;</w:t>
      </w:r>
      <w:proofErr w:type="gramEnd"/>
    </w:p>
    <w:p w14:paraId="504D36CF"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7.</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becoming temples of the Holy Spirit and receiving His seven-fold </w:t>
      </w:r>
      <w:proofErr w:type="gramStart"/>
      <w:r>
        <w:rPr>
          <w:rFonts w:ascii="Times New Roman" w:eastAsia="Times New Roman" w:hAnsi="Times New Roman" w:cs="Times New Roman"/>
          <w:color w:val="C0504D"/>
          <w:sz w:val="23"/>
          <w:szCs w:val="23"/>
        </w:rPr>
        <w:t>gifts;</w:t>
      </w:r>
      <w:proofErr w:type="gramEnd"/>
    </w:p>
    <w:p w14:paraId="3D3C7F8D"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8.</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receiving the theological virtues of faith, hope and </w:t>
      </w:r>
      <w:proofErr w:type="gramStart"/>
      <w:r>
        <w:rPr>
          <w:rFonts w:ascii="Times New Roman" w:eastAsia="Times New Roman" w:hAnsi="Times New Roman" w:cs="Times New Roman"/>
          <w:color w:val="C0504D"/>
          <w:sz w:val="23"/>
          <w:szCs w:val="23"/>
        </w:rPr>
        <w:t>charity;</w:t>
      </w:r>
      <w:proofErr w:type="gramEnd"/>
    </w:p>
    <w:p w14:paraId="54F60602"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9.</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applying the merits of Jesus’ death and Resurrection.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1263)</w:t>
      </w:r>
    </w:p>
    <w:p w14:paraId="7D5166F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Bearing</w:t>
      </w:r>
      <w:proofErr w:type="gramEnd"/>
      <w:r>
        <w:rPr>
          <w:rFonts w:ascii="Times New Roman" w:eastAsia="Times New Roman" w:hAnsi="Times New Roman" w:cs="Times New Roman"/>
          <w:sz w:val="23"/>
          <w:szCs w:val="23"/>
        </w:rPr>
        <w:t xml:space="preserve"> with love the crosses (trials and difficulties) that come our way is a kind of self-denial and is pleasing to God.</w:t>
      </w:r>
    </w:p>
    <w:p w14:paraId="36E9308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Fasting</w:t>
      </w:r>
      <w:proofErr w:type="gramEnd"/>
      <w:r>
        <w:rPr>
          <w:rFonts w:ascii="Times New Roman" w:eastAsia="Times New Roman" w:hAnsi="Times New Roman" w:cs="Times New Roman"/>
          <w:sz w:val="23"/>
          <w:szCs w:val="23"/>
        </w:rPr>
        <w:t xml:space="preserve"> and abstinence are forms of penance.  Penance is a form of sacrifice and purification to help us grow closer to Christ.  Penance strengthens us to do God’s will.</w:t>
      </w:r>
    </w:p>
    <w:p w14:paraId="2AF7C0D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Fasting</w:t>
      </w:r>
      <w:proofErr w:type="gramEnd"/>
      <w:r>
        <w:rPr>
          <w:rFonts w:ascii="Times New Roman" w:eastAsia="Times New Roman" w:hAnsi="Times New Roman" w:cs="Times New Roman"/>
          <w:sz w:val="23"/>
          <w:szCs w:val="23"/>
        </w:rPr>
        <w:t xml:space="preserve"> is giving up food, </w:t>
      </w:r>
      <w:r>
        <w:rPr>
          <w:rFonts w:ascii="Times New Roman" w:eastAsia="Times New Roman" w:hAnsi="Times New Roman" w:cs="Times New Roman"/>
          <w:color w:val="C0504D"/>
          <w:sz w:val="23"/>
          <w:szCs w:val="23"/>
        </w:rPr>
        <w:t>but can include giving up other legitimate pleasures</w:t>
      </w:r>
      <w:r>
        <w:rPr>
          <w:rFonts w:ascii="Times New Roman" w:eastAsia="Times New Roman" w:hAnsi="Times New Roman" w:cs="Times New Roman"/>
          <w:sz w:val="23"/>
          <w:szCs w:val="23"/>
        </w:rPr>
        <w:t>.  The Church defines fasting as eating one regular meal and two small meals that do not exceed the one regular meal in any given day.  Abstinence is refraining from eating meat.</w:t>
      </w:r>
    </w:p>
    <w:p w14:paraId="7DAD3C4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Penance</w:t>
      </w:r>
      <w:proofErr w:type="gramEnd"/>
      <w:r>
        <w:rPr>
          <w:rFonts w:ascii="Times New Roman" w:eastAsia="Times New Roman" w:hAnsi="Times New Roman" w:cs="Times New Roman"/>
          <w:sz w:val="23"/>
          <w:szCs w:val="23"/>
        </w:rPr>
        <w:t xml:space="preserve"> can make up for past sins and help prevent future sins.</w:t>
      </w:r>
    </w:p>
    <w:p w14:paraId="79EFA4D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primary forms of penance include fasting, abstinence, almsgiving and works of charity.  </w:t>
      </w:r>
      <w:r>
        <w:rPr>
          <w:rFonts w:ascii="Times New Roman" w:eastAsia="Times New Roman" w:hAnsi="Times New Roman" w:cs="Times New Roman"/>
          <w:color w:val="C0504D"/>
          <w:sz w:val="23"/>
          <w:szCs w:val="23"/>
        </w:rPr>
        <w:t>These practices are particularly important during the penitential seasons of Advent and Lent. Other good ways of observing the season of Lent include making a good confession and praying the Way of the Cross.</w:t>
      </w:r>
    </w:p>
    <w:p w14:paraId="7994064D"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3EC2A059"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8     </w:t>
      </w:r>
      <w:r>
        <w:rPr>
          <w:rFonts w:ascii="Times New Roman" w:eastAsia="Times New Roman" w:hAnsi="Times New Roman" w:cs="Times New Roman"/>
          <w:b/>
          <w:sz w:val="23"/>
          <w:szCs w:val="23"/>
        </w:rPr>
        <w:tab/>
        <w:t>In the Heart of the Family</w:t>
      </w:r>
    </w:p>
    <w:p w14:paraId="4B8E5138"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2DCEB7D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Fourth Commandment teaches that we have obligations to our families.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2197-2257)</w:t>
      </w:r>
    </w:p>
    <w:p w14:paraId="6E6FC5E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Sins</w:t>
      </w:r>
      <w:proofErr w:type="gramEnd"/>
      <w:r>
        <w:rPr>
          <w:rFonts w:ascii="Times New Roman" w:eastAsia="Times New Roman" w:hAnsi="Times New Roman" w:cs="Times New Roman"/>
          <w:color w:val="C0504D"/>
          <w:sz w:val="23"/>
          <w:szCs w:val="23"/>
        </w:rPr>
        <w:t xml:space="preserve"> against the Fourth Commandment include talking back to parents and those in lawful authority, breaking the law, disrespecting/disobeying adults, etc.</w:t>
      </w:r>
    </w:p>
    <w:p w14:paraId="51078F4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Parents</w:t>
      </w:r>
      <w:proofErr w:type="gramEnd"/>
      <w:r>
        <w:rPr>
          <w:rFonts w:ascii="Times New Roman" w:eastAsia="Times New Roman" w:hAnsi="Times New Roman" w:cs="Times New Roman"/>
          <w:sz w:val="23"/>
          <w:szCs w:val="23"/>
        </w:rPr>
        <w:t>/married couples are obliged to raise children in the Faith, maintain good order in the home, provide necessities, educate and (ultimately) to lead all members of the family toward God.</w:t>
      </w:r>
    </w:p>
    <w:p w14:paraId="2A113DF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To</w:t>
      </w:r>
      <w:proofErr w:type="gramEnd"/>
      <w:r>
        <w:rPr>
          <w:rFonts w:ascii="Times New Roman" w:eastAsia="Times New Roman" w:hAnsi="Times New Roman" w:cs="Times New Roman"/>
          <w:sz w:val="23"/>
          <w:szCs w:val="23"/>
        </w:rPr>
        <w:t xml:space="preserve"> honor is to hold in high regard, respect and love.</w:t>
      </w:r>
    </w:p>
    <w:p w14:paraId="7281E62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Children</w:t>
      </w:r>
      <w:proofErr w:type="gramEnd"/>
      <w:r>
        <w:rPr>
          <w:rFonts w:ascii="Times New Roman" w:eastAsia="Times New Roman" w:hAnsi="Times New Roman" w:cs="Times New Roman"/>
          <w:sz w:val="23"/>
          <w:szCs w:val="23"/>
        </w:rPr>
        <w:t xml:space="preserve"> must honor, obey and respect their parents and those in legitimate authority.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2234, 2239)</w:t>
      </w:r>
    </w:p>
    <w:p w14:paraId="7C67F27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We</w:t>
      </w:r>
      <w:proofErr w:type="gramEnd"/>
      <w:r>
        <w:rPr>
          <w:rFonts w:ascii="Times New Roman" w:eastAsia="Times New Roman" w:hAnsi="Times New Roman" w:cs="Times New Roman"/>
          <w:color w:val="C0504D"/>
          <w:sz w:val="23"/>
          <w:szCs w:val="23"/>
        </w:rPr>
        <w:t xml:space="preserve"> should be good citizens and use common courtesies: “I’m sorry,” “Thank you,” “Excuse me,” “You’re welcome.”</w:t>
      </w:r>
    </w:p>
    <w:p w14:paraId="3ACE6A6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Catholic Church is the family of God with the sacraments as the sources of grace; the Pope and the bishops are our spiritual fathers who pass on the teachings of Christ to us.  They have legitimate moral and spiritual authority.</w:t>
      </w:r>
    </w:p>
    <w:p w14:paraId="1BD56FF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Children</w:t>
      </w:r>
      <w:proofErr w:type="gramEnd"/>
      <w:r>
        <w:rPr>
          <w:rFonts w:ascii="Times New Roman" w:eastAsia="Times New Roman" w:hAnsi="Times New Roman" w:cs="Times New Roman"/>
          <w:sz w:val="23"/>
          <w:szCs w:val="23"/>
        </w:rPr>
        <w:t xml:space="preserve"> can be a source of good and blessing for their parents.  Children should pray for their parents.</w:t>
      </w:r>
    </w:p>
    <w:p w14:paraId="6634986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As</w:t>
      </w:r>
      <w:proofErr w:type="gramEnd"/>
      <w:r>
        <w:rPr>
          <w:rFonts w:ascii="Times New Roman" w:eastAsia="Times New Roman" w:hAnsi="Times New Roman" w:cs="Times New Roman"/>
          <w:sz w:val="23"/>
          <w:szCs w:val="23"/>
        </w:rPr>
        <w:t xml:space="preserve"> the parent-child relationship changes, obedience gives way to respect.</w:t>
      </w:r>
    </w:p>
    <w:p w14:paraId="0AC7096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Children</w:t>
      </w:r>
      <w:proofErr w:type="gramEnd"/>
      <w:r>
        <w:rPr>
          <w:rFonts w:ascii="Times New Roman" w:eastAsia="Times New Roman" w:hAnsi="Times New Roman" w:cs="Times New Roman"/>
          <w:sz w:val="23"/>
          <w:szCs w:val="23"/>
        </w:rPr>
        <w:t xml:space="preserve"> are obliged to care for their parents’ needs as they age.</w:t>
      </w:r>
    </w:p>
    <w:p w14:paraId="10BF619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Holy Family is the model for all families.  </w:t>
      </w:r>
      <w:r>
        <w:rPr>
          <w:rFonts w:ascii="Times New Roman" w:eastAsia="Times New Roman" w:hAnsi="Times New Roman" w:cs="Times New Roman"/>
          <w:color w:val="C0504D"/>
          <w:sz w:val="23"/>
          <w:szCs w:val="23"/>
        </w:rPr>
        <w:t xml:space="preserve">We should pray to Jesus, </w:t>
      </w:r>
      <w:proofErr w:type="gramStart"/>
      <w:r>
        <w:rPr>
          <w:rFonts w:ascii="Times New Roman" w:eastAsia="Times New Roman" w:hAnsi="Times New Roman" w:cs="Times New Roman"/>
          <w:color w:val="C0504D"/>
          <w:sz w:val="23"/>
          <w:szCs w:val="23"/>
        </w:rPr>
        <w:t>Mary</w:t>
      </w:r>
      <w:proofErr w:type="gramEnd"/>
      <w:r>
        <w:rPr>
          <w:rFonts w:ascii="Times New Roman" w:eastAsia="Times New Roman" w:hAnsi="Times New Roman" w:cs="Times New Roman"/>
          <w:color w:val="C0504D"/>
          <w:sz w:val="23"/>
          <w:szCs w:val="23"/>
        </w:rPr>
        <w:t xml:space="preserve"> and Joseph for our families, especially during times of struggle.</w:t>
      </w:r>
    </w:p>
    <w:p w14:paraId="190EF2A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Society</w:t>
      </w:r>
      <w:proofErr w:type="gramEnd"/>
      <w:r>
        <w:rPr>
          <w:rFonts w:ascii="Times New Roman" w:eastAsia="Times New Roman" w:hAnsi="Times New Roman" w:cs="Times New Roman"/>
          <w:sz w:val="23"/>
          <w:szCs w:val="23"/>
        </w:rPr>
        <w:t xml:space="preserve"> questions the role and definition of the family; however, the Church teaches that strong love among all members must unite every family and make it holy.</w:t>
      </w:r>
    </w:p>
    <w:p w14:paraId="6D7F0D76"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3E345530"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9     </w:t>
      </w:r>
      <w:r>
        <w:rPr>
          <w:rFonts w:ascii="Times New Roman" w:eastAsia="Times New Roman" w:hAnsi="Times New Roman" w:cs="Times New Roman"/>
          <w:b/>
          <w:sz w:val="23"/>
          <w:szCs w:val="23"/>
        </w:rPr>
        <w:tab/>
        <w:t xml:space="preserve">Citizenship – Rights and Duties       </w:t>
      </w:r>
      <w:r>
        <w:rPr>
          <w:rFonts w:ascii="Times New Roman" w:eastAsia="Times New Roman" w:hAnsi="Times New Roman" w:cs="Times New Roman"/>
          <w:b/>
          <w:sz w:val="23"/>
          <w:szCs w:val="23"/>
        </w:rPr>
        <w:tab/>
      </w:r>
    </w:p>
    <w:p w14:paraId="78B4ECDF"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4FF0306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Man</w:t>
      </w:r>
      <w:proofErr w:type="gramEnd"/>
      <w:r>
        <w:rPr>
          <w:rFonts w:ascii="Times New Roman" w:eastAsia="Times New Roman" w:hAnsi="Times New Roman" w:cs="Times New Roman"/>
          <w:sz w:val="23"/>
          <w:szCs w:val="23"/>
        </w:rPr>
        <w:t xml:space="preserve"> is bound to the legitimate authority of the state, whose authority comes from God.</w:t>
      </w:r>
    </w:p>
    <w:p w14:paraId="4C7ECAE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state has the authority to make just laws for its citizens, in accordance with the divine law.</w:t>
      </w:r>
    </w:p>
    <w:p w14:paraId="373A925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Man</w:t>
      </w:r>
      <w:proofErr w:type="gramEnd"/>
      <w:r>
        <w:rPr>
          <w:rFonts w:ascii="Times New Roman" w:eastAsia="Times New Roman" w:hAnsi="Times New Roman" w:cs="Times New Roman"/>
          <w:sz w:val="23"/>
          <w:szCs w:val="23"/>
        </w:rPr>
        <w:t xml:space="preserve"> is obliged to follow God’s law.</w:t>
      </w:r>
    </w:p>
    <w:p w14:paraId="5D0D546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There</w:t>
      </w:r>
      <w:proofErr w:type="gramEnd"/>
      <w:r>
        <w:rPr>
          <w:rFonts w:ascii="Times New Roman" w:eastAsia="Times New Roman" w:hAnsi="Times New Roman" w:cs="Times New Roman"/>
          <w:sz w:val="23"/>
          <w:szCs w:val="23"/>
        </w:rPr>
        <w:t xml:space="preserve"> are different kinds of governments and there can be several legitimate and good ways to govern a nation.</w:t>
      </w:r>
    </w:p>
    <w:p w14:paraId="636B8E6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government abuses its power when it makes laws contrary to God’s law.  We are not obliged to follow these unjust laws and are called to work to change them.</w:t>
      </w:r>
    </w:p>
    <w:p w14:paraId="30427B2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017B656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Citizens</w:t>
      </w:r>
      <w:proofErr w:type="gramEnd"/>
      <w:r>
        <w:rPr>
          <w:rFonts w:ascii="Times New Roman" w:eastAsia="Times New Roman" w:hAnsi="Times New Roman" w:cs="Times New Roman"/>
          <w:sz w:val="23"/>
          <w:szCs w:val="23"/>
        </w:rPr>
        <w:t xml:space="preserve"> have rights and duties.  We must obey all just laws and regulations, pay taxes, support the government, and, when necessary, defend our nation.</w:t>
      </w:r>
    </w:p>
    <w:p w14:paraId="75EEF3C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Patriotism</w:t>
      </w:r>
      <w:proofErr w:type="gramEnd"/>
      <w:r>
        <w:rPr>
          <w:rFonts w:ascii="Times New Roman" w:eastAsia="Times New Roman" w:hAnsi="Times New Roman" w:cs="Times New Roman"/>
          <w:sz w:val="23"/>
          <w:szCs w:val="23"/>
        </w:rPr>
        <w:t xml:space="preserve"> is the virtue of love for one’s country.  It is dedication to the welfare of the whole country and its citizens.</w:t>
      </w:r>
    </w:p>
    <w:p w14:paraId="6B0A98F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t>
      </w:r>
      <w:proofErr w:type="gramEnd"/>
      <w:r>
        <w:rPr>
          <w:rFonts w:ascii="Times New Roman" w:eastAsia="Times New Roman" w:hAnsi="Times New Roman" w:cs="Times New Roman"/>
          <w:sz w:val="23"/>
          <w:szCs w:val="23"/>
        </w:rPr>
        <w:t>Legal” and “moral” are not interchangeable terms.</w:t>
      </w:r>
    </w:p>
    <w:p w14:paraId="109C382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As</w:t>
      </w:r>
      <w:proofErr w:type="gramEnd"/>
      <w:r>
        <w:rPr>
          <w:rFonts w:ascii="Times New Roman" w:eastAsia="Times New Roman" w:hAnsi="Times New Roman" w:cs="Times New Roman"/>
          <w:sz w:val="23"/>
          <w:szCs w:val="23"/>
        </w:rPr>
        <w:t xml:space="preserve"> Christians, we must be concerned for all of God’s children.  Many people and nations </w:t>
      </w:r>
      <w:proofErr w:type="gramStart"/>
      <w:r>
        <w:rPr>
          <w:rFonts w:ascii="Times New Roman" w:eastAsia="Times New Roman" w:hAnsi="Times New Roman" w:cs="Times New Roman"/>
          <w:sz w:val="23"/>
          <w:szCs w:val="23"/>
        </w:rPr>
        <w:t>are in need of</w:t>
      </w:r>
      <w:proofErr w:type="gramEnd"/>
      <w:r>
        <w:rPr>
          <w:rFonts w:ascii="Times New Roman" w:eastAsia="Times New Roman" w:hAnsi="Times New Roman" w:cs="Times New Roman"/>
          <w:sz w:val="23"/>
          <w:szCs w:val="23"/>
        </w:rPr>
        <w:t xml:space="preserve"> aid.</w:t>
      </w:r>
    </w:p>
    <w:p w14:paraId="54229E4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Wealthier</w:t>
      </w:r>
      <w:proofErr w:type="gramEnd"/>
      <w:r>
        <w:rPr>
          <w:rFonts w:ascii="Times New Roman" w:eastAsia="Times New Roman" w:hAnsi="Times New Roman" w:cs="Times New Roman"/>
          <w:sz w:val="23"/>
          <w:szCs w:val="23"/>
        </w:rPr>
        <w:t xml:space="preserve"> and stronger nations have a responsibility to help the poorer and weaker nations and to uphold the dignity of all people.</w:t>
      </w:r>
    </w:p>
    <w:p w14:paraId="4F1E3A5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We</w:t>
      </w:r>
      <w:proofErr w:type="gramEnd"/>
      <w:r>
        <w:rPr>
          <w:rFonts w:ascii="Times New Roman" w:eastAsia="Times New Roman" w:hAnsi="Times New Roman" w:cs="Times New Roman"/>
          <w:color w:val="C0504D"/>
          <w:sz w:val="23"/>
          <w:szCs w:val="23"/>
        </w:rPr>
        <w:t xml:space="preserve"> recognize personal sin and selfishness as the cause of local, national and global injustice.</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3"/>
          <w:szCs w:val="23"/>
        </w:rPr>
        <w:br/>
      </w:r>
      <w:r>
        <w:rPr>
          <w:rFonts w:ascii="Times New Roman" w:eastAsia="Times New Roman" w:hAnsi="Times New Roman" w:cs="Times New Roman"/>
          <w:sz w:val="20"/>
          <w:szCs w:val="20"/>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1869)</w:t>
      </w:r>
    </w:p>
    <w:p w14:paraId="55B213A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should pray for our country and its leaders.</w:t>
      </w:r>
    </w:p>
    <w:p w14:paraId="2BA97A10"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1FBC83B8"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10   </w:t>
      </w:r>
      <w:r>
        <w:rPr>
          <w:rFonts w:ascii="Times New Roman" w:eastAsia="Times New Roman" w:hAnsi="Times New Roman" w:cs="Times New Roman"/>
          <w:b/>
          <w:sz w:val="23"/>
          <w:szCs w:val="23"/>
        </w:rPr>
        <w:tab/>
        <w:t xml:space="preserve">Church Authority - Our Fathers in Faith       </w:t>
      </w:r>
      <w:r>
        <w:rPr>
          <w:rFonts w:ascii="Times New Roman" w:eastAsia="Times New Roman" w:hAnsi="Times New Roman" w:cs="Times New Roman"/>
          <w:b/>
          <w:sz w:val="23"/>
          <w:szCs w:val="23"/>
        </w:rPr>
        <w:tab/>
      </w:r>
    </w:p>
    <w:p w14:paraId="1E15DD66" w14:textId="77777777" w:rsidR="00662A5F" w:rsidRDefault="00000000">
      <w:pPr>
        <w:ind w:left="360"/>
        <w:rPr>
          <w:rFonts w:ascii="Times New Roman" w:eastAsia="Times New Roman" w:hAnsi="Times New Roman" w:cs="Times New Roman"/>
          <w:color w:val="9BBB59"/>
        </w:rPr>
      </w:pPr>
      <w:r>
        <w:rPr>
          <w:rFonts w:ascii="Times New Roman" w:eastAsia="Times New Roman" w:hAnsi="Times New Roman" w:cs="Times New Roman"/>
          <w:color w:val="9BBB59"/>
        </w:rPr>
        <w:t xml:space="preserve"> </w:t>
      </w:r>
    </w:p>
    <w:p w14:paraId="47DB445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Catholic Church was founded by Jesus Christ and given to us as a sign of His love for us.  The mission of the Church is to save souls and to teach all men the truths of the Faith.</w:t>
      </w:r>
    </w:p>
    <w:p w14:paraId="41D9462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is the Head of the Church and has given His authority to the Pope. </w:t>
      </w:r>
      <w:r>
        <w:rPr>
          <w:rFonts w:ascii="Times New Roman" w:eastAsia="Times New Roman" w:hAnsi="Times New Roman" w:cs="Times New Roman"/>
          <w:color w:val="C0504D"/>
          <w:sz w:val="23"/>
          <w:szCs w:val="23"/>
        </w:rPr>
        <w:t>We are members of this Catholic (Universal) Church governed by the Pope; the Catholic Church is comprised of many dioceses (ours is the Diocese of Lincoln); a diocese is governed by a bishop; each diocese is made up of many parishes and the priest in charge of the parish is called a “pastor.”</w:t>
      </w:r>
    </w:p>
    <w:p w14:paraId="4764EE6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Church governs her people, as seen in the precepts of the Church.  </w:t>
      </w:r>
      <w:r>
        <w:rPr>
          <w:rFonts w:ascii="Times New Roman" w:eastAsia="Times New Roman" w:hAnsi="Times New Roman" w:cs="Times New Roman"/>
          <w:color w:val="C0504D"/>
          <w:sz w:val="23"/>
          <w:szCs w:val="23"/>
        </w:rPr>
        <w:t>Review the precepts of the Church.</w:t>
      </w:r>
    </w:p>
    <w:p w14:paraId="061AD40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Magisterium (the teaching office of the Church) is guided by the Holy Spirit to pass on Jesus’ teaching without error and to give a correct interpretation of the Bible.</w:t>
      </w:r>
    </w:p>
    <w:p w14:paraId="4E4454D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2  </w:t>
      </w:r>
      <w:r>
        <w:rPr>
          <w:rFonts w:ascii="Times New Roman" w:eastAsia="Times New Roman" w:hAnsi="Times New Roman" w:cs="Times New Roman"/>
          <w:color w:val="C0504D"/>
          <w:sz w:val="23"/>
          <w:szCs w:val="23"/>
        </w:rPr>
        <w:t>The</w:t>
      </w:r>
      <w:proofErr w:type="gramEnd"/>
      <w:r>
        <w:rPr>
          <w:rFonts w:ascii="Times New Roman" w:eastAsia="Times New Roman" w:hAnsi="Times New Roman" w:cs="Times New Roman"/>
          <w:color w:val="C0504D"/>
          <w:sz w:val="23"/>
          <w:szCs w:val="23"/>
        </w:rPr>
        <w:t xml:space="preserve"> Pope is given the gift of infallibility when teaching on matters of faith and morals. </w:t>
      </w:r>
      <w:r>
        <w:rPr>
          <w:rFonts w:ascii="Times New Roman" w:eastAsia="Times New Roman" w:hAnsi="Times New Roman" w:cs="Times New Roman"/>
          <w:sz w:val="23"/>
          <w:szCs w:val="23"/>
        </w:rPr>
        <w:t xml:space="preserve"> He teaches through his encyclicals, letters, </w:t>
      </w:r>
      <w:proofErr w:type="gramStart"/>
      <w:r>
        <w:rPr>
          <w:rFonts w:ascii="Times New Roman" w:eastAsia="Times New Roman" w:hAnsi="Times New Roman" w:cs="Times New Roman"/>
          <w:sz w:val="23"/>
          <w:szCs w:val="23"/>
        </w:rPr>
        <w:t>declarations</w:t>
      </w:r>
      <w:proofErr w:type="gramEnd"/>
      <w:r>
        <w:rPr>
          <w:rFonts w:ascii="Times New Roman" w:eastAsia="Times New Roman" w:hAnsi="Times New Roman" w:cs="Times New Roman"/>
          <w:sz w:val="23"/>
          <w:szCs w:val="23"/>
        </w:rPr>
        <w:t xml:space="preserve"> and speeches. Bishops teach through preaching and pastoral letters in their dioceses.</w:t>
      </w:r>
    </w:p>
    <w:p w14:paraId="2E77056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Review</w:t>
      </w:r>
      <w:proofErr w:type="gramEnd"/>
      <w:r>
        <w:rPr>
          <w:rFonts w:ascii="Times New Roman" w:eastAsia="Times New Roman" w:hAnsi="Times New Roman" w:cs="Times New Roman"/>
          <w:color w:val="C0504D"/>
          <w:sz w:val="23"/>
          <w:szCs w:val="23"/>
        </w:rPr>
        <w:t xml:space="preserve"> the responses to the Bishop’s Blessing.</w:t>
      </w:r>
    </w:p>
    <w:p w14:paraId="2717500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diverse cultural experiences of our Faith strengthen and enrich the Universal Church.</w:t>
      </w:r>
    </w:p>
    <w:p w14:paraId="44670AC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instituted the seven sacraments.  It is through the sacraments that Jesus sanctifies the Church’s members.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1114-1116, 1141)</w:t>
      </w:r>
    </w:p>
    <w:p w14:paraId="4015E23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Review</w:t>
      </w:r>
      <w:proofErr w:type="gramEnd"/>
      <w:r>
        <w:rPr>
          <w:rFonts w:ascii="Times New Roman" w:eastAsia="Times New Roman" w:hAnsi="Times New Roman" w:cs="Times New Roman"/>
          <w:color w:val="C0504D"/>
          <w:sz w:val="23"/>
          <w:szCs w:val="23"/>
        </w:rPr>
        <w:t xml:space="preserve"> the definition of sacrament:  “A sacrament is an outward sign, instituted by Christ, to give grace.”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1131)</w:t>
      </w:r>
    </w:p>
    <w:p w14:paraId="2293407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Baptism</w:t>
      </w:r>
      <w:proofErr w:type="gramEnd"/>
      <w:r>
        <w:rPr>
          <w:rFonts w:ascii="Times New Roman" w:eastAsia="Times New Roman" w:hAnsi="Times New Roman" w:cs="Times New Roman"/>
          <w:color w:val="C0504D"/>
          <w:sz w:val="23"/>
          <w:szCs w:val="23"/>
        </w:rPr>
        <w:t>, Confirmation and the Holy Eucharist are the Sacraments of Initiation; Penance and Anointing of the Sick are the Sacraments of Healing; and Holy Orders and Matrimony are the Sacraments of Service/Vocation.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1212, 1421, 1534)</w:t>
      </w:r>
    </w:p>
    <w:p w14:paraId="061D578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governs the manner in which a sacrament should be celebrated and ensures universality in all times and places of celebration.</w:t>
      </w:r>
    </w:p>
    <w:p w14:paraId="2EB362E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doctrines of the Church always will remain the same, but the disciplines may develop and change throughout the ages.</w:t>
      </w:r>
    </w:p>
    <w:p w14:paraId="32E7279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is our Holy Mother.  Through Her we receive the life of grace.</w:t>
      </w:r>
    </w:p>
    <w:p w14:paraId="68E6B19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Apologetics</w:t>
      </w:r>
      <w:proofErr w:type="gramEnd"/>
      <w:r>
        <w:rPr>
          <w:rFonts w:ascii="Times New Roman" w:eastAsia="Times New Roman" w:hAnsi="Times New Roman" w:cs="Times New Roman"/>
          <w:color w:val="C0504D"/>
          <w:sz w:val="23"/>
          <w:szCs w:val="23"/>
        </w:rPr>
        <w:t xml:space="preserve"> is a means of defending the Church, and the Catholic Faith, against attacks from others.  Understanding our Faith </w:t>
      </w:r>
      <w:proofErr w:type="gramStart"/>
      <w:r>
        <w:rPr>
          <w:rFonts w:ascii="Times New Roman" w:eastAsia="Times New Roman" w:hAnsi="Times New Roman" w:cs="Times New Roman"/>
          <w:color w:val="C0504D"/>
          <w:sz w:val="23"/>
          <w:szCs w:val="23"/>
        </w:rPr>
        <w:t>well, and</w:t>
      </w:r>
      <w:proofErr w:type="gramEnd"/>
      <w:r>
        <w:rPr>
          <w:rFonts w:ascii="Times New Roman" w:eastAsia="Times New Roman" w:hAnsi="Times New Roman" w:cs="Times New Roman"/>
          <w:color w:val="C0504D"/>
          <w:sz w:val="23"/>
          <w:szCs w:val="23"/>
        </w:rPr>
        <w:t xml:space="preserve"> knowing how to respond to people who question our beliefs, is a skill that is important to develop.</w:t>
      </w:r>
    </w:p>
    <w:p w14:paraId="75387AC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12CAD440"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11   </w:t>
      </w:r>
      <w:r>
        <w:rPr>
          <w:rFonts w:ascii="Times New Roman" w:eastAsia="Times New Roman" w:hAnsi="Times New Roman" w:cs="Times New Roman"/>
          <w:b/>
          <w:sz w:val="23"/>
          <w:szCs w:val="23"/>
        </w:rPr>
        <w:tab/>
        <w:t>Respect Life</w:t>
      </w:r>
    </w:p>
    <w:p w14:paraId="0A3D585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6E71F6B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Man</w:t>
      </w:r>
      <w:proofErr w:type="gramEnd"/>
      <w:r>
        <w:rPr>
          <w:rFonts w:ascii="Times New Roman" w:eastAsia="Times New Roman" w:hAnsi="Times New Roman" w:cs="Times New Roman"/>
          <w:sz w:val="23"/>
          <w:szCs w:val="23"/>
        </w:rPr>
        <w:t xml:space="preserve"> is composed of a body and a soul.  The soul is the life principle and includes the intelligence and the will of the person.</w:t>
      </w:r>
    </w:p>
    <w:p w14:paraId="2511A0E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At</w:t>
      </w:r>
      <w:proofErr w:type="gramEnd"/>
      <w:r>
        <w:rPr>
          <w:rFonts w:ascii="Times New Roman" w:eastAsia="Times New Roman" w:hAnsi="Times New Roman" w:cs="Times New Roman"/>
          <w:sz w:val="23"/>
          <w:szCs w:val="23"/>
        </w:rPr>
        <w:t xml:space="preserve"> death, the body and the soul are separated; however, on the Last Day they will be reunited in their eternal reward.</w:t>
      </w:r>
    </w:p>
    <w:p w14:paraId="30572F4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We</w:t>
      </w:r>
      <w:proofErr w:type="gramEnd"/>
      <w:r>
        <w:rPr>
          <w:rFonts w:ascii="Times New Roman" w:eastAsia="Times New Roman" w:hAnsi="Times New Roman" w:cs="Times New Roman"/>
          <w:sz w:val="23"/>
          <w:szCs w:val="23"/>
        </w:rPr>
        <w:t xml:space="preserve"> must care for both our physical and spiritual lives.</w:t>
      </w:r>
    </w:p>
    <w:p w14:paraId="1BBCF9A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w:t>
      </w:r>
      <w:proofErr w:type="gramEnd"/>
      <w:r>
        <w:rPr>
          <w:rFonts w:ascii="Times New Roman" w:eastAsia="Times New Roman" w:hAnsi="Times New Roman" w:cs="Times New Roman"/>
          <w:sz w:val="23"/>
          <w:szCs w:val="23"/>
        </w:rPr>
        <w:t xml:space="preserve"> is the giver of life.  No man has the right to take innocent human life.</w:t>
      </w:r>
    </w:p>
    <w:p w14:paraId="3BC24D1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Murder</w:t>
      </w:r>
      <w:proofErr w:type="gramEnd"/>
      <w:r>
        <w:rPr>
          <w:rFonts w:ascii="Times New Roman" w:eastAsia="Times New Roman" w:hAnsi="Times New Roman" w:cs="Times New Roman"/>
          <w:sz w:val="23"/>
          <w:szCs w:val="23"/>
        </w:rPr>
        <w:t xml:space="preserve"> is a grave sin – it is the taking of an innocent </w:t>
      </w:r>
      <w:r>
        <w:rPr>
          <w:rFonts w:ascii="Times New Roman" w:eastAsia="Times New Roman" w:hAnsi="Times New Roman" w:cs="Times New Roman"/>
          <w:color w:val="C0504D"/>
          <w:sz w:val="23"/>
          <w:szCs w:val="23"/>
        </w:rPr>
        <w:t>human</w:t>
      </w:r>
      <w:r>
        <w:rPr>
          <w:rFonts w:ascii="Times New Roman" w:eastAsia="Times New Roman" w:hAnsi="Times New Roman" w:cs="Times New Roman"/>
          <w:sz w:val="23"/>
          <w:szCs w:val="23"/>
        </w:rPr>
        <w:t xml:space="preserve"> life.  Abortion and euthanasia are examples of murder.  </w:t>
      </w:r>
      <w:r>
        <w:rPr>
          <w:rFonts w:ascii="Times New Roman" w:eastAsia="Times New Roman" w:hAnsi="Times New Roman" w:cs="Times New Roman"/>
          <w:color w:val="C0504D"/>
          <w:sz w:val="23"/>
          <w:szCs w:val="23"/>
        </w:rPr>
        <w:t>Catholics should fight against abortion and euthanasia through prayer, sacrifice and political action.</w:t>
      </w:r>
    </w:p>
    <w:p w14:paraId="28153C6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Encourage</w:t>
      </w:r>
      <w:proofErr w:type="gramEnd"/>
      <w:r>
        <w:rPr>
          <w:rFonts w:ascii="Times New Roman" w:eastAsia="Times New Roman" w:hAnsi="Times New Roman" w:cs="Times New Roman"/>
          <w:color w:val="C0504D"/>
          <w:sz w:val="23"/>
          <w:szCs w:val="23"/>
        </w:rPr>
        <w:t xml:space="preserve"> students to become aware of pro-life activities such as pro-life marches, 40 Days for Life, holy hours, as well as service to the poor and elderly.</w:t>
      </w:r>
    </w:p>
    <w:p w14:paraId="51BA563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Fifth Commandment forbids taking innocent life or causing physical harm to another.</w:t>
      </w:r>
    </w:p>
    <w:p w14:paraId="7489606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3  Sins</w:t>
      </w:r>
      <w:proofErr w:type="gramEnd"/>
      <w:r>
        <w:rPr>
          <w:rFonts w:ascii="Times New Roman" w:eastAsia="Times New Roman" w:hAnsi="Times New Roman" w:cs="Times New Roman"/>
          <w:color w:val="C0504D"/>
          <w:sz w:val="23"/>
          <w:szCs w:val="23"/>
        </w:rPr>
        <w:t xml:space="preserve"> against the Fifth Commandment include disrespect for anyone’s body and/or soul, hateful or aggressive words and actions, murder, abortion, human embryo destruction, euthanasia, suicide, etc.  Teacher discretion is advised when discussing the sins against the fifth commandment.</w:t>
      </w:r>
    </w:p>
    <w:p w14:paraId="5545328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We</w:t>
      </w:r>
      <w:proofErr w:type="gramEnd"/>
      <w:r>
        <w:rPr>
          <w:rFonts w:ascii="Times New Roman" w:eastAsia="Times New Roman" w:hAnsi="Times New Roman" w:cs="Times New Roman"/>
          <w:color w:val="C0504D"/>
          <w:sz w:val="23"/>
          <w:szCs w:val="23"/>
        </w:rPr>
        <w:t xml:space="preserve"> recognize the dignity of all people, especially those most vulnerable in society, e.g. the unborn, the elderly, the poor, people with special needs, the mentally ill, the sick, etc</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225)</w:t>
      </w:r>
    </w:p>
    <w:p w14:paraId="5AAF50E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There</w:t>
      </w:r>
      <w:proofErr w:type="gramEnd"/>
      <w:r>
        <w:rPr>
          <w:rFonts w:ascii="Times New Roman" w:eastAsia="Times New Roman" w:hAnsi="Times New Roman" w:cs="Times New Roman"/>
          <w:sz w:val="23"/>
          <w:szCs w:val="23"/>
        </w:rPr>
        <w:t xml:space="preserve"> are times when killing is not forbidden, such as in self-defense (for it is not the taking of innocent </w:t>
      </w:r>
      <w:r>
        <w:rPr>
          <w:rFonts w:ascii="Times New Roman" w:eastAsia="Times New Roman" w:hAnsi="Times New Roman" w:cs="Times New Roman"/>
          <w:color w:val="C0504D"/>
          <w:sz w:val="23"/>
          <w:szCs w:val="23"/>
        </w:rPr>
        <w:t>human</w:t>
      </w:r>
      <w:r>
        <w:rPr>
          <w:rFonts w:ascii="Times New Roman" w:eastAsia="Times New Roman" w:hAnsi="Times New Roman" w:cs="Times New Roman"/>
          <w:sz w:val="23"/>
          <w:szCs w:val="23"/>
        </w:rPr>
        <w:t xml:space="preserve"> life).</w:t>
      </w:r>
    </w:p>
    <w:p w14:paraId="12BFD08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Fifth Commandment demands that we care for ourselves with a proper diet, hygiene, exercise and rest.  We should protect ourselves from disease and receive appropriate medical treatment.</w:t>
      </w:r>
    </w:p>
    <w:p w14:paraId="63AF119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must avoid foolish and dangerous stunts.  We must avoid carelessness that may lead to accident or injury.</w:t>
      </w:r>
    </w:p>
    <w:p w14:paraId="4E42020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Gluttony</w:t>
      </w:r>
      <w:proofErr w:type="gramEnd"/>
      <w:r>
        <w:rPr>
          <w:rFonts w:ascii="Times New Roman" w:eastAsia="Times New Roman" w:hAnsi="Times New Roman" w:cs="Times New Roman"/>
          <w:sz w:val="23"/>
          <w:szCs w:val="23"/>
        </w:rPr>
        <w:t xml:space="preserve"> and improper use of medicine, drugs or alcohol that harm the body are sinful.</w:t>
      </w:r>
    </w:p>
    <w:p w14:paraId="5554A746" w14:textId="77777777" w:rsidR="00662A5F" w:rsidRDefault="00000000">
      <w:pPr>
        <w:ind w:left="360"/>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 </w:t>
      </w:r>
    </w:p>
    <w:p w14:paraId="2BA21561"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12   </w:t>
      </w:r>
      <w:r>
        <w:rPr>
          <w:rFonts w:ascii="Times New Roman" w:eastAsia="Times New Roman" w:hAnsi="Times New Roman" w:cs="Times New Roman"/>
          <w:b/>
          <w:sz w:val="23"/>
          <w:szCs w:val="23"/>
        </w:rPr>
        <w:tab/>
        <w:t>Charity Toward All</w:t>
      </w:r>
    </w:p>
    <w:p w14:paraId="041AE1C4" w14:textId="77777777" w:rsidR="00662A5F" w:rsidRDefault="00000000">
      <w:pPr>
        <w:ind w:left="360"/>
        <w:rPr>
          <w:rFonts w:ascii="Times New Roman" w:eastAsia="Times New Roman" w:hAnsi="Times New Roman" w:cs="Times New Roman"/>
          <w:color w:val="9BBB59"/>
          <w:sz w:val="12"/>
          <w:szCs w:val="12"/>
        </w:rPr>
      </w:pPr>
      <w:r>
        <w:rPr>
          <w:rFonts w:ascii="Times New Roman" w:eastAsia="Times New Roman" w:hAnsi="Times New Roman" w:cs="Times New Roman"/>
          <w:color w:val="9BBB59"/>
          <w:sz w:val="12"/>
          <w:szCs w:val="12"/>
        </w:rPr>
        <w:t xml:space="preserve"> </w:t>
      </w:r>
    </w:p>
    <w:p w14:paraId="1653C02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Christians</w:t>
      </w:r>
      <w:proofErr w:type="gramEnd"/>
      <w:r>
        <w:rPr>
          <w:rFonts w:ascii="Times New Roman" w:eastAsia="Times New Roman" w:hAnsi="Times New Roman" w:cs="Times New Roman"/>
          <w:sz w:val="23"/>
          <w:szCs w:val="23"/>
        </w:rPr>
        <w:t xml:space="preserve"> must have good will toward their neighbors.  We are called to “love our enemies.”  Good will is a willed love, rather than an emotional love.</w:t>
      </w:r>
    </w:p>
    <w:p w14:paraId="260012A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Identify</w:t>
      </w:r>
      <w:proofErr w:type="gramEnd"/>
      <w:r>
        <w:rPr>
          <w:rFonts w:ascii="Times New Roman" w:eastAsia="Times New Roman" w:hAnsi="Times New Roman" w:cs="Times New Roman"/>
          <w:color w:val="C0504D"/>
          <w:sz w:val="23"/>
          <w:szCs w:val="23"/>
        </w:rPr>
        <w:t xml:space="preserve"> ways in which individuals, families and parishes can more fully live out Jesus’ command to be welcoming to others.  Identify ways to be more welcoming to classmates, especially those less popular.</w:t>
      </w:r>
    </w:p>
    <w:p w14:paraId="6BD8731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Fifth Commandment forbids unrighteous anger and hatred.  We must not say or do things to hurt others (or take revenge for injuries we have received).</w:t>
      </w:r>
    </w:p>
    <w:p w14:paraId="69C5600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When</w:t>
      </w:r>
      <w:proofErr w:type="gramEnd"/>
      <w:r>
        <w:rPr>
          <w:rFonts w:ascii="Times New Roman" w:eastAsia="Times New Roman" w:hAnsi="Times New Roman" w:cs="Times New Roman"/>
          <w:sz w:val="23"/>
          <w:szCs w:val="23"/>
        </w:rPr>
        <w:t xml:space="preserve"> someone hurts us, we must forgive him and have goodwill toward him.  We can offer to God our pain and suffering for his salvation.</w:t>
      </w:r>
    </w:p>
    <w:p w14:paraId="5401B87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must love everyone, forgive all who have offended us, and pray for the salvation of all people</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2258)</w:t>
      </w:r>
    </w:p>
    <w:p w14:paraId="610DC75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Pray</w:t>
      </w:r>
      <w:proofErr w:type="gramEnd"/>
      <w:r>
        <w:rPr>
          <w:rFonts w:ascii="Times New Roman" w:eastAsia="Times New Roman" w:hAnsi="Times New Roman" w:cs="Times New Roman"/>
          <w:color w:val="C0504D"/>
          <w:sz w:val="23"/>
          <w:szCs w:val="23"/>
        </w:rPr>
        <w:t>, as a class, for the protection of all human life from conception to natural death.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2258-62)</w:t>
      </w:r>
    </w:p>
    <w:p w14:paraId="68A4BA2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Just</w:t>
      </w:r>
      <w:proofErr w:type="gramEnd"/>
      <w:r>
        <w:rPr>
          <w:rFonts w:ascii="Times New Roman" w:eastAsia="Times New Roman" w:hAnsi="Times New Roman" w:cs="Times New Roman"/>
          <w:sz w:val="23"/>
          <w:szCs w:val="23"/>
        </w:rPr>
        <w:t xml:space="preserve"> anger helps us to do good and to protect the good.</w:t>
      </w:r>
    </w:p>
    <w:p w14:paraId="128665C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Scandal</w:t>
      </w:r>
      <w:proofErr w:type="gramEnd"/>
      <w:r>
        <w:rPr>
          <w:rFonts w:ascii="Times New Roman" w:eastAsia="Times New Roman" w:hAnsi="Times New Roman" w:cs="Times New Roman"/>
          <w:sz w:val="23"/>
          <w:szCs w:val="23"/>
        </w:rPr>
        <w:t xml:space="preserve"> is conscious and deliberate encouragement of others to sin.  It is serious as it endangers the eternal reward of other people.  There is no greater lack of charity to our neighbor.</w:t>
      </w:r>
    </w:p>
    <w:p w14:paraId="48FC381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person who gives scandal is responsible for the sins into which others are led.</w:t>
      </w:r>
    </w:p>
    <w:p w14:paraId="0EFFF92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Following</w:t>
      </w:r>
      <w:proofErr w:type="gramEnd"/>
      <w:r>
        <w:rPr>
          <w:rFonts w:ascii="Times New Roman" w:eastAsia="Times New Roman" w:hAnsi="Times New Roman" w:cs="Times New Roman"/>
          <w:sz w:val="23"/>
          <w:szCs w:val="23"/>
        </w:rPr>
        <w:t xml:space="preserve"> the example of Jesus Christ, we must be willing to forgive those who hurt us.</w:t>
      </w:r>
    </w:p>
    <w:p w14:paraId="0D056B1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All</w:t>
      </w:r>
      <w:proofErr w:type="gramEnd"/>
      <w:r>
        <w:rPr>
          <w:rFonts w:ascii="Times New Roman" w:eastAsia="Times New Roman" w:hAnsi="Times New Roman" w:cs="Times New Roman"/>
          <w:color w:val="C0504D"/>
          <w:sz w:val="23"/>
          <w:szCs w:val="23"/>
        </w:rPr>
        <w:t xml:space="preserve"> of us fail in charity toward others.  However, the Sacrament of Penance is a strong antidote to help us overcome our sins.  The formula to use in the Sacrament of Penance is: (cf.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1450-1460)   </w:t>
      </w:r>
      <w:r>
        <w:rPr>
          <w:rFonts w:ascii="Times New Roman" w:eastAsia="Times New Roman" w:hAnsi="Times New Roman" w:cs="Times New Roman"/>
          <w:color w:val="C0504D"/>
          <w:sz w:val="23"/>
          <w:szCs w:val="23"/>
        </w:rPr>
        <w:tab/>
      </w:r>
    </w:p>
    <w:p w14:paraId="23EA0DC0"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t xml:space="preserve">To begin, the penitent makes the Sign of the Cross and says: </w:t>
      </w:r>
      <w:r>
        <w:rPr>
          <w:rFonts w:ascii="Times New Roman" w:eastAsia="Times New Roman" w:hAnsi="Times New Roman" w:cs="Times New Roman"/>
          <w:i/>
          <w:color w:val="C0504D"/>
          <w:sz w:val="23"/>
          <w:szCs w:val="23"/>
        </w:rPr>
        <w:t>Bless me, Father, for I have sinned.</w:t>
      </w:r>
      <w:r>
        <w:rPr>
          <w:rFonts w:ascii="Times New Roman" w:eastAsia="Times New Roman" w:hAnsi="Times New Roman" w:cs="Times New Roman"/>
          <w:i/>
          <w:color w:val="C0504D"/>
          <w:sz w:val="23"/>
          <w:szCs w:val="23"/>
        </w:rPr>
        <w:tab/>
      </w:r>
    </w:p>
    <w:p w14:paraId="651E41A9"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i/>
          <w:color w:val="C0504D"/>
          <w:sz w:val="23"/>
          <w:szCs w:val="23"/>
        </w:rPr>
        <w:t>It has been ______ since my last confession.</w:t>
      </w:r>
      <w:r>
        <w:rPr>
          <w:rFonts w:ascii="Times New Roman" w:eastAsia="Times New Roman" w:hAnsi="Times New Roman" w:cs="Times New Roman"/>
          <w:i/>
          <w:color w:val="C0504D"/>
          <w:sz w:val="23"/>
          <w:szCs w:val="23"/>
        </w:rPr>
        <w:tab/>
      </w:r>
    </w:p>
    <w:p w14:paraId="54C9D21A"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i/>
          <w:color w:val="C0504D"/>
          <w:sz w:val="23"/>
          <w:szCs w:val="23"/>
        </w:rPr>
        <w:t xml:space="preserve">My sins are _____ </w:t>
      </w:r>
      <w:r>
        <w:rPr>
          <w:rFonts w:ascii="Times New Roman" w:eastAsia="Times New Roman" w:hAnsi="Times New Roman" w:cs="Times New Roman"/>
          <w:color w:val="C0504D"/>
          <w:sz w:val="23"/>
          <w:szCs w:val="23"/>
        </w:rPr>
        <w:t xml:space="preserve">(the penitent states mortal sins in kind and number and any other venial sins).  </w:t>
      </w:r>
      <w:r>
        <w:rPr>
          <w:rFonts w:ascii="Times New Roman" w:eastAsia="Times New Roman" w:hAnsi="Times New Roman" w:cs="Times New Roman"/>
          <w:i/>
          <w:color w:val="C0504D"/>
          <w:sz w:val="23"/>
          <w:szCs w:val="23"/>
        </w:rPr>
        <w:t xml:space="preserve">I am sorry for these and all my sins. </w:t>
      </w:r>
    </w:p>
    <w:p w14:paraId="5D8E03E3"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The priest advises and then gives a penance. </w:t>
      </w:r>
    </w:p>
    <w:p w14:paraId="2C38108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The penitent makes an </w:t>
      </w:r>
      <w:r>
        <w:rPr>
          <w:rFonts w:ascii="Times New Roman" w:eastAsia="Times New Roman" w:hAnsi="Times New Roman" w:cs="Times New Roman"/>
          <w:i/>
          <w:color w:val="C0504D"/>
          <w:sz w:val="23"/>
          <w:szCs w:val="23"/>
        </w:rPr>
        <w:t xml:space="preserve">Act of Contrition.  </w:t>
      </w:r>
      <w:r>
        <w:rPr>
          <w:rFonts w:ascii="Times New Roman" w:eastAsia="Times New Roman" w:hAnsi="Times New Roman" w:cs="Times New Roman"/>
          <w:color w:val="C0504D"/>
          <w:sz w:val="23"/>
          <w:szCs w:val="23"/>
        </w:rPr>
        <w:t xml:space="preserve">                                                                  </w:t>
      </w:r>
    </w:p>
    <w:p w14:paraId="7DDDF40F"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The priest gives absolution.</w:t>
      </w:r>
    </w:p>
    <w:p w14:paraId="46E8E36D"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t xml:space="preserve">Priest:    </w:t>
      </w:r>
      <w:r>
        <w:rPr>
          <w:rFonts w:ascii="Times New Roman" w:eastAsia="Times New Roman" w:hAnsi="Times New Roman" w:cs="Times New Roman"/>
          <w:color w:val="C0504D"/>
          <w:sz w:val="23"/>
          <w:szCs w:val="23"/>
        </w:rPr>
        <w:tab/>
      </w:r>
      <w:r>
        <w:rPr>
          <w:rFonts w:ascii="Times New Roman" w:eastAsia="Times New Roman" w:hAnsi="Times New Roman" w:cs="Times New Roman"/>
          <w:i/>
          <w:color w:val="C0504D"/>
          <w:sz w:val="23"/>
          <w:szCs w:val="23"/>
        </w:rPr>
        <w:t>“Give thanks to the Lord for He is good.”</w:t>
      </w:r>
    </w:p>
    <w:p w14:paraId="6F69AFBA"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t>Penitent</w:t>
      </w:r>
      <w:proofErr w:type="gramStart"/>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 xml:space="preserve">  “</w:t>
      </w:r>
      <w:proofErr w:type="gramEnd"/>
      <w:r>
        <w:rPr>
          <w:rFonts w:ascii="Times New Roman" w:eastAsia="Times New Roman" w:hAnsi="Times New Roman" w:cs="Times New Roman"/>
          <w:i/>
          <w:color w:val="C0504D"/>
          <w:sz w:val="23"/>
          <w:szCs w:val="23"/>
        </w:rPr>
        <w:t>His Mercy endures forever.”</w:t>
      </w:r>
    </w:p>
    <w:p w14:paraId="44875853"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t xml:space="preserve">Priest:    </w:t>
      </w:r>
      <w:r>
        <w:rPr>
          <w:rFonts w:ascii="Times New Roman" w:eastAsia="Times New Roman" w:hAnsi="Times New Roman" w:cs="Times New Roman"/>
          <w:color w:val="C0504D"/>
          <w:sz w:val="23"/>
          <w:szCs w:val="23"/>
        </w:rPr>
        <w:tab/>
        <w:t>“</w:t>
      </w:r>
      <w:r>
        <w:rPr>
          <w:rFonts w:ascii="Times New Roman" w:eastAsia="Times New Roman" w:hAnsi="Times New Roman" w:cs="Times New Roman"/>
          <w:i/>
          <w:color w:val="C0504D"/>
          <w:sz w:val="23"/>
          <w:szCs w:val="23"/>
        </w:rPr>
        <w:t>The Lord has freed you from your sins.  Go in peace.”</w:t>
      </w:r>
    </w:p>
    <w:p w14:paraId="17543568"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t>Penitent</w:t>
      </w:r>
      <w:proofErr w:type="gramStart"/>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i/>
          <w:color w:val="C0504D"/>
          <w:sz w:val="23"/>
          <w:szCs w:val="23"/>
        </w:rPr>
        <w:t>“</w:t>
      </w:r>
      <w:proofErr w:type="gramEnd"/>
      <w:r>
        <w:rPr>
          <w:rFonts w:ascii="Times New Roman" w:eastAsia="Times New Roman" w:hAnsi="Times New Roman" w:cs="Times New Roman"/>
          <w:i/>
          <w:color w:val="C0504D"/>
          <w:sz w:val="23"/>
          <w:szCs w:val="23"/>
        </w:rPr>
        <w:t>Thanks be to God.”</w:t>
      </w:r>
    </w:p>
    <w:p w14:paraId="149194AD" w14:textId="77777777" w:rsidR="00662A5F" w:rsidRDefault="00000000">
      <w:pPr>
        <w:ind w:left="360"/>
        <w:rPr>
          <w:rFonts w:ascii="Times New Roman" w:eastAsia="Times New Roman" w:hAnsi="Times New Roman" w:cs="Times New Roman"/>
          <w:i/>
          <w:color w:val="C0504D"/>
          <w:sz w:val="20"/>
          <w:szCs w:val="20"/>
        </w:rPr>
      </w:pPr>
      <w:r>
        <w:rPr>
          <w:rFonts w:ascii="Times New Roman" w:eastAsia="Times New Roman" w:hAnsi="Times New Roman" w:cs="Times New Roman"/>
          <w:i/>
          <w:color w:val="C0504D"/>
          <w:sz w:val="20"/>
          <w:szCs w:val="20"/>
        </w:rPr>
        <w:t xml:space="preserve"> </w:t>
      </w:r>
    </w:p>
    <w:p w14:paraId="300165AC"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b/>
          <w:sz w:val="23"/>
          <w:szCs w:val="23"/>
        </w:rPr>
        <w:t>Chapter 13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Pr>
          <w:rFonts w:ascii="Times New Roman" w:eastAsia="Times New Roman" w:hAnsi="Times New Roman" w:cs="Times New Roman"/>
          <w:b/>
          <w:sz w:val="23"/>
          <w:szCs w:val="23"/>
        </w:rPr>
        <w:t xml:space="preserve">The Sacred Flame  </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p>
    <w:p w14:paraId="40A6537F"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47DE0B1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We</w:t>
      </w:r>
      <w:proofErr w:type="gramEnd"/>
      <w:r>
        <w:rPr>
          <w:rFonts w:ascii="Times New Roman" w:eastAsia="Times New Roman" w:hAnsi="Times New Roman" w:cs="Times New Roman"/>
          <w:sz w:val="23"/>
          <w:szCs w:val="23"/>
        </w:rPr>
        <w:t xml:space="preserve"> are made in God’s image and likeness,</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color w:val="C0504D"/>
          <w:sz w:val="23"/>
          <w:szCs w:val="23"/>
        </w:rPr>
        <w:t xml:space="preserve">with intellect and will (two powers of the soul).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1934)</w:t>
      </w:r>
    </w:p>
    <w:p w14:paraId="2C5BACD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Everyone</w:t>
      </w:r>
      <w:proofErr w:type="gramEnd"/>
      <w:r>
        <w:rPr>
          <w:rFonts w:ascii="Times New Roman" w:eastAsia="Times New Roman" w:hAnsi="Times New Roman" w:cs="Times New Roman"/>
          <w:sz w:val="23"/>
          <w:szCs w:val="23"/>
        </w:rPr>
        <w:t xml:space="preserve"> is worthy of respect, for everyone was made by God, loved by God and created to share in His life.</w:t>
      </w:r>
    </w:p>
    <w:p w14:paraId="5403C01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We</w:t>
      </w:r>
      <w:proofErr w:type="gramEnd"/>
      <w:r>
        <w:rPr>
          <w:rFonts w:ascii="Times New Roman" w:eastAsia="Times New Roman" w:hAnsi="Times New Roman" w:cs="Times New Roman"/>
          <w:sz w:val="23"/>
          <w:szCs w:val="23"/>
        </w:rPr>
        <w:t xml:space="preserve"> must have self-respect and respect for others.  To maintain </w:t>
      </w:r>
      <w:proofErr w:type="gramStart"/>
      <w:r>
        <w:rPr>
          <w:rFonts w:ascii="Times New Roman" w:eastAsia="Times New Roman" w:hAnsi="Times New Roman" w:cs="Times New Roman"/>
          <w:sz w:val="23"/>
          <w:szCs w:val="23"/>
        </w:rPr>
        <w:t>this</w:t>
      </w:r>
      <w:proofErr w:type="gramEnd"/>
      <w:r>
        <w:rPr>
          <w:rFonts w:ascii="Times New Roman" w:eastAsia="Times New Roman" w:hAnsi="Times New Roman" w:cs="Times New Roman"/>
          <w:sz w:val="23"/>
          <w:szCs w:val="23"/>
        </w:rPr>
        <w:t xml:space="preserve"> we must do what is right and avoid doing wrong.</w:t>
      </w:r>
    </w:p>
    <w:p w14:paraId="2EED7E2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Sins</w:t>
      </w:r>
      <w:proofErr w:type="gramEnd"/>
      <w:r>
        <w:rPr>
          <w:rFonts w:ascii="Times New Roman" w:eastAsia="Times New Roman" w:hAnsi="Times New Roman" w:cs="Times New Roman"/>
          <w:color w:val="C0504D"/>
          <w:sz w:val="23"/>
          <w:szCs w:val="23"/>
        </w:rPr>
        <w:t xml:space="preserve"> against the Sixth Commandment include viewing sexually graphic movies, videos, television shows, internet sites; listening to sexually explicit lyrics, conversation, music; bad jokes; dressing immodestly (clothing too short, too revealing, too tight), etc.</w:t>
      </w:r>
    </w:p>
    <w:p w14:paraId="680DC72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Man</w:t>
      </w:r>
      <w:proofErr w:type="gramEnd"/>
      <w:r>
        <w:rPr>
          <w:rFonts w:ascii="Times New Roman" w:eastAsia="Times New Roman" w:hAnsi="Times New Roman" w:cs="Times New Roman"/>
          <w:sz w:val="23"/>
          <w:szCs w:val="23"/>
        </w:rPr>
        <w:t xml:space="preserve"> is fruitful and multiplies.  Reproduction is a blessing from God.</w:t>
      </w:r>
    </w:p>
    <w:p w14:paraId="739D2DD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God’s</w:t>
      </w:r>
      <w:proofErr w:type="gramEnd"/>
      <w:r>
        <w:rPr>
          <w:rFonts w:ascii="Times New Roman" w:eastAsia="Times New Roman" w:hAnsi="Times New Roman" w:cs="Times New Roman"/>
          <w:sz w:val="23"/>
          <w:szCs w:val="23"/>
        </w:rPr>
        <w:t xml:space="preserve"> commandments are not mere restrictions, but the way to true freedom.</w:t>
      </w:r>
    </w:p>
    <w:p w14:paraId="6FF40CF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God</w:t>
      </w:r>
      <w:proofErr w:type="gramEnd"/>
      <w:r>
        <w:rPr>
          <w:rFonts w:ascii="Times New Roman" w:eastAsia="Times New Roman" w:hAnsi="Times New Roman" w:cs="Times New Roman"/>
          <w:sz w:val="23"/>
          <w:szCs w:val="23"/>
        </w:rPr>
        <w:t xml:space="preserve"> reserves the good of human sexuality for marriage.  Any use of human sexuality outside of marriage is seriously sinful.</w:t>
      </w:r>
    </w:p>
    <w:p w14:paraId="00A2F9D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In</w:t>
      </w:r>
      <w:proofErr w:type="gramEnd"/>
      <w:r>
        <w:rPr>
          <w:rFonts w:ascii="Times New Roman" w:eastAsia="Times New Roman" w:hAnsi="Times New Roman" w:cs="Times New Roman"/>
          <w:sz w:val="23"/>
          <w:szCs w:val="23"/>
        </w:rPr>
        <w:t xml:space="preserve"> marriage, we share in God’s creative powers.  The love between a man and a woman in marriage, made fruitful and blessed by God, lovingly brings a child into the family.</w:t>
      </w:r>
    </w:p>
    <w:p w14:paraId="07575BF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proper use of our sexual powers is called chastity.  The virtue of chastity requires self-denial and self-control.</w:t>
      </w:r>
    </w:p>
    <w:p w14:paraId="3D6ECDD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To</w:t>
      </w:r>
      <w:proofErr w:type="gramEnd"/>
      <w:r>
        <w:rPr>
          <w:rFonts w:ascii="Times New Roman" w:eastAsia="Times New Roman" w:hAnsi="Times New Roman" w:cs="Times New Roman"/>
          <w:sz w:val="23"/>
          <w:szCs w:val="23"/>
        </w:rPr>
        <w:t xml:space="preserve"> be chaste and modest, we must avoid occasions of sin and temptations.  </w:t>
      </w:r>
      <w:r>
        <w:rPr>
          <w:rFonts w:ascii="Times New Roman" w:eastAsia="Times New Roman" w:hAnsi="Times New Roman" w:cs="Times New Roman"/>
          <w:color w:val="C0504D"/>
          <w:sz w:val="23"/>
          <w:szCs w:val="23"/>
        </w:rPr>
        <w:t xml:space="preserve">Many aspects of popular culture, including certain magazines, video games, music, television shows, websites, etc., are contrary to the teachings of Christ, and it is </w:t>
      </w:r>
      <w:proofErr w:type="gramStart"/>
      <w:r>
        <w:rPr>
          <w:rFonts w:ascii="Times New Roman" w:eastAsia="Times New Roman" w:hAnsi="Times New Roman" w:cs="Times New Roman"/>
          <w:color w:val="C0504D"/>
          <w:sz w:val="23"/>
          <w:szCs w:val="23"/>
        </w:rPr>
        <w:t>to</w:t>
      </w:r>
      <w:proofErr w:type="gramEnd"/>
      <w:r>
        <w:rPr>
          <w:rFonts w:ascii="Times New Roman" w:eastAsia="Times New Roman" w:hAnsi="Times New Roman" w:cs="Times New Roman"/>
          <w:color w:val="C0504D"/>
          <w:sz w:val="23"/>
          <w:szCs w:val="23"/>
        </w:rPr>
        <w:t xml:space="preserve"> sinful purposely to involve oneself with them.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i/>
          <w:color w:val="C0504D"/>
          <w:sz w:val="23"/>
          <w:szCs w:val="23"/>
        </w:rPr>
        <w:t>909</w:t>
      </w:r>
      <w:r>
        <w:rPr>
          <w:rFonts w:ascii="Times New Roman" w:eastAsia="Times New Roman" w:hAnsi="Times New Roman" w:cs="Times New Roman"/>
          <w:color w:val="C0504D"/>
          <w:sz w:val="23"/>
          <w:szCs w:val="23"/>
        </w:rPr>
        <w:t>)</w:t>
      </w:r>
    </w:p>
    <w:p w14:paraId="5EDAC92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Impurity</w:t>
      </w:r>
      <w:proofErr w:type="gramEnd"/>
      <w:r>
        <w:rPr>
          <w:rFonts w:ascii="Times New Roman" w:eastAsia="Times New Roman" w:hAnsi="Times New Roman" w:cs="Times New Roman"/>
          <w:sz w:val="23"/>
          <w:szCs w:val="23"/>
        </w:rPr>
        <w:t xml:space="preserve"> is a sexual thought or action that violates the Sixth or Ninth Commandments.</w:t>
      </w:r>
    </w:p>
    <w:p w14:paraId="0A63562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To</w:t>
      </w:r>
      <w:proofErr w:type="gramEnd"/>
      <w:r>
        <w:rPr>
          <w:rFonts w:ascii="Times New Roman" w:eastAsia="Times New Roman" w:hAnsi="Times New Roman" w:cs="Times New Roman"/>
          <w:sz w:val="23"/>
          <w:szCs w:val="23"/>
        </w:rPr>
        <w:t xml:space="preserve"> reflect our dignity, we are called to be modest in thought, word, behavior and dress.</w:t>
      </w:r>
    </w:p>
    <w:p w14:paraId="1FEBE09E"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3714E2D1"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14   </w:t>
      </w:r>
      <w:r>
        <w:rPr>
          <w:rFonts w:ascii="Times New Roman" w:eastAsia="Times New Roman" w:hAnsi="Times New Roman" w:cs="Times New Roman"/>
          <w:b/>
          <w:sz w:val="23"/>
          <w:szCs w:val="23"/>
        </w:rPr>
        <w:tab/>
        <w:t>Ownership</w:t>
      </w:r>
    </w:p>
    <w:p w14:paraId="374E4877" w14:textId="77777777" w:rsidR="00662A5F" w:rsidRDefault="00000000">
      <w:pPr>
        <w:ind w:left="360"/>
        <w:rPr>
          <w:rFonts w:ascii="Times New Roman" w:eastAsia="Times New Roman" w:hAnsi="Times New Roman" w:cs="Times New Roman"/>
          <w:color w:val="9BBB59"/>
        </w:rPr>
      </w:pPr>
      <w:r>
        <w:rPr>
          <w:rFonts w:ascii="Times New Roman" w:eastAsia="Times New Roman" w:hAnsi="Times New Roman" w:cs="Times New Roman"/>
          <w:color w:val="9BBB59"/>
        </w:rPr>
        <w:t xml:space="preserve"> </w:t>
      </w:r>
    </w:p>
    <w:p w14:paraId="513EBD3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gave man the earth and its resources to use, enjoy, appreciate and share freely with one another.  This is called stewardship.</w:t>
      </w:r>
    </w:p>
    <w:p w14:paraId="6EEDEBD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Individuals</w:t>
      </w:r>
      <w:proofErr w:type="gramEnd"/>
      <w:r>
        <w:rPr>
          <w:rFonts w:ascii="Times New Roman" w:eastAsia="Times New Roman" w:hAnsi="Times New Roman" w:cs="Times New Roman"/>
          <w:sz w:val="23"/>
          <w:szCs w:val="23"/>
        </w:rPr>
        <w:t xml:space="preserve"> or groups of people may own property.  Every person has the right to own property.  Property requires respect for ownership.</w:t>
      </w:r>
    </w:p>
    <w:p w14:paraId="387CFFB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Seventh Commandment teaches us not to steal or damage the property of others</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2401-2463; 2534-2557)</w:t>
      </w:r>
    </w:p>
    <w:p w14:paraId="2E6B690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Sins</w:t>
      </w:r>
      <w:proofErr w:type="gramEnd"/>
      <w:r>
        <w:rPr>
          <w:rFonts w:ascii="Times New Roman" w:eastAsia="Times New Roman" w:hAnsi="Times New Roman" w:cs="Times New Roman"/>
          <w:color w:val="C0504D"/>
          <w:sz w:val="23"/>
          <w:szCs w:val="23"/>
        </w:rPr>
        <w:t xml:space="preserve"> against the Seventh and Tenth Commandments include: stealing, borrowing without returning, envy, cheating on school work, coveting, greed, selfishness, etc.</w:t>
      </w:r>
    </w:p>
    <w:p w14:paraId="69A7E41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have obligations when we use another’s property by permission.  We must return it in the same condition in which we received it.  If we damage or lose it, we must make restitution.</w:t>
      </w:r>
    </w:p>
    <w:p w14:paraId="68E61DF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Seventh Commandment forbids fraud and usury.</w:t>
      </w:r>
    </w:p>
    <w:p w14:paraId="5F17B3B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must be just in payment for goods and services we receive.</w:t>
      </w:r>
    </w:p>
    <w:p w14:paraId="2B56556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Tenth Commandment governs our desire for possessions.  Two ways this commandment is broken are through envy and avarice.  Envy is being resentful of another’s success.  Avarice is greed.</w:t>
      </w:r>
    </w:p>
    <w:p w14:paraId="2A17867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Ways</w:t>
      </w:r>
      <w:proofErr w:type="gramEnd"/>
      <w:r>
        <w:rPr>
          <w:rFonts w:ascii="Times New Roman" w:eastAsia="Times New Roman" w:hAnsi="Times New Roman" w:cs="Times New Roman"/>
          <w:color w:val="C0504D"/>
          <w:sz w:val="23"/>
          <w:szCs w:val="23"/>
        </w:rPr>
        <w:t xml:space="preserve"> to keep the Seventh and Tenth Commandments include cultivating the virtues of generosity, gratitude and humility.</w:t>
      </w:r>
    </w:p>
    <w:p w14:paraId="638F787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Stealing</w:t>
      </w:r>
      <w:proofErr w:type="gramEnd"/>
      <w:r>
        <w:rPr>
          <w:rFonts w:ascii="Times New Roman" w:eastAsia="Times New Roman" w:hAnsi="Times New Roman" w:cs="Times New Roman"/>
          <w:sz w:val="23"/>
          <w:szCs w:val="23"/>
        </w:rPr>
        <w:t xml:space="preserve"> is wrong because it is unjust.  The Seventh Commandment governs wages: just wages must be paid, and just work must be done for wages.</w:t>
      </w:r>
    </w:p>
    <w:p w14:paraId="120CA41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Charity</w:t>
      </w:r>
      <w:proofErr w:type="gramEnd"/>
      <w:r>
        <w:rPr>
          <w:rFonts w:ascii="Times New Roman" w:eastAsia="Times New Roman" w:hAnsi="Times New Roman" w:cs="Times New Roman"/>
          <w:sz w:val="23"/>
          <w:szCs w:val="23"/>
        </w:rPr>
        <w:t xml:space="preserve"> requires us to share what we have with those in need.  Almsgiving is a work of justice and charity.  If someone cannot provide for his needs by his labor, other are required to share of their excess.</w:t>
      </w:r>
    </w:p>
    <w:p w14:paraId="0A004880"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47E9FBD0" w14:textId="77777777" w:rsidR="00662A5F" w:rsidRDefault="00662A5F">
      <w:pPr>
        <w:rPr>
          <w:rFonts w:ascii="Times New Roman" w:eastAsia="Times New Roman" w:hAnsi="Times New Roman" w:cs="Times New Roman"/>
          <w:b/>
          <w:sz w:val="23"/>
          <w:szCs w:val="23"/>
        </w:rPr>
      </w:pPr>
    </w:p>
    <w:p w14:paraId="766E45EF" w14:textId="77777777" w:rsidR="00662A5F" w:rsidRDefault="00000000">
      <w:pPr>
        <w:spacing w:after="20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7F7DC6D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15   </w:t>
      </w:r>
      <w:r>
        <w:rPr>
          <w:rFonts w:ascii="Times New Roman" w:eastAsia="Times New Roman" w:hAnsi="Times New Roman" w:cs="Times New Roman"/>
          <w:b/>
          <w:sz w:val="23"/>
          <w:szCs w:val="23"/>
        </w:rPr>
        <w:tab/>
        <w:t xml:space="preserve">Backed </w:t>
      </w:r>
      <w:proofErr w:type="gramStart"/>
      <w:r>
        <w:rPr>
          <w:rFonts w:ascii="Times New Roman" w:eastAsia="Times New Roman" w:hAnsi="Times New Roman" w:cs="Times New Roman"/>
          <w:b/>
          <w:sz w:val="23"/>
          <w:szCs w:val="23"/>
        </w:rPr>
        <w:t>By</w:t>
      </w:r>
      <w:proofErr w:type="gramEnd"/>
      <w:r>
        <w:rPr>
          <w:rFonts w:ascii="Times New Roman" w:eastAsia="Times New Roman" w:hAnsi="Times New Roman" w:cs="Times New Roman"/>
          <w:b/>
          <w:sz w:val="23"/>
          <w:szCs w:val="23"/>
        </w:rPr>
        <w:t xml:space="preserve"> Truth</w:t>
      </w:r>
    </w:p>
    <w:p w14:paraId="1741872A"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47EB092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Eighth Commandment requires that we speak the truth.  </w:t>
      </w:r>
      <w:r>
        <w:rPr>
          <w:rFonts w:ascii="Times New Roman" w:eastAsia="Times New Roman" w:hAnsi="Times New Roman" w:cs="Times New Roman"/>
          <w:color w:val="C0504D"/>
          <w:sz w:val="23"/>
          <w:szCs w:val="23"/>
        </w:rPr>
        <w:t xml:space="preserve">We speak the truth because we are images of God, </w:t>
      </w:r>
      <w:proofErr w:type="gramStart"/>
      <w:r>
        <w:rPr>
          <w:rFonts w:ascii="Times New Roman" w:eastAsia="Times New Roman" w:hAnsi="Times New Roman" w:cs="Times New Roman"/>
          <w:color w:val="C0504D"/>
          <w:sz w:val="23"/>
          <w:szCs w:val="23"/>
        </w:rPr>
        <w:t>Who</w:t>
      </w:r>
      <w:proofErr w:type="gramEnd"/>
      <w:r>
        <w:rPr>
          <w:rFonts w:ascii="Times New Roman" w:eastAsia="Times New Roman" w:hAnsi="Times New Roman" w:cs="Times New Roman"/>
          <w:color w:val="C0504D"/>
          <w:sz w:val="23"/>
          <w:szCs w:val="23"/>
        </w:rPr>
        <w:t xml:space="preserve"> is Truth.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2464-2513)</w:t>
      </w:r>
    </w:p>
    <w:p w14:paraId="1ECA440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Sins</w:t>
      </w:r>
      <w:proofErr w:type="gramEnd"/>
      <w:r>
        <w:rPr>
          <w:rFonts w:ascii="Times New Roman" w:eastAsia="Times New Roman" w:hAnsi="Times New Roman" w:cs="Times New Roman"/>
          <w:sz w:val="23"/>
          <w:szCs w:val="23"/>
        </w:rPr>
        <w:t xml:space="preserve"> against the Eighth Commandment include lying, detraction, slander, calumny, rash judgment, gossip, etc.</w:t>
      </w:r>
    </w:p>
    <w:tbl>
      <w:tblPr>
        <w:tblStyle w:val="a3"/>
        <w:tblW w:w="9335" w:type="dxa"/>
        <w:tblLayout w:type="fixed"/>
        <w:tblLook w:val="0600" w:firstRow="0" w:lastRow="0" w:firstColumn="0" w:lastColumn="0" w:noHBand="1" w:noVBand="1"/>
      </w:tblPr>
      <w:tblGrid>
        <w:gridCol w:w="9335"/>
      </w:tblGrid>
      <w:tr w:rsidR="00662A5F" w14:paraId="18F0CAA7" w14:textId="77777777">
        <w:trPr>
          <w:trHeight w:val="455"/>
        </w:trPr>
        <w:tc>
          <w:tcPr>
            <w:tcW w:w="9335" w:type="dxa"/>
            <w:tcMar>
              <w:top w:w="100" w:type="dxa"/>
              <w:left w:w="100" w:type="dxa"/>
              <w:bottom w:w="100" w:type="dxa"/>
              <w:right w:w="100" w:type="dxa"/>
            </w:tcMar>
          </w:tcPr>
          <w:p w14:paraId="509FAE5B"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689B2A3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We</w:t>
      </w:r>
      <w:proofErr w:type="gramEnd"/>
      <w:r>
        <w:rPr>
          <w:rFonts w:ascii="Times New Roman" w:eastAsia="Times New Roman" w:hAnsi="Times New Roman" w:cs="Times New Roman"/>
          <w:sz w:val="23"/>
          <w:szCs w:val="23"/>
        </w:rPr>
        <w:t xml:space="preserve"> must not intend to deceive another or bear false witness.</w:t>
      </w:r>
    </w:p>
    <w:p w14:paraId="23AFF0C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Lying</w:t>
      </w:r>
      <w:proofErr w:type="gramEnd"/>
      <w:r>
        <w:rPr>
          <w:rFonts w:ascii="Times New Roman" w:eastAsia="Times New Roman" w:hAnsi="Times New Roman" w:cs="Times New Roman"/>
          <w:sz w:val="23"/>
          <w:szCs w:val="23"/>
        </w:rPr>
        <w:t xml:space="preserve"> is a deliberate attempt to mislead others.  We must not lie, even if what we want is good.  </w:t>
      </w:r>
      <w:r>
        <w:rPr>
          <w:rFonts w:ascii="Times New Roman" w:eastAsia="Times New Roman" w:hAnsi="Times New Roman" w:cs="Times New Roman"/>
          <w:color w:val="C0504D"/>
          <w:sz w:val="23"/>
          <w:szCs w:val="23"/>
        </w:rPr>
        <w:t>Satan is the father of lies.</w:t>
      </w:r>
    </w:p>
    <w:p w14:paraId="2FB5BA5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Hypocrisy</w:t>
      </w:r>
      <w:proofErr w:type="gramEnd"/>
      <w:r>
        <w:rPr>
          <w:rFonts w:ascii="Times New Roman" w:eastAsia="Times New Roman" w:hAnsi="Times New Roman" w:cs="Times New Roman"/>
          <w:sz w:val="23"/>
          <w:szCs w:val="23"/>
        </w:rPr>
        <w:t xml:space="preserve"> is pretending to be better than one really is.</w:t>
      </w:r>
    </w:p>
    <w:p w14:paraId="69BB967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It</w:t>
      </w:r>
      <w:proofErr w:type="gramEnd"/>
      <w:r>
        <w:rPr>
          <w:rFonts w:ascii="Times New Roman" w:eastAsia="Times New Roman" w:hAnsi="Times New Roman" w:cs="Times New Roman"/>
          <w:sz w:val="23"/>
          <w:szCs w:val="23"/>
        </w:rPr>
        <w:t xml:space="preserve"> is important to keep promises and oaths.  A promise kept is truth in action.  Lying under oath is called perjury.</w:t>
      </w:r>
    </w:p>
    <w:p w14:paraId="5C87554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Speaking</w:t>
      </w:r>
      <w:proofErr w:type="gramEnd"/>
      <w:r>
        <w:rPr>
          <w:rFonts w:ascii="Times New Roman" w:eastAsia="Times New Roman" w:hAnsi="Times New Roman" w:cs="Times New Roman"/>
          <w:sz w:val="23"/>
          <w:szCs w:val="23"/>
        </w:rPr>
        <w:t xml:space="preserve"> the truth in order to harm another is a sin.  We must speak the truth if we speak.  However, sometimes it is more prudent and charitable not to speak at all.</w:t>
      </w:r>
    </w:p>
    <w:p w14:paraId="4EDF51A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should take care to be worthy of a good reputation ourselves and must not harm another’s name or reputation.</w:t>
      </w:r>
    </w:p>
    <w:p w14:paraId="684CF4E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Malicious</w:t>
      </w:r>
      <w:proofErr w:type="gramEnd"/>
      <w:r>
        <w:rPr>
          <w:rFonts w:ascii="Times New Roman" w:eastAsia="Times New Roman" w:hAnsi="Times New Roman" w:cs="Times New Roman"/>
          <w:sz w:val="23"/>
          <w:szCs w:val="23"/>
        </w:rPr>
        <w:t xml:space="preserve"> or irresponsible use of the truth to harm another is detraction; the use of lies to hurt another is slander.</w:t>
      </w:r>
    </w:p>
    <w:p w14:paraId="6B5BE4F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must also be careful of what we think of others.  The sin of rash judgment is to judge another’s character on</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sz w:val="23"/>
          <w:szCs w:val="23"/>
        </w:rPr>
        <w:t>poor evidence.</w:t>
      </w:r>
    </w:p>
    <w:p w14:paraId="3F6C71B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Gossip</w:t>
      </w:r>
      <w:proofErr w:type="gramEnd"/>
      <w:r>
        <w:rPr>
          <w:rFonts w:ascii="Times New Roman" w:eastAsia="Times New Roman" w:hAnsi="Times New Roman" w:cs="Times New Roman"/>
          <w:sz w:val="23"/>
          <w:szCs w:val="23"/>
        </w:rPr>
        <w:t xml:space="preserve"> is talking of another’s faults or exaggerating them.</w:t>
      </w:r>
      <w:r>
        <w:rPr>
          <w:rFonts w:ascii="Times New Roman" w:eastAsia="Times New Roman" w:hAnsi="Times New Roman" w:cs="Times New Roman"/>
          <w:color w:val="C0504D"/>
          <w:sz w:val="23"/>
          <w:szCs w:val="23"/>
        </w:rPr>
        <w:t xml:space="preserve">  This is one of the easiest sins to fall into and takes care and effort to avoid.</w:t>
      </w:r>
    </w:p>
    <w:p w14:paraId="3E52343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If</w:t>
      </w:r>
      <w:proofErr w:type="gramEnd"/>
      <w:r>
        <w:rPr>
          <w:rFonts w:ascii="Times New Roman" w:eastAsia="Times New Roman" w:hAnsi="Times New Roman" w:cs="Times New Roman"/>
          <w:sz w:val="23"/>
          <w:szCs w:val="23"/>
        </w:rPr>
        <w:t xml:space="preserve"> we are told a secret or discover something that must be kept secret for another’s good, then we must be silent about what we learned.</w:t>
      </w:r>
    </w:p>
    <w:p w14:paraId="72A9320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Keeping</w:t>
      </w:r>
      <w:proofErr w:type="gramEnd"/>
      <w:r>
        <w:rPr>
          <w:rFonts w:ascii="Times New Roman" w:eastAsia="Times New Roman" w:hAnsi="Times New Roman" w:cs="Times New Roman"/>
          <w:color w:val="C0504D"/>
          <w:sz w:val="23"/>
          <w:szCs w:val="23"/>
        </w:rPr>
        <w:t xml:space="preserve"> the Eighth Commandment requires cultivating the virtues of honesty, integrity and prudence.</w:t>
      </w:r>
    </w:p>
    <w:p w14:paraId="5FF1753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4D2B6346"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16   </w:t>
      </w:r>
      <w:r>
        <w:rPr>
          <w:rFonts w:ascii="Times New Roman" w:eastAsia="Times New Roman" w:hAnsi="Times New Roman" w:cs="Times New Roman"/>
          <w:b/>
          <w:sz w:val="23"/>
          <w:szCs w:val="23"/>
        </w:rPr>
        <w:tab/>
        <w:t xml:space="preserve">The Beatitudes                     </w:t>
      </w:r>
      <w:r>
        <w:rPr>
          <w:rFonts w:ascii="Times New Roman" w:eastAsia="Times New Roman" w:hAnsi="Times New Roman" w:cs="Times New Roman"/>
          <w:b/>
          <w:sz w:val="23"/>
          <w:szCs w:val="23"/>
        </w:rPr>
        <w:tab/>
      </w:r>
    </w:p>
    <w:p w14:paraId="148C6486" w14:textId="77777777" w:rsidR="00662A5F" w:rsidRDefault="00000000">
      <w:pPr>
        <w:ind w:left="360"/>
        <w:rPr>
          <w:rFonts w:ascii="Times New Roman" w:eastAsia="Times New Roman" w:hAnsi="Times New Roman" w:cs="Times New Roman"/>
          <w:color w:val="C0504D"/>
          <w:sz w:val="20"/>
          <w:szCs w:val="20"/>
        </w:rPr>
      </w:pPr>
      <w:r>
        <w:rPr>
          <w:rFonts w:ascii="Times New Roman" w:eastAsia="Times New Roman" w:hAnsi="Times New Roman" w:cs="Times New Roman"/>
          <w:color w:val="C0504D"/>
          <w:sz w:val="20"/>
          <w:szCs w:val="20"/>
        </w:rPr>
        <w:t xml:space="preserve"> </w:t>
      </w:r>
    </w:p>
    <w:p w14:paraId="68F9385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God</w:t>
      </w:r>
      <w:proofErr w:type="gramEnd"/>
      <w:r>
        <w:rPr>
          <w:rFonts w:ascii="Times New Roman" w:eastAsia="Times New Roman" w:hAnsi="Times New Roman" w:cs="Times New Roman"/>
          <w:color w:val="C0504D"/>
          <w:sz w:val="23"/>
          <w:szCs w:val="23"/>
        </w:rPr>
        <w:t xml:space="preserve"> the Son is the Second Person of the Holy Trinity.  God the Son became man.  He is called Jesus.</w:t>
      </w:r>
    </w:p>
    <w:p w14:paraId="3BF2CB9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Jesus</w:t>
      </w:r>
      <w:proofErr w:type="gramEnd"/>
      <w:r>
        <w:rPr>
          <w:rFonts w:ascii="Times New Roman" w:eastAsia="Times New Roman" w:hAnsi="Times New Roman" w:cs="Times New Roman"/>
          <w:color w:val="C0504D"/>
          <w:sz w:val="23"/>
          <w:szCs w:val="23"/>
        </w:rPr>
        <w:t xml:space="preserve"> is God the Son, our Savior, Who came to reveal the Father to us, to teach us how to live and to open heaven to us.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461, 259, 459)</w:t>
      </w:r>
    </w:p>
    <w:p w14:paraId="6C78B72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At</w:t>
      </w:r>
      <w:proofErr w:type="gramEnd"/>
      <w:r>
        <w:rPr>
          <w:rFonts w:ascii="Times New Roman" w:eastAsia="Times New Roman" w:hAnsi="Times New Roman" w:cs="Times New Roman"/>
          <w:sz w:val="23"/>
          <w:szCs w:val="23"/>
        </w:rPr>
        <w:t xml:space="preserve"> age thirty, Jesus was baptized by John the Baptist and led into the desert for 40 days to prepare for His public ministry, during which time he preached and worked miracles.</w:t>
      </w:r>
    </w:p>
    <w:p w14:paraId="6E17D49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taught the Beatitudes, which tell us of the blessings of following Jesus.  (cf. Matt. 5: 2-10)</w:t>
      </w:r>
    </w:p>
    <w:p w14:paraId="2344B61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poor in spirit value their heavenly treasure and are ready to make sacrifices for it.  They need not be without material goods.</w:t>
      </w:r>
    </w:p>
    <w:p w14:paraId="1E0AAAE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Mourners</w:t>
      </w:r>
      <w:proofErr w:type="gramEnd"/>
      <w:r>
        <w:rPr>
          <w:rFonts w:ascii="Times New Roman" w:eastAsia="Times New Roman" w:hAnsi="Times New Roman" w:cs="Times New Roman"/>
          <w:sz w:val="23"/>
          <w:szCs w:val="23"/>
        </w:rPr>
        <w:t xml:space="preserve"> have sorrow for sin and separation from their brethren.  They are comforted and strengthened in faith.</w:t>
      </w:r>
    </w:p>
    <w:p w14:paraId="1A4C621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meek are the truly humble and kind.</w:t>
      </w:r>
    </w:p>
    <w:p w14:paraId="7F5C39A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Those</w:t>
      </w:r>
      <w:proofErr w:type="gramEnd"/>
      <w:r>
        <w:rPr>
          <w:rFonts w:ascii="Times New Roman" w:eastAsia="Times New Roman" w:hAnsi="Times New Roman" w:cs="Times New Roman"/>
          <w:sz w:val="23"/>
          <w:szCs w:val="23"/>
        </w:rPr>
        <w:t xml:space="preserve"> whose will corresponds with God’s will are blessed.</w:t>
      </w:r>
    </w:p>
    <w:p w14:paraId="101D0DC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merciful love others and forgive in compassion.</w:t>
      </w:r>
    </w:p>
    <w:p w14:paraId="45A5FE5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pure in heart live chaste lives and are free of excessive love of earthly things.</w:t>
      </w:r>
    </w:p>
    <w:p w14:paraId="0C1ACC7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Peacemakers</w:t>
      </w:r>
      <w:proofErr w:type="gramEnd"/>
      <w:r>
        <w:rPr>
          <w:rFonts w:ascii="Times New Roman" w:eastAsia="Times New Roman" w:hAnsi="Times New Roman" w:cs="Times New Roman"/>
          <w:sz w:val="23"/>
          <w:szCs w:val="23"/>
        </w:rPr>
        <w:t xml:space="preserve"> remove obstacles that keep men apart or in disagreement with one another.</w:t>
      </w:r>
    </w:p>
    <w:p w14:paraId="7B228C9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Those</w:t>
      </w:r>
      <w:proofErr w:type="gramEnd"/>
      <w:r>
        <w:rPr>
          <w:rFonts w:ascii="Times New Roman" w:eastAsia="Times New Roman" w:hAnsi="Times New Roman" w:cs="Times New Roman"/>
          <w:sz w:val="23"/>
          <w:szCs w:val="23"/>
        </w:rPr>
        <w:t xml:space="preserve"> persecuted for Jesus’ sake embrace the Cross of Christ and will share in His Resurrection.</w:t>
      </w:r>
    </w:p>
    <w:p w14:paraId="7777EF1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To</w:t>
      </w:r>
      <w:proofErr w:type="gramEnd"/>
      <w:r>
        <w:rPr>
          <w:rFonts w:ascii="Times New Roman" w:eastAsia="Times New Roman" w:hAnsi="Times New Roman" w:cs="Times New Roman"/>
          <w:sz w:val="23"/>
          <w:szCs w:val="23"/>
        </w:rPr>
        <w:t xml:space="preserve"> live the Beatitudes we must live the Ten Commandments, receive sacramental grace and be prayerful people.</w:t>
      </w:r>
    </w:p>
    <w:p w14:paraId="4F1B4F3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Making</w:t>
      </w:r>
      <w:proofErr w:type="gramEnd"/>
      <w:r>
        <w:rPr>
          <w:rFonts w:ascii="Times New Roman" w:eastAsia="Times New Roman" w:hAnsi="Times New Roman" w:cs="Times New Roman"/>
          <w:color w:val="C0504D"/>
          <w:sz w:val="23"/>
          <w:szCs w:val="23"/>
        </w:rPr>
        <w:t xml:space="preserve"> the Beatitudes a goal of how we live leads to happiness and peace as well as holiness of life. </w:t>
      </w:r>
    </w:p>
    <w:p w14:paraId="65B9F9EB"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lastRenderedPageBreak/>
        <w:t xml:space="preserve"> </w:t>
      </w:r>
    </w:p>
    <w:p w14:paraId="2AB59486" w14:textId="77777777" w:rsidR="00662A5F" w:rsidRDefault="00662A5F">
      <w:pPr>
        <w:rPr>
          <w:rFonts w:ascii="Times New Roman" w:eastAsia="Times New Roman" w:hAnsi="Times New Roman" w:cs="Times New Roman"/>
          <w:b/>
          <w:i/>
          <w:color w:val="C0504D"/>
          <w:sz w:val="23"/>
          <w:szCs w:val="23"/>
        </w:rPr>
      </w:pPr>
    </w:p>
    <w:p w14:paraId="130F9E97" w14:textId="77777777" w:rsidR="00662A5F" w:rsidRDefault="00000000">
      <w:pPr>
        <w:spacing w:after="200"/>
        <w:rPr>
          <w:rFonts w:ascii="Times New Roman" w:eastAsia="Times New Roman" w:hAnsi="Times New Roman" w:cs="Times New Roman"/>
          <w:b/>
          <w:i/>
          <w:color w:val="C0504D"/>
          <w:sz w:val="23"/>
          <w:szCs w:val="23"/>
        </w:rPr>
      </w:pPr>
      <w:r>
        <w:rPr>
          <w:rFonts w:ascii="Times New Roman" w:eastAsia="Times New Roman" w:hAnsi="Times New Roman" w:cs="Times New Roman"/>
          <w:b/>
          <w:i/>
          <w:color w:val="C0504D"/>
          <w:sz w:val="23"/>
          <w:szCs w:val="23"/>
        </w:rPr>
        <w:t xml:space="preserve"> </w:t>
      </w:r>
    </w:p>
    <w:p w14:paraId="5943CC63" w14:textId="77777777" w:rsidR="00662A5F" w:rsidRDefault="00000000">
      <w:pPr>
        <w:ind w:left="360"/>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1904E16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17   </w:t>
      </w:r>
      <w:r>
        <w:rPr>
          <w:rFonts w:ascii="Times New Roman" w:eastAsia="Times New Roman" w:hAnsi="Times New Roman" w:cs="Times New Roman"/>
          <w:b/>
          <w:sz w:val="23"/>
          <w:szCs w:val="23"/>
        </w:rPr>
        <w:tab/>
        <w:t>The Last Supper – New Passover Sacrifice</w:t>
      </w:r>
    </w:p>
    <w:p w14:paraId="6B474A42"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28F8C82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foreshadowed the Eucharist with the multiplication of loaves and fish.</w:t>
      </w:r>
    </w:p>
    <w:p w14:paraId="6B226118" w14:textId="77777777" w:rsidR="00662A5F" w:rsidRDefault="00000000">
      <w:pPr>
        <w:ind w:left="360"/>
        <w:rPr>
          <w:rFonts w:ascii="Times New Roman" w:eastAsia="Times New Roman" w:hAnsi="Times New Roman" w:cs="Times New Roman"/>
          <w:i/>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celebrated the Passover with His disciples on Holy Thursday, the night before He died and gave it new meaning. Jesus Himself is the new Passover Lamb whose sacrifice saved the world, through which we are set free from sin and death.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w:t>
      </w:r>
      <w:r>
        <w:rPr>
          <w:rFonts w:ascii="Times New Roman" w:eastAsia="Times New Roman" w:hAnsi="Times New Roman" w:cs="Times New Roman"/>
          <w:i/>
          <w:sz w:val="23"/>
          <w:szCs w:val="23"/>
        </w:rPr>
        <w:t>1096, 1225, 1340, 1362-1366, 1449, 1680-1683)</w:t>
      </w:r>
    </w:p>
    <w:p w14:paraId="20F3BE0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Passover is a celebration of God’s mercy in leading the Israelites to freedom from slavery in Egypt.  The first Passover meal required the slaughter of a lamb to be eaten.  The blood of the lamb, sprinkled on their doorposts, saved the Israelites form the angel of death.</w:t>
      </w:r>
    </w:p>
    <w:p w14:paraId="41CD99A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In</w:t>
      </w:r>
      <w:proofErr w:type="gramEnd"/>
      <w:r>
        <w:rPr>
          <w:rFonts w:ascii="Times New Roman" w:eastAsia="Times New Roman" w:hAnsi="Times New Roman" w:cs="Times New Roman"/>
          <w:sz w:val="23"/>
          <w:szCs w:val="23"/>
        </w:rPr>
        <w:t xml:space="preserve"> the sacrifice of Himself in the Eucharist and on the Cross, Jesus frees us from sin and, through grace, gives us a share in His Life.  Jesus is the Passover Lamb.  We share in this gift through Holy Communion at Mass.</w:t>
      </w:r>
    </w:p>
    <w:p w14:paraId="078CCC0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sacrifice of Jesus is at the heart of the Gospel message.  Jesus loved us enough to die for us. When this truth touches our hearts, we are moved to share this Good News of God’s amazing love with others.</w:t>
      </w:r>
    </w:p>
    <w:p w14:paraId="3F7CD88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In</w:t>
      </w:r>
      <w:proofErr w:type="gramEnd"/>
      <w:r>
        <w:rPr>
          <w:rFonts w:ascii="Times New Roman" w:eastAsia="Times New Roman" w:hAnsi="Times New Roman" w:cs="Times New Roman"/>
          <w:sz w:val="23"/>
          <w:szCs w:val="23"/>
        </w:rPr>
        <w:t xml:space="preserve"> the Old Testament, people offered sacrifices to adore God, thank God, make up for sins and ask God’s help.</w:t>
      </w:r>
    </w:p>
    <w:p w14:paraId="338B89A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Every</w:t>
      </w:r>
      <w:proofErr w:type="gramEnd"/>
      <w:r>
        <w:rPr>
          <w:rFonts w:ascii="Times New Roman" w:eastAsia="Times New Roman" w:hAnsi="Times New Roman" w:cs="Times New Roman"/>
          <w:sz w:val="23"/>
          <w:szCs w:val="23"/>
        </w:rPr>
        <w:t xml:space="preserve"> Old Testament Sacrifice required a victim, a priest and an altar.  Jesus, the perfect priest, offered Himself as the perfect victim at the Last Supper and died upon the Cross, which was His altar.   This same sacrifice is made present on the altar at Mass.</w:t>
      </w:r>
    </w:p>
    <w:p w14:paraId="0B2CF15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told the apostles, “Do this in memory of Me.”  This gave them the power as priests to consecrate the Eucharist.  This power has been passed down to the bishops and priests today.</w:t>
      </w:r>
    </w:p>
    <w:p w14:paraId="56333B0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bread and wine are changed into the Body, Blood, Soul and Divinity of Jesus during the Mass through the words and actions of the priest.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1352, 1353, 1412)</w:t>
      </w:r>
    </w:p>
    <w:p w14:paraId="066C134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Have</w:t>
      </w:r>
      <w:proofErr w:type="gramEnd"/>
      <w:r>
        <w:rPr>
          <w:rFonts w:ascii="Times New Roman" w:eastAsia="Times New Roman" w:hAnsi="Times New Roman" w:cs="Times New Roman"/>
          <w:color w:val="C0504D"/>
          <w:sz w:val="23"/>
          <w:szCs w:val="23"/>
        </w:rPr>
        <w:t xml:space="preserve"> the students memorize:  “The Holy Eucharist is the Body, Blood, Soul and Divinity of Jesus Christ, true God and True Man, under the appearance of bread and wine.”</w:t>
      </w:r>
    </w:p>
    <w:p w14:paraId="7B2D145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Reflect</w:t>
      </w:r>
      <w:proofErr w:type="gramEnd"/>
      <w:r>
        <w:rPr>
          <w:rFonts w:ascii="Times New Roman" w:eastAsia="Times New Roman" w:hAnsi="Times New Roman" w:cs="Times New Roman"/>
          <w:color w:val="C0504D"/>
          <w:sz w:val="23"/>
          <w:szCs w:val="23"/>
        </w:rPr>
        <w:t xml:space="preserve"> on the great love Jesus has for us by humbling Himself so much as to make Himself our food.</w:t>
      </w:r>
    </w:p>
    <w:p w14:paraId="0B721D42" w14:textId="77777777" w:rsidR="00662A5F" w:rsidRDefault="00000000">
      <w:pPr>
        <w:spacing w:line="28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Real Presence means that the whole Christ is truly, really and substantially present in the Holy Eucharist </w:t>
      </w:r>
      <w:r>
        <w:rPr>
          <w:rFonts w:ascii="Times New Roman" w:eastAsia="Times New Roman" w:hAnsi="Times New Roman" w:cs="Times New Roman"/>
          <w:color w:val="C0504D"/>
          <w:sz w:val="23"/>
          <w:szCs w:val="23"/>
        </w:rPr>
        <w:t>(which does not deny the other ways that Jesus is present to us).</w:t>
      </w:r>
    </w:p>
    <w:p w14:paraId="33D923C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2C3D4E20"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18   </w:t>
      </w:r>
      <w:r>
        <w:rPr>
          <w:rFonts w:ascii="Times New Roman" w:eastAsia="Times New Roman" w:hAnsi="Times New Roman" w:cs="Times New Roman"/>
          <w:b/>
          <w:sz w:val="23"/>
          <w:szCs w:val="23"/>
        </w:rPr>
        <w:tab/>
        <w:t>The Living Sacrifice – Paschal Mystery: One Sacrifice</w:t>
      </w:r>
    </w:p>
    <w:p w14:paraId="46EADF24" w14:textId="77777777" w:rsidR="00662A5F" w:rsidRDefault="00000000">
      <w:pPr>
        <w:ind w:left="360"/>
        <w:rPr>
          <w:rFonts w:ascii="Times New Roman" w:eastAsia="Times New Roman" w:hAnsi="Times New Roman" w:cs="Times New Roman"/>
          <w:color w:val="4F81BD"/>
          <w:sz w:val="14"/>
          <w:szCs w:val="14"/>
        </w:rPr>
      </w:pPr>
      <w:r>
        <w:rPr>
          <w:rFonts w:ascii="Times New Roman" w:eastAsia="Times New Roman" w:hAnsi="Times New Roman" w:cs="Times New Roman"/>
          <w:color w:val="4F81BD"/>
          <w:sz w:val="14"/>
          <w:szCs w:val="14"/>
        </w:rPr>
        <w:t xml:space="preserve"> </w:t>
      </w:r>
    </w:p>
    <w:p w14:paraId="3B7F46C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Paschal Mystery refers to Christ’s Passion (suffering), Death, Resurrection and Ascension, which we celebrate in the Holy Sacrifice of the Mass and from which flows all grace.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1067</w:t>
      </w:r>
      <w:proofErr w:type="gramStart"/>
      <w:r>
        <w:rPr>
          <w:rFonts w:ascii="Times New Roman" w:eastAsia="Times New Roman" w:hAnsi="Times New Roman" w:cs="Times New Roman"/>
          <w:sz w:val="23"/>
          <w:szCs w:val="23"/>
        </w:rPr>
        <w:t>)  Jesus</w:t>
      </w:r>
      <w:proofErr w:type="gramEnd"/>
      <w:r>
        <w:rPr>
          <w:rFonts w:ascii="Times New Roman" w:eastAsia="Times New Roman" w:hAnsi="Times New Roman" w:cs="Times New Roman"/>
          <w:sz w:val="23"/>
          <w:szCs w:val="23"/>
        </w:rPr>
        <w:t>’ sacrifice saved mankind.</w:t>
      </w:r>
    </w:p>
    <w:p w14:paraId="1CCB7DA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Eucharist allows us to share in His one sacrifice and to receive grace.</w:t>
      </w:r>
    </w:p>
    <w:p w14:paraId="459FB04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Mass</w:t>
      </w:r>
      <w:proofErr w:type="gramEnd"/>
      <w:r>
        <w:rPr>
          <w:rFonts w:ascii="Times New Roman" w:eastAsia="Times New Roman" w:hAnsi="Times New Roman" w:cs="Times New Roman"/>
          <w:sz w:val="23"/>
          <w:szCs w:val="23"/>
        </w:rPr>
        <w:t xml:space="preserve"> is both a sacred meal and a sacrifice.</w:t>
      </w:r>
    </w:p>
    <w:p w14:paraId="1A3A7A5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told His apostles (and through them, all priests) to celebrate Mass as a memorial of His sacrifice.</w:t>
      </w:r>
    </w:p>
    <w:p w14:paraId="50755B8A" w14:textId="77777777" w:rsidR="00662A5F" w:rsidRDefault="00000000">
      <w:pPr>
        <w:ind w:left="360"/>
        <w:rPr>
          <w:rFonts w:ascii="Times New Roman" w:eastAsia="Times New Roman" w:hAnsi="Times New Roman" w:cs="Times New Roman"/>
          <w:color w:val="C04F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sacrifice on Calvary and His Resurrection are made present at Mass.  </w:t>
      </w:r>
      <w:r>
        <w:rPr>
          <w:rFonts w:ascii="Times New Roman" w:eastAsia="Times New Roman" w:hAnsi="Times New Roman" w:cs="Times New Roman"/>
          <w:color w:val="C0504D"/>
          <w:sz w:val="23"/>
          <w:szCs w:val="23"/>
        </w:rPr>
        <w:t>Mass is the re-presentation of the entire Paschal Mystery.  Distinguish the difference bet</w:t>
      </w:r>
      <w:r>
        <w:rPr>
          <w:rFonts w:ascii="Times New Roman" w:eastAsia="Times New Roman" w:hAnsi="Times New Roman" w:cs="Times New Roman"/>
          <w:color w:val="C04F4D"/>
          <w:sz w:val="23"/>
          <w:szCs w:val="23"/>
        </w:rPr>
        <w:t>ween the terms “represents” and “re-presents.”</w:t>
      </w:r>
    </w:p>
    <w:p w14:paraId="41458C7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Sacrifice of the Mass does not offer Jesus as a new sacrifice over and over again.  The Mass is a share in the one true sacrifice of Jesus on the Cross, made present by the power of Jesus Christ, who acts through the priest and offers Himself in the Eucharist.  </w:t>
      </w:r>
      <w:r>
        <w:rPr>
          <w:rFonts w:ascii="Times New Roman" w:eastAsia="Times New Roman" w:hAnsi="Times New Roman" w:cs="Times New Roman"/>
          <w:color w:val="C0504D"/>
          <w:sz w:val="23"/>
          <w:szCs w:val="23"/>
        </w:rPr>
        <w:t>This is a sublime mystery of God’s power.</w:t>
      </w:r>
    </w:p>
    <w:p w14:paraId="242B323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3  Mass</w:t>
      </w:r>
      <w:proofErr w:type="gramEnd"/>
      <w:r>
        <w:rPr>
          <w:rFonts w:ascii="Times New Roman" w:eastAsia="Times New Roman" w:hAnsi="Times New Roman" w:cs="Times New Roman"/>
          <w:sz w:val="23"/>
          <w:szCs w:val="23"/>
        </w:rPr>
        <w:t xml:space="preserve"> is the perfect prayer.  It is the supreme act of worship.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1070</w:t>
      </w:r>
      <w:proofErr w:type="gramStart"/>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sz w:val="23"/>
          <w:szCs w:val="23"/>
        </w:rPr>
        <w:t xml:space="preserve"> It</w:t>
      </w:r>
      <w:proofErr w:type="gramEnd"/>
      <w:r>
        <w:rPr>
          <w:rFonts w:ascii="Times New Roman" w:eastAsia="Times New Roman" w:hAnsi="Times New Roman" w:cs="Times New Roman"/>
          <w:sz w:val="23"/>
          <w:szCs w:val="23"/>
        </w:rPr>
        <w:t xml:space="preserve"> is Jesus’ greatest gift to the Church. He is the Priest and the Victim.  We can unite ourselves to Him, </w:t>
      </w:r>
      <w:r>
        <w:rPr>
          <w:rFonts w:ascii="Times New Roman" w:eastAsia="Times New Roman" w:hAnsi="Times New Roman" w:cs="Times New Roman"/>
          <w:color w:val="C0504D"/>
          <w:sz w:val="23"/>
          <w:szCs w:val="23"/>
        </w:rPr>
        <w:t xml:space="preserve">and thus pray perfectly through Him.  (cf.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2616 quote of St. Augustine)</w:t>
      </w:r>
    </w:p>
    <w:p w14:paraId="283302B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Mass, and every liturgy, involves the whole Trinity because it is offered “</w:t>
      </w:r>
      <w:r>
        <w:rPr>
          <w:rFonts w:ascii="Times New Roman" w:eastAsia="Times New Roman" w:hAnsi="Times New Roman" w:cs="Times New Roman"/>
          <w:i/>
          <w:color w:val="C0504D"/>
          <w:sz w:val="23"/>
          <w:szCs w:val="23"/>
        </w:rPr>
        <w:t xml:space="preserve">ad </w:t>
      </w:r>
      <w:proofErr w:type="spellStart"/>
      <w:r>
        <w:rPr>
          <w:rFonts w:ascii="Times New Roman" w:eastAsia="Times New Roman" w:hAnsi="Times New Roman" w:cs="Times New Roman"/>
          <w:i/>
          <w:color w:val="C0504D"/>
          <w:sz w:val="23"/>
          <w:szCs w:val="23"/>
        </w:rPr>
        <w:t>Patrem</w:t>
      </w:r>
      <w:proofErr w:type="spellEnd"/>
      <w:r>
        <w:rPr>
          <w:rFonts w:ascii="Times New Roman" w:eastAsia="Times New Roman" w:hAnsi="Times New Roman" w:cs="Times New Roman"/>
          <w:i/>
          <w:color w:val="C0504D"/>
          <w:sz w:val="23"/>
          <w:szCs w:val="23"/>
        </w:rPr>
        <w:t xml:space="preserve">, per </w:t>
      </w:r>
      <w:proofErr w:type="spellStart"/>
      <w:r>
        <w:rPr>
          <w:rFonts w:ascii="Times New Roman" w:eastAsia="Times New Roman" w:hAnsi="Times New Roman" w:cs="Times New Roman"/>
          <w:i/>
          <w:color w:val="C0504D"/>
          <w:sz w:val="23"/>
          <w:szCs w:val="23"/>
        </w:rPr>
        <w:t>Filium</w:t>
      </w:r>
      <w:proofErr w:type="spellEnd"/>
      <w:r>
        <w:rPr>
          <w:rFonts w:ascii="Times New Roman" w:eastAsia="Times New Roman" w:hAnsi="Times New Roman" w:cs="Times New Roman"/>
          <w:i/>
          <w:color w:val="C0504D"/>
          <w:sz w:val="23"/>
          <w:szCs w:val="23"/>
        </w:rPr>
        <w:t xml:space="preserve">, in Sancto </w:t>
      </w:r>
      <w:proofErr w:type="spellStart"/>
      <w:r>
        <w:rPr>
          <w:rFonts w:ascii="Times New Roman" w:eastAsia="Times New Roman" w:hAnsi="Times New Roman" w:cs="Times New Roman"/>
          <w:i/>
          <w:color w:val="C0504D"/>
          <w:sz w:val="23"/>
          <w:szCs w:val="23"/>
        </w:rPr>
        <w:t>Spiritu</w:t>
      </w:r>
      <w:proofErr w:type="spellEnd"/>
      <w:r>
        <w:rPr>
          <w:rFonts w:ascii="Times New Roman" w:eastAsia="Times New Roman" w:hAnsi="Times New Roman" w:cs="Times New Roman"/>
          <w:color w:val="C0504D"/>
          <w:sz w:val="23"/>
          <w:szCs w:val="23"/>
        </w:rPr>
        <w:t xml:space="preserve">.” (To the Father, through the Son, in the Holy </w:t>
      </w:r>
      <w:proofErr w:type="gramStart"/>
      <w:r>
        <w:rPr>
          <w:rFonts w:ascii="Times New Roman" w:eastAsia="Times New Roman" w:hAnsi="Times New Roman" w:cs="Times New Roman"/>
          <w:color w:val="C0504D"/>
          <w:sz w:val="23"/>
          <w:szCs w:val="23"/>
        </w:rPr>
        <w:t>Spirit)  Note</w:t>
      </w:r>
      <w:proofErr w:type="gramEnd"/>
      <w:r>
        <w:rPr>
          <w:rFonts w:ascii="Times New Roman" w:eastAsia="Times New Roman" w:hAnsi="Times New Roman" w:cs="Times New Roman"/>
          <w:color w:val="C0504D"/>
          <w:sz w:val="23"/>
          <w:szCs w:val="23"/>
        </w:rPr>
        <w:t xml:space="preserve"> that all prayers of the Mass are addressed to the Father.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1082-1083, 1092, 1107)</w:t>
      </w:r>
    </w:p>
    <w:p w14:paraId="47FADA1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At</w:t>
      </w:r>
      <w:proofErr w:type="gramEnd"/>
      <w:r>
        <w:rPr>
          <w:rFonts w:ascii="Times New Roman" w:eastAsia="Times New Roman" w:hAnsi="Times New Roman" w:cs="Times New Roman"/>
          <w:color w:val="C0504D"/>
          <w:sz w:val="23"/>
          <w:szCs w:val="23"/>
        </w:rPr>
        <w:t xml:space="preserve"> Mass, Jesus acts as our divine mediator.  His descending mediation brings God’s graces down to us, empowering us with the inspiration and ability to pray.  His ascending mediation takes our prayers and sacrifices up to God the Father.  Discuss which mediation is always first and why (</w:t>
      </w:r>
      <w:proofErr w:type="gramStart"/>
      <w:r>
        <w:rPr>
          <w:rFonts w:ascii="Times New Roman" w:eastAsia="Times New Roman" w:hAnsi="Times New Roman" w:cs="Times New Roman"/>
          <w:color w:val="C0504D"/>
          <w:sz w:val="23"/>
          <w:szCs w:val="23"/>
        </w:rPr>
        <w:t>descending, since</w:t>
      </w:r>
      <w:proofErr w:type="gramEnd"/>
      <w:r>
        <w:rPr>
          <w:rFonts w:ascii="Times New Roman" w:eastAsia="Times New Roman" w:hAnsi="Times New Roman" w:cs="Times New Roman"/>
          <w:color w:val="C0504D"/>
          <w:sz w:val="23"/>
          <w:szCs w:val="23"/>
        </w:rPr>
        <w:t xml:space="preserve"> we cannot even pray without being given the grace to do so).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667)</w:t>
      </w:r>
    </w:p>
    <w:p w14:paraId="7D8CF75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Identify</w:t>
      </w:r>
      <w:proofErr w:type="gramEnd"/>
      <w:r>
        <w:rPr>
          <w:rFonts w:ascii="Times New Roman" w:eastAsia="Times New Roman" w:hAnsi="Times New Roman" w:cs="Times New Roman"/>
          <w:color w:val="C0504D"/>
          <w:sz w:val="23"/>
          <w:szCs w:val="23"/>
        </w:rPr>
        <w:t xml:space="preserve"> which form of mediation (ascending/descending) is happening at various parts of the Mass.</w:t>
      </w:r>
    </w:p>
    <w:p w14:paraId="23F8FEA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4  </w:t>
      </w:r>
      <w:r>
        <w:rPr>
          <w:rFonts w:ascii="Times New Roman" w:eastAsia="Times New Roman" w:hAnsi="Times New Roman" w:cs="Times New Roman"/>
          <w:color w:val="C0504D"/>
          <w:sz w:val="23"/>
          <w:szCs w:val="23"/>
        </w:rPr>
        <w:t>It</w:t>
      </w:r>
      <w:proofErr w:type="gramEnd"/>
      <w:r>
        <w:rPr>
          <w:rFonts w:ascii="Times New Roman" w:eastAsia="Times New Roman" w:hAnsi="Times New Roman" w:cs="Times New Roman"/>
          <w:color w:val="C0504D"/>
          <w:sz w:val="23"/>
          <w:szCs w:val="23"/>
        </w:rPr>
        <w:t xml:space="preserve"> is through Jesus that </w:t>
      </w:r>
      <w:r>
        <w:rPr>
          <w:rFonts w:ascii="Times New Roman" w:eastAsia="Times New Roman" w:hAnsi="Times New Roman" w:cs="Times New Roman"/>
          <w:sz w:val="23"/>
          <w:szCs w:val="23"/>
        </w:rPr>
        <w:t>we can offer satisfaction for our sin and petition God the Father for our needs at Mass.</w:t>
      </w:r>
    </w:p>
    <w:p w14:paraId="224D011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7F2F9556"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b/>
          <w:sz w:val="23"/>
          <w:szCs w:val="23"/>
        </w:rPr>
        <w:t>Chapter 19</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Pr>
          <w:rFonts w:ascii="Times New Roman" w:eastAsia="Times New Roman" w:hAnsi="Times New Roman" w:cs="Times New Roman"/>
          <w:b/>
          <w:sz w:val="23"/>
          <w:szCs w:val="23"/>
        </w:rPr>
        <w:t>The Feast of God – Holy Communion</w:t>
      </w:r>
      <w:r>
        <w:rPr>
          <w:rFonts w:ascii="Times New Roman" w:eastAsia="Times New Roman" w:hAnsi="Times New Roman" w:cs="Times New Roman"/>
          <w:sz w:val="20"/>
          <w:szCs w:val="20"/>
        </w:rPr>
        <w:t xml:space="preserve"> </w:t>
      </w:r>
    </w:p>
    <w:p w14:paraId="5F80F71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7194B22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Mass</w:t>
      </w:r>
      <w:proofErr w:type="gramEnd"/>
      <w:r>
        <w:rPr>
          <w:rFonts w:ascii="Times New Roman" w:eastAsia="Times New Roman" w:hAnsi="Times New Roman" w:cs="Times New Roman"/>
          <w:sz w:val="23"/>
          <w:szCs w:val="23"/>
        </w:rPr>
        <w:t xml:space="preserve"> is time consecrated to God.  It is sacred time.  </w:t>
      </w:r>
      <w:r>
        <w:rPr>
          <w:rFonts w:ascii="Times New Roman" w:eastAsia="Times New Roman" w:hAnsi="Times New Roman" w:cs="Times New Roman"/>
          <w:color w:val="C0504D"/>
          <w:sz w:val="23"/>
          <w:szCs w:val="23"/>
        </w:rPr>
        <w:t xml:space="preserve">At Mass, we </w:t>
      </w:r>
      <w:proofErr w:type="gramStart"/>
      <w:r>
        <w:rPr>
          <w:rFonts w:ascii="Times New Roman" w:eastAsia="Times New Roman" w:hAnsi="Times New Roman" w:cs="Times New Roman"/>
          <w:color w:val="C0504D"/>
          <w:sz w:val="23"/>
          <w:szCs w:val="23"/>
        </w:rPr>
        <w:t>enter into</w:t>
      </w:r>
      <w:proofErr w:type="gramEnd"/>
      <w:r>
        <w:rPr>
          <w:rFonts w:ascii="Times New Roman" w:eastAsia="Times New Roman" w:hAnsi="Times New Roman" w:cs="Times New Roman"/>
          <w:color w:val="C0504D"/>
          <w:sz w:val="23"/>
          <w:szCs w:val="23"/>
        </w:rPr>
        <w:t xml:space="preserve"> heaven, which is beyond time, and Christ unites the members of the Church here on earth with the saints and angels in heaven.  (USCCB, p. 221)</w:t>
      </w:r>
    </w:p>
    <w:p w14:paraId="708473B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Proper</w:t>
      </w:r>
      <w:proofErr w:type="gramEnd"/>
      <w:r>
        <w:rPr>
          <w:rFonts w:ascii="Times New Roman" w:eastAsia="Times New Roman" w:hAnsi="Times New Roman" w:cs="Times New Roman"/>
          <w:sz w:val="23"/>
          <w:szCs w:val="23"/>
        </w:rPr>
        <w:t xml:space="preserve"> dress and gestures are signs of reverence </w:t>
      </w:r>
      <w:r>
        <w:rPr>
          <w:rFonts w:ascii="Times New Roman" w:eastAsia="Times New Roman" w:hAnsi="Times New Roman" w:cs="Times New Roman"/>
          <w:color w:val="C0504D"/>
          <w:sz w:val="23"/>
          <w:szCs w:val="23"/>
        </w:rPr>
        <w:t xml:space="preserve">and love. </w:t>
      </w:r>
    </w:p>
    <w:p w14:paraId="245807A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the proper manner for reverently receiving Holy Communion both on the tongue and in the hand.</w:t>
      </w:r>
    </w:p>
    <w:p w14:paraId="60295E5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L1   Holy Communion </w:t>
      </w:r>
      <w:r>
        <w:rPr>
          <w:rFonts w:ascii="Times New Roman" w:eastAsia="Times New Roman" w:hAnsi="Times New Roman" w:cs="Times New Roman"/>
          <w:i/>
          <w:color w:val="C0504D"/>
          <w:sz w:val="23"/>
          <w:szCs w:val="23"/>
        </w:rPr>
        <w:t>must</w:t>
      </w:r>
      <w:r>
        <w:rPr>
          <w:rFonts w:ascii="Times New Roman" w:eastAsia="Times New Roman" w:hAnsi="Times New Roman" w:cs="Times New Roman"/>
          <w:color w:val="C0504D"/>
          <w:sz w:val="23"/>
          <w:szCs w:val="23"/>
        </w:rPr>
        <w:t xml:space="preserve"> be received on the tongue when receiving at a Mass in the Extraordinary Form, when Holy Communion is given by ‘intinction,’ or when receiving Holy Communion from the Holy Father.</w:t>
      </w:r>
    </w:p>
    <w:p w14:paraId="2E15FC7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Communion</w:t>
      </w:r>
      <w:proofErr w:type="gramEnd"/>
      <w:r>
        <w:rPr>
          <w:rFonts w:ascii="Times New Roman" w:eastAsia="Times New Roman" w:hAnsi="Times New Roman" w:cs="Times New Roman"/>
          <w:sz w:val="23"/>
          <w:szCs w:val="23"/>
        </w:rPr>
        <w:t xml:space="preserve"> is a holy meal.  It unites us with God and with our brothers and sisters in Christ.</w:t>
      </w:r>
    </w:p>
    <w:p w14:paraId="1C8228A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Being</w:t>
      </w:r>
      <w:proofErr w:type="gramEnd"/>
      <w:r>
        <w:rPr>
          <w:rFonts w:ascii="Times New Roman" w:eastAsia="Times New Roman" w:hAnsi="Times New Roman" w:cs="Times New Roman"/>
          <w:sz w:val="23"/>
          <w:szCs w:val="23"/>
        </w:rPr>
        <w:t xml:space="preserve"> properly prepared to receive Holy Communion, means a person must: </w:t>
      </w:r>
    </w:p>
    <w:p w14:paraId="485F8CC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a) be Catholic.</w:t>
      </w:r>
    </w:p>
    <w:p w14:paraId="14A97C6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b) be free from mortal sin (</w:t>
      </w:r>
      <w:proofErr w:type="gramStart"/>
      <w:r>
        <w:rPr>
          <w:rFonts w:ascii="Times New Roman" w:eastAsia="Times New Roman" w:hAnsi="Times New Roman" w:cs="Times New Roman"/>
          <w:sz w:val="23"/>
          <w:szCs w:val="23"/>
        </w:rPr>
        <w:t>i.e.</w:t>
      </w:r>
      <w:proofErr w:type="gramEnd"/>
      <w:r>
        <w:rPr>
          <w:rFonts w:ascii="Times New Roman" w:eastAsia="Times New Roman" w:hAnsi="Times New Roman" w:cs="Times New Roman"/>
          <w:sz w:val="23"/>
          <w:szCs w:val="23"/>
        </w:rPr>
        <w:t xml:space="preserve"> to be in the state of grace). </w:t>
      </w:r>
      <w:r>
        <w:rPr>
          <w:rFonts w:ascii="Times New Roman" w:eastAsia="Times New Roman" w:hAnsi="Times New Roman" w:cs="Times New Roman"/>
          <w:color w:val="C0504D"/>
          <w:sz w:val="23"/>
          <w:szCs w:val="23"/>
        </w:rPr>
        <w:t xml:space="preserve"> Anyone who is aware of having committed mortal sin must receive absolution in the Sacrament of Penance before he/she receives Holy Communion.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1415)</w:t>
      </w:r>
    </w:p>
    <w:p w14:paraId="45162C6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c) have fasted from food and drink for at least one hour before receiving Holy Communion.</w:t>
      </w:r>
      <w:r>
        <w:rPr>
          <w:rFonts w:ascii="Times New Roman" w:eastAsia="Times New Roman" w:hAnsi="Times New Roman" w:cs="Times New Roman"/>
          <w:color w:val="C0504D"/>
          <w:sz w:val="23"/>
          <w:szCs w:val="23"/>
        </w:rPr>
        <w:t xml:space="preserve">  Water and/or medicine do not break the Eucharistic fast.  (cf. Canon 919 of the Code of Canon Law)</w:t>
      </w:r>
    </w:p>
    <w:p w14:paraId="7EB2FD2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 xml:space="preserve">d) have the right intention of being united with Jesus Christ.  </w:t>
      </w:r>
      <w:r>
        <w:rPr>
          <w:rFonts w:ascii="Times New Roman" w:eastAsia="Times New Roman" w:hAnsi="Times New Roman" w:cs="Times New Roman"/>
          <w:color w:val="C0504D"/>
          <w:sz w:val="23"/>
          <w:szCs w:val="23"/>
        </w:rPr>
        <w:t>“All [Catholics] who are properly prepared can receive Holy Communion, by which Jesus gradually transforms the receivers into Himself and which leads them to Gospel witness in the world.”  (USCCB – Glossary – Eucharist p. 511)</w:t>
      </w:r>
    </w:p>
    <w:p w14:paraId="33A5C94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Holy Eucharist is the source of living the Christian life and commits us to the poor.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1324, 1397)</w:t>
      </w:r>
    </w:p>
    <w:p w14:paraId="7A27B76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feeds us in the Eucharist.  </w:t>
      </w:r>
      <w:r>
        <w:rPr>
          <w:rFonts w:ascii="Times New Roman" w:eastAsia="Times New Roman" w:hAnsi="Times New Roman" w:cs="Times New Roman"/>
          <w:color w:val="C0504D"/>
          <w:sz w:val="23"/>
          <w:szCs w:val="23"/>
        </w:rPr>
        <w:t xml:space="preserve">However, the Eucharist is not like ordinary food.  Rather, when we receive Jesus, He </w:t>
      </w:r>
      <w:proofErr w:type="gramStart"/>
      <w:r>
        <w:rPr>
          <w:rFonts w:ascii="Times New Roman" w:eastAsia="Times New Roman" w:hAnsi="Times New Roman" w:cs="Times New Roman"/>
          <w:color w:val="C0504D"/>
          <w:sz w:val="23"/>
          <w:szCs w:val="23"/>
        </w:rPr>
        <w:t>actually transforms</w:t>
      </w:r>
      <w:proofErr w:type="gramEnd"/>
      <w:r>
        <w:rPr>
          <w:rFonts w:ascii="Times New Roman" w:eastAsia="Times New Roman" w:hAnsi="Times New Roman" w:cs="Times New Roman"/>
          <w:color w:val="C0504D"/>
          <w:sz w:val="23"/>
          <w:szCs w:val="23"/>
        </w:rPr>
        <w:t xml:space="preserve"> us into Himself.  (cf. St. Augustine, St. Thomas Aquinas ST III, q. 73, a. 3, ad 2</w:t>
      </w:r>
      <w:proofErr w:type="gramStart"/>
      <w:r>
        <w:rPr>
          <w:rFonts w:ascii="Times New Roman" w:eastAsia="Times New Roman" w:hAnsi="Times New Roman" w:cs="Times New Roman"/>
          <w:color w:val="C0504D"/>
          <w:sz w:val="23"/>
          <w:szCs w:val="23"/>
        </w:rPr>
        <w:t>)  This</w:t>
      </w:r>
      <w:proofErr w:type="gramEnd"/>
      <w:r>
        <w:rPr>
          <w:rFonts w:ascii="Times New Roman" w:eastAsia="Times New Roman" w:hAnsi="Times New Roman" w:cs="Times New Roman"/>
          <w:color w:val="C0504D"/>
          <w:sz w:val="23"/>
          <w:szCs w:val="23"/>
        </w:rPr>
        <w:t xml:space="preserve"> is the closest that we can be united to God on earth and is a sacred time to adore, love and thank our King and Redeemer.</w:t>
      </w:r>
    </w:p>
    <w:p w14:paraId="60B2F77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Eucharist is the Body, Blood, Soul and Divinity of Jesus, but Jesus is never separated from the Trinity.  When we receive the Eucharist, we are mystically united with the Triune God.  (cf. Jn. 14:10,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254-255)</w:t>
      </w:r>
    </w:p>
    <w:p w14:paraId="4CCCEB3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L3   The effects of the Holy Eucharist </w:t>
      </w:r>
      <w:proofErr w:type="gramStart"/>
      <w:r>
        <w:rPr>
          <w:rFonts w:ascii="Times New Roman" w:eastAsia="Times New Roman" w:hAnsi="Times New Roman" w:cs="Times New Roman"/>
          <w:sz w:val="23"/>
          <w:szCs w:val="23"/>
        </w:rPr>
        <w:t>are:</w:t>
      </w:r>
      <w:proofErr w:type="gramEnd"/>
      <w:r>
        <w:rPr>
          <w:rFonts w:ascii="Times New Roman" w:eastAsia="Times New Roman" w:hAnsi="Times New Roman" w:cs="Times New Roman"/>
          <w:sz w:val="23"/>
          <w:szCs w:val="23"/>
        </w:rPr>
        <w:t xml:space="preserve">  a) nourishes us with the Body and Blood of Christ; b) unites us more deeply with Christ and the members of His Body, the Church; c) transforms us and strengthens us to love and serve one another; d) takes away venial sin; and e) strengthens us against mortal sin.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1343, 1396)</w:t>
      </w:r>
    </w:p>
    <w:p w14:paraId="6C69A74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It</w:t>
      </w:r>
      <w:proofErr w:type="gramEnd"/>
      <w:r>
        <w:rPr>
          <w:rFonts w:ascii="Times New Roman" w:eastAsia="Times New Roman" w:hAnsi="Times New Roman" w:cs="Times New Roman"/>
          <w:color w:val="C0504D"/>
          <w:sz w:val="23"/>
          <w:szCs w:val="23"/>
        </w:rPr>
        <w:t xml:space="preserve"> is very good for us to receive Holy Communion frequently, even daily, but at least every Sunday.  Church law allows for Catholics to receive Communion twice in one day if they attend a second Mass.  (cf. Code of Canon Law 917)</w:t>
      </w:r>
    </w:p>
    <w:p w14:paraId="2C423A8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3  In</w:t>
      </w:r>
      <w:proofErr w:type="gramEnd"/>
      <w:r>
        <w:rPr>
          <w:rFonts w:ascii="Times New Roman" w:eastAsia="Times New Roman" w:hAnsi="Times New Roman" w:cs="Times New Roman"/>
          <w:sz w:val="23"/>
          <w:szCs w:val="23"/>
        </w:rPr>
        <w:t xml:space="preserve"> the United States the “Easter duty” requires us to receive Communion worthily at least once a year between the First Sunday of Lent and Trinity Sunday.  </w:t>
      </w:r>
      <w:r>
        <w:rPr>
          <w:rFonts w:ascii="Times New Roman" w:eastAsia="Times New Roman" w:hAnsi="Times New Roman" w:cs="Times New Roman"/>
          <w:color w:val="C0504D"/>
          <w:sz w:val="23"/>
          <w:szCs w:val="23"/>
        </w:rPr>
        <w:t xml:space="preserve">(cf. </w:t>
      </w:r>
      <w:proofErr w:type="spellStart"/>
      <w:r>
        <w:rPr>
          <w:rFonts w:ascii="Times New Roman" w:eastAsia="Times New Roman" w:hAnsi="Times New Roman" w:cs="Times New Roman"/>
          <w:color w:val="C0504D"/>
          <w:sz w:val="23"/>
          <w:szCs w:val="23"/>
        </w:rPr>
        <w:t>Chp</w:t>
      </w:r>
      <w:proofErr w:type="spellEnd"/>
      <w:r>
        <w:rPr>
          <w:rFonts w:ascii="Times New Roman" w:eastAsia="Times New Roman" w:hAnsi="Times New Roman" w:cs="Times New Roman"/>
          <w:color w:val="C0504D"/>
          <w:sz w:val="23"/>
          <w:szCs w:val="23"/>
        </w:rPr>
        <w:t>. 27)</w:t>
      </w:r>
    </w:p>
    <w:p w14:paraId="03CB7B9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051656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3  </w:t>
      </w:r>
      <w:r>
        <w:rPr>
          <w:rFonts w:ascii="Times New Roman" w:eastAsia="Times New Roman" w:hAnsi="Times New Roman" w:cs="Times New Roman"/>
          <w:i/>
          <w:sz w:val="23"/>
          <w:szCs w:val="23"/>
        </w:rPr>
        <w:t>Viaticum</w:t>
      </w:r>
      <w:proofErr w:type="gramEnd"/>
      <w:r>
        <w:rPr>
          <w:rFonts w:ascii="Times New Roman" w:eastAsia="Times New Roman" w:hAnsi="Times New Roman" w:cs="Times New Roman"/>
          <w:sz w:val="23"/>
          <w:szCs w:val="23"/>
        </w:rPr>
        <w:t xml:space="preserve"> is the last Eucharist we receive before death.  </w:t>
      </w:r>
      <w:r>
        <w:rPr>
          <w:rFonts w:ascii="Times New Roman" w:eastAsia="Times New Roman" w:hAnsi="Times New Roman" w:cs="Times New Roman"/>
          <w:i/>
          <w:sz w:val="23"/>
          <w:szCs w:val="23"/>
        </w:rPr>
        <w:t>Viaticum</w:t>
      </w:r>
      <w:r>
        <w:rPr>
          <w:rFonts w:ascii="Times New Roman" w:eastAsia="Times New Roman" w:hAnsi="Times New Roman" w:cs="Times New Roman"/>
          <w:sz w:val="23"/>
          <w:szCs w:val="23"/>
        </w:rPr>
        <w:t xml:space="preserve"> means “provision for the journey.”  It is the final preparation for the journey from life on earth to life in heaven.  (cf. </w:t>
      </w:r>
      <w:proofErr w:type="spellStart"/>
      <w:r>
        <w:rPr>
          <w:rFonts w:ascii="Times New Roman" w:eastAsia="Times New Roman" w:hAnsi="Times New Roman" w:cs="Times New Roman"/>
          <w:sz w:val="23"/>
          <w:szCs w:val="23"/>
        </w:rPr>
        <w:t>Chp</w:t>
      </w:r>
      <w:proofErr w:type="spellEnd"/>
      <w:r>
        <w:rPr>
          <w:rFonts w:ascii="Times New Roman" w:eastAsia="Times New Roman" w:hAnsi="Times New Roman" w:cs="Times New Roman"/>
          <w:sz w:val="23"/>
          <w:szCs w:val="23"/>
        </w:rPr>
        <w:t>. 27)</w:t>
      </w:r>
    </w:p>
    <w:p w14:paraId="3DAC5C4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Review</w:t>
      </w:r>
      <w:proofErr w:type="gramEnd"/>
      <w:r>
        <w:rPr>
          <w:rFonts w:ascii="Times New Roman" w:eastAsia="Times New Roman" w:hAnsi="Times New Roman" w:cs="Times New Roman"/>
          <w:color w:val="C0504D"/>
          <w:sz w:val="23"/>
          <w:szCs w:val="23"/>
        </w:rPr>
        <w:t xml:space="preserve"> the promises of Jesus to St. Margaret Mary that those who keep the devotion of First Fridays would not die without the grace of the sacraments.</w:t>
      </w:r>
    </w:p>
    <w:p w14:paraId="185C5E7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Be</w:t>
      </w:r>
      <w:proofErr w:type="gramEnd"/>
      <w:r>
        <w:rPr>
          <w:rFonts w:ascii="Times New Roman" w:eastAsia="Times New Roman" w:hAnsi="Times New Roman" w:cs="Times New Roman"/>
          <w:color w:val="C0504D"/>
          <w:sz w:val="23"/>
          <w:szCs w:val="23"/>
        </w:rPr>
        <w:t xml:space="preserve"> able to identify the vessels and vestments used for Mass.  Discuss the meaning behind why various elements are used and connect with the Old Testament worship in the Temple.</w:t>
      </w:r>
    </w:p>
    <w:p w14:paraId="2AA1CDAF" w14:textId="77777777" w:rsidR="00662A5F" w:rsidRDefault="00000000">
      <w:pPr>
        <w:ind w:left="360"/>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p w14:paraId="1C5C781C"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b/>
          <w:sz w:val="23"/>
          <w:szCs w:val="23"/>
        </w:rPr>
        <w:t>Chapter 20</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Pr>
          <w:rFonts w:ascii="Times New Roman" w:eastAsia="Times New Roman" w:hAnsi="Times New Roman" w:cs="Times New Roman"/>
          <w:b/>
          <w:sz w:val="23"/>
          <w:szCs w:val="23"/>
        </w:rPr>
        <w:t>Promise and Fulfillment – Bread of Life</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p>
    <w:p w14:paraId="2278933B" w14:textId="77777777" w:rsidR="00662A5F" w:rsidRDefault="00000000">
      <w:pPr>
        <w:ind w:left="360"/>
        <w:rPr>
          <w:rFonts w:ascii="Times New Roman" w:eastAsia="Times New Roman" w:hAnsi="Times New Roman" w:cs="Times New Roman"/>
          <w:color w:val="9BBB59"/>
          <w:sz w:val="18"/>
          <w:szCs w:val="18"/>
        </w:rPr>
      </w:pPr>
      <w:r>
        <w:rPr>
          <w:rFonts w:ascii="Times New Roman" w:eastAsia="Times New Roman" w:hAnsi="Times New Roman" w:cs="Times New Roman"/>
          <w:color w:val="9BBB59"/>
          <w:sz w:val="18"/>
          <w:szCs w:val="18"/>
        </w:rPr>
        <w:t xml:space="preserve"> </w:t>
      </w:r>
    </w:p>
    <w:p w14:paraId="06B4F5B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is the Bread of Life.  </w:t>
      </w:r>
      <w:r>
        <w:rPr>
          <w:rFonts w:ascii="Times New Roman" w:eastAsia="Times New Roman" w:hAnsi="Times New Roman" w:cs="Times New Roman"/>
          <w:color w:val="C0504D"/>
          <w:sz w:val="23"/>
          <w:szCs w:val="23"/>
        </w:rPr>
        <w:t>In the Gospel of John, Chapter 6, the “Bread of Life Discourse” is Jesus’ most clear teaching to the Jews, and to us, that He came to offer His Flesh and Blood to be our food.</w:t>
      </w:r>
    </w:p>
    <w:p w14:paraId="6743E2B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John 6:1-15 on the multiplication of the loaves and fishes for 5000 people.  Jesus demonstrates His power over physical matter and miraculously provides food in abundance.  Verse 14 indicates that people saw the “sign” Jesus had done and wanted to make Him king.  Discuss how this miracle prepared the people for an even greater teaching.</w:t>
      </w:r>
    </w:p>
    <w:p w14:paraId="325D9A3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In</w:t>
      </w:r>
      <w:proofErr w:type="gramEnd"/>
      <w:r>
        <w:rPr>
          <w:rFonts w:ascii="Times New Roman" w:eastAsia="Times New Roman" w:hAnsi="Times New Roman" w:cs="Times New Roman"/>
          <w:color w:val="C0504D"/>
          <w:sz w:val="23"/>
          <w:szCs w:val="23"/>
        </w:rPr>
        <w:t xml:space="preserve"> John 6:22-50, Jesus challenges the motives of the people who are seeking food and looking for a “sign” (vs. 30), even though they had just seen one the day previous.  Although the sign of Moses in the desert was the manna, Jesus explains the His heavenly Father provides the “true bread from heaven” (vs. 32).  Note the number of times Jesus refers to Himself as the bread of life and references being sent from the Father.</w:t>
      </w:r>
    </w:p>
    <w:p w14:paraId="4BF2F77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must eat Jesus’ Body and drink His Blood in the Eucharist to have eternal life.  This is a mystery of Faith.  </w:t>
      </w:r>
      <w:r>
        <w:rPr>
          <w:rFonts w:ascii="Times New Roman" w:eastAsia="Times New Roman" w:hAnsi="Times New Roman" w:cs="Times New Roman"/>
          <w:color w:val="C0504D"/>
          <w:sz w:val="23"/>
          <w:szCs w:val="23"/>
        </w:rPr>
        <w:t xml:space="preserve">In John 6:51-58 Jesus clearly proclaims that He will give His actual flesh and blood as food to the people.  Note how many repetitions Jesus gives for emphasis.  The Greek word used for “eat/eats” is literally translated as “gnaw.”  Discuss the impact that this teaching had on the people and would have today if we didn’t understand the Eucharist.  Note that Jesus did not try to explain how it would be possible for His Flesh and Blood to be </w:t>
      </w:r>
      <w:proofErr w:type="gramStart"/>
      <w:r>
        <w:rPr>
          <w:rFonts w:ascii="Times New Roman" w:eastAsia="Times New Roman" w:hAnsi="Times New Roman" w:cs="Times New Roman"/>
          <w:color w:val="C0504D"/>
          <w:sz w:val="23"/>
          <w:szCs w:val="23"/>
        </w:rPr>
        <w:t>consumed, but</w:t>
      </w:r>
      <w:proofErr w:type="gramEnd"/>
      <w:r>
        <w:rPr>
          <w:rFonts w:ascii="Times New Roman" w:eastAsia="Times New Roman" w:hAnsi="Times New Roman" w:cs="Times New Roman"/>
          <w:color w:val="C0504D"/>
          <w:sz w:val="23"/>
          <w:szCs w:val="23"/>
        </w:rPr>
        <w:t xml:space="preserve"> demanded the faith of those who heard.</w:t>
      </w:r>
    </w:p>
    <w:p w14:paraId="430D74B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When</w:t>
      </w:r>
      <w:proofErr w:type="gramEnd"/>
      <w:r>
        <w:rPr>
          <w:rFonts w:ascii="Times New Roman" w:eastAsia="Times New Roman" w:hAnsi="Times New Roman" w:cs="Times New Roman"/>
          <w:sz w:val="23"/>
          <w:szCs w:val="23"/>
        </w:rPr>
        <w:t xml:space="preserve"> Jesus speaks of the Eucharist being His Body and Blood, He is not speaking figuratively or symbolically.  This is to be understood literally.  The Eucharist is spiritual food – food for our souls.</w:t>
      </w:r>
    </w:p>
    <w:p w14:paraId="764459F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Eucharist is the living Flesh and Blood of the risen and glorified Jesus.  When we receive the </w:t>
      </w:r>
      <w:proofErr w:type="gramStart"/>
      <w:r>
        <w:rPr>
          <w:rFonts w:ascii="Times New Roman" w:eastAsia="Times New Roman" w:hAnsi="Times New Roman" w:cs="Times New Roman"/>
          <w:color w:val="C0504D"/>
          <w:sz w:val="23"/>
          <w:szCs w:val="23"/>
        </w:rPr>
        <w:t>Eucharist</w:t>
      </w:r>
      <w:proofErr w:type="gramEnd"/>
      <w:r>
        <w:rPr>
          <w:rFonts w:ascii="Times New Roman" w:eastAsia="Times New Roman" w:hAnsi="Times New Roman" w:cs="Times New Roman"/>
          <w:color w:val="C0504D"/>
          <w:sz w:val="23"/>
          <w:szCs w:val="23"/>
        </w:rPr>
        <w:t xml:space="preserve"> we are not cannibals because Jesus is not dead.  This, too, is a mystery of Faith.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1415)</w:t>
      </w:r>
    </w:p>
    <w:p w14:paraId="373B3FE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If</w:t>
      </w:r>
      <w:proofErr w:type="gramEnd"/>
      <w:r>
        <w:rPr>
          <w:rFonts w:ascii="Times New Roman" w:eastAsia="Times New Roman" w:hAnsi="Times New Roman" w:cs="Times New Roman"/>
          <w:sz w:val="23"/>
          <w:szCs w:val="23"/>
        </w:rPr>
        <w:t xml:space="preserve"> we believe in Jesus, we will do what He has commanded.  </w:t>
      </w:r>
      <w:r>
        <w:rPr>
          <w:rFonts w:ascii="Times New Roman" w:eastAsia="Times New Roman" w:hAnsi="Times New Roman" w:cs="Times New Roman"/>
          <w:color w:val="C0504D"/>
          <w:sz w:val="23"/>
          <w:szCs w:val="23"/>
        </w:rPr>
        <w:t xml:space="preserve">John 6:60-69 demonstrates the same challenge for belief today that it did in the time of Jesus.  Belief in the Eucharist requires deep faith.  Many of Jesus’ disciples “no longer accompanied Him” (vs. 66) because it was too hard to believe without fully understanding.  </w:t>
      </w:r>
      <w:r>
        <w:rPr>
          <w:rFonts w:ascii="Times New Roman" w:eastAsia="Times New Roman" w:hAnsi="Times New Roman" w:cs="Times New Roman"/>
          <w:sz w:val="23"/>
          <w:szCs w:val="23"/>
        </w:rPr>
        <w:t>Simon Peter’s response of faith (vss. 68-69) indicates that the apostles came to believe in Jesus without full human understanding.</w:t>
      </w:r>
    </w:p>
    <w:p w14:paraId="770E5F9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Discuss</w:t>
      </w:r>
      <w:proofErr w:type="gramEnd"/>
      <w:r>
        <w:rPr>
          <w:rFonts w:ascii="Times New Roman" w:eastAsia="Times New Roman" w:hAnsi="Times New Roman" w:cs="Times New Roman"/>
          <w:color w:val="C0504D"/>
          <w:sz w:val="23"/>
          <w:szCs w:val="23"/>
        </w:rPr>
        <w:t xml:space="preserve"> ways to evangelize others by inviting them to know and love Jesus in the Eucharist.  This begins by witnessing to this love in one’s own life.</w:t>
      </w:r>
    </w:p>
    <w:p w14:paraId="7D7647A5"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3DA787D7"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21   </w:t>
      </w:r>
      <w:r>
        <w:rPr>
          <w:rFonts w:ascii="Times New Roman" w:eastAsia="Times New Roman" w:hAnsi="Times New Roman" w:cs="Times New Roman"/>
          <w:b/>
          <w:sz w:val="23"/>
          <w:szCs w:val="23"/>
        </w:rPr>
        <w:tab/>
        <w:t>New Life</w:t>
      </w:r>
    </w:p>
    <w:p w14:paraId="5F132988"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7D2D2BD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Invite</w:t>
      </w:r>
      <w:proofErr w:type="gramEnd"/>
      <w:r>
        <w:rPr>
          <w:rFonts w:ascii="Times New Roman" w:eastAsia="Times New Roman" w:hAnsi="Times New Roman" w:cs="Times New Roman"/>
          <w:color w:val="C0504D"/>
          <w:sz w:val="23"/>
          <w:szCs w:val="23"/>
        </w:rPr>
        <w:t xml:space="preserve"> the students to participate in the liturgical celebrations of Holy Week.</w:t>
      </w:r>
    </w:p>
    <w:p w14:paraId="48F86E8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Before</w:t>
      </w:r>
      <w:proofErr w:type="gramEnd"/>
      <w:r>
        <w:rPr>
          <w:rFonts w:ascii="Times New Roman" w:eastAsia="Times New Roman" w:hAnsi="Times New Roman" w:cs="Times New Roman"/>
          <w:sz w:val="23"/>
          <w:szCs w:val="23"/>
        </w:rPr>
        <w:t xml:space="preserve"> the Sabbath, Jesus was buried in a tomb in a garden. The apostles were dismayed at the death of Jesus.</w:t>
      </w:r>
    </w:p>
    <w:p w14:paraId="7DB47E7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showed that He was God by rising from the dead. </w:t>
      </w:r>
      <w:r>
        <w:rPr>
          <w:rFonts w:ascii="Times New Roman" w:eastAsia="Times New Roman" w:hAnsi="Times New Roman" w:cs="Times New Roman"/>
          <w:color w:val="C0504D"/>
          <w:sz w:val="23"/>
          <w:szCs w:val="23"/>
        </w:rPr>
        <w:t>Relate the Gospel events of the Resurrection.</w:t>
      </w:r>
    </w:p>
    <w:p w14:paraId="1064842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Easter</w:t>
      </w:r>
      <w:proofErr w:type="gramEnd"/>
      <w:r>
        <w:rPr>
          <w:rFonts w:ascii="Times New Roman" w:eastAsia="Times New Roman" w:hAnsi="Times New Roman" w:cs="Times New Roman"/>
          <w:color w:val="C0504D"/>
          <w:sz w:val="23"/>
          <w:szCs w:val="23"/>
        </w:rPr>
        <w:t xml:space="preserve"> is the most important Christian feast.  Some of the symbols associated with Easter are the Paschal Candle, lamb, Easter lily, etc.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1169)</w:t>
      </w:r>
    </w:p>
    <w:p w14:paraId="7B2DCB3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Easter Duty is the time during Lent or Easter.  Every Catholic is expected to confess in the Sacrament of Penance any grave sin he/she </w:t>
      </w:r>
      <w:proofErr w:type="gramStart"/>
      <w:r>
        <w:rPr>
          <w:rFonts w:ascii="Times New Roman" w:eastAsia="Times New Roman" w:hAnsi="Times New Roman" w:cs="Times New Roman"/>
          <w:color w:val="C0504D"/>
          <w:sz w:val="23"/>
          <w:szCs w:val="23"/>
        </w:rPr>
        <w:t>has, and</w:t>
      </w:r>
      <w:proofErr w:type="gramEnd"/>
      <w:r>
        <w:rPr>
          <w:rFonts w:ascii="Times New Roman" w:eastAsia="Times New Roman" w:hAnsi="Times New Roman" w:cs="Times New Roman"/>
          <w:color w:val="C0504D"/>
          <w:sz w:val="23"/>
          <w:szCs w:val="23"/>
        </w:rPr>
        <w:t xml:space="preserve"> is to receive Holy Communion.</w:t>
      </w:r>
    </w:p>
    <w:p w14:paraId="26D9E60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After</w:t>
      </w:r>
      <w:proofErr w:type="gramEnd"/>
      <w:r>
        <w:rPr>
          <w:rFonts w:ascii="Times New Roman" w:eastAsia="Times New Roman" w:hAnsi="Times New Roman" w:cs="Times New Roman"/>
          <w:sz w:val="23"/>
          <w:szCs w:val="23"/>
        </w:rPr>
        <w:t xml:space="preserve"> the Resurrection, Jesus appeared to the apostles in the upper room in Jerusalem.  The risen Jesus was not a ghost.  He had a recognizable body.  The apostles could touch Him.  Jesus ate food with them.</w:t>
      </w:r>
    </w:p>
    <w:p w14:paraId="105A8DD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breathed on the apostles, giving them the Holy Spirit and the power to forgive sins.  </w:t>
      </w:r>
      <w:r>
        <w:rPr>
          <w:rFonts w:ascii="Times New Roman" w:eastAsia="Times New Roman" w:hAnsi="Times New Roman" w:cs="Times New Roman"/>
          <w:color w:val="C0504D"/>
          <w:sz w:val="23"/>
          <w:szCs w:val="23"/>
        </w:rPr>
        <w:t>We should be devoted to the Holy Spirit, who is present in our souls with His love and power.</w:t>
      </w:r>
    </w:p>
    <w:p w14:paraId="7D00F94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appeared to the apostles on several occasions and appointed Peter as the head of the apostles and His vicar on earth to lead the Church.  Peter was the first pope.</w:t>
      </w:r>
    </w:p>
    <w:p w14:paraId="2968EAA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Forty</w:t>
      </w:r>
      <w:proofErr w:type="gramEnd"/>
      <w:r>
        <w:rPr>
          <w:rFonts w:ascii="Times New Roman" w:eastAsia="Times New Roman" w:hAnsi="Times New Roman" w:cs="Times New Roman"/>
          <w:sz w:val="23"/>
          <w:szCs w:val="23"/>
        </w:rPr>
        <w:t xml:space="preserve"> days after the Resurrection, Jesus ascended, body and soul into heaven.  Jesus promised to remain with His Church until the end of time.</w:t>
      </w:r>
    </w:p>
    <w:p w14:paraId="38FE968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On</w:t>
      </w:r>
      <w:proofErr w:type="gramEnd"/>
      <w:r>
        <w:rPr>
          <w:rFonts w:ascii="Times New Roman" w:eastAsia="Times New Roman" w:hAnsi="Times New Roman" w:cs="Times New Roman"/>
          <w:color w:val="C0504D"/>
          <w:sz w:val="23"/>
          <w:szCs w:val="23"/>
        </w:rPr>
        <w:t xml:space="preserve"> Pentecost the Holy Spirit entered the disciples of Jesus and the Church was born.</w:t>
      </w:r>
    </w:p>
    <w:p w14:paraId="19E1AA0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God</w:t>
      </w:r>
      <w:proofErr w:type="gramEnd"/>
      <w:r>
        <w:rPr>
          <w:rFonts w:ascii="Times New Roman" w:eastAsia="Times New Roman" w:hAnsi="Times New Roman" w:cs="Times New Roman"/>
          <w:color w:val="C0504D"/>
          <w:sz w:val="23"/>
          <w:szCs w:val="23"/>
        </w:rPr>
        <w:t xml:space="preserve"> the Holy Spirit is the Third Person of the Holy Trinity, sent by God the Father and God the Son to dwell within us and help us always to choose what is good and to avoid what is evil.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245, 733-736)</w:t>
      </w:r>
    </w:p>
    <w:p w14:paraId="0144F1D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Resurrection is a sign of hope that we too will rise from the dead.  We believe in the resurrection of the body.</w:t>
      </w:r>
    </w:p>
    <w:p w14:paraId="4CFD8A8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5B878AC"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22   </w:t>
      </w:r>
      <w:r>
        <w:rPr>
          <w:rFonts w:ascii="Times New Roman" w:eastAsia="Times New Roman" w:hAnsi="Times New Roman" w:cs="Times New Roman"/>
          <w:b/>
          <w:sz w:val="23"/>
          <w:szCs w:val="23"/>
        </w:rPr>
        <w:tab/>
        <w:t>Come into the Lord’s Presence – Introductory Rite</w:t>
      </w:r>
    </w:p>
    <w:p w14:paraId="00FA27B2" w14:textId="77777777" w:rsidR="00662A5F" w:rsidRDefault="00000000">
      <w:pPr>
        <w:ind w:left="360"/>
        <w:rPr>
          <w:rFonts w:ascii="Times New Roman" w:eastAsia="Times New Roman" w:hAnsi="Times New Roman" w:cs="Times New Roman"/>
          <w:color w:val="9BBB59"/>
          <w:sz w:val="23"/>
          <w:szCs w:val="23"/>
        </w:rPr>
      </w:pPr>
      <w:r>
        <w:rPr>
          <w:rFonts w:ascii="Times New Roman" w:eastAsia="Times New Roman" w:hAnsi="Times New Roman" w:cs="Times New Roman"/>
          <w:color w:val="9BBB59"/>
          <w:sz w:val="23"/>
          <w:szCs w:val="23"/>
        </w:rPr>
        <w:t xml:space="preserve"> </w:t>
      </w:r>
    </w:p>
    <w:p w14:paraId="17D1768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Reverence</w:t>
      </w:r>
      <w:proofErr w:type="gramEnd"/>
      <w:r>
        <w:rPr>
          <w:rFonts w:ascii="Times New Roman" w:eastAsia="Times New Roman" w:hAnsi="Times New Roman" w:cs="Times New Roman"/>
          <w:sz w:val="23"/>
          <w:szCs w:val="23"/>
        </w:rPr>
        <w:t xml:space="preserve"> should be extended to all things holy, including church buildings.</w:t>
      </w:r>
    </w:p>
    <w:p w14:paraId="59BD395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the proper manner, and the meaning behind, sitting, standing and kneeling in church and the importance of quiet reverence.  (cf. </w:t>
      </w:r>
      <w:r>
        <w:rPr>
          <w:rFonts w:ascii="Times New Roman" w:eastAsia="Times New Roman" w:hAnsi="Times New Roman" w:cs="Times New Roman"/>
          <w:i/>
          <w:color w:val="C0504D"/>
          <w:sz w:val="23"/>
          <w:szCs w:val="23"/>
        </w:rPr>
        <w:t>Sacred Signs</w:t>
      </w:r>
      <w:r>
        <w:rPr>
          <w:rFonts w:ascii="Times New Roman" w:eastAsia="Times New Roman" w:hAnsi="Times New Roman" w:cs="Times New Roman"/>
          <w:color w:val="C0504D"/>
          <w:sz w:val="23"/>
          <w:szCs w:val="23"/>
        </w:rPr>
        <w:t xml:space="preserve"> by Romano </w:t>
      </w:r>
      <w:proofErr w:type="spellStart"/>
      <w:r>
        <w:rPr>
          <w:rFonts w:ascii="Times New Roman" w:eastAsia="Times New Roman" w:hAnsi="Times New Roman" w:cs="Times New Roman"/>
          <w:color w:val="C0504D"/>
          <w:sz w:val="23"/>
          <w:szCs w:val="23"/>
        </w:rPr>
        <w:t>Guardini</w:t>
      </w:r>
      <w:proofErr w:type="spellEnd"/>
      <w:r>
        <w:rPr>
          <w:rFonts w:ascii="Times New Roman" w:eastAsia="Times New Roman" w:hAnsi="Times New Roman" w:cs="Times New Roman"/>
          <w:color w:val="C0504D"/>
          <w:sz w:val="23"/>
          <w:szCs w:val="23"/>
        </w:rPr>
        <w:t>)</w:t>
      </w:r>
    </w:p>
    <w:p w14:paraId="4B4CABB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Liturgy</w:t>
      </w:r>
      <w:proofErr w:type="gramEnd"/>
      <w:r>
        <w:rPr>
          <w:rFonts w:ascii="Times New Roman" w:eastAsia="Times New Roman" w:hAnsi="Times New Roman" w:cs="Times New Roman"/>
          <w:sz w:val="23"/>
          <w:szCs w:val="23"/>
        </w:rPr>
        <w:t xml:space="preserve"> is action </w:t>
      </w:r>
      <w:r>
        <w:rPr>
          <w:rFonts w:ascii="Times New Roman" w:eastAsia="Times New Roman" w:hAnsi="Times New Roman" w:cs="Times New Roman"/>
          <w:color w:val="C0504D"/>
          <w:sz w:val="23"/>
          <w:szCs w:val="23"/>
        </w:rPr>
        <w:t xml:space="preserve">of the Mystical Body Christ – Head and members.  </w:t>
      </w:r>
      <w:r>
        <w:rPr>
          <w:rFonts w:ascii="Times New Roman" w:eastAsia="Times New Roman" w:hAnsi="Times New Roman" w:cs="Times New Roman"/>
          <w:sz w:val="23"/>
          <w:szCs w:val="23"/>
        </w:rPr>
        <w:t xml:space="preserve">It is therefore public, communal worship.  It includes the Mass, the </w:t>
      </w:r>
      <w:proofErr w:type="gramStart"/>
      <w:r>
        <w:rPr>
          <w:rFonts w:ascii="Times New Roman" w:eastAsia="Times New Roman" w:hAnsi="Times New Roman" w:cs="Times New Roman"/>
          <w:sz w:val="23"/>
          <w:szCs w:val="23"/>
        </w:rPr>
        <w:t>sacraments</w:t>
      </w:r>
      <w:proofErr w:type="gramEnd"/>
      <w:r>
        <w:rPr>
          <w:rFonts w:ascii="Times New Roman" w:eastAsia="Times New Roman" w:hAnsi="Times New Roman" w:cs="Times New Roman"/>
          <w:sz w:val="23"/>
          <w:szCs w:val="23"/>
        </w:rPr>
        <w:t xml:space="preserve"> and the Liturgy of the Hours.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1070, 1140)</w:t>
      </w:r>
    </w:p>
    <w:p w14:paraId="576427A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order of the Mass includes: Introductory Rite; Liturgy of the Word; Liturgy of the Eucharist; and the Concluding Rite</w:t>
      </w:r>
      <w:r>
        <w:rPr>
          <w:rFonts w:ascii="Times New Roman" w:eastAsia="Times New Roman" w:hAnsi="Times New Roman" w:cs="Times New Roman"/>
          <w:i/>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1346)</w:t>
      </w:r>
    </w:p>
    <w:p w14:paraId="385216E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Preparation</w:t>
      </w:r>
      <w:proofErr w:type="gramEnd"/>
      <w:r>
        <w:rPr>
          <w:rFonts w:ascii="Times New Roman" w:eastAsia="Times New Roman" w:hAnsi="Times New Roman" w:cs="Times New Roman"/>
          <w:color w:val="C0504D"/>
          <w:sz w:val="23"/>
          <w:szCs w:val="23"/>
        </w:rPr>
        <w:t xml:space="preserve"> for important events is always essential.  Before Mass, we are to prepare our hearts for the sacred mystery in which we will participate.  The Introductory Rite of the Mass also gives us an opportunity to prepare well for the sacrifice.</w:t>
      </w:r>
    </w:p>
    <w:p w14:paraId="4045383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priest enters the church with an entrance antiphon or hymn.  </w:t>
      </w:r>
      <w:r>
        <w:rPr>
          <w:rFonts w:ascii="Times New Roman" w:eastAsia="Times New Roman" w:hAnsi="Times New Roman" w:cs="Times New Roman"/>
          <w:color w:val="C0504D"/>
          <w:sz w:val="23"/>
          <w:szCs w:val="23"/>
        </w:rPr>
        <w:t xml:space="preserve">The entrance procession is a welcoming of Christ the High Priest, reminiscent of the crowds welcoming Jesus on Palm Sunday.  He kisses the altar, which is a symbol of Christ.  </w:t>
      </w:r>
      <w:r>
        <w:rPr>
          <w:rFonts w:ascii="Times New Roman" w:eastAsia="Times New Roman" w:hAnsi="Times New Roman" w:cs="Times New Roman"/>
          <w:sz w:val="23"/>
          <w:szCs w:val="23"/>
        </w:rPr>
        <w:t xml:space="preserve">The Sign of the Cross and the greeting then follow, </w:t>
      </w:r>
      <w:r>
        <w:rPr>
          <w:rFonts w:ascii="Times New Roman" w:eastAsia="Times New Roman" w:hAnsi="Times New Roman" w:cs="Times New Roman"/>
          <w:color w:val="C0504D"/>
          <w:sz w:val="23"/>
          <w:szCs w:val="23"/>
        </w:rPr>
        <w:t>marking us with the sign of our salvation and inviting us to participate in the mystery as Head (Christ/priest) and members of the Mystical Body.</w:t>
      </w:r>
    </w:p>
    <w:p w14:paraId="3A8B6F5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Penitential Rite calls to mind our sins, and we collectively ask for God’s forgiveness.  We pray the </w:t>
      </w:r>
      <w:r>
        <w:rPr>
          <w:rFonts w:ascii="Times New Roman" w:eastAsia="Times New Roman" w:hAnsi="Times New Roman" w:cs="Times New Roman"/>
          <w:i/>
          <w:sz w:val="23"/>
          <w:szCs w:val="23"/>
        </w:rPr>
        <w:t>Confiteor</w:t>
      </w:r>
      <w:r>
        <w:rPr>
          <w:rFonts w:ascii="Times New Roman" w:eastAsia="Times New Roman" w:hAnsi="Times New Roman" w:cs="Times New Roman"/>
          <w:sz w:val="23"/>
          <w:szCs w:val="23"/>
        </w:rPr>
        <w:t xml:space="preserve"> and the </w:t>
      </w:r>
      <w:r>
        <w:rPr>
          <w:rFonts w:ascii="Times New Roman" w:eastAsia="Times New Roman" w:hAnsi="Times New Roman" w:cs="Times New Roman"/>
          <w:i/>
          <w:sz w:val="23"/>
          <w:szCs w:val="23"/>
        </w:rPr>
        <w:t>Kyrie Eleison</w:t>
      </w:r>
      <w:r>
        <w:rPr>
          <w:rFonts w:ascii="Times New Roman" w:eastAsia="Times New Roman" w:hAnsi="Times New Roman" w:cs="Times New Roman"/>
          <w:sz w:val="23"/>
          <w:szCs w:val="23"/>
        </w:rPr>
        <w:t xml:space="preserve">.  This does not replace the Sacrament of </w:t>
      </w:r>
      <w:proofErr w:type="gramStart"/>
      <w:r>
        <w:rPr>
          <w:rFonts w:ascii="Times New Roman" w:eastAsia="Times New Roman" w:hAnsi="Times New Roman" w:cs="Times New Roman"/>
          <w:sz w:val="23"/>
          <w:szCs w:val="23"/>
        </w:rPr>
        <w:t>Penance, but</w:t>
      </w:r>
      <w:proofErr w:type="gramEnd"/>
      <w:r>
        <w:rPr>
          <w:rFonts w:ascii="Times New Roman" w:eastAsia="Times New Roman" w:hAnsi="Times New Roman" w:cs="Times New Roman"/>
          <w:sz w:val="23"/>
          <w:szCs w:val="23"/>
        </w:rPr>
        <w:t xml:space="preserve"> is rather an opportunity to acknowledge our unworthiness and to be cleansed of faults before we enter more fully into the liturgy.</w:t>
      </w:r>
    </w:p>
    <w:p w14:paraId="123AA3F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As</w:t>
      </w:r>
      <w:proofErr w:type="gramEnd"/>
      <w:r>
        <w:rPr>
          <w:rFonts w:ascii="Times New Roman" w:eastAsia="Times New Roman" w:hAnsi="Times New Roman" w:cs="Times New Roman"/>
          <w:color w:val="C0504D"/>
          <w:sz w:val="23"/>
          <w:szCs w:val="23"/>
        </w:rPr>
        <w:t xml:space="preserve"> a sign of repentance, we strike our breast during the ‘</w:t>
      </w:r>
      <w:r>
        <w:rPr>
          <w:rFonts w:ascii="Times New Roman" w:eastAsia="Times New Roman" w:hAnsi="Times New Roman" w:cs="Times New Roman"/>
          <w:i/>
          <w:color w:val="C0504D"/>
          <w:sz w:val="23"/>
          <w:szCs w:val="23"/>
        </w:rPr>
        <w:t>Confiteor</w:t>
      </w:r>
      <w:r>
        <w:rPr>
          <w:rFonts w:ascii="Times New Roman" w:eastAsia="Times New Roman" w:hAnsi="Times New Roman" w:cs="Times New Roman"/>
          <w:color w:val="C0504D"/>
          <w:sz w:val="23"/>
          <w:szCs w:val="23"/>
        </w:rPr>
        <w:t>’ at the words: “through my fault, though my fault, through my most grievous fault.”</w:t>
      </w:r>
    </w:p>
    <w:p w14:paraId="6EB0E1E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w:t>
      </w:r>
      <w:r>
        <w:rPr>
          <w:rFonts w:ascii="Times New Roman" w:eastAsia="Times New Roman" w:hAnsi="Times New Roman" w:cs="Times New Roman"/>
          <w:i/>
          <w:sz w:val="23"/>
          <w:szCs w:val="23"/>
        </w:rPr>
        <w:t>Gloria</w:t>
      </w:r>
      <w:r>
        <w:rPr>
          <w:rFonts w:ascii="Times New Roman" w:eastAsia="Times New Roman" w:hAnsi="Times New Roman" w:cs="Times New Roman"/>
          <w:sz w:val="23"/>
          <w:szCs w:val="23"/>
        </w:rPr>
        <w:t xml:space="preserve"> is then said or sung </w:t>
      </w:r>
      <w:r>
        <w:rPr>
          <w:rFonts w:ascii="Times New Roman" w:eastAsia="Times New Roman" w:hAnsi="Times New Roman" w:cs="Times New Roman"/>
          <w:color w:val="C0504D"/>
          <w:sz w:val="23"/>
          <w:szCs w:val="23"/>
        </w:rPr>
        <w:t xml:space="preserve">as a sign of praise and joy.  </w:t>
      </w:r>
      <w:r>
        <w:rPr>
          <w:rFonts w:ascii="Times New Roman" w:eastAsia="Times New Roman" w:hAnsi="Times New Roman" w:cs="Times New Roman"/>
          <w:sz w:val="23"/>
          <w:szCs w:val="23"/>
        </w:rPr>
        <w:t xml:space="preserve">It is omitted during the seasons of Advent and Lent </w:t>
      </w:r>
      <w:r>
        <w:rPr>
          <w:rFonts w:ascii="Times New Roman" w:eastAsia="Times New Roman" w:hAnsi="Times New Roman" w:cs="Times New Roman"/>
          <w:color w:val="C0504D"/>
          <w:sz w:val="23"/>
          <w:szCs w:val="23"/>
        </w:rPr>
        <w:t>because they are more penitential seasons.</w:t>
      </w:r>
    </w:p>
    <w:p w14:paraId="12D7CE2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Introductory Rite ends with the Collect prayed by the priest.  </w:t>
      </w:r>
      <w:r>
        <w:rPr>
          <w:rFonts w:ascii="Times New Roman" w:eastAsia="Times New Roman" w:hAnsi="Times New Roman" w:cs="Times New Roman"/>
          <w:color w:val="C0504D"/>
          <w:sz w:val="23"/>
          <w:szCs w:val="23"/>
        </w:rPr>
        <w:t>The “Let us pray” gives the faithful pause to recall their own intentions and prayers for the Mass, which are “collected” and presented to God as one united prayer.</w:t>
      </w:r>
      <w:r>
        <w:rPr>
          <w:rFonts w:ascii="Times New Roman" w:eastAsia="Times New Roman" w:hAnsi="Times New Roman" w:cs="Times New Roman"/>
          <w:sz w:val="23"/>
          <w:szCs w:val="23"/>
        </w:rPr>
        <w:t xml:space="preserve">  The Collect is determined by the day or season of the liturgical </w:t>
      </w:r>
      <w:proofErr w:type="gramStart"/>
      <w:r>
        <w:rPr>
          <w:rFonts w:ascii="Times New Roman" w:eastAsia="Times New Roman" w:hAnsi="Times New Roman" w:cs="Times New Roman"/>
          <w:sz w:val="23"/>
          <w:szCs w:val="23"/>
        </w:rPr>
        <w:t>year</w:t>
      </w:r>
      <w:proofErr w:type="gramEnd"/>
    </w:p>
    <w:p w14:paraId="7C0BDF9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color of the vestments changes according to the liturgical season and feast day.  Review the colors for the seasons, </w:t>
      </w:r>
      <w:proofErr w:type="gramStart"/>
      <w:r>
        <w:rPr>
          <w:rFonts w:ascii="Times New Roman" w:eastAsia="Times New Roman" w:hAnsi="Times New Roman" w:cs="Times New Roman"/>
          <w:sz w:val="23"/>
          <w:szCs w:val="23"/>
        </w:rPr>
        <w:t>feasts</w:t>
      </w:r>
      <w:proofErr w:type="gramEnd"/>
      <w:r>
        <w:rPr>
          <w:rFonts w:ascii="Times New Roman" w:eastAsia="Times New Roman" w:hAnsi="Times New Roman" w:cs="Times New Roman"/>
          <w:sz w:val="23"/>
          <w:szCs w:val="23"/>
        </w:rPr>
        <w:t xml:space="preserve"> and types of saints (martyr, priest, holy women, etc.).</w:t>
      </w:r>
    </w:p>
    <w:p w14:paraId="6E8CA91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Identify</w:t>
      </w:r>
      <w:proofErr w:type="gramEnd"/>
      <w:r>
        <w:rPr>
          <w:rFonts w:ascii="Times New Roman" w:eastAsia="Times New Roman" w:hAnsi="Times New Roman" w:cs="Times New Roman"/>
          <w:color w:val="C0504D"/>
          <w:sz w:val="23"/>
          <w:szCs w:val="23"/>
        </w:rPr>
        <w:t xml:space="preserve"> the levels of liturgical celebrations:  Solemnity, Feast, memorial, optional memorial, ferial.</w:t>
      </w:r>
    </w:p>
    <w:p w14:paraId="2540F66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4838EBA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23   </w:t>
      </w:r>
      <w:r>
        <w:rPr>
          <w:rFonts w:ascii="Times New Roman" w:eastAsia="Times New Roman" w:hAnsi="Times New Roman" w:cs="Times New Roman"/>
          <w:b/>
          <w:sz w:val="23"/>
          <w:szCs w:val="23"/>
        </w:rPr>
        <w:tab/>
        <w:t>Speak Lord Your Servant is Listening – Liturgy of the Word</w:t>
      </w:r>
    </w:p>
    <w:p w14:paraId="4AB4A47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 </w:t>
      </w:r>
    </w:p>
    <w:p w14:paraId="0F16DB7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During</w:t>
      </w:r>
      <w:proofErr w:type="gramEnd"/>
      <w:r>
        <w:rPr>
          <w:rFonts w:ascii="Times New Roman" w:eastAsia="Times New Roman" w:hAnsi="Times New Roman" w:cs="Times New Roman"/>
          <w:sz w:val="23"/>
          <w:szCs w:val="23"/>
        </w:rPr>
        <w:t xml:space="preserve"> the Liturgy of the Word, we listen to God.  </w:t>
      </w:r>
      <w:r>
        <w:rPr>
          <w:rFonts w:ascii="Times New Roman" w:eastAsia="Times New Roman" w:hAnsi="Times New Roman" w:cs="Times New Roman"/>
          <w:color w:val="C0504D"/>
          <w:sz w:val="23"/>
          <w:szCs w:val="23"/>
        </w:rPr>
        <w:t>Scripture is not a “dead letter” but the living words of love that God speaks to our hearts whenever we hear or read it.  (cf. Heb. 4:12)</w:t>
      </w:r>
    </w:p>
    <w:p w14:paraId="7AEE942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Listening</w:t>
      </w:r>
      <w:proofErr w:type="gramEnd"/>
      <w:r>
        <w:rPr>
          <w:rFonts w:ascii="Times New Roman" w:eastAsia="Times New Roman" w:hAnsi="Times New Roman" w:cs="Times New Roman"/>
          <w:color w:val="C0504D"/>
          <w:sz w:val="23"/>
          <w:szCs w:val="23"/>
        </w:rPr>
        <w:t xml:space="preserve"> to the words of Scripture attentively and receiving the Holy Eucharist reverently help us to become more Christ-like.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1100-1101, 1394)</w:t>
      </w:r>
    </w:p>
    <w:p w14:paraId="2DB6D59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A2DD77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Liturgy of the Word includes: the First Reading (from the Old Testament, except during the Easter Season from the Acts of the Apostles), the Responsorial Psalm, the Second Reading (from the New Testament), Gospel, Homily, Creed and Prayers of the Faithful.</w:t>
      </w:r>
    </w:p>
    <w:p w14:paraId="2BAF5AC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Old Testament helps us to understand Jesus and His promises, as well as to understand that our Christian roots are found in Judaism.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128-130, 1094-1096)</w:t>
      </w:r>
    </w:p>
    <w:p w14:paraId="013B464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We</w:t>
      </w:r>
      <w:proofErr w:type="gramEnd"/>
      <w:r>
        <w:rPr>
          <w:rFonts w:ascii="Times New Roman" w:eastAsia="Times New Roman" w:hAnsi="Times New Roman" w:cs="Times New Roman"/>
          <w:color w:val="C0504D"/>
          <w:sz w:val="23"/>
          <w:szCs w:val="23"/>
        </w:rPr>
        <w:t xml:space="preserve"> should participate fully at Mass by listening to the readings, responding, singing, and by interiorly offering ourselves with Christ to the Father.  (USCCB – Glossary – Eucharist p. 511)</w:t>
      </w:r>
    </w:p>
    <w:p w14:paraId="5A033F5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four Gospels, </w:t>
      </w:r>
      <w:r>
        <w:rPr>
          <w:rFonts w:ascii="Times New Roman" w:eastAsia="Times New Roman" w:hAnsi="Times New Roman" w:cs="Times New Roman"/>
          <w:color w:val="C0504D"/>
          <w:sz w:val="23"/>
          <w:szCs w:val="23"/>
        </w:rPr>
        <w:t xml:space="preserve">accounts of the life of Jesus, </w:t>
      </w:r>
      <w:r>
        <w:rPr>
          <w:rFonts w:ascii="Times New Roman" w:eastAsia="Times New Roman" w:hAnsi="Times New Roman" w:cs="Times New Roman"/>
          <w:sz w:val="23"/>
          <w:szCs w:val="23"/>
        </w:rPr>
        <w:t xml:space="preserve">are the readings according to Matthew, Mark, Luke and John.  Out of reverence for Christ, we stand when they are read.  </w:t>
      </w:r>
      <w:r>
        <w:rPr>
          <w:rFonts w:ascii="Times New Roman" w:eastAsia="Times New Roman" w:hAnsi="Times New Roman" w:cs="Times New Roman"/>
          <w:color w:val="C0504D"/>
          <w:sz w:val="23"/>
          <w:szCs w:val="23"/>
        </w:rPr>
        <w:t xml:space="preserve">At the beginning of the Gospel reading, make a ‘cross’ with the right thumb on the forehead, </w:t>
      </w:r>
      <w:proofErr w:type="gramStart"/>
      <w:r>
        <w:rPr>
          <w:rFonts w:ascii="Times New Roman" w:eastAsia="Times New Roman" w:hAnsi="Times New Roman" w:cs="Times New Roman"/>
          <w:color w:val="C0504D"/>
          <w:sz w:val="23"/>
          <w:szCs w:val="23"/>
        </w:rPr>
        <w:t>lips</w:t>
      </w:r>
      <w:proofErr w:type="gramEnd"/>
      <w:r>
        <w:rPr>
          <w:rFonts w:ascii="Times New Roman" w:eastAsia="Times New Roman" w:hAnsi="Times New Roman" w:cs="Times New Roman"/>
          <w:color w:val="C0504D"/>
          <w:sz w:val="23"/>
          <w:szCs w:val="23"/>
        </w:rPr>
        <w:t xml:space="preserve"> and heart – asking God to be “in my mind, on my lips and in my heart.”  This action provides an opportunity to open our hearts to what Jesus wants to speak to us.</w:t>
      </w:r>
    </w:p>
    <w:p w14:paraId="49A300D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In</w:t>
      </w:r>
      <w:proofErr w:type="gramEnd"/>
      <w:r>
        <w:rPr>
          <w:rFonts w:ascii="Times New Roman" w:eastAsia="Times New Roman" w:hAnsi="Times New Roman" w:cs="Times New Roman"/>
          <w:sz w:val="23"/>
          <w:szCs w:val="23"/>
        </w:rPr>
        <w:t xml:space="preserve"> the homily, the priest explains and expands upon the Word of God in light of Church teaching.</w:t>
      </w:r>
    </w:p>
    <w:p w14:paraId="0D6441E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At</w:t>
      </w:r>
      <w:proofErr w:type="gramEnd"/>
      <w:r>
        <w:rPr>
          <w:rFonts w:ascii="Times New Roman" w:eastAsia="Times New Roman" w:hAnsi="Times New Roman" w:cs="Times New Roman"/>
          <w:sz w:val="23"/>
          <w:szCs w:val="23"/>
        </w:rPr>
        <w:t xml:space="preserve"> Sunday Mass and on special feasts we recite the Creed.  The Creed is a summary of our Faith and a statement of what we believe as Catholics.  </w:t>
      </w:r>
      <w:r>
        <w:rPr>
          <w:rFonts w:ascii="Times New Roman" w:eastAsia="Times New Roman" w:hAnsi="Times New Roman" w:cs="Times New Roman"/>
          <w:color w:val="C0504D"/>
          <w:sz w:val="23"/>
          <w:szCs w:val="23"/>
        </w:rPr>
        <w:t>Out of reverence for the gift of the Incarnation, during the Creed we should bow or kneel when we say, “and by the Holy Spirit was incarnate of the Virgin Mary and became man.”</w:t>
      </w:r>
    </w:p>
    <w:p w14:paraId="5A40EFD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Following</w:t>
      </w:r>
      <w:proofErr w:type="gramEnd"/>
      <w:r>
        <w:rPr>
          <w:rFonts w:ascii="Times New Roman" w:eastAsia="Times New Roman" w:hAnsi="Times New Roman" w:cs="Times New Roman"/>
          <w:sz w:val="23"/>
          <w:szCs w:val="23"/>
        </w:rPr>
        <w:t xml:space="preserve"> the Creed are the General Intercessions, or Prayers of the Faithful.  These prayers are for the Church, public </w:t>
      </w:r>
      <w:proofErr w:type="gramStart"/>
      <w:r>
        <w:rPr>
          <w:rFonts w:ascii="Times New Roman" w:eastAsia="Times New Roman" w:hAnsi="Times New Roman" w:cs="Times New Roman"/>
          <w:sz w:val="23"/>
          <w:szCs w:val="23"/>
        </w:rPr>
        <w:t>authorities</w:t>
      </w:r>
      <w:proofErr w:type="gramEnd"/>
      <w:r>
        <w:rPr>
          <w:rFonts w:ascii="Times New Roman" w:eastAsia="Times New Roman" w:hAnsi="Times New Roman" w:cs="Times New Roman"/>
          <w:sz w:val="23"/>
          <w:szCs w:val="23"/>
        </w:rPr>
        <w:t xml:space="preserve"> and the salvation of the world.  </w:t>
      </w:r>
      <w:r>
        <w:rPr>
          <w:rFonts w:ascii="Times New Roman" w:eastAsia="Times New Roman" w:hAnsi="Times New Roman" w:cs="Times New Roman"/>
          <w:color w:val="C0504D"/>
          <w:sz w:val="23"/>
          <w:szCs w:val="23"/>
        </w:rPr>
        <w:t>They provide the opportunity for us to join in praying for the broader needs of the Mystical Body of Christ in addition to our local needs.</w:t>
      </w:r>
    </w:p>
    <w:p w14:paraId="083D07E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Introduce</w:t>
      </w:r>
      <w:proofErr w:type="gramEnd"/>
      <w:r>
        <w:rPr>
          <w:rFonts w:ascii="Times New Roman" w:eastAsia="Times New Roman" w:hAnsi="Times New Roman" w:cs="Times New Roman"/>
          <w:color w:val="C0504D"/>
          <w:sz w:val="23"/>
          <w:szCs w:val="23"/>
        </w:rPr>
        <w:t xml:space="preserve"> guidelines and compose Prayers of the Faithful for Mass.  As a rule, the series of intentions is to be:</w:t>
      </w:r>
    </w:p>
    <w:p w14:paraId="2865271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a. For the needs of the </w:t>
      </w:r>
      <w:proofErr w:type="gramStart"/>
      <w:r>
        <w:rPr>
          <w:rFonts w:ascii="Times New Roman" w:eastAsia="Times New Roman" w:hAnsi="Times New Roman" w:cs="Times New Roman"/>
          <w:color w:val="C0504D"/>
          <w:sz w:val="23"/>
          <w:szCs w:val="23"/>
        </w:rPr>
        <w:t>Church;</w:t>
      </w:r>
      <w:proofErr w:type="gramEnd"/>
    </w:p>
    <w:p w14:paraId="4B99BF6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color w:val="C0504D"/>
          <w:sz w:val="23"/>
          <w:szCs w:val="23"/>
        </w:rPr>
        <w:tab/>
        <w:t xml:space="preserve">b. For public authorities and the salvation of the whole </w:t>
      </w:r>
      <w:proofErr w:type="gramStart"/>
      <w:r>
        <w:rPr>
          <w:rFonts w:ascii="Times New Roman" w:eastAsia="Times New Roman" w:hAnsi="Times New Roman" w:cs="Times New Roman"/>
          <w:color w:val="C0504D"/>
          <w:sz w:val="23"/>
          <w:szCs w:val="23"/>
        </w:rPr>
        <w:t>world;</w:t>
      </w:r>
      <w:proofErr w:type="gramEnd"/>
    </w:p>
    <w:p w14:paraId="64518E2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color w:val="C0504D"/>
          <w:sz w:val="23"/>
          <w:szCs w:val="23"/>
        </w:rPr>
        <w:tab/>
        <w:t xml:space="preserve">c. For those burdened by any kind of </w:t>
      </w:r>
      <w:proofErr w:type="gramStart"/>
      <w:r>
        <w:rPr>
          <w:rFonts w:ascii="Times New Roman" w:eastAsia="Times New Roman" w:hAnsi="Times New Roman" w:cs="Times New Roman"/>
          <w:color w:val="C0504D"/>
          <w:sz w:val="23"/>
          <w:szCs w:val="23"/>
        </w:rPr>
        <w:t>difficulty;</w:t>
      </w:r>
      <w:proofErr w:type="gramEnd"/>
    </w:p>
    <w:p w14:paraId="27C7CBB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color w:val="C0504D"/>
          <w:sz w:val="23"/>
          <w:szCs w:val="23"/>
        </w:rPr>
        <w:tab/>
        <w:t>d. For the local community.</w:t>
      </w:r>
    </w:p>
    <w:p w14:paraId="36DFA30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Nevertheless, in a particular celebration, such as Confirmation, Marriage, or a Funeral, the series of intentions may reflect more closely the </w:t>
      </w:r>
      <w:proofErr w:type="gramStart"/>
      <w:r>
        <w:rPr>
          <w:rFonts w:ascii="Times New Roman" w:eastAsia="Times New Roman" w:hAnsi="Times New Roman" w:cs="Times New Roman"/>
          <w:color w:val="C0504D"/>
          <w:sz w:val="23"/>
          <w:szCs w:val="23"/>
        </w:rPr>
        <w:t>particular occasion</w:t>
      </w:r>
      <w:proofErr w:type="gramEnd"/>
      <w:r>
        <w:rPr>
          <w:rFonts w:ascii="Times New Roman" w:eastAsia="Times New Roman" w:hAnsi="Times New Roman" w:cs="Times New Roman"/>
          <w:color w:val="C0504D"/>
          <w:sz w:val="23"/>
          <w:szCs w:val="23"/>
        </w:rPr>
        <w:t>. (</w:t>
      </w:r>
      <w:r>
        <w:rPr>
          <w:rFonts w:ascii="Times New Roman" w:eastAsia="Times New Roman" w:hAnsi="Times New Roman" w:cs="Times New Roman"/>
          <w:i/>
          <w:color w:val="C0504D"/>
          <w:sz w:val="23"/>
          <w:szCs w:val="23"/>
        </w:rPr>
        <w:t>General Instruction of the Roman Missal</w:t>
      </w:r>
      <w:r>
        <w:rPr>
          <w:rFonts w:ascii="Times New Roman" w:eastAsia="Times New Roman" w:hAnsi="Times New Roman" w:cs="Times New Roman"/>
          <w:color w:val="C0504D"/>
          <w:sz w:val="23"/>
          <w:szCs w:val="23"/>
        </w:rPr>
        <w:t>, #70)</w:t>
      </w:r>
    </w:p>
    <w:p w14:paraId="3C7EBC3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Teach</w:t>
      </w:r>
      <w:proofErr w:type="gramEnd"/>
      <w:r>
        <w:rPr>
          <w:rFonts w:ascii="Times New Roman" w:eastAsia="Times New Roman" w:hAnsi="Times New Roman" w:cs="Times New Roman"/>
          <w:color w:val="C0504D"/>
          <w:sz w:val="23"/>
          <w:szCs w:val="23"/>
        </w:rPr>
        <w:t xml:space="preserve"> the proper manner for reading at Mass (whenever this begins in the parish/school).</w:t>
      </w:r>
    </w:p>
    <w:p w14:paraId="6507F81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 xml:space="preserve"> the proper manner for serving at Mass (whenever this begins for boys in the parish).</w:t>
      </w:r>
    </w:p>
    <w:p w14:paraId="7DC5E106" w14:textId="77777777" w:rsidR="00662A5F" w:rsidRDefault="00000000">
      <w:pPr>
        <w:ind w:left="3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2B568C61"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24   </w:t>
      </w:r>
      <w:r>
        <w:rPr>
          <w:rFonts w:ascii="Times New Roman" w:eastAsia="Times New Roman" w:hAnsi="Times New Roman" w:cs="Times New Roman"/>
          <w:b/>
          <w:sz w:val="23"/>
          <w:szCs w:val="23"/>
        </w:rPr>
        <w:tab/>
        <w:t>Lift Up the Cup of Salvation – Liturgy of the Eucharist</w:t>
      </w:r>
    </w:p>
    <w:p w14:paraId="32543FFA" w14:textId="77777777" w:rsidR="00662A5F" w:rsidRDefault="00000000">
      <w:pPr>
        <w:ind w:left="360"/>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 </w:t>
      </w:r>
    </w:p>
    <w:p w14:paraId="6527326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Liturgy of the Eucharist includes: the Preparation of the Gifts, the Eucharistic Prayer (including the Consecration), the Our Father and Holy Communion.</w:t>
      </w:r>
    </w:p>
    <w:p w14:paraId="2BC4CE4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1  </w:t>
      </w:r>
      <w:r>
        <w:rPr>
          <w:rFonts w:ascii="Times New Roman" w:eastAsia="Times New Roman" w:hAnsi="Times New Roman" w:cs="Times New Roman"/>
          <w:color w:val="C0504D"/>
          <w:sz w:val="23"/>
          <w:szCs w:val="23"/>
        </w:rPr>
        <w:t>The</w:t>
      </w:r>
      <w:proofErr w:type="gramEnd"/>
      <w:r>
        <w:rPr>
          <w:rFonts w:ascii="Times New Roman" w:eastAsia="Times New Roman" w:hAnsi="Times New Roman" w:cs="Times New Roman"/>
          <w:color w:val="C0504D"/>
          <w:sz w:val="23"/>
          <w:szCs w:val="23"/>
        </w:rPr>
        <w:t xml:space="preserve"> Mass involves a holy exchange of gifts.  </w:t>
      </w:r>
      <w:r>
        <w:rPr>
          <w:rFonts w:ascii="Times New Roman" w:eastAsia="Times New Roman" w:hAnsi="Times New Roman" w:cs="Times New Roman"/>
          <w:sz w:val="23"/>
          <w:szCs w:val="23"/>
        </w:rPr>
        <w:t xml:space="preserve">Because the sacrifice of Christ is made present and He gives Himself to us, we in turn give God our very best as a sacrificial offering.  We should offer ourselves, in union with Jesus in the Eucharist, to the Father, </w:t>
      </w:r>
      <w:r>
        <w:rPr>
          <w:rFonts w:ascii="Times New Roman" w:eastAsia="Times New Roman" w:hAnsi="Times New Roman" w:cs="Times New Roman"/>
          <w:color w:val="C0504D"/>
          <w:sz w:val="23"/>
          <w:szCs w:val="23"/>
        </w:rPr>
        <w:t>especially at the Offertory.</w:t>
      </w:r>
    </w:p>
    <w:p w14:paraId="3829D96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Bread</w:t>
      </w:r>
      <w:proofErr w:type="gramEnd"/>
      <w:r>
        <w:rPr>
          <w:rFonts w:ascii="Times New Roman" w:eastAsia="Times New Roman" w:hAnsi="Times New Roman" w:cs="Times New Roman"/>
          <w:sz w:val="23"/>
          <w:szCs w:val="23"/>
        </w:rPr>
        <w:t xml:space="preserve"> and wine that will become the Body and Blood of Christ are brought forward from the people </w:t>
      </w:r>
      <w:r>
        <w:rPr>
          <w:rFonts w:ascii="Times New Roman" w:eastAsia="Times New Roman" w:hAnsi="Times New Roman" w:cs="Times New Roman"/>
          <w:color w:val="C0504D"/>
          <w:sz w:val="23"/>
          <w:szCs w:val="23"/>
        </w:rPr>
        <w:t>and represent the offering of ourselves.  Teach the devotional practice of placing oneself/one’s intentions on the paten or in the chalice at this point of the Mass.</w:t>
      </w:r>
    </w:p>
    <w:p w14:paraId="3886F27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mingling of the water and wine represents the Incarnation and is a reminder to us of the great dignity Jesus has bestowed upon our human nature.  Note that the water cannot be separated from the wine once it is </w:t>
      </w:r>
      <w:r>
        <w:rPr>
          <w:rFonts w:ascii="Times New Roman" w:eastAsia="Times New Roman" w:hAnsi="Times New Roman" w:cs="Times New Roman"/>
          <w:color w:val="C0504D"/>
          <w:sz w:val="23"/>
          <w:szCs w:val="23"/>
        </w:rPr>
        <w:lastRenderedPageBreak/>
        <w:t xml:space="preserve">joined.  Reflect on the words of the priest, “By the mystery of this water and wine, may we come to share in the divinity of Christ who humbled Himself to share in our humanity.” </w:t>
      </w:r>
    </w:p>
    <w:p w14:paraId="2C102D6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Prayer over the Gifts acknowledges God’s goodness and asks for God’s blessing.</w:t>
      </w:r>
    </w:p>
    <w:p w14:paraId="03AA730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washing of hands by the priest signifies the purity with which we should approach the Eucharist.  </w:t>
      </w:r>
      <w:r>
        <w:rPr>
          <w:rFonts w:ascii="Times New Roman" w:eastAsia="Times New Roman" w:hAnsi="Times New Roman" w:cs="Times New Roman"/>
          <w:color w:val="C0504D"/>
          <w:sz w:val="23"/>
          <w:szCs w:val="23"/>
        </w:rPr>
        <w:t>Relate this action to the purification rites of the Old Testament and the Temple.</w:t>
      </w:r>
    </w:p>
    <w:p w14:paraId="3D0CA12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In</w:t>
      </w:r>
      <w:proofErr w:type="gramEnd"/>
      <w:r>
        <w:rPr>
          <w:rFonts w:ascii="Times New Roman" w:eastAsia="Times New Roman" w:hAnsi="Times New Roman" w:cs="Times New Roman"/>
          <w:sz w:val="23"/>
          <w:szCs w:val="23"/>
        </w:rPr>
        <w:t xml:space="preserve"> the Mass the laity are asked to pray that this sacrifice will be acceptable to God the Father for the praise and glory of His name, for our good and the good of all His holy Church.  </w:t>
      </w:r>
      <w:r>
        <w:rPr>
          <w:rFonts w:ascii="Times New Roman" w:eastAsia="Times New Roman" w:hAnsi="Times New Roman" w:cs="Times New Roman"/>
          <w:color w:val="C0504D"/>
          <w:sz w:val="23"/>
          <w:szCs w:val="23"/>
        </w:rPr>
        <w:t>Define “this sacrifice” as that of ourselves that is joined to Christ’s.  Reflect on what it means to ask that this sacrifice will be acceptable.</w:t>
      </w:r>
    </w:p>
    <w:p w14:paraId="288E159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Preface begins the Canon, also known as the Eucharistic Prayer.</w:t>
      </w:r>
    </w:p>
    <w:p w14:paraId="6DDE972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w:t>
      </w:r>
      <w:r>
        <w:rPr>
          <w:rFonts w:ascii="Times New Roman" w:eastAsia="Times New Roman" w:hAnsi="Times New Roman" w:cs="Times New Roman"/>
          <w:i/>
          <w:sz w:val="23"/>
          <w:szCs w:val="23"/>
        </w:rPr>
        <w:t>Sanctus</w:t>
      </w:r>
      <w:r>
        <w:rPr>
          <w:rFonts w:ascii="Times New Roman" w:eastAsia="Times New Roman" w:hAnsi="Times New Roman" w:cs="Times New Roman"/>
          <w:sz w:val="23"/>
          <w:szCs w:val="23"/>
        </w:rPr>
        <w:t xml:space="preserve"> or Holy, Holy, Holy unites our prayers with the entire Communion of Saints.  </w:t>
      </w:r>
      <w:r>
        <w:rPr>
          <w:rFonts w:ascii="Times New Roman" w:eastAsia="Times New Roman" w:hAnsi="Times New Roman" w:cs="Times New Roman"/>
          <w:color w:val="C0504D"/>
          <w:sz w:val="23"/>
          <w:szCs w:val="23"/>
        </w:rPr>
        <w:t>Reflect on this aspect of the Mass joining with the praise of the angels constantly in heaven.  (cf. Isaiah 6:3)</w:t>
      </w:r>
    </w:p>
    <w:p w14:paraId="0F59521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People</w:t>
      </w:r>
      <w:proofErr w:type="gramEnd"/>
      <w:r>
        <w:rPr>
          <w:rFonts w:ascii="Times New Roman" w:eastAsia="Times New Roman" w:hAnsi="Times New Roman" w:cs="Times New Roman"/>
          <w:sz w:val="23"/>
          <w:szCs w:val="23"/>
        </w:rPr>
        <w:t xml:space="preserve"> stand to give praise and kneel to express adoration and reverence.</w:t>
      </w:r>
    </w:p>
    <w:p w14:paraId="70AFFD1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priest extends his hands over the gifts and invokes the Holy Spirit to come upon them and make them holy so they can become the Body and Blood of Christ.  This is called the </w:t>
      </w:r>
      <w:proofErr w:type="gramStart"/>
      <w:r>
        <w:rPr>
          <w:rFonts w:ascii="Times New Roman" w:eastAsia="Times New Roman" w:hAnsi="Times New Roman" w:cs="Times New Roman"/>
          <w:sz w:val="23"/>
          <w:szCs w:val="23"/>
        </w:rPr>
        <w:t xml:space="preserve">Epiclesis, </w:t>
      </w:r>
      <w:r>
        <w:rPr>
          <w:rFonts w:ascii="Times New Roman" w:eastAsia="Times New Roman" w:hAnsi="Times New Roman" w:cs="Times New Roman"/>
          <w:color w:val="C0504D"/>
          <w:sz w:val="23"/>
          <w:szCs w:val="23"/>
        </w:rPr>
        <w:t>and</w:t>
      </w:r>
      <w:proofErr w:type="gramEnd"/>
      <w:r>
        <w:rPr>
          <w:rFonts w:ascii="Times New Roman" w:eastAsia="Times New Roman" w:hAnsi="Times New Roman" w:cs="Times New Roman"/>
          <w:color w:val="C0504D"/>
          <w:sz w:val="23"/>
          <w:szCs w:val="23"/>
        </w:rPr>
        <w:t xml:space="preserve"> is a key part of every sacrament.  Recall that the Holy Spirit is intimately involved in the sacrifice of Jesus to His Father.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1105-1107)</w:t>
      </w:r>
    </w:p>
    <w:p w14:paraId="2A8E7F4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L4   The Consecration occurs when the priest says the words of Jesus</w:t>
      </w:r>
      <w:proofErr w:type="gramStart"/>
      <w:r>
        <w:rPr>
          <w:rFonts w:ascii="Times New Roman" w:eastAsia="Times New Roman" w:hAnsi="Times New Roman" w:cs="Times New Roman"/>
          <w:sz w:val="23"/>
          <w:szCs w:val="23"/>
        </w:rPr>
        <w:t>:  “</w:t>
      </w:r>
      <w:proofErr w:type="gramEnd"/>
      <w:r>
        <w:rPr>
          <w:rFonts w:ascii="Times New Roman" w:eastAsia="Times New Roman" w:hAnsi="Times New Roman" w:cs="Times New Roman"/>
          <w:sz w:val="23"/>
          <w:szCs w:val="23"/>
        </w:rPr>
        <w:t xml:space="preserve">This is My Body” and “This is the chalice of My Blood” over bread and wine during the Mass.  After the Consecration, there is no more bread and wine.  There is only the appearance of bread and wine.  This change in what is present is called transubstantiation.  </w:t>
      </w:r>
      <w:r>
        <w:rPr>
          <w:rFonts w:ascii="Times New Roman" w:eastAsia="Times New Roman" w:hAnsi="Times New Roman" w:cs="Times New Roman"/>
          <w:color w:val="C0504D"/>
          <w:sz w:val="23"/>
          <w:szCs w:val="23"/>
        </w:rPr>
        <w:t xml:space="preserve">(See Transubstantiation: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1376)</w:t>
      </w:r>
    </w:p>
    <w:p w14:paraId="37B4B72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Doxology is followed by the great Amen.  </w:t>
      </w:r>
      <w:r>
        <w:rPr>
          <w:rFonts w:ascii="Times New Roman" w:eastAsia="Times New Roman" w:hAnsi="Times New Roman" w:cs="Times New Roman"/>
          <w:color w:val="C0504D"/>
          <w:sz w:val="23"/>
          <w:szCs w:val="23"/>
        </w:rPr>
        <w:t>The Amen seals our desire to join in union with Jesus in the offering of the Eucharistic mystery as the greatest act of worship.</w:t>
      </w:r>
    </w:p>
    <w:p w14:paraId="2AE34B81"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6CD462C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25   </w:t>
      </w:r>
      <w:r>
        <w:rPr>
          <w:rFonts w:ascii="Times New Roman" w:eastAsia="Times New Roman" w:hAnsi="Times New Roman" w:cs="Times New Roman"/>
          <w:b/>
          <w:sz w:val="23"/>
          <w:szCs w:val="23"/>
        </w:rPr>
        <w:tab/>
        <w:t>Come to the Table of the Lord – Communion Rite and Dismissal</w:t>
      </w:r>
    </w:p>
    <w:p w14:paraId="2ADDB6F2" w14:textId="77777777" w:rsidR="00662A5F" w:rsidRDefault="00000000">
      <w:pPr>
        <w:ind w:left="360"/>
        <w:rPr>
          <w:rFonts w:ascii="Times New Roman" w:eastAsia="Times New Roman" w:hAnsi="Times New Roman" w:cs="Times New Roman"/>
          <w:color w:val="9BBB59"/>
          <w:sz w:val="20"/>
          <w:szCs w:val="20"/>
        </w:rPr>
      </w:pPr>
      <w:r>
        <w:rPr>
          <w:rFonts w:ascii="Times New Roman" w:eastAsia="Times New Roman" w:hAnsi="Times New Roman" w:cs="Times New Roman"/>
          <w:color w:val="9BBB59"/>
          <w:sz w:val="20"/>
          <w:szCs w:val="20"/>
        </w:rPr>
        <w:t xml:space="preserve"> </w:t>
      </w:r>
    </w:p>
    <w:p w14:paraId="16C02F2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Sacred</w:t>
      </w:r>
      <w:proofErr w:type="gramEnd"/>
      <w:r>
        <w:rPr>
          <w:rFonts w:ascii="Times New Roman" w:eastAsia="Times New Roman" w:hAnsi="Times New Roman" w:cs="Times New Roman"/>
          <w:color w:val="C0504D"/>
          <w:sz w:val="23"/>
          <w:szCs w:val="23"/>
        </w:rPr>
        <w:t xml:space="preserve"> Scripture and Sacred Tradition are quite clearly reflected as a unity during the Communion Rite.  In each section of the Rite, note the Scriptural connections.</w:t>
      </w:r>
    </w:p>
    <w:p w14:paraId="65DE428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After</w:t>
      </w:r>
      <w:proofErr w:type="gramEnd"/>
      <w:r>
        <w:rPr>
          <w:rFonts w:ascii="Times New Roman" w:eastAsia="Times New Roman" w:hAnsi="Times New Roman" w:cs="Times New Roman"/>
          <w:sz w:val="23"/>
          <w:szCs w:val="23"/>
        </w:rPr>
        <w:t xml:space="preserve"> the great Amen, we join in praying the Our Father.  This is a prayer that Jesus Himself taught us to pray.  The Our Father unites us in God’s family.  </w:t>
      </w:r>
      <w:r>
        <w:rPr>
          <w:rFonts w:ascii="Times New Roman" w:eastAsia="Times New Roman" w:hAnsi="Times New Roman" w:cs="Times New Roman"/>
          <w:color w:val="C0504D"/>
          <w:sz w:val="23"/>
          <w:szCs w:val="23"/>
        </w:rPr>
        <w:t>(cf. Mt. 6:9-13)</w:t>
      </w:r>
    </w:p>
    <w:p w14:paraId="1AAA76C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Our Father is often referred to as the “perfect” prayer, not only because it was given by Jesus, but also because it contains all aspects of our relationship with God.  Distinguish the seven petitions of the Our Father with their order and meaning.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2761-2766)</w:t>
      </w:r>
    </w:p>
    <w:p w14:paraId="189B8C4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exchange of peace echoes the resurrected Christ offering peace to His disciples.  </w:t>
      </w:r>
      <w:r>
        <w:rPr>
          <w:rFonts w:ascii="Times New Roman" w:eastAsia="Times New Roman" w:hAnsi="Times New Roman" w:cs="Times New Roman"/>
          <w:color w:val="C0504D"/>
          <w:sz w:val="23"/>
          <w:szCs w:val="23"/>
        </w:rPr>
        <w:t>It also provides the opportunity for us to be reconciled with others in the Body of Christ before receiving Communion.  (cf. Jn. 20:19-21, Mt. 5:23-24)</w:t>
      </w:r>
    </w:p>
    <w:p w14:paraId="2262684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w:t>
      </w:r>
      <w:r>
        <w:rPr>
          <w:rFonts w:ascii="Times New Roman" w:eastAsia="Times New Roman" w:hAnsi="Times New Roman" w:cs="Times New Roman"/>
          <w:i/>
          <w:sz w:val="23"/>
          <w:szCs w:val="23"/>
        </w:rPr>
        <w:t>Agnus Dei</w:t>
      </w:r>
      <w:r>
        <w:rPr>
          <w:rFonts w:ascii="Times New Roman" w:eastAsia="Times New Roman" w:hAnsi="Times New Roman" w:cs="Times New Roman"/>
          <w:sz w:val="23"/>
          <w:szCs w:val="23"/>
        </w:rPr>
        <w:t xml:space="preserve"> (Lamb of God) calls us to Communion in the Paschal Meal sealing the New Covenant in the Body and Blood of Christ.  </w:t>
      </w:r>
      <w:r>
        <w:rPr>
          <w:rFonts w:ascii="Times New Roman" w:eastAsia="Times New Roman" w:hAnsi="Times New Roman" w:cs="Times New Roman"/>
          <w:color w:val="C0504D"/>
          <w:sz w:val="23"/>
          <w:szCs w:val="23"/>
        </w:rPr>
        <w:t>Reflect on the symbolism and the power of the term “Lamb of God.” (cf. Gen. 22:8, Ex. 12:7-8, Jn. 1:29, Rev. 5:6-9, 12:11)</w:t>
      </w:r>
    </w:p>
    <w:p w14:paraId="34471A6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t>
      </w:r>
      <w:proofErr w:type="gramEnd"/>
      <w:r>
        <w:rPr>
          <w:rFonts w:ascii="Times New Roman" w:eastAsia="Times New Roman" w:hAnsi="Times New Roman" w:cs="Times New Roman"/>
          <w:sz w:val="23"/>
          <w:szCs w:val="23"/>
        </w:rPr>
        <w:t xml:space="preserve">Lord I am not worthy,” expresses our humility and awe, </w:t>
      </w:r>
      <w:r>
        <w:rPr>
          <w:rFonts w:ascii="Times New Roman" w:eastAsia="Times New Roman" w:hAnsi="Times New Roman" w:cs="Times New Roman"/>
          <w:color w:val="C0504D"/>
          <w:sz w:val="23"/>
          <w:szCs w:val="23"/>
        </w:rPr>
        <w:t xml:space="preserve">as well as our faith, </w:t>
      </w:r>
      <w:r>
        <w:rPr>
          <w:rFonts w:ascii="Times New Roman" w:eastAsia="Times New Roman" w:hAnsi="Times New Roman" w:cs="Times New Roman"/>
          <w:sz w:val="23"/>
          <w:szCs w:val="23"/>
        </w:rPr>
        <w:t xml:space="preserve">before God present in the Eucharist.  </w:t>
      </w:r>
      <w:r>
        <w:rPr>
          <w:rFonts w:ascii="Times New Roman" w:eastAsia="Times New Roman" w:hAnsi="Times New Roman" w:cs="Times New Roman"/>
          <w:color w:val="C0504D"/>
          <w:sz w:val="23"/>
          <w:szCs w:val="23"/>
        </w:rPr>
        <w:t>(cf. Mt. 8:8, 10)</w:t>
      </w:r>
    </w:p>
    <w:p w14:paraId="26CC942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After</w:t>
      </w:r>
      <w:proofErr w:type="gramEnd"/>
      <w:r>
        <w:rPr>
          <w:rFonts w:ascii="Times New Roman" w:eastAsia="Times New Roman" w:hAnsi="Times New Roman" w:cs="Times New Roman"/>
          <w:sz w:val="23"/>
          <w:szCs w:val="23"/>
        </w:rPr>
        <w:t xml:space="preserve"> the Communion antiphon, Holy Communion is distributed to those worthily disposed.  </w:t>
      </w:r>
      <w:r>
        <w:rPr>
          <w:rFonts w:ascii="Times New Roman" w:eastAsia="Times New Roman" w:hAnsi="Times New Roman" w:cs="Times New Roman"/>
          <w:color w:val="C0504D"/>
          <w:sz w:val="23"/>
          <w:szCs w:val="23"/>
        </w:rPr>
        <w:t xml:space="preserve">The Communion antiphon is usually Scriptural and focuses on the liturgical celebration of the day.  As an alternative a Communion hymn may be sung.  (cf. </w:t>
      </w:r>
      <w:r>
        <w:rPr>
          <w:rFonts w:ascii="Times New Roman" w:eastAsia="Times New Roman" w:hAnsi="Times New Roman" w:cs="Times New Roman"/>
          <w:i/>
          <w:color w:val="C0504D"/>
          <w:sz w:val="23"/>
          <w:szCs w:val="23"/>
        </w:rPr>
        <w:t>General Instruction on the Roman Missal</w:t>
      </w:r>
      <w:r>
        <w:rPr>
          <w:rFonts w:ascii="Times New Roman" w:eastAsia="Times New Roman" w:hAnsi="Times New Roman" w:cs="Times New Roman"/>
          <w:color w:val="C0504D"/>
          <w:sz w:val="23"/>
          <w:szCs w:val="23"/>
        </w:rPr>
        <w:t xml:space="preserve"> #86)</w:t>
      </w:r>
    </w:p>
    <w:p w14:paraId="115C282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Before</w:t>
      </w:r>
      <w:proofErr w:type="gramEnd"/>
      <w:r>
        <w:rPr>
          <w:rFonts w:ascii="Times New Roman" w:eastAsia="Times New Roman" w:hAnsi="Times New Roman" w:cs="Times New Roman"/>
          <w:sz w:val="23"/>
          <w:szCs w:val="23"/>
        </w:rPr>
        <w:t xml:space="preserve"> receiving Communion, we should make a sign of reverence, such as bowing, </w:t>
      </w:r>
      <w:r>
        <w:rPr>
          <w:rFonts w:ascii="Times New Roman" w:eastAsia="Times New Roman" w:hAnsi="Times New Roman" w:cs="Times New Roman"/>
          <w:color w:val="C0504D"/>
          <w:sz w:val="23"/>
          <w:szCs w:val="23"/>
        </w:rPr>
        <w:t>genuflecting or kneeling.</w:t>
      </w:r>
      <w:r>
        <w:rPr>
          <w:rFonts w:ascii="Times New Roman" w:eastAsia="Times New Roman" w:hAnsi="Times New Roman" w:cs="Times New Roman"/>
          <w:sz w:val="23"/>
          <w:szCs w:val="23"/>
        </w:rPr>
        <w:t xml:space="preserve">  The response to “The Body of Christ” is “Amen.”  This is our act of faith </w:t>
      </w:r>
      <w:r>
        <w:rPr>
          <w:rFonts w:ascii="Times New Roman" w:eastAsia="Times New Roman" w:hAnsi="Times New Roman" w:cs="Times New Roman"/>
          <w:color w:val="C0504D"/>
          <w:sz w:val="23"/>
          <w:szCs w:val="23"/>
        </w:rPr>
        <w:t>in the Real Presence of Jesus</w:t>
      </w:r>
      <w:r>
        <w:rPr>
          <w:rFonts w:ascii="Times New Roman" w:eastAsia="Times New Roman" w:hAnsi="Times New Roman" w:cs="Times New Roman"/>
          <w:sz w:val="23"/>
          <w:szCs w:val="23"/>
        </w:rPr>
        <w:t xml:space="preserve"> and the assent of our will.</w:t>
      </w:r>
    </w:p>
    <w:p w14:paraId="177D62C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4  After</w:t>
      </w:r>
      <w:proofErr w:type="gramEnd"/>
      <w:r>
        <w:rPr>
          <w:rFonts w:ascii="Times New Roman" w:eastAsia="Times New Roman" w:hAnsi="Times New Roman" w:cs="Times New Roman"/>
          <w:sz w:val="23"/>
          <w:szCs w:val="23"/>
        </w:rPr>
        <w:t xml:space="preserve"> we receive Communion, the Eucharistic presence of our Lord remains in us for about 10-15 minutes.  This is a time to unite </w:t>
      </w:r>
      <w:proofErr w:type="gramStart"/>
      <w:r>
        <w:rPr>
          <w:rFonts w:ascii="Times New Roman" w:eastAsia="Times New Roman" w:hAnsi="Times New Roman" w:cs="Times New Roman"/>
          <w:sz w:val="23"/>
          <w:szCs w:val="23"/>
        </w:rPr>
        <w:t>ourselves</w:t>
      </w:r>
      <w:proofErr w:type="gramEnd"/>
      <w:r>
        <w:rPr>
          <w:rFonts w:ascii="Times New Roman" w:eastAsia="Times New Roman" w:hAnsi="Times New Roman" w:cs="Times New Roman"/>
          <w:sz w:val="23"/>
          <w:szCs w:val="23"/>
        </w:rPr>
        <w:t xml:space="preserve">, delve into this divine intimacy and offer prayers of thanksgiving, </w:t>
      </w:r>
      <w:r>
        <w:rPr>
          <w:rFonts w:ascii="Times New Roman" w:eastAsia="Times New Roman" w:hAnsi="Times New Roman" w:cs="Times New Roman"/>
          <w:color w:val="C0504D"/>
          <w:sz w:val="23"/>
          <w:szCs w:val="23"/>
        </w:rPr>
        <w:t>adoration and love.</w:t>
      </w:r>
    </w:p>
    <w:p w14:paraId="4042EA0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Discuss</w:t>
      </w:r>
      <w:proofErr w:type="gramEnd"/>
      <w:r>
        <w:rPr>
          <w:rFonts w:ascii="Times New Roman" w:eastAsia="Times New Roman" w:hAnsi="Times New Roman" w:cs="Times New Roman"/>
          <w:color w:val="C0504D"/>
          <w:sz w:val="23"/>
          <w:szCs w:val="23"/>
        </w:rPr>
        <w:t xml:space="preserve"> the practice of remaining in church after Mass to continue offering thanksgiving to Jesus while He is still present physically.</w:t>
      </w:r>
    </w:p>
    <w:p w14:paraId="621996F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Prayer after Communion is followed by the final blessing.  </w:t>
      </w:r>
      <w:r>
        <w:rPr>
          <w:rFonts w:ascii="Times New Roman" w:eastAsia="Times New Roman" w:hAnsi="Times New Roman" w:cs="Times New Roman"/>
          <w:color w:val="C0504D"/>
          <w:sz w:val="23"/>
          <w:szCs w:val="23"/>
        </w:rPr>
        <w:t xml:space="preserve">The final blessing, in its different forms, is a sending forth rather than simply a conclusion.  The graces received from the Mass are to be lived out by the faithful until the next time they participate in the sacrifice.  </w:t>
      </w:r>
      <w:r>
        <w:rPr>
          <w:rFonts w:ascii="Times New Roman" w:eastAsia="Times New Roman" w:hAnsi="Times New Roman" w:cs="Times New Roman"/>
          <w:sz w:val="23"/>
          <w:szCs w:val="23"/>
        </w:rPr>
        <w:t xml:space="preserve">A closing or recessional hymn, </w:t>
      </w:r>
      <w:r>
        <w:rPr>
          <w:rFonts w:ascii="Times New Roman" w:eastAsia="Times New Roman" w:hAnsi="Times New Roman" w:cs="Times New Roman"/>
          <w:color w:val="C0504D"/>
          <w:sz w:val="23"/>
          <w:szCs w:val="23"/>
        </w:rPr>
        <w:t>while not essential, may be sung as an expression of praise and joy.</w:t>
      </w:r>
    </w:p>
    <w:p w14:paraId="0AC15BF3" w14:textId="77777777" w:rsidR="00662A5F" w:rsidRDefault="00000000">
      <w:pPr>
        <w:ind w:left="360"/>
        <w:rPr>
          <w:rFonts w:ascii="Times New Roman" w:eastAsia="Times New Roman" w:hAnsi="Times New Roman" w:cs="Times New Roman"/>
          <w:b/>
          <w:color w:val="C0504D"/>
          <w:sz w:val="20"/>
          <w:szCs w:val="20"/>
        </w:rPr>
      </w:pPr>
      <w:r>
        <w:rPr>
          <w:rFonts w:ascii="Times New Roman" w:eastAsia="Times New Roman" w:hAnsi="Times New Roman" w:cs="Times New Roman"/>
          <w:b/>
          <w:color w:val="C0504D"/>
          <w:sz w:val="20"/>
          <w:szCs w:val="20"/>
        </w:rPr>
        <w:t xml:space="preserve"> </w:t>
      </w:r>
    </w:p>
    <w:p w14:paraId="36F12111" w14:textId="77777777" w:rsidR="00662A5F" w:rsidRDefault="00662A5F">
      <w:pPr>
        <w:rPr>
          <w:rFonts w:ascii="Times New Roman" w:eastAsia="Times New Roman" w:hAnsi="Times New Roman" w:cs="Times New Roman"/>
          <w:b/>
          <w:color w:val="C0504D"/>
          <w:sz w:val="23"/>
          <w:szCs w:val="23"/>
        </w:rPr>
      </w:pPr>
    </w:p>
    <w:p w14:paraId="5B8E4DF5" w14:textId="77777777" w:rsidR="00662A5F" w:rsidRDefault="00000000">
      <w:pPr>
        <w:spacing w:after="200"/>
        <w:rPr>
          <w:rFonts w:ascii="Times New Roman" w:eastAsia="Times New Roman" w:hAnsi="Times New Roman" w:cs="Times New Roman"/>
          <w:b/>
          <w:color w:val="C0504D"/>
          <w:sz w:val="23"/>
          <w:szCs w:val="23"/>
        </w:rPr>
      </w:pPr>
      <w:r>
        <w:rPr>
          <w:rFonts w:ascii="Times New Roman" w:eastAsia="Times New Roman" w:hAnsi="Times New Roman" w:cs="Times New Roman"/>
          <w:b/>
          <w:color w:val="C0504D"/>
          <w:sz w:val="23"/>
          <w:szCs w:val="23"/>
        </w:rPr>
        <w:t xml:space="preserve"> </w:t>
      </w:r>
    </w:p>
    <w:p w14:paraId="7D51A676"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color w:val="C0504D"/>
          <w:sz w:val="23"/>
          <w:szCs w:val="23"/>
        </w:rPr>
        <w:t xml:space="preserve">Supplemental Chapter – The Mass for all Ages       </w:t>
      </w:r>
      <w:r>
        <w:rPr>
          <w:rFonts w:ascii="Times New Roman" w:eastAsia="Times New Roman" w:hAnsi="Times New Roman" w:cs="Times New Roman"/>
          <w:b/>
          <w:color w:val="C0504D"/>
          <w:sz w:val="23"/>
          <w:szCs w:val="23"/>
        </w:rPr>
        <w:tab/>
      </w:r>
    </w:p>
    <w:p w14:paraId="406C03BD" w14:textId="77777777" w:rsidR="00662A5F" w:rsidRDefault="00000000">
      <w:pPr>
        <w:rPr>
          <w:rFonts w:ascii="Times New Roman" w:eastAsia="Times New Roman" w:hAnsi="Times New Roman" w:cs="Times New Roman"/>
          <w:b/>
          <w:color w:val="C0504D"/>
          <w:sz w:val="20"/>
          <w:szCs w:val="20"/>
        </w:rPr>
      </w:pPr>
      <w:r>
        <w:rPr>
          <w:rFonts w:ascii="Times New Roman" w:eastAsia="Times New Roman" w:hAnsi="Times New Roman" w:cs="Times New Roman"/>
          <w:b/>
          <w:color w:val="C0504D"/>
          <w:sz w:val="20"/>
          <w:szCs w:val="20"/>
        </w:rPr>
        <w:t>This chapter takes the place of Chapters 26-27, which had redundant information about the Eucharist.</w:t>
      </w:r>
    </w:p>
    <w:p w14:paraId="0AD841B4" w14:textId="77777777" w:rsidR="00662A5F" w:rsidRDefault="00000000">
      <w:pPr>
        <w:rPr>
          <w:rFonts w:ascii="Times New Roman" w:eastAsia="Times New Roman" w:hAnsi="Times New Roman" w:cs="Times New Roman"/>
          <w:b/>
          <w:color w:val="C0504D"/>
          <w:sz w:val="20"/>
          <w:szCs w:val="20"/>
        </w:rPr>
      </w:pPr>
      <w:r>
        <w:rPr>
          <w:rFonts w:ascii="Times New Roman" w:eastAsia="Times New Roman" w:hAnsi="Times New Roman" w:cs="Times New Roman"/>
          <w:b/>
          <w:color w:val="C0504D"/>
          <w:sz w:val="20"/>
          <w:szCs w:val="20"/>
        </w:rPr>
        <w:t xml:space="preserve"> </w:t>
      </w:r>
    </w:p>
    <w:p w14:paraId="255D5A4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Magisterium of the Church has the authority handed on from Jesus to govern the celebration of the Mass and other sacraments.  Certain elements (matter, </w:t>
      </w:r>
      <w:proofErr w:type="gramStart"/>
      <w:r>
        <w:rPr>
          <w:rFonts w:ascii="Times New Roman" w:eastAsia="Times New Roman" w:hAnsi="Times New Roman" w:cs="Times New Roman"/>
          <w:color w:val="C0504D"/>
          <w:sz w:val="23"/>
          <w:szCs w:val="23"/>
        </w:rPr>
        <w:t>form</w:t>
      </w:r>
      <w:proofErr w:type="gramEnd"/>
      <w:r>
        <w:rPr>
          <w:rFonts w:ascii="Times New Roman" w:eastAsia="Times New Roman" w:hAnsi="Times New Roman" w:cs="Times New Roman"/>
          <w:color w:val="C0504D"/>
          <w:sz w:val="23"/>
          <w:szCs w:val="23"/>
        </w:rPr>
        <w:t xml:space="preserve"> and intention) are unchanging, but others may be changed.  (cf. </w:t>
      </w:r>
      <w:proofErr w:type="spellStart"/>
      <w:r>
        <w:rPr>
          <w:rFonts w:ascii="Times New Roman" w:eastAsia="Times New Roman" w:hAnsi="Times New Roman" w:cs="Times New Roman"/>
          <w:i/>
          <w:color w:val="C0504D"/>
          <w:sz w:val="23"/>
          <w:szCs w:val="23"/>
        </w:rPr>
        <w:t>Sacrosanctum</w:t>
      </w:r>
      <w:proofErr w:type="spellEnd"/>
      <w:r>
        <w:rPr>
          <w:rFonts w:ascii="Times New Roman" w:eastAsia="Times New Roman" w:hAnsi="Times New Roman" w:cs="Times New Roman"/>
          <w:i/>
          <w:color w:val="C0504D"/>
          <w:sz w:val="23"/>
          <w:szCs w:val="23"/>
        </w:rPr>
        <w:t xml:space="preserve"> </w:t>
      </w:r>
      <w:proofErr w:type="spellStart"/>
      <w:r>
        <w:rPr>
          <w:rFonts w:ascii="Times New Roman" w:eastAsia="Times New Roman" w:hAnsi="Times New Roman" w:cs="Times New Roman"/>
          <w:i/>
          <w:color w:val="C0504D"/>
          <w:sz w:val="23"/>
          <w:szCs w:val="23"/>
        </w:rPr>
        <w:t>concilium</w:t>
      </w:r>
      <w:proofErr w:type="spellEnd"/>
      <w:r>
        <w:rPr>
          <w:rFonts w:ascii="Times New Roman" w:eastAsia="Times New Roman" w:hAnsi="Times New Roman" w:cs="Times New Roman"/>
          <w:color w:val="C0504D"/>
          <w:sz w:val="23"/>
          <w:szCs w:val="23"/>
        </w:rPr>
        <w:t xml:space="preserve"> #21)</w:t>
      </w:r>
    </w:p>
    <w:p w14:paraId="095D1F0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various Rites of the Catholic Church developed over time with the spread of the Gospel in different regions of the world.  These Rites include the Roman, Antiochian, Alexandrian and Byzantine.  Liturgies for each of these Rites is celebrated in a manner with differences from one another.</w:t>
      </w:r>
    </w:p>
    <w:p w14:paraId="547B083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Mass was celebrated by the apostles at the command of Jesus, “Do this in memory of Me.”  Identify elements of the Mass that are indicated by the Gospels and New Testament.  (cf. Mt. 26:17-19, 26-30, Mk. 14:12-16, 22-26, Lk. 22:7-20, Lk. 24:30, Jn. 6:22-69, Acts 2:42-46, 1 Cor. 11:23-29)</w:t>
      </w:r>
    </w:p>
    <w:p w14:paraId="0EF7B95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One</w:t>
      </w:r>
      <w:proofErr w:type="gramEnd"/>
      <w:r>
        <w:rPr>
          <w:rFonts w:ascii="Times New Roman" w:eastAsia="Times New Roman" w:hAnsi="Times New Roman" w:cs="Times New Roman"/>
          <w:color w:val="C0504D"/>
          <w:sz w:val="23"/>
          <w:szCs w:val="23"/>
        </w:rPr>
        <w:t xml:space="preserve"> of the earliest historical records of the Mass is from a document of the apostles called the </w:t>
      </w:r>
      <w:r>
        <w:rPr>
          <w:rFonts w:ascii="Times New Roman" w:eastAsia="Times New Roman" w:hAnsi="Times New Roman" w:cs="Times New Roman"/>
          <w:i/>
          <w:color w:val="C0504D"/>
          <w:sz w:val="23"/>
          <w:szCs w:val="23"/>
        </w:rPr>
        <w:t>Didache</w:t>
      </w:r>
      <w:r>
        <w:rPr>
          <w:rFonts w:ascii="Times New Roman" w:eastAsia="Times New Roman" w:hAnsi="Times New Roman" w:cs="Times New Roman"/>
          <w:color w:val="C0504D"/>
          <w:sz w:val="23"/>
          <w:szCs w:val="23"/>
        </w:rPr>
        <w:t xml:space="preserve">.  Identify elements of the Mass it indicates. (cf. </w:t>
      </w:r>
      <w:r>
        <w:rPr>
          <w:rFonts w:ascii="Times New Roman" w:eastAsia="Times New Roman" w:hAnsi="Times New Roman" w:cs="Times New Roman"/>
          <w:i/>
          <w:color w:val="C0504D"/>
          <w:sz w:val="23"/>
          <w:szCs w:val="23"/>
        </w:rPr>
        <w:t>Didache</w:t>
      </w:r>
      <w:r>
        <w:rPr>
          <w:rFonts w:ascii="Times New Roman" w:eastAsia="Times New Roman" w:hAnsi="Times New Roman" w:cs="Times New Roman"/>
          <w:color w:val="C0504D"/>
          <w:sz w:val="23"/>
          <w:szCs w:val="23"/>
        </w:rPr>
        <w:t xml:space="preserve"> </w:t>
      </w:r>
      <w:proofErr w:type="spellStart"/>
      <w:r>
        <w:rPr>
          <w:rFonts w:ascii="Times New Roman" w:eastAsia="Times New Roman" w:hAnsi="Times New Roman" w:cs="Times New Roman"/>
          <w:color w:val="C0504D"/>
          <w:sz w:val="23"/>
          <w:szCs w:val="23"/>
        </w:rPr>
        <w:t>Chps</w:t>
      </w:r>
      <w:proofErr w:type="spellEnd"/>
      <w:r>
        <w:rPr>
          <w:rFonts w:ascii="Times New Roman" w:eastAsia="Times New Roman" w:hAnsi="Times New Roman" w:cs="Times New Roman"/>
          <w:color w:val="C0504D"/>
          <w:sz w:val="23"/>
          <w:szCs w:val="23"/>
        </w:rPr>
        <w:t>. 9-10)</w:t>
      </w:r>
    </w:p>
    <w:p w14:paraId="508E2CC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St.</w:t>
      </w:r>
      <w:proofErr w:type="gramEnd"/>
      <w:r>
        <w:rPr>
          <w:rFonts w:ascii="Times New Roman" w:eastAsia="Times New Roman" w:hAnsi="Times New Roman" w:cs="Times New Roman"/>
          <w:color w:val="C0504D"/>
          <w:sz w:val="23"/>
          <w:szCs w:val="23"/>
        </w:rPr>
        <w:t xml:space="preserve"> Justin, in the early centuries of the Church, recorded an account of how the Christians worshiped on Sunday.  Identify elements of the Mass he indicates. (cf.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1345)</w:t>
      </w:r>
    </w:p>
    <w:p w14:paraId="79579C0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Vatican</w:t>
      </w:r>
      <w:proofErr w:type="gramEnd"/>
      <w:r>
        <w:rPr>
          <w:rFonts w:ascii="Times New Roman" w:eastAsia="Times New Roman" w:hAnsi="Times New Roman" w:cs="Times New Roman"/>
          <w:color w:val="C0504D"/>
          <w:sz w:val="23"/>
          <w:szCs w:val="23"/>
        </w:rPr>
        <w:t xml:space="preserve"> Council II, in the 1960s, made revisions to the celebration of the Mass of the Roman Rite, which had not undergone any major revisions since the Council of Trent in the 1500s.  The Roman Missal (book used to celebrate Mass) has since undergone its third revision.</w:t>
      </w:r>
    </w:p>
    <w:p w14:paraId="310A00C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While</w:t>
      </w:r>
      <w:proofErr w:type="gramEnd"/>
      <w:r>
        <w:rPr>
          <w:rFonts w:ascii="Times New Roman" w:eastAsia="Times New Roman" w:hAnsi="Times New Roman" w:cs="Times New Roman"/>
          <w:color w:val="C0504D"/>
          <w:sz w:val="23"/>
          <w:szCs w:val="23"/>
        </w:rPr>
        <w:t xml:space="preserve"> the essential elements of the Mass remain unchanged, Vatican Council II revisions of the Mass focused on deepening the “full, conscious and active participation of the laity” in the Mass, particularly through increased dialogue between the priest (Christ) and the faithful. This participation was intended to deepen the understanding and intentions of the faithful, but at times was misinterpreted and various abuses ensued due to greater “external” participation rather than “internal.”  (cf. </w:t>
      </w:r>
      <w:proofErr w:type="spellStart"/>
      <w:r>
        <w:rPr>
          <w:rFonts w:ascii="Times New Roman" w:eastAsia="Times New Roman" w:hAnsi="Times New Roman" w:cs="Times New Roman"/>
          <w:i/>
          <w:color w:val="C0504D"/>
          <w:sz w:val="23"/>
          <w:szCs w:val="23"/>
        </w:rPr>
        <w:t>Sacrosanctum</w:t>
      </w:r>
      <w:proofErr w:type="spellEnd"/>
      <w:r>
        <w:rPr>
          <w:rFonts w:ascii="Times New Roman" w:eastAsia="Times New Roman" w:hAnsi="Times New Roman" w:cs="Times New Roman"/>
          <w:i/>
          <w:color w:val="C0504D"/>
          <w:sz w:val="23"/>
          <w:szCs w:val="23"/>
        </w:rPr>
        <w:t xml:space="preserve"> </w:t>
      </w:r>
      <w:proofErr w:type="spellStart"/>
      <w:r>
        <w:rPr>
          <w:rFonts w:ascii="Times New Roman" w:eastAsia="Times New Roman" w:hAnsi="Times New Roman" w:cs="Times New Roman"/>
          <w:i/>
          <w:color w:val="C0504D"/>
          <w:sz w:val="23"/>
          <w:szCs w:val="23"/>
        </w:rPr>
        <w:t>concilium</w:t>
      </w:r>
      <w:proofErr w:type="spellEnd"/>
      <w:r>
        <w:rPr>
          <w:rFonts w:ascii="Times New Roman" w:eastAsia="Times New Roman" w:hAnsi="Times New Roman" w:cs="Times New Roman"/>
          <w:color w:val="C0504D"/>
          <w:sz w:val="23"/>
          <w:szCs w:val="23"/>
        </w:rPr>
        <w:t xml:space="preserve"> #11, 14, 30)</w:t>
      </w:r>
    </w:p>
    <w:p w14:paraId="67CBACC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One</w:t>
      </w:r>
      <w:proofErr w:type="gramEnd"/>
      <w:r>
        <w:rPr>
          <w:rFonts w:ascii="Times New Roman" w:eastAsia="Times New Roman" w:hAnsi="Times New Roman" w:cs="Times New Roman"/>
          <w:color w:val="C0504D"/>
          <w:sz w:val="23"/>
          <w:szCs w:val="23"/>
        </w:rPr>
        <w:t xml:space="preserve"> change in the Mass after Vatican II that became widespread included the priest celebrating Mass </w:t>
      </w:r>
      <w:r>
        <w:rPr>
          <w:rFonts w:ascii="Times New Roman" w:eastAsia="Times New Roman" w:hAnsi="Times New Roman" w:cs="Times New Roman"/>
          <w:i/>
          <w:color w:val="C0504D"/>
          <w:sz w:val="23"/>
          <w:szCs w:val="23"/>
        </w:rPr>
        <w:t>versus populum</w:t>
      </w:r>
      <w:r>
        <w:rPr>
          <w:rFonts w:ascii="Times New Roman" w:eastAsia="Times New Roman" w:hAnsi="Times New Roman" w:cs="Times New Roman"/>
          <w:color w:val="C0504D"/>
          <w:sz w:val="23"/>
          <w:szCs w:val="23"/>
        </w:rPr>
        <w:t xml:space="preserve">, or “toward the people,” during the Eucharistic Prayer.  However, </w:t>
      </w:r>
      <w:r>
        <w:rPr>
          <w:rFonts w:ascii="Times New Roman" w:eastAsia="Times New Roman" w:hAnsi="Times New Roman" w:cs="Times New Roman"/>
          <w:i/>
          <w:color w:val="C0504D"/>
          <w:sz w:val="23"/>
          <w:szCs w:val="23"/>
        </w:rPr>
        <w:t xml:space="preserve">ad </w:t>
      </w:r>
      <w:proofErr w:type="spellStart"/>
      <w:r>
        <w:rPr>
          <w:rFonts w:ascii="Times New Roman" w:eastAsia="Times New Roman" w:hAnsi="Times New Roman" w:cs="Times New Roman"/>
          <w:i/>
          <w:color w:val="C0504D"/>
          <w:sz w:val="23"/>
          <w:szCs w:val="23"/>
        </w:rPr>
        <w:t>orientem</w:t>
      </w:r>
      <w:proofErr w:type="spellEnd"/>
      <w:r>
        <w:rPr>
          <w:rFonts w:ascii="Times New Roman" w:eastAsia="Times New Roman" w:hAnsi="Times New Roman" w:cs="Times New Roman"/>
          <w:color w:val="C0504D"/>
          <w:sz w:val="23"/>
          <w:szCs w:val="23"/>
        </w:rPr>
        <w:t xml:space="preserve">, or “facing the East,” is still an acceptable </w:t>
      </w:r>
      <w:proofErr w:type="gramStart"/>
      <w:r>
        <w:rPr>
          <w:rFonts w:ascii="Times New Roman" w:eastAsia="Times New Roman" w:hAnsi="Times New Roman" w:cs="Times New Roman"/>
          <w:color w:val="C0504D"/>
          <w:sz w:val="23"/>
          <w:szCs w:val="23"/>
        </w:rPr>
        <w:t>manner in which</w:t>
      </w:r>
      <w:proofErr w:type="gramEnd"/>
      <w:r>
        <w:rPr>
          <w:rFonts w:ascii="Times New Roman" w:eastAsia="Times New Roman" w:hAnsi="Times New Roman" w:cs="Times New Roman"/>
          <w:color w:val="C0504D"/>
          <w:sz w:val="23"/>
          <w:szCs w:val="23"/>
        </w:rPr>
        <w:t xml:space="preserve"> to celebrate Mass and reveals that both priest and people are turning to God together during the sacrifice.</w:t>
      </w:r>
    </w:p>
    <w:p w14:paraId="0BB01EC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Using</w:t>
      </w:r>
      <w:proofErr w:type="gramEnd"/>
      <w:r>
        <w:rPr>
          <w:rFonts w:ascii="Times New Roman" w:eastAsia="Times New Roman" w:hAnsi="Times New Roman" w:cs="Times New Roman"/>
          <w:color w:val="C0504D"/>
          <w:sz w:val="23"/>
          <w:szCs w:val="23"/>
        </w:rPr>
        <w:t xml:space="preserve"> the vernacular language in celebrating Mass has become another norm, but Latin remains the official language of the Roman Rite and it is encouraged for the faithful to understand and participate in Latin as well.</w:t>
      </w:r>
      <w:r>
        <w:rPr>
          <w:rFonts w:ascii="Times New Roman" w:eastAsia="Times New Roman" w:hAnsi="Times New Roman" w:cs="Times New Roman"/>
          <w:color w:val="C0504D"/>
          <w:sz w:val="23"/>
          <w:szCs w:val="23"/>
        </w:rPr>
        <w:tab/>
      </w:r>
    </w:p>
    <w:p w14:paraId="7E992230"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 </w:t>
      </w:r>
    </w:p>
    <w:p w14:paraId="53C1753C"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28   </w:t>
      </w:r>
      <w:r>
        <w:rPr>
          <w:rFonts w:ascii="Times New Roman" w:eastAsia="Times New Roman" w:hAnsi="Times New Roman" w:cs="Times New Roman"/>
          <w:b/>
          <w:sz w:val="23"/>
          <w:szCs w:val="23"/>
        </w:rPr>
        <w:tab/>
        <w:t xml:space="preserve">His Abiding Presence – Adoration and Eucharistic Miracles  </w:t>
      </w:r>
    </w:p>
    <w:p w14:paraId="3FBB6AE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1401975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in the Eucharist, also called the Blessed Sacrament, is reserved in a tabernacle.  </w:t>
      </w:r>
      <w:r>
        <w:rPr>
          <w:rFonts w:ascii="Times New Roman" w:eastAsia="Times New Roman" w:hAnsi="Times New Roman" w:cs="Times New Roman"/>
          <w:color w:val="C0504D"/>
          <w:sz w:val="23"/>
          <w:szCs w:val="23"/>
        </w:rPr>
        <w:t xml:space="preserve">Identify important qualities of a tabernacle. </w:t>
      </w:r>
      <w:r>
        <w:rPr>
          <w:rFonts w:ascii="Times New Roman" w:eastAsia="Times New Roman" w:hAnsi="Times New Roman" w:cs="Times New Roman"/>
          <w:sz w:val="23"/>
          <w:szCs w:val="23"/>
        </w:rPr>
        <w:t xml:space="preserve"> At church, we genuflect (touching the floor) on the right knee to Jesus in the tabernacle </w:t>
      </w:r>
      <w:r>
        <w:rPr>
          <w:rFonts w:ascii="Times New Roman" w:eastAsia="Times New Roman" w:hAnsi="Times New Roman" w:cs="Times New Roman"/>
          <w:color w:val="C0504D"/>
          <w:sz w:val="23"/>
          <w:szCs w:val="23"/>
        </w:rPr>
        <w:t>as a sign of reverence and love.  (cf. Jn. 20:28)</w:t>
      </w:r>
    </w:p>
    <w:p w14:paraId="1C17692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Holy Eucharist present in the Church is one way that Jesus keeps His promise: “Know that I am with you always; yes, to the end of the world.”  (cf. Matt. 28: 20)</w:t>
      </w:r>
    </w:p>
    <w:p w14:paraId="492AC04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We</w:t>
      </w:r>
      <w:proofErr w:type="gramEnd"/>
      <w:r>
        <w:rPr>
          <w:rFonts w:ascii="Times New Roman" w:eastAsia="Times New Roman" w:hAnsi="Times New Roman" w:cs="Times New Roman"/>
          <w:sz w:val="23"/>
          <w:szCs w:val="23"/>
        </w:rPr>
        <w:t xml:space="preserve"> should make frequent visits to Jesus in the Blessed Sacrament and adore Him by praying in front of the tabernacle.  </w:t>
      </w:r>
      <w:r>
        <w:rPr>
          <w:rFonts w:ascii="Times New Roman" w:eastAsia="Times New Roman" w:hAnsi="Times New Roman" w:cs="Times New Roman"/>
          <w:color w:val="C0504D"/>
          <w:sz w:val="23"/>
          <w:szCs w:val="23"/>
        </w:rPr>
        <w:t>The grace from Mass is extended to those who worship and adore Jesus in the Blessed Sacrament.  Encourage students to speak to Jesus from their hearts.</w:t>
      </w:r>
    </w:p>
    <w:p w14:paraId="081E86D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Spiritual</w:t>
      </w:r>
      <w:proofErr w:type="gramEnd"/>
      <w:r>
        <w:rPr>
          <w:rFonts w:ascii="Times New Roman" w:eastAsia="Times New Roman" w:hAnsi="Times New Roman" w:cs="Times New Roman"/>
          <w:sz w:val="23"/>
          <w:szCs w:val="23"/>
        </w:rPr>
        <w:t xml:space="preserve"> Communion is a prayer to unite ourselves with Jesus in the Eucharist at a time when we cannot physically receive Him as we do at Mass in Holy Communion.</w:t>
      </w:r>
    </w:p>
    <w:p w14:paraId="16267D1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Exposition</w:t>
      </w:r>
      <w:proofErr w:type="gramEnd"/>
      <w:r>
        <w:rPr>
          <w:rFonts w:ascii="Times New Roman" w:eastAsia="Times New Roman" w:hAnsi="Times New Roman" w:cs="Times New Roman"/>
          <w:sz w:val="23"/>
          <w:szCs w:val="23"/>
        </w:rPr>
        <w:t xml:space="preserve"> of the Blessed Sacrament allows for adoration of our Eucharistic Lord </w:t>
      </w:r>
      <w:r>
        <w:rPr>
          <w:rFonts w:ascii="Times New Roman" w:eastAsia="Times New Roman" w:hAnsi="Times New Roman" w:cs="Times New Roman"/>
          <w:color w:val="C0504D"/>
          <w:sz w:val="23"/>
          <w:szCs w:val="23"/>
        </w:rPr>
        <w:t>in a manner that is more tangible to our human senses.</w:t>
      </w:r>
    </w:p>
    <w:p w14:paraId="5D9945D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Benediction</w:t>
      </w:r>
      <w:proofErr w:type="gramEnd"/>
      <w:r>
        <w:rPr>
          <w:rFonts w:ascii="Times New Roman" w:eastAsia="Times New Roman" w:hAnsi="Times New Roman" w:cs="Times New Roman"/>
          <w:sz w:val="23"/>
          <w:szCs w:val="23"/>
        </w:rPr>
        <w:t xml:space="preserve"> is the blessing of the faithful with Jesus in the monstrance.  </w:t>
      </w:r>
      <w:r>
        <w:rPr>
          <w:rFonts w:ascii="Times New Roman" w:eastAsia="Times New Roman" w:hAnsi="Times New Roman" w:cs="Times New Roman"/>
          <w:color w:val="C0504D"/>
          <w:sz w:val="23"/>
          <w:szCs w:val="23"/>
        </w:rPr>
        <w:t>Identify the sacred vessels and vestments used for Benediction and their symbolism.</w:t>
      </w:r>
    </w:p>
    <w:p w14:paraId="5C199103" w14:textId="77777777" w:rsidR="00662A5F" w:rsidRDefault="00662A5F">
      <w:pPr>
        <w:rPr>
          <w:rFonts w:ascii="Times New Roman" w:eastAsia="Times New Roman" w:hAnsi="Times New Roman" w:cs="Times New Roman"/>
          <w:color w:val="C0504D"/>
          <w:sz w:val="23"/>
          <w:szCs w:val="23"/>
        </w:rPr>
      </w:pPr>
    </w:p>
    <w:p w14:paraId="5BDD119B" w14:textId="77777777" w:rsidR="00662A5F" w:rsidRDefault="00000000">
      <w:pPr>
        <w:spacing w:after="20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p>
    <w:p w14:paraId="4AF9484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Discuss</w:t>
      </w:r>
      <w:proofErr w:type="gramEnd"/>
      <w:r>
        <w:rPr>
          <w:rFonts w:ascii="Times New Roman" w:eastAsia="Times New Roman" w:hAnsi="Times New Roman" w:cs="Times New Roman"/>
          <w:color w:val="C0504D"/>
          <w:sz w:val="23"/>
          <w:szCs w:val="23"/>
        </w:rPr>
        <w:t xml:space="preserve"> the great value we have as Catholics to be able to receive and adore Jesus in the Blessed Sacrament.  Contrast this with those of other faiths who do not believe in His Eucharistic Presence.</w:t>
      </w:r>
    </w:p>
    <w:p w14:paraId="5856343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Many</w:t>
      </w:r>
      <w:proofErr w:type="gramEnd"/>
      <w:r>
        <w:rPr>
          <w:rFonts w:ascii="Times New Roman" w:eastAsia="Times New Roman" w:hAnsi="Times New Roman" w:cs="Times New Roman"/>
          <w:sz w:val="23"/>
          <w:szCs w:val="23"/>
        </w:rPr>
        <w:t xml:space="preserve"> saints, such as St. Thomas Aquinas, St. Peter Julian </w:t>
      </w:r>
      <w:proofErr w:type="spellStart"/>
      <w:r>
        <w:rPr>
          <w:rFonts w:ascii="Times New Roman" w:eastAsia="Times New Roman" w:hAnsi="Times New Roman" w:cs="Times New Roman"/>
          <w:sz w:val="23"/>
          <w:szCs w:val="23"/>
        </w:rPr>
        <w:t>Eymard</w:t>
      </w:r>
      <w:proofErr w:type="spellEnd"/>
      <w:r>
        <w:rPr>
          <w:rFonts w:ascii="Times New Roman" w:eastAsia="Times New Roman" w:hAnsi="Times New Roman" w:cs="Times New Roman"/>
          <w:sz w:val="23"/>
          <w:szCs w:val="23"/>
        </w:rPr>
        <w:t xml:space="preserve"> and St. Alphonsus Liguori, promulgated devotion to Jesus in the Eucharist.</w:t>
      </w:r>
    </w:p>
    <w:p w14:paraId="7E1D0D5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St.</w:t>
      </w:r>
      <w:proofErr w:type="gramEnd"/>
      <w:r>
        <w:rPr>
          <w:rFonts w:ascii="Times New Roman" w:eastAsia="Times New Roman" w:hAnsi="Times New Roman" w:cs="Times New Roman"/>
          <w:color w:val="C0504D"/>
          <w:sz w:val="23"/>
          <w:szCs w:val="23"/>
        </w:rPr>
        <w:t xml:space="preserve"> John Neumann initiated the 40 hours devotion when he was bishop of Philadelphia.</w:t>
      </w:r>
    </w:p>
    <w:p w14:paraId="3B94F49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Eucharistic</w:t>
      </w:r>
      <w:proofErr w:type="gramEnd"/>
      <w:r>
        <w:rPr>
          <w:rFonts w:ascii="Times New Roman" w:eastAsia="Times New Roman" w:hAnsi="Times New Roman" w:cs="Times New Roman"/>
          <w:color w:val="C0504D"/>
          <w:sz w:val="23"/>
          <w:szCs w:val="23"/>
        </w:rPr>
        <w:t xml:space="preserve"> miracles are signs that Jesus has granted to help increase the faith of those who doubted in His Eucharistic Presence.  They can also be an aid to increase the faith of all believers.</w:t>
      </w:r>
    </w:p>
    <w:p w14:paraId="5C78B4D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 xml:space="preserve">4  </w:t>
      </w:r>
      <w:proofErr w:type="spellStart"/>
      <w:r>
        <w:rPr>
          <w:rFonts w:ascii="Times New Roman" w:eastAsia="Times New Roman" w:hAnsi="Times New Roman" w:cs="Times New Roman"/>
          <w:color w:val="C0504D"/>
          <w:sz w:val="23"/>
          <w:szCs w:val="23"/>
        </w:rPr>
        <w:t>Lanciano</w:t>
      </w:r>
      <w:proofErr w:type="spellEnd"/>
      <w:proofErr w:type="gramEnd"/>
      <w:r>
        <w:rPr>
          <w:rFonts w:ascii="Times New Roman" w:eastAsia="Times New Roman" w:hAnsi="Times New Roman" w:cs="Times New Roman"/>
          <w:color w:val="C0504D"/>
          <w:sz w:val="23"/>
          <w:szCs w:val="23"/>
        </w:rPr>
        <w:t xml:space="preserve">, Orvieto, Santarem, Poznan and Buenos Aires are some locations of Eucharistic miracles confirmed by the Catholic Church over the centuries. </w:t>
      </w:r>
    </w:p>
    <w:p w14:paraId="1DBEE12B"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3ED0FD85"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29   </w:t>
      </w:r>
      <w:r>
        <w:rPr>
          <w:rFonts w:ascii="Times New Roman" w:eastAsia="Times New Roman" w:hAnsi="Times New Roman" w:cs="Times New Roman"/>
          <w:b/>
          <w:sz w:val="23"/>
          <w:szCs w:val="23"/>
        </w:rPr>
        <w:tab/>
        <w:t xml:space="preserve">Passage </w:t>
      </w:r>
      <w:proofErr w:type="gramStart"/>
      <w:r>
        <w:rPr>
          <w:rFonts w:ascii="Times New Roman" w:eastAsia="Times New Roman" w:hAnsi="Times New Roman" w:cs="Times New Roman"/>
          <w:b/>
          <w:sz w:val="23"/>
          <w:szCs w:val="23"/>
        </w:rPr>
        <w:t>Into</w:t>
      </w:r>
      <w:proofErr w:type="gramEnd"/>
      <w:r>
        <w:rPr>
          <w:rFonts w:ascii="Times New Roman" w:eastAsia="Times New Roman" w:hAnsi="Times New Roman" w:cs="Times New Roman"/>
          <w:b/>
          <w:sz w:val="23"/>
          <w:szCs w:val="23"/>
        </w:rPr>
        <w:t xml:space="preserve"> Eternity          </w:t>
      </w:r>
      <w:r>
        <w:rPr>
          <w:rFonts w:ascii="Times New Roman" w:eastAsia="Times New Roman" w:hAnsi="Times New Roman" w:cs="Times New Roman"/>
          <w:b/>
          <w:sz w:val="23"/>
          <w:szCs w:val="23"/>
        </w:rPr>
        <w:tab/>
      </w:r>
    </w:p>
    <w:p w14:paraId="729ABB6B"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3514EB7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Death</w:t>
      </w:r>
      <w:proofErr w:type="gramEnd"/>
      <w:r>
        <w:rPr>
          <w:rFonts w:ascii="Times New Roman" w:eastAsia="Times New Roman" w:hAnsi="Times New Roman" w:cs="Times New Roman"/>
          <w:sz w:val="23"/>
          <w:szCs w:val="23"/>
        </w:rPr>
        <w:t xml:space="preserve"> is a consequence of original sin.  Death is the separation of the body and the soul.  The body will die without the life of the soul.  The soul will live forever – it is spiritual.</w:t>
      </w:r>
    </w:p>
    <w:p w14:paraId="7E9AD85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died so that we can live with Him forever in heaven, should we choose to believe in Him, love Him and follow His commandments.</w:t>
      </w:r>
    </w:p>
    <w:p w14:paraId="156BBD0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the proper manner of participating in a rosary or wake service and funeral for the deceased.</w:t>
      </w:r>
    </w:p>
    <w:p w14:paraId="613FB3F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Our</w:t>
      </w:r>
      <w:proofErr w:type="gramEnd"/>
      <w:r>
        <w:rPr>
          <w:rFonts w:ascii="Times New Roman" w:eastAsia="Times New Roman" w:hAnsi="Times New Roman" w:cs="Times New Roman"/>
          <w:sz w:val="23"/>
          <w:szCs w:val="23"/>
        </w:rPr>
        <w:t xml:space="preserve"> prayers, reception of the sacraments, moral life and works of charity prepare us for a good death.</w:t>
      </w:r>
    </w:p>
    <w:p w14:paraId="63E7352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With</w:t>
      </w:r>
      <w:proofErr w:type="gramEnd"/>
      <w:r>
        <w:rPr>
          <w:rFonts w:ascii="Times New Roman" w:eastAsia="Times New Roman" w:hAnsi="Times New Roman" w:cs="Times New Roman"/>
          <w:sz w:val="23"/>
          <w:szCs w:val="23"/>
        </w:rPr>
        <w:t xml:space="preserve"> the life of grace, we can hope in life united with Jesus forever in heaven.</w:t>
      </w:r>
    </w:p>
    <w:p w14:paraId="37EF557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Sanctifying</w:t>
      </w:r>
      <w:proofErr w:type="gramEnd"/>
      <w:r>
        <w:rPr>
          <w:rFonts w:ascii="Times New Roman" w:eastAsia="Times New Roman" w:hAnsi="Times New Roman" w:cs="Times New Roman"/>
          <w:sz w:val="23"/>
          <w:szCs w:val="23"/>
        </w:rPr>
        <w:t xml:space="preserve"> grace is how we share in God’s life, and it is what makes us holy.  Sanctifying grace is, in a sense, our “ticket” to heaven.  We must be in a state of grace when we die to go to heaven. </w:t>
      </w:r>
    </w:p>
    <w:p w14:paraId="73AE7B7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At</w:t>
      </w:r>
      <w:proofErr w:type="gramEnd"/>
      <w:r>
        <w:rPr>
          <w:rFonts w:ascii="Times New Roman" w:eastAsia="Times New Roman" w:hAnsi="Times New Roman" w:cs="Times New Roman"/>
          <w:sz w:val="23"/>
          <w:szCs w:val="23"/>
        </w:rPr>
        <w:t xml:space="preserve"> death, Jesus will judge every person for heaven, Purgatory, or hell.  This is the ‘Particular Judgment.’</w:t>
      </w:r>
    </w:p>
    <w:p w14:paraId="07C357C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will know the good and bad we have done in our life; the perfect justice of God; our eternal reward in heaven or hell; and the presence of the Divine Judge, Jesus.</w:t>
      </w:r>
    </w:p>
    <w:p w14:paraId="6C0B352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At</w:t>
      </w:r>
      <w:proofErr w:type="gramEnd"/>
      <w:r>
        <w:rPr>
          <w:rFonts w:ascii="Times New Roman" w:eastAsia="Times New Roman" w:hAnsi="Times New Roman" w:cs="Times New Roman"/>
          <w:color w:val="C0504D"/>
          <w:sz w:val="23"/>
          <w:szCs w:val="23"/>
        </w:rPr>
        <w:t xml:space="preserve"> death, we will be judged by the Lord according to our deeds, and adherence to the Gospel.</w:t>
      </w:r>
      <w:r>
        <w:rPr>
          <w:rFonts w:ascii="Times New Roman" w:eastAsia="Times New Roman" w:hAnsi="Times New Roman" w:cs="Times New Roman"/>
          <w:color w:val="C0504D"/>
          <w:sz w:val="23"/>
          <w:szCs w:val="23"/>
        </w:rPr>
        <w:br/>
      </w:r>
      <w:r>
        <w:rPr>
          <w:rFonts w:ascii="Times New Roman" w:eastAsia="Times New Roman" w:hAnsi="Times New Roman" w:cs="Times New Roman"/>
          <w:color w:val="C0504D"/>
          <w:sz w:val="20"/>
          <w:szCs w:val="20"/>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1021-1022)</w:t>
      </w:r>
    </w:p>
    <w:p w14:paraId="0502D41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do not know the time of our death, so we should always be ready, </w:t>
      </w:r>
      <w:r>
        <w:rPr>
          <w:rFonts w:ascii="Times New Roman" w:eastAsia="Times New Roman" w:hAnsi="Times New Roman" w:cs="Times New Roman"/>
          <w:color w:val="C0504D"/>
          <w:sz w:val="23"/>
          <w:szCs w:val="23"/>
        </w:rPr>
        <w:t>not in a scary way but in healthy anticipation of being with the Lord.</w:t>
      </w:r>
    </w:p>
    <w:p w14:paraId="588E3AF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To</w:t>
      </w:r>
      <w:proofErr w:type="gramEnd"/>
      <w:r>
        <w:rPr>
          <w:rFonts w:ascii="Times New Roman" w:eastAsia="Times New Roman" w:hAnsi="Times New Roman" w:cs="Times New Roman"/>
          <w:sz w:val="23"/>
          <w:szCs w:val="23"/>
        </w:rPr>
        <w:t xml:space="preserve"> be prepared for heaven we must develop a spiritual life of prayer and the sacraments.  We must live according to God’s will and keep His commandments.  We must know and love God through the study of our Faith.</w:t>
      </w:r>
    </w:p>
    <w:p w14:paraId="6378BE5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L4</w:t>
      </w:r>
    </w:p>
    <w:tbl>
      <w:tblPr>
        <w:tblStyle w:val="a4"/>
        <w:tblW w:w="9335" w:type="dxa"/>
        <w:tblLayout w:type="fixed"/>
        <w:tblLook w:val="0600" w:firstRow="0" w:lastRow="0" w:firstColumn="0" w:lastColumn="0" w:noHBand="1" w:noVBand="1"/>
      </w:tblPr>
      <w:tblGrid>
        <w:gridCol w:w="9335"/>
      </w:tblGrid>
      <w:tr w:rsidR="00662A5F" w14:paraId="4DDFAE57" w14:textId="77777777">
        <w:trPr>
          <w:trHeight w:val="455"/>
        </w:trPr>
        <w:tc>
          <w:tcPr>
            <w:tcW w:w="9335" w:type="dxa"/>
            <w:tcMar>
              <w:top w:w="100" w:type="dxa"/>
              <w:left w:w="100" w:type="dxa"/>
              <w:bottom w:w="100" w:type="dxa"/>
              <w:right w:w="100" w:type="dxa"/>
            </w:tcMar>
          </w:tcPr>
          <w:p w14:paraId="2A2AFAAE"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1930243D" w14:textId="77777777" w:rsidR="00662A5F" w:rsidRDefault="00000000">
      <w:pPr>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The Sacrament of Confirmation gives the fullness of the Holy Spirit through an increase of the seven gifts of the Holy Spirit.  It also gives a special strength to witness to Christ in the world, both in word and in deed.  It helps us get to heaven.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1303)</w:t>
      </w:r>
    </w:p>
    <w:p w14:paraId="66EAE97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By</w:t>
      </w:r>
      <w:proofErr w:type="gramEnd"/>
      <w:r>
        <w:rPr>
          <w:rFonts w:ascii="Times New Roman" w:eastAsia="Times New Roman" w:hAnsi="Times New Roman" w:cs="Times New Roman"/>
          <w:color w:val="C0504D"/>
          <w:sz w:val="23"/>
          <w:szCs w:val="23"/>
        </w:rPr>
        <w:t xml:space="preserve"> the grace of our Confirmation and the other sacraments, we are empowered by the Holy Spirit to share our faith with others whenever there is an opportunity.  Discuss ways to evangelize in daily life.</w:t>
      </w:r>
    </w:p>
    <w:p w14:paraId="5D0B41A3"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13E1E807"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30   </w:t>
      </w:r>
      <w:r>
        <w:rPr>
          <w:rFonts w:ascii="Times New Roman" w:eastAsia="Times New Roman" w:hAnsi="Times New Roman" w:cs="Times New Roman"/>
          <w:b/>
          <w:sz w:val="23"/>
          <w:szCs w:val="23"/>
        </w:rPr>
        <w:tab/>
        <w:t xml:space="preserve">Heaven – Purgatory – Hell   </w:t>
      </w:r>
      <w:r>
        <w:rPr>
          <w:rFonts w:ascii="Times New Roman" w:eastAsia="Times New Roman" w:hAnsi="Times New Roman" w:cs="Times New Roman"/>
          <w:b/>
          <w:sz w:val="23"/>
          <w:szCs w:val="23"/>
        </w:rPr>
        <w:tab/>
      </w:r>
    </w:p>
    <w:p w14:paraId="5C8F17E7" w14:textId="77777777" w:rsidR="00662A5F" w:rsidRDefault="00000000">
      <w:pPr>
        <w:ind w:left="360"/>
        <w:rPr>
          <w:rFonts w:ascii="Times New Roman" w:eastAsia="Times New Roman" w:hAnsi="Times New Roman" w:cs="Times New Roman"/>
          <w:color w:val="9BBB59"/>
        </w:rPr>
      </w:pPr>
      <w:r>
        <w:rPr>
          <w:rFonts w:ascii="Times New Roman" w:eastAsia="Times New Roman" w:hAnsi="Times New Roman" w:cs="Times New Roman"/>
          <w:color w:val="9BBB59"/>
        </w:rPr>
        <w:t xml:space="preserve"> </w:t>
      </w:r>
    </w:p>
    <w:p w14:paraId="7894DE1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Heaven</w:t>
      </w:r>
      <w:proofErr w:type="gramEnd"/>
      <w:r>
        <w:rPr>
          <w:rFonts w:ascii="Times New Roman" w:eastAsia="Times New Roman" w:hAnsi="Times New Roman" w:cs="Times New Roman"/>
          <w:sz w:val="23"/>
          <w:szCs w:val="23"/>
        </w:rPr>
        <w:t xml:space="preserve"> is our goal and our greatest joy.  We live on earth in anticipation of union with God in heaven.</w:t>
      </w:r>
    </w:p>
    <w:p w14:paraId="02183AA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Heaven</w:t>
      </w:r>
      <w:proofErr w:type="gramEnd"/>
      <w:r>
        <w:rPr>
          <w:rFonts w:ascii="Times New Roman" w:eastAsia="Times New Roman" w:hAnsi="Times New Roman" w:cs="Times New Roman"/>
          <w:sz w:val="23"/>
          <w:szCs w:val="23"/>
        </w:rPr>
        <w:t xml:space="preserve"> is being with God forever, loving God and sharing in God’s own life.</w:t>
      </w:r>
    </w:p>
    <w:p w14:paraId="768DB6C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Living</w:t>
      </w:r>
      <w:proofErr w:type="gramEnd"/>
      <w:r>
        <w:rPr>
          <w:rFonts w:ascii="Times New Roman" w:eastAsia="Times New Roman" w:hAnsi="Times New Roman" w:cs="Times New Roman"/>
          <w:sz w:val="23"/>
          <w:szCs w:val="23"/>
        </w:rPr>
        <w:t xml:space="preserve"> a holy life on earth keeps us more attuned to God and increases our desire for heaven and our confidence that we can get there.</w:t>
      </w:r>
    </w:p>
    <w:p w14:paraId="35A917E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Those</w:t>
      </w:r>
      <w:proofErr w:type="gramEnd"/>
      <w:r>
        <w:rPr>
          <w:rFonts w:ascii="Times New Roman" w:eastAsia="Times New Roman" w:hAnsi="Times New Roman" w:cs="Times New Roman"/>
          <w:sz w:val="23"/>
          <w:szCs w:val="23"/>
        </w:rPr>
        <w:t xml:space="preserve"> who die in the state of grace, free of all sin or attachment to sin and all debt for sin, go to heaven.</w:t>
      </w:r>
    </w:p>
    <w:p w14:paraId="3305F6C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Those</w:t>
      </w:r>
      <w:proofErr w:type="gramEnd"/>
      <w:r>
        <w:rPr>
          <w:rFonts w:ascii="Times New Roman" w:eastAsia="Times New Roman" w:hAnsi="Times New Roman" w:cs="Times New Roman"/>
          <w:sz w:val="23"/>
          <w:szCs w:val="23"/>
        </w:rPr>
        <w:t xml:space="preserve"> who die in the state of grace, but with venial sins or unpaid debts for sin will eventually go to heaven after they are purified in Purgatory.</w:t>
      </w:r>
    </w:p>
    <w:p w14:paraId="06D8A9D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Purgatory</w:t>
      </w:r>
      <w:proofErr w:type="gramEnd"/>
      <w:r>
        <w:rPr>
          <w:rFonts w:ascii="Times New Roman" w:eastAsia="Times New Roman" w:hAnsi="Times New Roman" w:cs="Times New Roman"/>
          <w:sz w:val="23"/>
          <w:szCs w:val="23"/>
        </w:rPr>
        <w:t xml:space="preserve"> is a state of purification and penance where souls are cleansed and freed from sin and the punishment due to sin.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1031)</w:t>
      </w:r>
    </w:p>
    <w:p w14:paraId="40F8D23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Our</w:t>
      </w:r>
      <w:proofErr w:type="gramEnd"/>
      <w:r>
        <w:rPr>
          <w:rFonts w:ascii="Times New Roman" w:eastAsia="Times New Roman" w:hAnsi="Times New Roman" w:cs="Times New Roman"/>
          <w:color w:val="C0504D"/>
          <w:sz w:val="23"/>
          <w:szCs w:val="23"/>
        </w:rPr>
        <w:t xml:space="preserve"> prayers and sacrifices help the poor souls in Purgatory.  The Mass is offered for those who are in Purgatory, so that they may more quickly </w:t>
      </w:r>
      <w:proofErr w:type="gramStart"/>
      <w:r>
        <w:rPr>
          <w:rFonts w:ascii="Times New Roman" w:eastAsia="Times New Roman" w:hAnsi="Times New Roman" w:cs="Times New Roman"/>
          <w:color w:val="C0504D"/>
          <w:sz w:val="23"/>
          <w:szCs w:val="23"/>
        </w:rPr>
        <w:t>enter into</w:t>
      </w:r>
      <w:proofErr w:type="gramEnd"/>
      <w:r>
        <w:rPr>
          <w:rFonts w:ascii="Times New Roman" w:eastAsia="Times New Roman" w:hAnsi="Times New Roman" w:cs="Times New Roman"/>
          <w:color w:val="C0504D"/>
          <w:sz w:val="23"/>
          <w:szCs w:val="23"/>
        </w:rPr>
        <w:t xml:space="preserve"> the glory of heaven.  (cf. USCCB, p. 222)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958) (2 Maccabees 12:38-46; 1 Cor. 3: 15; I Peter 1: 7)</w:t>
      </w:r>
    </w:p>
    <w:p w14:paraId="24A5161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Repentance</w:t>
      </w:r>
      <w:proofErr w:type="gramEnd"/>
      <w:r>
        <w:rPr>
          <w:rFonts w:ascii="Times New Roman" w:eastAsia="Times New Roman" w:hAnsi="Times New Roman" w:cs="Times New Roman"/>
          <w:color w:val="C0504D"/>
          <w:sz w:val="23"/>
          <w:szCs w:val="23"/>
        </w:rPr>
        <w:t xml:space="preserve"> and confession take away the eternal punishment due to sin, but the sinner still has to make up for the temporal punishment due to sin by works of penance, charity, or prayer in this life, or through purification in Purgatory.</w:t>
      </w:r>
    </w:p>
    <w:p w14:paraId="6C4C69B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Review</w:t>
      </w:r>
      <w:proofErr w:type="gramEnd"/>
      <w:r>
        <w:rPr>
          <w:rFonts w:ascii="Times New Roman" w:eastAsia="Times New Roman" w:hAnsi="Times New Roman" w:cs="Times New Roman"/>
          <w:color w:val="C0504D"/>
          <w:sz w:val="23"/>
          <w:szCs w:val="23"/>
        </w:rPr>
        <w:t xml:space="preserve"> the Church’s teaching on indulgences.</w:t>
      </w:r>
    </w:p>
    <w:p w14:paraId="4A80354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Communion of Saints includes the saints in heaven (Church Triumphant), the souls in Purgatory (Church Suffering) and the faithful on earth who strive to get to heaven (Church Militant).</w:t>
      </w:r>
    </w:p>
    <w:p w14:paraId="338977D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4  </w:t>
      </w:r>
      <w:r>
        <w:rPr>
          <w:rFonts w:ascii="Times New Roman" w:eastAsia="Times New Roman" w:hAnsi="Times New Roman" w:cs="Times New Roman"/>
          <w:color w:val="C0504D"/>
          <w:sz w:val="23"/>
          <w:szCs w:val="23"/>
        </w:rPr>
        <w:t>God</w:t>
      </w:r>
      <w:proofErr w:type="gramEnd"/>
      <w:r>
        <w:rPr>
          <w:rFonts w:ascii="Times New Roman" w:eastAsia="Times New Roman" w:hAnsi="Times New Roman" w:cs="Times New Roman"/>
          <w:color w:val="C0504D"/>
          <w:sz w:val="23"/>
          <w:szCs w:val="23"/>
        </w:rPr>
        <w:t xml:space="preserve"> does not send anyone to hell.  </w:t>
      </w:r>
      <w:r>
        <w:rPr>
          <w:rFonts w:ascii="Times New Roman" w:eastAsia="Times New Roman" w:hAnsi="Times New Roman" w:cs="Times New Roman"/>
          <w:sz w:val="23"/>
          <w:szCs w:val="23"/>
        </w:rPr>
        <w:t>Those who reject God through mortal sin condemn themselves to hell.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2023-2024)</w:t>
      </w:r>
    </w:p>
    <w:p w14:paraId="3BC7DED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Hell</w:t>
      </w:r>
      <w:proofErr w:type="gramEnd"/>
      <w:r>
        <w:rPr>
          <w:rFonts w:ascii="Times New Roman" w:eastAsia="Times New Roman" w:hAnsi="Times New Roman" w:cs="Times New Roman"/>
          <w:sz w:val="23"/>
          <w:szCs w:val="23"/>
        </w:rPr>
        <w:t xml:space="preserve"> is a reality, and those who die in unrepentant mortal sin go to hell.</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C0504D"/>
          <w:sz w:val="23"/>
          <w:szCs w:val="23"/>
        </w:rPr>
        <w:t>The principal punishment of hell is the pain of loss, which is eternal separation from God, in whom is all happiness.  In addition, the Church teaches that those who are in hell experience the pain of the senses.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1033-1037; 1861)</w:t>
      </w:r>
    </w:p>
    <w:p w14:paraId="7DBC55C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w:t>
      </w:r>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Only</w:t>
      </w:r>
      <w:proofErr w:type="gramEnd"/>
      <w:r>
        <w:rPr>
          <w:rFonts w:ascii="Times New Roman" w:eastAsia="Times New Roman" w:hAnsi="Times New Roman" w:cs="Times New Roman"/>
          <w:color w:val="C0504D"/>
          <w:sz w:val="23"/>
          <w:szCs w:val="23"/>
        </w:rPr>
        <w:t xml:space="preserve"> God knows the state of a soul and we can never judge that another person has gone to hell simply by external circumstances.  Our role is to remain faithful ourselves and to beg God’s mercy for anyone who may appear to have died without repentance.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1037; 2283)</w:t>
      </w:r>
    </w:p>
    <w:p w14:paraId="3D33FA01"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E0AC71E"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31   </w:t>
      </w:r>
      <w:r>
        <w:rPr>
          <w:rFonts w:ascii="Times New Roman" w:eastAsia="Times New Roman" w:hAnsi="Times New Roman" w:cs="Times New Roman"/>
          <w:b/>
          <w:sz w:val="23"/>
          <w:szCs w:val="23"/>
        </w:rPr>
        <w:tab/>
        <w:t xml:space="preserve">He Shall Come Again           </w:t>
      </w:r>
      <w:r>
        <w:rPr>
          <w:rFonts w:ascii="Times New Roman" w:eastAsia="Times New Roman" w:hAnsi="Times New Roman" w:cs="Times New Roman"/>
          <w:b/>
          <w:sz w:val="23"/>
          <w:szCs w:val="23"/>
        </w:rPr>
        <w:tab/>
      </w:r>
    </w:p>
    <w:p w14:paraId="4E8579B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p>
    <w:p w14:paraId="719AC3E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four last things are: death, judgment, heaven and hell.</w:t>
      </w:r>
    </w:p>
    <w:p w14:paraId="5959989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At</w:t>
      </w:r>
      <w:proofErr w:type="gramEnd"/>
      <w:r>
        <w:rPr>
          <w:rFonts w:ascii="Times New Roman" w:eastAsia="Times New Roman" w:hAnsi="Times New Roman" w:cs="Times New Roman"/>
          <w:sz w:val="23"/>
          <w:szCs w:val="23"/>
        </w:rPr>
        <w:t xml:space="preserve"> the time of Jesus’ Ascension, two angels told the apostles that Jesus will come in the same way as they saw Him go into heaven.</w:t>
      </w:r>
    </w:p>
    <w:p w14:paraId="5D40548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At</w:t>
      </w:r>
      <w:proofErr w:type="gramEnd"/>
      <w:r>
        <w:rPr>
          <w:rFonts w:ascii="Times New Roman" w:eastAsia="Times New Roman" w:hAnsi="Times New Roman" w:cs="Times New Roman"/>
          <w:sz w:val="23"/>
          <w:szCs w:val="23"/>
        </w:rPr>
        <w:t xml:space="preserve"> the Second Coming Jesus will come again in great splendor.  He will come to judge the living and the dead at the General Judgment.</w:t>
      </w:r>
    </w:p>
    <w:p w14:paraId="07F810F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Purgatory</w:t>
      </w:r>
      <w:proofErr w:type="gramEnd"/>
      <w:r>
        <w:rPr>
          <w:rFonts w:ascii="Times New Roman" w:eastAsia="Times New Roman" w:hAnsi="Times New Roman" w:cs="Times New Roman"/>
          <w:sz w:val="23"/>
          <w:szCs w:val="23"/>
        </w:rPr>
        <w:t xml:space="preserve"> will no longer exist and the resurrection of the body will occur so that all may share in the eternal reward of the soul (either heaven or hell).</w:t>
      </w:r>
    </w:p>
    <w:p w14:paraId="52B0B87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3  At</w:t>
      </w:r>
      <w:proofErr w:type="gramEnd"/>
      <w:r>
        <w:rPr>
          <w:rFonts w:ascii="Times New Roman" w:eastAsia="Times New Roman" w:hAnsi="Times New Roman" w:cs="Times New Roman"/>
          <w:sz w:val="23"/>
          <w:szCs w:val="23"/>
        </w:rPr>
        <w:t xml:space="preserve"> the General Judgment, the justice of God will be known by all.  The just will be rewarded, the unjust will be damned.</w:t>
      </w:r>
    </w:p>
    <w:p w14:paraId="60A17F0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Ultimately</w:t>
      </w:r>
      <w:proofErr w:type="gramEnd"/>
      <w:r>
        <w:rPr>
          <w:rFonts w:ascii="Times New Roman" w:eastAsia="Times New Roman" w:hAnsi="Times New Roman" w:cs="Times New Roman"/>
          <w:color w:val="C0504D"/>
          <w:sz w:val="23"/>
          <w:szCs w:val="23"/>
        </w:rPr>
        <w:t>, God and His goodness always prevail over sin and evil.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1432)</w:t>
      </w:r>
    </w:p>
    <w:p w14:paraId="2E93FD0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Christ will be fully vindicated, exalted, glorified and honored.</w:t>
      </w:r>
    </w:p>
    <w:p w14:paraId="7E5FA1B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should all strive to live our lives in anticipation of the truths of the Last Days.</w:t>
      </w:r>
    </w:p>
    <w:p w14:paraId="35CB694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We</w:t>
      </w:r>
      <w:proofErr w:type="gramEnd"/>
      <w:r>
        <w:rPr>
          <w:rFonts w:ascii="Times New Roman" w:eastAsia="Times New Roman" w:hAnsi="Times New Roman" w:cs="Times New Roman"/>
          <w:color w:val="C0504D"/>
          <w:sz w:val="23"/>
          <w:szCs w:val="23"/>
        </w:rPr>
        <w:t xml:space="preserve"> are called to strive to overcome evil throughout our lives.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407- 409)</w:t>
      </w:r>
    </w:p>
    <w:p w14:paraId="5791CDF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Virtue</w:t>
      </w:r>
      <w:proofErr w:type="gramEnd"/>
      <w:r>
        <w:rPr>
          <w:rFonts w:ascii="Times New Roman" w:eastAsia="Times New Roman" w:hAnsi="Times New Roman" w:cs="Times New Roman"/>
          <w:color w:val="C0504D"/>
          <w:sz w:val="23"/>
          <w:szCs w:val="23"/>
        </w:rPr>
        <w:t xml:space="preserve"> is a habitual and firm disposition to do the good. The practice of virtue helps overcome sin.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1803)</w:t>
      </w:r>
    </w:p>
    <w:p w14:paraId="0F98218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Saint</w:t>
      </w:r>
      <w:proofErr w:type="gramEnd"/>
      <w:r>
        <w:rPr>
          <w:rFonts w:ascii="Times New Roman" w:eastAsia="Times New Roman" w:hAnsi="Times New Roman" w:cs="Times New Roman"/>
          <w:sz w:val="23"/>
          <w:szCs w:val="23"/>
        </w:rPr>
        <w:t xml:space="preserve"> Paul compares the spiritual life to a race.</w:t>
      </w:r>
    </w:p>
    <w:tbl>
      <w:tblPr>
        <w:tblStyle w:val="a5"/>
        <w:tblW w:w="9335" w:type="dxa"/>
        <w:tblLayout w:type="fixed"/>
        <w:tblLook w:val="0600" w:firstRow="0" w:lastRow="0" w:firstColumn="0" w:lastColumn="0" w:noHBand="1" w:noVBand="1"/>
      </w:tblPr>
      <w:tblGrid>
        <w:gridCol w:w="9335"/>
      </w:tblGrid>
      <w:tr w:rsidR="00662A5F" w14:paraId="2E9DD951" w14:textId="77777777">
        <w:trPr>
          <w:trHeight w:val="455"/>
        </w:trPr>
        <w:tc>
          <w:tcPr>
            <w:tcW w:w="9335" w:type="dxa"/>
            <w:tcMar>
              <w:top w:w="100" w:type="dxa"/>
              <w:left w:w="100" w:type="dxa"/>
              <w:bottom w:w="100" w:type="dxa"/>
              <w:right w:w="100" w:type="dxa"/>
            </w:tcMar>
          </w:tcPr>
          <w:p w14:paraId="5A4BF25E"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78A6B1BE" w14:textId="77777777" w:rsidR="00662A5F" w:rsidRDefault="00000000">
      <w:pPr>
        <w:rPr>
          <w:rFonts w:ascii="Times New Roman" w:eastAsia="Times New Roman" w:hAnsi="Times New Roman" w:cs="Times New Roman"/>
          <w:b/>
          <w:sz w:val="23"/>
          <w:szCs w:val="23"/>
        </w:rPr>
      </w:pPr>
      <w:r>
        <w:rPr>
          <w:rFonts w:ascii="Times New Roman" w:eastAsia="Times New Roman" w:hAnsi="Times New Roman" w:cs="Times New Roman"/>
          <w:b/>
          <w:sz w:val="23"/>
          <w:szCs w:val="23"/>
        </w:rPr>
        <w:t>Christmas Season Supplement</w:t>
      </w:r>
    </w:p>
    <w:p w14:paraId="2DFDC481"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C0504D"/>
          <w:sz w:val="23"/>
          <w:szCs w:val="23"/>
        </w:rPr>
        <w:t>Advent</w:t>
      </w:r>
      <w:proofErr w:type="gramEnd"/>
      <w:r>
        <w:rPr>
          <w:rFonts w:ascii="Times New Roman" w:eastAsia="Times New Roman" w:hAnsi="Times New Roman" w:cs="Times New Roman"/>
          <w:color w:val="C0504D"/>
          <w:sz w:val="23"/>
          <w:szCs w:val="23"/>
        </w:rPr>
        <w:t xml:space="preserve"> comes from the Latin ‘</w:t>
      </w:r>
      <w:proofErr w:type="spellStart"/>
      <w:r>
        <w:rPr>
          <w:rFonts w:ascii="Times New Roman" w:eastAsia="Times New Roman" w:hAnsi="Times New Roman" w:cs="Times New Roman"/>
          <w:color w:val="C0504D"/>
          <w:sz w:val="23"/>
          <w:szCs w:val="23"/>
        </w:rPr>
        <w:t>advenire</w:t>
      </w:r>
      <w:proofErr w:type="spellEnd"/>
      <w:r>
        <w:rPr>
          <w:rFonts w:ascii="Times New Roman" w:eastAsia="Times New Roman" w:hAnsi="Times New Roman" w:cs="Times New Roman"/>
          <w:color w:val="C0504D"/>
          <w:sz w:val="23"/>
          <w:szCs w:val="23"/>
        </w:rPr>
        <w:t>,’ meaning ‘to come.’  The symbols of Advent help us to recall important persons and events in Scripture before the birth of Christ.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524)</w:t>
      </w:r>
    </w:p>
    <w:p w14:paraId="7B6853B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the five liturgical seasons of the Church:  Advent, Christmas, Lent, Easter and Ordinary Time.</w:t>
      </w:r>
    </w:p>
    <w:p w14:paraId="6C607EE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came in humility to redeem the world from sin.</w:t>
      </w:r>
    </w:p>
    <w:p w14:paraId="4CF2363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w:t>
      </w:r>
      <w:proofErr w:type="gramEnd"/>
      <w:r>
        <w:rPr>
          <w:rFonts w:ascii="Times New Roman" w:eastAsia="Times New Roman" w:hAnsi="Times New Roman" w:cs="Times New Roman"/>
          <w:sz w:val="23"/>
          <w:szCs w:val="23"/>
        </w:rPr>
        <w:t xml:space="preserve"> chose Mary to be the Mother of His Son and protected her from original sin.</w:t>
      </w:r>
    </w:p>
    <w:p w14:paraId="0316E06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Mary</w:t>
      </w:r>
      <w:proofErr w:type="gramEnd"/>
      <w:r>
        <w:rPr>
          <w:rFonts w:ascii="Times New Roman" w:eastAsia="Times New Roman" w:hAnsi="Times New Roman" w:cs="Times New Roman"/>
          <w:sz w:val="23"/>
          <w:szCs w:val="23"/>
        </w:rPr>
        <w:t xml:space="preserve"> said “Yes” to God’s will at the Annunciation.</w:t>
      </w:r>
    </w:p>
    <w:p w14:paraId="1FAAC18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Joseph</w:t>
      </w:r>
      <w:proofErr w:type="gramEnd"/>
      <w:r>
        <w:rPr>
          <w:rFonts w:ascii="Times New Roman" w:eastAsia="Times New Roman" w:hAnsi="Times New Roman" w:cs="Times New Roman"/>
          <w:sz w:val="23"/>
          <w:szCs w:val="23"/>
        </w:rPr>
        <w:t xml:space="preserve"> and Mary together prepared for the birth of Jesus.</w:t>
      </w:r>
    </w:p>
    <w:p w14:paraId="74CE4AA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God</w:t>
      </w:r>
      <w:proofErr w:type="gramEnd"/>
      <w:r>
        <w:rPr>
          <w:rFonts w:ascii="Times New Roman" w:eastAsia="Times New Roman" w:hAnsi="Times New Roman" w:cs="Times New Roman"/>
          <w:sz w:val="23"/>
          <w:szCs w:val="23"/>
        </w:rPr>
        <w:t xml:space="preserve"> loved us enough to become one of us at the Incarnation.  Jesus is one Person, God the Son, with two natures, divine and human.</w:t>
      </w:r>
    </w:p>
    <w:p w14:paraId="2912E2E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Using</w:t>
      </w:r>
      <w:proofErr w:type="gramEnd"/>
      <w:r>
        <w:rPr>
          <w:rFonts w:ascii="Times New Roman" w:eastAsia="Times New Roman" w:hAnsi="Times New Roman" w:cs="Times New Roman"/>
          <w:color w:val="C0504D"/>
          <w:sz w:val="23"/>
          <w:szCs w:val="23"/>
        </w:rPr>
        <w:t xml:space="preserve"> masterpieces and classics which center on the Christmas Season, discuss and consider the contribution of Christian art and music to the Church and the world.</w:t>
      </w:r>
    </w:p>
    <w:p w14:paraId="54968F1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Review</w:t>
      </w:r>
      <w:proofErr w:type="gramEnd"/>
      <w:r>
        <w:rPr>
          <w:rFonts w:ascii="Times New Roman" w:eastAsia="Times New Roman" w:hAnsi="Times New Roman" w:cs="Times New Roman"/>
          <w:sz w:val="23"/>
          <w:szCs w:val="23"/>
        </w:rPr>
        <w:t xml:space="preserve"> the Angelus.</w:t>
      </w:r>
    </w:p>
    <w:p w14:paraId="2EFCCF95" w14:textId="77777777" w:rsidR="00662A5F" w:rsidRDefault="00662A5F">
      <w:pPr>
        <w:ind w:left="360"/>
        <w:rPr>
          <w:rFonts w:ascii="Times New Roman" w:eastAsia="Times New Roman" w:hAnsi="Times New Roman" w:cs="Times New Roman"/>
          <w:b/>
          <w:sz w:val="23"/>
          <w:szCs w:val="23"/>
          <w:u w:val="single"/>
        </w:rPr>
      </w:pPr>
    </w:p>
    <w:p w14:paraId="33B459A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28DF2871" w14:textId="77777777" w:rsidR="00662A5F" w:rsidRDefault="00000000">
      <w:pPr>
        <w:pStyle w:val="Heading5"/>
        <w:ind w:left="360"/>
      </w:pPr>
      <w:bookmarkStart w:id="27" w:name="_6b17d85m0u5f" w:colFirst="0" w:colLast="0"/>
      <w:bookmarkEnd w:id="27"/>
      <w:r>
        <w:t xml:space="preserve">Credible Catholic  </w:t>
      </w:r>
    </w:p>
    <w:p w14:paraId="141F3E50" w14:textId="77777777" w:rsidR="00662A5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Diocese of Santa Rosa also includes the Seven Essential Modules from the Credible Catholic curriculum as a mandated supplement. The Seven Essential Modules are put out by the </w:t>
      </w:r>
      <w:proofErr w:type="spellStart"/>
      <w:r>
        <w:rPr>
          <w:rFonts w:ascii="Times New Roman" w:eastAsia="Times New Roman" w:hAnsi="Times New Roman" w:cs="Times New Roman"/>
          <w:sz w:val="24"/>
          <w:szCs w:val="24"/>
        </w:rPr>
        <w:t>Magis</w:t>
      </w:r>
      <w:proofErr w:type="spellEnd"/>
      <w:r>
        <w:rPr>
          <w:rFonts w:ascii="Times New Roman" w:eastAsia="Times New Roman" w:hAnsi="Times New Roman" w:cs="Times New Roman"/>
          <w:sz w:val="24"/>
          <w:szCs w:val="24"/>
        </w:rPr>
        <w:t xml:space="preserve"> Center and can be accessed at this</w:t>
      </w:r>
      <w:hyperlink r:id="rId12">
        <w:r>
          <w:rPr>
            <w:rFonts w:ascii="Times New Roman" w:eastAsia="Times New Roman" w:hAnsi="Times New Roman" w:cs="Times New Roman"/>
            <w:sz w:val="24"/>
            <w:szCs w:val="24"/>
          </w:rPr>
          <w:t xml:space="preserve"> </w:t>
        </w:r>
      </w:hyperlink>
      <w:hyperlink r:id="rId13">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The Seven Essential Modules will be done at some point throughout sixth - eighth grades and again at some point between ninth and twelfth grades. Each school will determine at what time and in which class (</w:t>
      </w:r>
      <w:proofErr w:type="spellStart"/>
      <w:r>
        <w:rPr>
          <w:rFonts w:ascii="Times New Roman" w:eastAsia="Times New Roman" w:hAnsi="Times New Roman" w:cs="Times New Roman"/>
          <w:sz w:val="24"/>
          <w:szCs w:val="24"/>
        </w:rPr>
        <w:t>eg.</w:t>
      </w:r>
      <w:proofErr w:type="spellEnd"/>
      <w:r>
        <w:rPr>
          <w:rFonts w:ascii="Times New Roman" w:eastAsia="Times New Roman" w:hAnsi="Times New Roman" w:cs="Times New Roman"/>
          <w:sz w:val="24"/>
          <w:szCs w:val="24"/>
        </w:rPr>
        <w:t xml:space="preserve"> religion, science, home room, etc.) each module will be presented.</w:t>
      </w:r>
    </w:p>
    <w:p w14:paraId="0DA62C94" w14:textId="77777777" w:rsidR="00662A5F" w:rsidRDefault="00000000">
      <w:pPr>
        <w:spacing w:after="200"/>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p>
    <w:p w14:paraId="3B08CF01" w14:textId="77777777" w:rsidR="00662A5F" w:rsidRDefault="00662A5F">
      <w:pPr>
        <w:rPr>
          <w:rFonts w:ascii="Times New Roman" w:eastAsia="Times New Roman" w:hAnsi="Times New Roman" w:cs="Times New Roman"/>
          <w:sz w:val="20"/>
          <w:szCs w:val="20"/>
        </w:rPr>
      </w:pPr>
    </w:p>
    <w:p w14:paraId="5BFA3DC4" w14:textId="77777777" w:rsidR="00662A5F" w:rsidRDefault="00000000">
      <w:pPr>
        <w:pStyle w:val="Heading2"/>
        <w:jc w:val="center"/>
        <w:rPr>
          <w:rFonts w:ascii="Times New Roman" w:eastAsia="Times New Roman" w:hAnsi="Times New Roman" w:cs="Times New Roman"/>
          <w:b/>
        </w:rPr>
      </w:pPr>
      <w:bookmarkStart w:id="28" w:name="_552e3at2imrb" w:colFirst="0" w:colLast="0"/>
      <w:bookmarkEnd w:id="28"/>
      <w:r>
        <w:rPr>
          <w:rFonts w:ascii="Times New Roman" w:eastAsia="Times New Roman" w:hAnsi="Times New Roman" w:cs="Times New Roman"/>
          <w:b/>
        </w:rPr>
        <w:t xml:space="preserve">Seventh Grade </w:t>
      </w:r>
    </w:p>
    <w:p w14:paraId="2A207154" w14:textId="77777777" w:rsidR="00662A5F" w:rsidRDefault="00000000">
      <w:pPr>
        <w:jc w:val="center"/>
        <w:rPr>
          <w:rFonts w:ascii="Times New Roman" w:eastAsia="Times New Roman" w:hAnsi="Times New Roman" w:cs="Times New Roman"/>
        </w:rPr>
      </w:pPr>
      <w:r>
        <w:rPr>
          <w:rFonts w:ascii="Times New Roman" w:eastAsia="Times New Roman" w:hAnsi="Times New Roman" w:cs="Times New Roman"/>
          <w:sz w:val="32"/>
          <w:szCs w:val="32"/>
        </w:rPr>
        <w:t>GRADE Seven (</w:t>
      </w:r>
      <w:r>
        <w:rPr>
          <w:rFonts w:ascii="Times New Roman" w:eastAsia="Times New Roman" w:hAnsi="Times New Roman" w:cs="Times New Roman"/>
          <w:i/>
          <w:sz w:val="32"/>
          <w:szCs w:val="32"/>
        </w:rPr>
        <w:t>Faith and Life</w:t>
      </w:r>
      <w:r>
        <w:rPr>
          <w:rFonts w:ascii="Times New Roman" w:eastAsia="Times New Roman" w:hAnsi="Times New Roman" w:cs="Times New Roman"/>
          <w:sz w:val="32"/>
          <w:szCs w:val="32"/>
        </w:rPr>
        <w:t xml:space="preserve"> Series) 2018 Revision</w:t>
      </w:r>
    </w:p>
    <w:p w14:paraId="39A87749" w14:textId="77777777" w:rsidR="00662A5F" w:rsidRDefault="00000000">
      <w:pPr>
        <w:pStyle w:val="Heading5"/>
        <w:rPr>
          <w:rFonts w:ascii="Times New Roman" w:eastAsia="Times New Roman" w:hAnsi="Times New Roman" w:cs="Times New Roman"/>
          <w:b/>
          <w:color w:val="000000"/>
        </w:rPr>
      </w:pPr>
      <w:bookmarkStart w:id="29" w:name="_nuf6zxb20s3o" w:colFirst="0" w:colLast="0"/>
      <w:bookmarkEnd w:id="29"/>
      <w:r>
        <w:rPr>
          <w:rFonts w:ascii="Times New Roman" w:eastAsia="Times New Roman" w:hAnsi="Times New Roman" w:cs="Times New Roman"/>
          <w:b/>
          <w:color w:val="000000"/>
        </w:rPr>
        <w:t xml:space="preserve">Scope and Sequence  </w:t>
      </w:r>
      <w:hyperlink r:id="rId14">
        <w:r>
          <w:rPr>
            <w:rFonts w:ascii="Times New Roman" w:eastAsia="Times New Roman" w:hAnsi="Times New Roman" w:cs="Times New Roman"/>
            <w:b/>
            <w:color w:val="000000"/>
            <w:u w:val="single"/>
          </w:rPr>
          <w:t xml:space="preserve">Link </w:t>
        </w:r>
      </w:hyperlink>
    </w:p>
    <w:p w14:paraId="0EF50836" w14:textId="77777777" w:rsidR="00662A5F" w:rsidRDefault="00000000">
      <w:pPr>
        <w:pStyle w:val="Heading5"/>
        <w:widowControl w:val="0"/>
        <w:tabs>
          <w:tab w:val="left" w:pos="472"/>
          <w:tab w:val="left" w:pos="473"/>
          <w:tab w:val="left" w:pos="6517"/>
        </w:tabs>
        <w:spacing w:line="240" w:lineRule="auto"/>
        <w:ind w:right="513"/>
        <w:rPr>
          <w:rFonts w:ascii="Times New Roman" w:eastAsia="Times New Roman" w:hAnsi="Times New Roman" w:cs="Times New Roman"/>
          <w:b/>
          <w:color w:val="000000"/>
          <w:sz w:val="32"/>
          <w:szCs w:val="32"/>
        </w:rPr>
      </w:pPr>
      <w:bookmarkStart w:id="30" w:name="_5wl10e184xt6" w:colFirst="0" w:colLast="0"/>
      <w:bookmarkEnd w:id="30"/>
      <w:r>
        <w:rPr>
          <w:rFonts w:ascii="Times New Roman" w:eastAsia="Times New Roman" w:hAnsi="Times New Roman" w:cs="Times New Roman"/>
          <w:b/>
          <w:color w:val="000000"/>
        </w:rPr>
        <w:t xml:space="preserve">Individual Chapter Breakdown </w:t>
      </w:r>
    </w:p>
    <w:p w14:paraId="6948A72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Students should have access to a Bible in their classes in Grade Seven.</w:t>
      </w:r>
    </w:p>
    <w:p w14:paraId="234265F5" w14:textId="77777777" w:rsidR="00662A5F" w:rsidRDefault="00662A5F">
      <w:pPr>
        <w:ind w:left="360"/>
        <w:rPr>
          <w:rFonts w:ascii="Times New Roman" w:eastAsia="Times New Roman" w:hAnsi="Times New Roman" w:cs="Times New Roman"/>
          <w:sz w:val="23"/>
          <w:szCs w:val="23"/>
        </w:rPr>
      </w:pPr>
    </w:p>
    <w:p w14:paraId="454E1E1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In Grade Seven, the teacher will provide the catechesis listed below.  All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color w:val="C00000"/>
          <w:sz w:val="23"/>
          <w:szCs w:val="23"/>
          <w:u w:val="single"/>
        </w:rPr>
        <w:t>red</w:t>
      </w:r>
      <w:r>
        <w:rPr>
          <w:rFonts w:ascii="Times New Roman" w:eastAsia="Times New Roman" w:hAnsi="Times New Roman" w:cs="Times New Roman"/>
          <w:sz w:val="23"/>
          <w:szCs w:val="23"/>
        </w:rPr>
        <w:t xml:space="preserve"> are in addition to the textbook but organized thematically with textbook chapters. </w:t>
      </w:r>
    </w:p>
    <w:p w14:paraId="60E5AAD4" w14:textId="77777777" w:rsidR="00662A5F" w:rsidRDefault="00662A5F">
      <w:pPr>
        <w:ind w:left="360"/>
        <w:rPr>
          <w:rFonts w:ascii="Times New Roman" w:eastAsia="Times New Roman" w:hAnsi="Times New Roman" w:cs="Times New Roman"/>
          <w:sz w:val="23"/>
          <w:szCs w:val="23"/>
        </w:rPr>
      </w:pPr>
    </w:p>
    <w:p w14:paraId="65D7699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p>
    <w:p w14:paraId="13FBD41A"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sz w:val="14"/>
          <w:szCs w:val="14"/>
        </w:rPr>
        <w:tab/>
      </w:r>
    </w:p>
    <w:p w14:paraId="3F04AD08" w14:textId="77777777" w:rsidR="00662A5F" w:rsidRDefault="00662A5F">
      <w:pPr>
        <w:rPr>
          <w:rFonts w:ascii="Times New Roman" w:eastAsia="Times New Roman" w:hAnsi="Times New Roman" w:cs="Times New Roman"/>
          <w:b/>
          <w:sz w:val="23"/>
          <w:szCs w:val="23"/>
        </w:rPr>
      </w:pPr>
    </w:p>
    <w:p w14:paraId="316EDF9A"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0584ECAB"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1    </w:t>
      </w:r>
      <w:r>
        <w:rPr>
          <w:rFonts w:ascii="Times New Roman" w:eastAsia="Times New Roman" w:hAnsi="Times New Roman" w:cs="Times New Roman"/>
          <w:b/>
        </w:rPr>
        <w:tab/>
        <w:t>Knowing God Through Creation</w:t>
      </w:r>
    </w:p>
    <w:p w14:paraId="577807C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2D03FB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Faith</w:t>
      </w:r>
      <w:proofErr w:type="gramEnd"/>
      <w:r>
        <w:rPr>
          <w:rFonts w:ascii="Times New Roman" w:eastAsia="Times New Roman" w:hAnsi="Times New Roman" w:cs="Times New Roman"/>
          <w:sz w:val="23"/>
          <w:szCs w:val="23"/>
        </w:rPr>
        <w:t xml:space="preserve"> is the God-given (theological) virtue that empowers us to believe in God and in all that He has revealed because He can neither deceive nor be deceived.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1814).</w:t>
      </w:r>
    </w:p>
    <w:p w14:paraId="7A28BC5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Saint</w:t>
      </w:r>
      <w:proofErr w:type="gramEnd"/>
      <w:r>
        <w:rPr>
          <w:rFonts w:ascii="Times New Roman" w:eastAsia="Times New Roman" w:hAnsi="Times New Roman" w:cs="Times New Roman"/>
          <w:sz w:val="23"/>
          <w:szCs w:val="23"/>
        </w:rPr>
        <w:t xml:space="preserve"> Thomas Aquinas offers five proofs for knowing the existence of God by reason.</w:t>
      </w:r>
    </w:p>
    <w:p w14:paraId="07CF7C8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It</w:t>
      </w:r>
      <w:proofErr w:type="gramEnd"/>
      <w:r>
        <w:rPr>
          <w:rFonts w:ascii="Times New Roman" w:eastAsia="Times New Roman" w:hAnsi="Times New Roman" w:cs="Times New Roman"/>
          <w:sz w:val="23"/>
          <w:szCs w:val="23"/>
        </w:rPr>
        <w:t xml:space="preserve"> is not contrary to the Faith to accept the theory of evolution, so long as we understand that God is our Creator, man is the highest level of creation and man’s soul is created only by God.</w:t>
      </w:r>
    </w:p>
    <w:p w14:paraId="3DE81B3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Faith</w:t>
      </w:r>
      <w:proofErr w:type="gramEnd"/>
      <w:r>
        <w:rPr>
          <w:rFonts w:ascii="Times New Roman" w:eastAsia="Times New Roman" w:hAnsi="Times New Roman" w:cs="Times New Roman"/>
          <w:sz w:val="23"/>
          <w:szCs w:val="23"/>
        </w:rPr>
        <w:t xml:space="preserve"> can be defined both as a virtue which is a gift from God and as a personal response to God.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153, 166)</w:t>
      </w:r>
    </w:p>
    <w:p w14:paraId="0C69936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God</w:t>
      </w:r>
      <w:proofErr w:type="gramEnd"/>
      <w:r>
        <w:rPr>
          <w:rFonts w:ascii="Times New Roman" w:eastAsia="Times New Roman" w:hAnsi="Times New Roman" w:cs="Times New Roman"/>
          <w:color w:val="C0504D"/>
          <w:sz w:val="23"/>
          <w:szCs w:val="23"/>
        </w:rPr>
        <w:t xml:space="preserve"> made us to know, love and serve Him in this life, and be happy with Him in heaven.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1721)</w:t>
      </w:r>
    </w:p>
    <w:p w14:paraId="4947CE2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Man</w:t>
      </w:r>
      <w:proofErr w:type="gramEnd"/>
      <w:r>
        <w:rPr>
          <w:rFonts w:ascii="Times New Roman" w:eastAsia="Times New Roman" w:hAnsi="Times New Roman" w:cs="Times New Roman"/>
          <w:sz w:val="23"/>
          <w:szCs w:val="23"/>
        </w:rPr>
        <w:t xml:space="preserve"> is composed of a body and a soul.</w:t>
      </w:r>
    </w:p>
    <w:p w14:paraId="62BB6BF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All</w:t>
      </w:r>
      <w:proofErr w:type="gramEnd"/>
      <w:r>
        <w:rPr>
          <w:rFonts w:ascii="Times New Roman" w:eastAsia="Times New Roman" w:hAnsi="Times New Roman" w:cs="Times New Roman"/>
          <w:sz w:val="23"/>
          <w:szCs w:val="23"/>
        </w:rPr>
        <w:t xml:space="preserve"> men are created equal in dignity and are called to relationship and stewardship.</w:t>
      </w:r>
    </w:p>
    <w:p w14:paraId="4B2950A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are made in God’s image and likeness, with intellect and will (two powers of the soul).  God wants us, but does not force us, to live in communion with Him.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1934)</w:t>
      </w:r>
    </w:p>
    <w:p w14:paraId="0B08B8F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God</w:t>
      </w:r>
      <w:proofErr w:type="gramEnd"/>
      <w:r>
        <w:rPr>
          <w:rFonts w:ascii="Times New Roman" w:eastAsia="Times New Roman" w:hAnsi="Times New Roman" w:cs="Times New Roman"/>
          <w:sz w:val="23"/>
          <w:szCs w:val="23"/>
        </w:rPr>
        <w:t xml:space="preserve"> has revealed Himself out of love for man.  The two channels of revelation are Sacred Scripture and Sacred Tradition</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85-87)</w:t>
      </w:r>
    </w:p>
    <w:p w14:paraId="68ABC2F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can know the truth of Sacred Scripture and Sacred Tradition by following the guidance of the Magisterium.  The Magisterium is the teaching office of the Church comprised of the Pope and the bishops in union with him.  The Magisterium ensures the authentic interpretation of Scripture and Tradition.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85-87)</w:t>
      </w:r>
    </w:p>
    <w:p w14:paraId="2062D67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Man</w:t>
      </w:r>
      <w:proofErr w:type="gramEnd"/>
      <w:r>
        <w:rPr>
          <w:rFonts w:ascii="Times New Roman" w:eastAsia="Times New Roman" w:hAnsi="Times New Roman" w:cs="Times New Roman"/>
          <w:sz w:val="23"/>
          <w:szCs w:val="23"/>
        </w:rPr>
        <w:t xml:space="preserve"> is called to respond to revelation (the Faith) with a response of belief, which is an act of the will also called faith.</w:t>
      </w:r>
    </w:p>
    <w:p w14:paraId="0ACA8C8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Faith</w:t>
      </w:r>
      <w:proofErr w:type="gramEnd"/>
      <w:r>
        <w:rPr>
          <w:rFonts w:ascii="Times New Roman" w:eastAsia="Times New Roman" w:hAnsi="Times New Roman" w:cs="Times New Roman"/>
          <w:sz w:val="23"/>
          <w:szCs w:val="23"/>
        </w:rPr>
        <w:t xml:space="preserve"> is reasonable.</w:t>
      </w:r>
    </w:p>
    <w:p w14:paraId="177E66E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is the perfection and fullness of the revelation of God. In His Divine Person, Jesus revealed, by word and deed, who God is.</w:t>
      </w:r>
    </w:p>
    <w:p w14:paraId="673E341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Blessed Trinity is the central truth of the Faith.  It expresses our belief in one God in three Divine Persons:  Father, </w:t>
      </w:r>
      <w:proofErr w:type="gramStart"/>
      <w:r>
        <w:rPr>
          <w:rFonts w:ascii="Times New Roman" w:eastAsia="Times New Roman" w:hAnsi="Times New Roman" w:cs="Times New Roman"/>
          <w:sz w:val="23"/>
          <w:szCs w:val="23"/>
        </w:rPr>
        <w:t>Son</w:t>
      </w:r>
      <w:proofErr w:type="gramEnd"/>
      <w:r>
        <w:rPr>
          <w:rFonts w:ascii="Times New Roman" w:eastAsia="Times New Roman" w:hAnsi="Times New Roman" w:cs="Times New Roman"/>
          <w:sz w:val="23"/>
          <w:szCs w:val="23"/>
        </w:rPr>
        <w:t xml:space="preserve"> and Holy Spirit.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253-255)</w:t>
      </w:r>
    </w:p>
    <w:p w14:paraId="5861021D" w14:textId="77777777" w:rsidR="00662A5F" w:rsidRDefault="00000000">
      <w:pPr>
        <w:ind w:left="360"/>
        <w:rPr>
          <w:rFonts w:ascii="Times New Roman" w:eastAsia="Times New Roman" w:hAnsi="Times New Roman" w:cs="Times New Roman"/>
          <w:color w:val="4F81BD"/>
          <w:sz w:val="23"/>
          <w:szCs w:val="23"/>
        </w:rPr>
      </w:pPr>
      <w:r>
        <w:rPr>
          <w:rFonts w:ascii="Times New Roman" w:eastAsia="Times New Roman" w:hAnsi="Times New Roman" w:cs="Times New Roman"/>
          <w:color w:val="4F81BD"/>
          <w:sz w:val="23"/>
          <w:szCs w:val="23"/>
        </w:rPr>
        <w:t xml:space="preserve"> </w:t>
      </w:r>
    </w:p>
    <w:p w14:paraId="1C9AEF60"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2    </w:t>
      </w:r>
      <w:r>
        <w:rPr>
          <w:rFonts w:ascii="Times New Roman" w:eastAsia="Times New Roman" w:hAnsi="Times New Roman" w:cs="Times New Roman"/>
          <w:b/>
        </w:rPr>
        <w:tab/>
        <w:t>Divine Revelation</w:t>
      </w:r>
    </w:p>
    <w:p w14:paraId="7EDDEB5F"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229B8FE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Salvation</w:t>
      </w:r>
      <w:proofErr w:type="gramEnd"/>
      <w:r>
        <w:rPr>
          <w:rFonts w:ascii="Times New Roman" w:eastAsia="Times New Roman" w:hAnsi="Times New Roman" w:cs="Times New Roman"/>
          <w:sz w:val="23"/>
          <w:szCs w:val="23"/>
        </w:rPr>
        <w:t xml:space="preserve"> history is the summary of God’s saving actions since Creation.</w:t>
      </w:r>
    </w:p>
    <w:p w14:paraId="44EB61A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Old Testament teaches how God prepared His people for their Savior, Jesus Christ.  The New Testament records the life and teachings of Jesus.  The Tradition of the Church guides us in living these teachings in anticipation of the Second Coming of Christ.</w:t>
      </w:r>
    </w:p>
    <w:p w14:paraId="150E6FB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Catholic</w:t>
      </w:r>
      <w:proofErr w:type="gramEnd"/>
      <w:r>
        <w:rPr>
          <w:rFonts w:ascii="Times New Roman" w:eastAsia="Times New Roman" w:hAnsi="Times New Roman" w:cs="Times New Roman"/>
          <w:sz w:val="23"/>
          <w:szCs w:val="23"/>
        </w:rPr>
        <w:t xml:space="preserve"> beliefs, and salvation history, are rooted in Sacred Scripture and Sacred Tradition and summarized in the Creed.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80-82) </w:t>
      </w:r>
    </w:p>
    <w:p w14:paraId="65E0280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Out</w:t>
      </w:r>
      <w:proofErr w:type="gramEnd"/>
      <w:r>
        <w:rPr>
          <w:rFonts w:ascii="Times New Roman" w:eastAsia="Times New Roman" w:hAnsi="Times New Roman" w:cs="Times New Roman"/>
          <w:color w:val="C0504D"/>
          <w:sz w:val="23"/>
          <w:szCs w:val="23"/>
        </w:rPr>
        <w:t xml:space="preserve"> of tremendous love, God reveals Himself in order to be known by us.  He desires us to </w:t>
      </w:r>
      <w:proofErr w:type="gramStart"/>
      <w:r>
        <w:rPr>
          <w:rFonts w:ascii="Times New Roman" w:eastAsia="Times New Roman" w:hAnsi="Times New Roman" w:cs="Times New Roman"/>
          <w:color w:val="C0504D"/>
          <w:sz w:val="23"/>
          <w:szCs w:val="23"/>
        </w:rPr>
        <w:t>enter into</w:t>
      </w:r>
      <w:proofErr w:type="gramEnd"/>
      <w:r>
        <w:rPr>
          <w:rFonts w:ascii="Times New Roman" w:eastAsia="Times New Roman" w:hAnsi="Times New Roman" w:cs="Times New Roman"/>
          <w:color w:val="C0504D"/>
          <w:sz w:val="23"/>
          <w:szCs w:val="23"/>
        </w:rPr>
        <w:t xml:space="preserve"> relationship with Him.  Our faith is therefore a response of love and is to be living and growing rather than sterile knowledge that has no impact on our lives.</w:t>
      </w:r>
    </w:p>
    <w:p w14:paraId="636C740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2  Sacred</w:t>
      </w:r>
      <w:proofErr w:type="gramEnd"/>
      <w:r>
        <w:rPr>
          <w:rFonts w:ascii="Times New Roman" w:eastAsia="Times New Roman" w:hAnsi="Times New Roman" w:cs="Times New Roman"/>
          <w:sz w:val="23"/>
          <w:szCs w:val="23"/>
        </w:rPr>
        <w:t xml:space="preserve"> Scripture is the inspired Word of God, recorded in seventy-three books.</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color w:val="C0504D"/>
          <w:sz w:val="23"/>
          <w:szCs w:val="23"/>
        </w:rPr>
        <w:t>Prayerful and attentive Scripture reading, especially of the New Testament, has the power to transform us and to assist us in the struggle to live faithful Christian lives.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131-133, 107, 115-117)</w:t>
      </w:r>
    </w:p>
    <w:p w14:paraId="52AB0D9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Old Testament books are in three categories:  historical books (which include the Pentateuch), wisdom books and prophetic books.</w:t>
      </w:r>
    </w:p>
    <w:p w14:paraId="0734979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New Testament books include the Gospels, Acts of the Apostles, letters/epistles of Saint Paul, letters/epistles to all Christians and Revelation.</w:t>
      </w:r>
    </w:p>
    <w:p w14:paraId="07A972B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Sacred</w:t>
      </w:r>
      <w:proofErr w:type="gramEnd"/>
      <w:r>
        <w:rPr>
          <w:rFonts w:ascii="Times New Roman" w:eastAsia="Times New Roman" w:hAnsi="Times New Roman" w:cs="Times New Roman"/>
          <w:sz w:val="23"/>
          <w:szCs w:val="23"/>
        </w:rPr>
        <w:t xml:space="preserve"> Scripture is inerrant, which means “without error.”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81, 101-102)</w:t>
      </w:r>
    </w:p>
    <w:p w14:paraId="0AA2F36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Bible is the Word of God because it is inspired.  God guided the authors of Scripture to write the truths He wanted to teach in the authors’ own words.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102, 105-107,135)10</w:t>
      </w:r>
    </w:p>
    <w:p w14:paraId="285FB7B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Sacred</w:t>
      </w:r>
      <w:proofErr w:type="gramEnd"/>
      <w:r>
        <w:rPr>
          <w:rFonts w:ascii="Times New Roman" w:eastAsia="Times New Roman" w:hAnsi="Times New Roman" w:cs="Times New Roman"/>
          <w:color w:val="C0504D"/>
          <w:sz w:val="23"/>
          <w:szCs w:val="23"/>
        </w:rPr>
        <w:t xml:space="preserve"> Scripture, as the written Word of God, is a means through which people can find a personal relationship with God and will help them to live holy lives.</w:t>
      </w:r>
    </w:p>
    <w:p w14:paraId="7B17BB6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 xml:space="preserve">3  </w:t>
      </w:r>
      <w:r>
        <w:rPr>
          <w:rFonts w:ascii="Times New Roman" w:eastAsia="Times New Roman" w:hAnsi="Times New Roman" w:cs="Times New Roman"/>
          <w:i/>
          <w:color w:val="C0504D"/>
          <w:sz w:val="23"/>
          <w:szCs w:val="23"/>
        </w:rPr>
        <w:t>Lectio</w:t>
      </w:r>
      <w:proofErr w:type="gramEnd"/>
      <w:r>
        <w:rPr>
          <w:rFonts w:ascii="Times New Roman" w:eastAsia="Times New Roman" w:hAnsi="Times New Roman" w:cs="Times New Roman"/>
          <w:i/>
          <w:color w:val="C0504D"/>
          <w:sz w:val="23"/>
          <w:szCs w:val="23"/>
        </w:rPr>
        <w:t xml:space="preserve"> </w:t>
      </w:r>
      <w:proofErr w:type="spellStart"/>
      <w:r>
        <w:rPr>
          <w:rFonts w:ascii="Times New Roman" w:eastAsia="Times New Roman" w:hAnsi="Times New Roman" w:cs="Times New Roman"/>
          <w:i/>
          <w:color w:val="C0504D"/>
          <w:sz w:val="23"/>
          <w:szCs w:val="23"/>
        </w:rPr>
        <w:t>divina</w:t>
      </w:r>
      <w:proofErr w:type="spellEnd"/>
      <w:r>
        <w:rPr>
          <w:rFonts w:ascii="Times New Roman" w:eastAsia="Times New Roman" w:hAnsi="Times New Roman" w:cs="Times New Roman"/>
          <w:color w:val="C0504D"/>
          <w:sz w:val="23"/>
          <w:szCs w:val="23"/>
        </w:rPr>
        <w:t xml:space="preserve"> is a prayerful reading of Bible Passages through which people can grow in a personal relationship with God.  Sacred Scripture will help them to live holy lives.</w:t>
      </w:r>
    </w:p>
    <w:p w14:paraId="587D22A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Encourage</w:t>
      </w:r>
      <w:proofErr w:type="gramEnd"/>
      <w:r>
        <w:rPr>
          <w:rFonts w:ascii="Times New Roman" w:eastAsia="Times New Roman" w:hAnsi="Times New Roman" w:cs="Times New Roman"/>
          <w:color w:val="C0504D"/>
          <w:sz w:val="23"/>
          <w:szCs w:val="23"/>
        </w:rPr>
        <w:t xml:space="preserve"> daily reading from the Bible and review how to look up a passage.</w:t>
      </w:r>
    </w:p>
    <w:p w14:paraId="53A832F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Lectionary is the official book of Scripture readings, arranged in a three-year cycle, and used during the Liturgy of the Word at Mass.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1154)</w:t>
      </w:r>
    </w:p>
    <w:p w14:paraId="76B8320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Magisterium is infallible in teaching on matters of faith and morals. The Pope, as the successor of St. Peter, also has the gift of infallibility, as do the bishops when they teach in union with him.</w:t>
      </w:r>
    </w:p>
    <w:p w14:paraId="1365146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Church’s teaching is consistent all over the world and throughout time.</w:t>
      </w:r>
    </w:p>
    <w:p w14:paraId="27CBD09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Wealth</w:t>
      </w:r>
      <w:proofErr w:type="gramEnd"/>
      <w:r>
        <w:rPr>
          <w:rFonts w:ascii="Times New Roman" w:eastAsia="Times New Roman" w:hAnsi="Times New Roman" w:cs="Times New Roman"/>
          <w:color w:val="C0504D"/>
          <w:sz w:val="23"/>
          <w:szCs w:val="23"/>
        </w:rPr>
        <w:t xml:space="preserve"> in any form is meant to be shared.  The wealth of divine revelation that we have as Catholics is a beautiful gift that we are called to share with others in the process of evangelization.  This simply means sharing the message of Jesus’ love and salvation with anyone with whom we interact.</w:t>
      </w:r>
    </w:p>
    <w:p w14:paraId="510DF44A"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1F61A702"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rPr>
        <w:t xml:space="preserve">Chapter 3    </w:t>
      </w:r>
      <w:r>
        <w:rPr>
          <w:rFonts w:ascii="Times New Roman" w:eastAsia="Times New Roman" w:hAnsi="Times New Roman" w:cs="Times New Roman"/>
          <w:b/>
        </w:rPr>
        <w:tab/>
        <w:t xml:space="preserve">Creation      </w:t>
      </w:r>
      <w:r>
        <w:rPr>
          <w:rFonts w:ascii="Times New Roman" w:eastAsia="Times New Roman" w:hAnsi="Times New Roman" w:cs="Times New Roman"/>
          <w:b/>
        </w:rPr>
        <w:tab/>
      </w:r>
    </w:p>
    <w:p w14:paraId="0050AF54"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3262D47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There</w:t>
      </w:r>
      <w:proofErr w:type="gramEnd"/>
      <w:r>
        <w:rPr>
          <w:rFonts w:ascii="Times New Roman" w:eastAsia="Times New Roman" w:hAnsi="Times New Roman" w:cs="Times New Roman"/>
          <w:sz w:val="23"/>
          <w:szCs w:val="23"/>
        </w:rPr>
        <w:t xml:space="preserve"> is only one God.  He created all things from nothing (</w:t>
      </w:r>
      <w:r>
        <w:rPr>
          <w:rFonts w:ascii="Times New Roman" w:eastAsia="Times New Roman" w:hAnsi="Times New Roman" w:cs="Times New Roman"/>
          <w:i/>
          <w:sz w:val="23"/>
          <w:szCs w:val="23"/>
        </w:rPr>
        <w:t>ex nihilo</w:t>
      </w:r>
      <w:r>
        <w:rPr>
          <w:rFonts w:ascii="Times New Roman" w:eastAsia="Times New Roman" w:hAnsi="Times New Roman" w:cs="Times New Roman"/>
          <w:sz w:val="23"/>
          <w:szCs w:val="23"/>
        </w:rPr>
        <w:t>).</w:t>
      </w:r>
    </w:p>
    <w:p w14:paraId="147D1CB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created out of love and all that God created is good</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279, 287, 289, 290-295, 302-305)</w:t>
      </w:r>
    </w:p>
    <w:p w14:paraId="1EC27D2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We</w:t>
      </w:r>
      <w:proofErr w:type="gramEnd"/>
      <w:r>
        <w:rPr>
          <w:rFonts w:ascii="Times New Roman" w:eastAsia="Times New Roman" w:hAnsi="Times New Roman" w:cs="Times New Roman"/>
          <w:color w:val="C0504D"/>
          <w:sz w:val="23"/>
          <w:szCs w:val="23"/>
        </w:rPr>
        <w:t xml:space="preserve"> are called to live responsibly as stewards of God’s creation, respecting life (especially human life), ourselves and the environment by willingly sharing time and God-given gifts with the school, parish and community.</w:t>
      </w:r>
    </w:p>
    <w:p w14:paraId="26482C9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Man</w:t>
      </w:r>
      <w:proofErr w:type="gramEnd"/>
      <w:r>
        <w:rPr>
          <w:rFonts w:ascii="Times New Roman" w:eastAsia="Times New Roman" w:hAnsi="Times New Roman" w:cs="Times New Roman"/>
          <w:sz w:val="23"/>
          <w:szCs w:val="23"/>
        </w:rPr>
        <w:t xml:space="preserve"> is created in the image and likeness of God.  Man was created in the state of original justice.  He received natural gifts (having a body and a rational soul), preternatural gifts (having all knowledge necessary, never getting sick or dying, living in harmony with creation) and had the supernatural gift of grace (God’s life).</w:t>
      </w:r>
    </w:p>
    <w:p w14:paraId="39E46F0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Men</w:t>
      </w:r>
      <w:proofErr w:type="gramEnd"/>
      <w:r>
        <w:rPr>
          <w:rFonts w:ascii="Times New Roman" w:eastAsia="Times New Roman" w:hAnsi="Times New Roman" w:cs="Times New Roman"/>
          <w:sz w:val="23"/>
          <w:szCs w:val="23"/>
        </w:rPr>
        <w:t xml:space="preserve"> were created in right relationship, or communion, with God and with each other.</w:t>
      </w:r>
    </w:p>
    <w:p w14:paraId="0B836FC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God</w:t>
      </w:r>
      <w:proofErr w:type="gramEnd"/>
      <w:r>
        <w:rPr>
          <w:rFonts w:ascii="Times New Roman" w:eastAsia="Times New Roman" w:hAnsi="Times New Roman" w:cs="Times New Roman"/>
          <w:sz w:val="23"/>
          <w:szCs w:val="23"/>
        </w:rPr>
        <w:t xml:space="preserve"> created the angels (pure spirits) and tested their love.  Some angels chose to rebel and not serve God; these are called demons.  Their leader is called Satan, or the devil.  Those who obeyed God are the good angels.</w:t>
      </w:r>
    </w:p>
    <w:p w14:paraId="4C62F24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There</w:t>
      </w:r>
      <w:proofErr w:type="gramEnd"/>
      <w:r>
        <w:rPr>
          <w:rFonts w:ascii="Times New Roman" w:eastAsia="Times New Roman" w:hAnsi="Times New Roman" w:cs="Times New Roman"/>
          <w:sz w:val="23"/>
          <w:szCs w:val="23"/>
        </w:rPr>
        <w:t xml:space="preserve"> are nine choirs of angels.</w:t>
      </w:r>
    </w:p>
    <w:p w14:paraId="0AF5DD0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Everyone</w:t>
      </w:r>
      <w:proofErr w:type="gramEnd"/>
      <w:r>
        <w:rPr>
          <w:rFonts w:ascii="Times New Roman" w:eastAsia="Times New Roman" w:hAnsi="Times New Roman" w:cs="Times New Roman"/>
          <w:sz w:val="23"/>
          <w:szCs w:val="23"/>
        </w:rPr>
        <w:t xml:space="preserve"> has a guardian angel.</w:t>
      </w:r>
      <w:r>
        <w:rPr>
          <w:rFonts w:ascii="Times New Roman" w:eastAsia="Times New Roman" w:hAnsi="Times New Roman" w:cs="Times New Roman"/>
          <w:color w:val="C0504D"/>
          <w:sz w:val="23"/>
          <w:szCs w:val="23"/>
        </w:rPr>
        <w:t xml:space="preserve">  Our guardian angel is a powerful intercessor and friend with whom we should speak often.</w:t>
      </w:r>
    </w:p>
    <w:p w14:paraId="152DD8D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God</w:t>
      </w:r>
      <w:proofErr w:type="gramEnd"/>
      <w:r>
        <w:rPr>
          <w:rFonts w:ascii="Times New Roman" w:eastAsia="Times New Roman" w:hAnsi="Times New Roman" w:cs="Times New Roman"/>
          <w:sz w:val="23"/>
          <w:szCs w:val="23"/>
        </w:rPr>
        <w:t xml:space="preserve"> tested Adam and Eve.  Adam’s sin is called original sin because he is the father of mankind.  All of mankind inherits this sin.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385-389, 402-409)</w:t>
      </w:r>
    </w:p>
    <w:p w14:paraId="1AE5AFB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With</w:t>
      </w:r>
      <w:proofErr w:type="gramEnd"/>
      <w:r>
        <w:rPr>
          <w:rFonts w:ascii="Times New Roman" w:eastAsia="Times New Roman" w:hAnsi="Times New Roman" w:cs="Times New Roman"/>
          <w:sz w:val="23"/>
          <w:szCs w:val="23"/>
        </w:rPr>
        <w:t xml:space="preserve"> original sin, man lost his preternatural and supernatural gifts.  The gravest loss was the loss of grace and union with God.</w:t>
      </w:r>
    </w:p>
    <w:p w14:paraId="7893BF7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God</w:t>
      </w:r>
      <w:proofErr w:type="gramEnd"/>
      <w:r>
        <w:rPr>
          <w:rFonts w:ascii="Times New Roman" w:eastAsia="Times New Roman" w:hAnsi="Times New Roman" w:cs="Times New Roman"/>
          <w:sz w:val="23"/>
          <w:szCs w:val="23"/>
        </w:rPr>
        <w:t xml:space="preserve"> promised to send a Savior because He loved His people and wanted them to love Him in return.</w:t>
      </w:r>
    </w:p>
    <w:p w14:paraId="5726632C" w14:textId="77777777" w:rsidR="00662A5F" w:rsidRDefault="00000000">
      <w:pPr>
        <w:ind w:left="360"/>
        <w:jc w:val="center"/>
        <w:rPr>
          <w:rFonts w:ascii="Times New Roman" w:eastAsia="Times New Roman" w:hAnsi="Times New Roman" w:cs="Times New Roman"/>
          <w:color w:val="92D050"/>
          <w:sz w:val="16"/>
          <w:szCs w:val="16"/>
        </w:rPr>
      </w:pPr>
      <w:r>
        <w:rPr>
          <w:rFonts w:ascii="Times New Roman" w:eastAsia="Times New Roman" w:hAnsi="Times New Roman" w:cs="Times New Roman"/>
          <w:color w:val="92D050"/>
          <w:sz w:val="16"/>
          <w:szCs w:val="16"/>
        </w:rPr>
        <w:t xml:space="preserve"> </w:t>
      </w:r>
    </w:p>
    <w:p w14:paraId="76B76885"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rPr>
        <w:t xml:space="preserve">Chapter 4    </w:t>
      </w:r>
      <w:r>
        <w:rPr>
          <w:rFonts w:ascii="Times New Roman" w:eastAsia="Times New Roman" w:hAnsi="Times New Roman" w:cs="Times New Roman"/>
          <w:b/>
        </w:rPr>
        <w:tab/>
        <w:t xml:space="preserve">God’s Plan of Salvation      </w:t>
      </w:r>
      <w:r>
        <w:rPr>
          <w:rFonts w:ascii="Times New Roman" w:eastAsia="Times New Roman" w:hAnsi="Times New Roman" w:cs="Times New Roman"/>
          <w:b/>
        </w:rPr>
        <w:tab/>
      </w:r>
    </w:p>
    <w:p w14:paraId="7531B8D7" w14:textId="77777777" w:rsidR="00662A5F" w:rsidRDefault="00000000">
      <w:pPr>
        <w:ind w:left="3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0F8CFA22" w14:textId="77777777" w:rsidR="00662A5F" w:rsidRDefault="00000000">
      <w:pPr>
        <w:spacing w:line="290"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1  Salvation</w:t>
      </w:r>
      <w:proofErr w:type="gramEnd"/>
      <w:r>
        <w:rPr>
          <w:rFonts w:ascii="Times New Roman" w:eastAsia="Times New Roman" w:hAnsi="Times New Roman" w:cs="Times New Roman"/>
          <w:color w:val="C0504D"/>
          <w:sz w:val="23"/>
          <w:szCs w:val="23"/>
        </w:rPr>
        <w:t xml:space="preserve"> history is not just one of many stories, but is the personal story of every human being and is our family history.</w:t>
      </w:r>
    </w:p>
    <w:p w14:paraId="2E649EBA" w14:textId="77777777" w:rsidR="00662A5F" w:rsidRDefault="00000000">
      <w:pPr>
        <w:spacing w:line="290"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652A1E22" w14:textId="77777777" w:rsidR="00662A5F" w:rsidRDefault="00000000">
      <w:pPr>
        <w:spacing w:line="290"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w:t>
      </w:r>
      <w:proofErr w:type="gramEnd"/>
      <w:r>
        <w:rPr>
          <w:rFonts w:ascii="Times New Roman" w:eastAsia="Times New Roman" w:hAnsi="Times New Roman" w:cs="Times New Roman"/>
          <w:sz w:val="23"/>
          <w:szCs w:val="23"/>
        </w:rPr>
        <w:t xml:space="preserve"> covenant is a sacred family bond/agreement that God makes with His People and to which He is always faithful. The first covenant was made with our first parents, </w:t>
      </w:r>
      <w:proofErr w:type="gramStart"/>
      <w:r>
        <w:rPr>
          <w:rFonts w:ascii="Times New Roman" w:eastAsia="Times New Roman" w:hAnsi="Times New Roman" w:cs="Times New Roman"/>
          <w:sz w:val="23"/>
          <w:szCs w:val="23"/>
        </w:rPr>
        <w:t>Adam</w:t>
      </w:r>
      <w:proofErr w:type="gramEnd"/>
      <w:r>
        <w:rPr>
          <w:rFonts w:ascii="Times New Roman" w:eastAsia="Times New Roman" w:hAnsi="Times New Roman" w:cs="Times New Roman"/>
          <w:sz w:val="23"/>
          <w:szCs w:val="23"/>
        </w:rPr>
        <w:t xml:space="preserve"> and Eve (Gen 2:15-17); then, with Noah (Gen. 9:8-1); Abraham (Gen. 17: 3-13); Moses (Ex. 24: 3-8); and David (2 Sam. 7: 4-16).  The New Covenant with God is in Christ.  We </w:t>
      </w:r>
      <w:proofErr w:type="gramStart"/>
      <w:r>
        <w:rPr>
          <w:rFonts w:ascii="Times New Roman" w:eastAsia="Times New Roman" w:hAnsi="Times New Roman" w:cs="Times New Roman"/>
          <w:sz w:val="23"/>
          <w:szCs w:val="23"/>
        </w:rPr>
        <w:t>enter into</w:t>
      </w:r>
      <w:proofErr w:type="gramEnd"/>
      <w:r>
        <w:rPr>
          <w:rFonts w:ascii="Times New Roman" w:eastAsia="Times New Roman" w:hAnsi="Times New Roman" w:cs="Times New Roman"/>
          <w:sz w:val="23"/>
          <w:szCs w:val="23"/>
        </w:rPr>
        <w:t xml:space="preserve"> the New Covenant through Baptism.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72, 992, 357, 56-58, 1219, 1223, 2810, 2564-2565)</w:t>
      </w:r>
    </w:p>
    <w:p w14:paraId="1BD2F304" w14:textId="77777777" w:rsidR="00662A5F" w:rsidRDefault="00000000">
      <w:pPr>
        <w:spacing w:line="290"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Reflect</w:t>
      </w:r>
      <w:proofErr w:type="gramEnd"/>
      <w:r>
        <w:rPr>
          <w:rFonts w:ascii="Times New Roman" w:eastAsia="Times New Roman" w:hAnsi="Times New Roman" w:cs="Times New Roman"/>
          <w:color w:val="C0504D"/>
          <w:sz w:val="23"/>
          <w:szCs w:val="23"/>
        </w:rPr>
        <w:t xml:space="preserve"> on the gravity, beauty and love of God making a covenant with us in baptism.  Discuss appropriate ways to respond to this love.  </w:t>
      </w:r>
    </w:p>
    <w:p w14:paraId="06C1B32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established a covenant with Abraham, promising him land, descendants and a blessing.  Abraham in return agreed to be obedient and to trust in God.</w:t>
      </w:r>
    </w:p>
    <w:p w14:paraId="50038D3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w:t>
      </w:r>
      <w:proofErr w:type="gramEnd"/>
      <w:r>
        <w:rPr>
          <w:rFonts w:ascii="Times New Roman" w:eastAsia="Times New Roman" w:hAnsi="Times New Roman" w:cs="Times New Roman"/>
          <w:sz w:val="23"/>
          <w:szCs w:val="23"/>
        </w:rPr>
        <w:t xml:space="preserve"> called Abraham to sacrifice his beloved son Isaac.  God intervened and substituted a ram for the offering.</w:t>
      </w:r>
    </w:p>
    <w:p w14:paraId="334CE52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sacrifice of Isaac prefigures the sacrifice of Jesus on the Cross.</w:t>
      </w:r>
    </w:p>
    <w:p w14:paraId="27FFB3C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Jacob</w:t>
      </w:r>
      <w:proofErr w:type="gramEnd"/>
      <w:r>
        <w:rPr>
          <w:rFonts w:ascii="Times New Roman" w:eastAsia="Times New Roman" w:hAnsi="Times New Roman" w:cs="Times New Roman"/>
          <w:sz w:val="23"/>
          <w:szCs w:val="23"/>
        </w:rPr>
        <w:t xml:space="preserve"> was the younger twin to Esau.  Jacob obtained his brother’s birthright and blessing.</w:t>
      </w:r>
    </w:p>
    <w:p w14:paraId="17A1A6E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In</w:t>
      </w:r>
      <w:proofErr w:type="gramEnd"/>
      <w:r>
        <w:rPr>
          <w:rFonts w:ascii="Times New Roman" w:eastAsia="Times New Roman" w:hAnsi="Times New Roman" w:cs="Times New Roman"/>
          <w:sz w:val="23"/>
          <w:szCs w:val="23"/>
        </w:rPr>
        <w:t xml:space="preserve"> a dream, Jacob saw a ladder with angels going up and down.  He wrestled with an angel.  Jacob was given a new name, Israel.</w:t>
      </w:r>
    </w:p>
    <w:p w14:paraId="2F8BAC5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Israel</w:t>
      </w:r>
      <w:proofErr w:type="gramEnd"/>
      <w:r>
        <w:rPr>
          <w:rFonts w:ascii="Times New Roman" w:eastAsia="Times New Roman" w:hAnsi="Times New Roman" w:cs="Times New Roman"/>
          <w:sz w:val="23"/>
          <w:szCs w:val="23"/>
        </w:rPr>
        <w:t xml:space="preserve"> had two wives and twelve sons.  Joseph was the beloved son of Israel.</w:t>
      </w:r>
    </w:p>
    <w:p w14:paraId="1C5EDAE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Note</w:t>
      </w:r>
      <w:proofErr w:type="gramEnd"/>
      <w:r>
        <w:rPr>
          <w:rFonts w:ascii="Times New Roman" w:eastAsia="Times New Roman" w:hAnsi="Times New Roman" w:cs="Times New Roman"/>
          <w:color w:val="C0504D"/>
          <w:sz w:val="23"/>
          <w:szCs w:val="23"/>
        </w:rPr>
        <w:t xml:space="preserve"> how, at this early point in our salvation history, we see the effects of original sin on relationships (Jacob deceiving his brother, being tricked by his father-in-law and thus having two wives, his favoritism of Joseph and the envy of his brothers).  Yet, despite these effects God continually brings good and blessings.  Reflect on how this is true in our own families.</w:t>
      </w:r>
    </w:p>
    <w:p w14:paraId="7E006ED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Joseph</w:t>
      </w:r>
      <w:proofErr w:type="gramEnd"/>
      <w:r>
        <w:rPr>
          <w:rFonts w:ascii="Times New Roman" w:eastAsia="Times New Roman" w:hAnsi="Times New Roman" w:cs="Times New Roman"/>
          <w:sz w:val="23"/>
          <w:szCs w:val="23"/>
        </w:rPr>
        <w:t xml:space="preserve"> was an interpreter of dreams.  By God’s providence he was sold into slavery and was elevated to the second highest position in Egypt.  Joseph was able to save his family from a famine.</w:t>
      </w:r>
    </w:p>
    <w:p w14:paraId="71A9EEC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Joseph</w:t>
      </w:r>
      <w:proofErr w:type="gramEnd"/>
      <w:r>
        <w:rPr>
          <w:rFonts w:ascii="Times New Roman" w:eastAsia="Times New Roman" w:hAnsi="Times New Roman" w:cs="Times New Roman"/>
          <w:sz w:val="23"/>
          <w:szCs w:val="23"/>
        </w:rPr>
        <w:t xml:space="preserve"> prefigures Jesus.</w:t>
      </w:r>
    </w:p>
    <w:p w14:paraId="1F3AF22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Identify</w:t>
      </w:r>
      <w:proofErr w:type="gramEnd"/>
      <w:r>
        <w:rPr>
          <w:rFonts w:ascii="Times New Roman" w:eastAsia="Times New Roman" w:hAnsi="Times New Roman" w:cs="Times New Roman"/>
          <w:color w:val="C0504D"/>
          <w:sz w:val="23"/>
          <w:szCs w:val="23"/>
        </w:rPr>
        <w:t xml:space="preserve"> men and women who have responded to God’s call to holiness through service to others.</w:t>
      </w:r>
    </w:p>
    <w:p w14:paraId="3367DD1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 xml:space="preserve"> making the Sign of the Cross, ways to fold hands during prayer and a proper and regular use of holy water. </w:t>
      </w:r>
    </w:p>
    <w:p w14:paraId="329993EC"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48CC9309"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rPr>
        <w:t xml:space="preserve">Chapter 5    </w:t>
      </w:r>
      <w:r>
        <w:rPr>
          <w:rFonts w:ascii="Times New Roman" w:eastAsia="Times New Roman" w:hAnsi="Times New Roman" w:cs="Times New Roman"/>
          <w:b/>
        </w:rPr>
        <w:tab/>
        <w:t xml:space="preserve">The Holy Prophet Moses   </w:t>
      </w:r>
      <w:r>
        <w:rPr>
          <w:rFonts w:ascii="Times New Roman" w:eastAsia="Times New Roman" w:hAnsi="Times New Roman" w:cs="Times New Roman"/>
          <w:b/>
        </w:rPr>
        <w:tab/>
      </w:r>
    </w:p>
    <w:p w14:paraId="6B3192FD"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67E0E22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Moses</w:t>
      </w:r>
      <w:proofErr w:type="gramEnd"/>
      <w:r>
        <w:rPr>
          <w:rFonts w:ascii="Times New Roman" w:eastAsia="Times New Roman" w:hAnsi="Times New Roman" w:cs="Times New Roman"/>
          <w:sz w:val="23"/>
          <w:szCs w:val="23"/>
        </w:rPr>
        <w:t xml:space="preserve"> was born a Hebrew slave and would have been killed by an edict of Pharaoh had his mother not hidden him.  He was rescued from the Nile by Pharaoh’s daughter and raised in Pharaoh’s palace.</w:t>
      </w:r>
    </w:p>
    <w:p w14:paraId="394FED5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Pray</w:t>
      </w:r>
      <w:proofErr w:type="gramEnd"/>
      <w:r>
        <w:rPr>
          <w:rFonts w:ascii="Times New Roman" w:eastAsia="Times New Roman" w:hAnsi="Times New Roman" w:cs="Times New Roman"/>
          <w:color w:val="C0504D"/>
          <w:sz w:val="23"/>
          <w:szCs w:val="23"/>
        </w:rPr>
        <w:t>, as a class, for the protection of all human life from conception to natural death.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2258-62)</w:t>
      </w:r>
    </w:p>
    <w:p w14:paraId="4A503AC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called Moses to deliver His people from slavery.</w:t>
      </w:r>
    </w:p>
    <w:p w14:paraId="02EAE16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God’s</w:t>
      </w:r>
      <w:proofErr w:type="gramEnd"/>
      <w:r>
        <w:rPr>
          <w:rFonts w:ascii="Times New Roman" w:eastAsia="Times New Roman" w:hAnsi="Times New Roman" w:cs="Times New Roman"/>
          <w:sz w:val="23"/>
          <w:szCs w:val="23"/>
        </w:rPr>
        <w:t xml:space="preserve"> revealed His name as Yahweh: “I AM WHO AM.”  </w:t>
      </w:r>
      <w:r>
        <w:rPr>
          <w:rFonts w:ascii="Times New Roman" w:eastAsia="Times New Roman" w:hAnsi="Times New Roman" w:cs="Times New Roman"/>
          <w:color w:val="C0504D"/>
          <w:sz w:val="23"/>
          <w:szCs w:val="23"/>
        </w:rPr>
        <w:t>Discuss the holiness of this name and how, out of reverence, Jews would never pronounce the name.  This is respected even in Christian liturgies today by not referring to God as Yahweh aloud.</w:t>
      </w:r>
    </w:p>
    <w:p w14:paraId="07D5AD0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w:t>
      </w:r>
      <w:proofErr w:type="gramEnd"/>
      <w:r>
        <w:rPr>
          <w:rFonts w:ascii="Times New Roman" w:eastAsia="Times New Roman" w:hAnsi="Times New Roman" w:cs="Times New Roman"/>
          <w:sz w:val="23"/>
          <w:szCs w:val="23"/>
        </w:rPr>
        <w:t xml:space="preserve"> sent ten plagues upon the Egyptians to teach them that He is the true God.</w:t>
      </w:r>
    </w:p>
    <w:p w14:paraId="2B5B5DA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Passover sacrifice and meal protected the Israelites from the angel of death and prepared them for their exit (exodus) from slavery.  The Passover prefigures Christ’s sacrifice</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1093, 1363, 1334, 130)</w:t>
      </w:r>
    </w:p>
    <w:p w14:paraId="6B25A3E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In</w:t>
      </w:r>
      <w:proofErr w:type="gramEnd"/>
      <w:r>
        <w:rPr>
          <w:rFonts w:ascii="Times New Roman" w:eastAsia="Times New Roman" w:hAnsi="Times New Roman" w:cs="Times New Roman"/>
          <w:sz w:val="23"/>
          <w:szCs w:val="23"/>
        </w:rPr>
        <w:t xml:space="preserve"> the wilderness, God fed His people manna (which prefigures the Eucharist).</w:t>
      </w:r>
    </w:p>
    <w:p w14:paraId="1E0DE5B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At</w:t>
      </w:r>
      <w:proofErr w:type="gramEnd"/>
      <w:r>
        <w:rPr>
          <w:rFonts w:ascii="Times New Roman" w:eastAsia="Times New Roman" w:hAnsi="Times New Roman" w:cs="Times New Roman"/>
          <w:sz w:val="23"/>
          <w:szCs w:val="23"/>
        </w:rPr>
        <w:t xml:space="preserve"> Mount Sinai, God established a covenant with His people and gave them His Law, the Ten Commandments.  This Law is binding for all people because it teaches them how to live truly peaceful lives and how to love God and neighbor.</w:t>
      </w:r>
    </w:p>
    <w:p w14:paraId="16328B6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3  After</w:t>
      </w:r>
      <w:proofErr w:type="gramEnd"/>
      <w:r>
        <w:rPr>
          <w:rFonts w:ascii="Times New Roman" w:eastAsia="Times New Roman" w:hAnsi="Times New Roman" w:cs="Times New Roman"/>
          <w:sz w:val="23"/>
          <w:szCs w:val="23"/>
        </w:rPr>
        <w:t xml:space="preserve"> the Israelites sinned, God renewed His covenant by giving the Ten Commandments to them a second time.  The Commandments were placed in the Ark of the Covenant, which signified God’s presence.  The Ark of the Covenant prefigures Mary.</w:t>
      </w:r>
    </w:p>
    <w:p w14:paraId="2C1AB3C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Israelites were led into the Promised Land (which prefigures heaven) by Joshua, Moses’ successor.</w:t>
      </w:r>
    </w:p>
    <w:p w14:paraId="1770A0F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God</w:t>
      </w:r>
      <w:proofErr w:type="gramEnd"/>
      <w:r>
        <w:rPr>
          <w:rFonts w:ascii="Times New Roman" w:eastAsia="Times New Roman" w:hAnsi="Times New Roman" w:cs="Times New Roman"/>
          <w:sz w:val="23"/>
          <w:szCs w:val="23"/>
        </w:rPr>
        <w:t xml:space="preserve"> established judges to be the leaders of His people.</w:t>
      </w:r>
    </w:p>
    <w:p w14:paraId="56DB968B" w14:textId="77777777" w:rsidR="00662A5F" w:rsidRDefault="00662A5F">
      <w:pPr>
        <w:rPr>
          <w:rFonts w:ascii="Times New Roman" w:eastAsia="Times New Roman" w:hAnsi="Times New Roman" w:cs="Times New Roman"/>
          <w:sz w:val="23"/>
          <w:szCs w:val="23"/>
        </w:rPr>
      </w:pPr>
    </w:p>
    <w:p w14:paraId="412B2D89" w14:textId="77777777" w:rsidR="00662A5F" w:rsidRDefault="00000000">
      <w:pPr>
        <w:spacing w:after="20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07EAED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Israelites asked for a king and, by the anointing of the prophet Samuel, Saul was made the first king, </w:t>
      </w:r>
      <w:r>
        <w:rPr>
          <w:rFonts w:ascii="Times New Roman" w:eastAsia="Times New Roman" w:hAnsi="Times New Roman" w:cs="Times New Roman"/>
          <w:color w:val="C0504D"/>
          <w:sz w:val="23"/>
          <w:szCs w:val="23"/>
        </w:rPr>
        <w:t>but he turned away from God.</w:t>
      </w:r>
      <w:r>
        <w:rPr>
          <w:rFonts w:ascii="Times New Roman" w:eastAsia="Times New Roman" w:hAnsi="Times New Roman" w:cs="Times New Roman"/>
          <w:sz w:val="23"/>
          <w:szCs w:val="23"/>
        </w:rPr>
        <w:t xml:space="preserve">  David was the second king.  David prefigures Jesus.</w:t>
      </w:r>
    </w:p>
    <w:p w14:paraId="070678A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David’s</w:t>
      </w:r>
      <w:proofErr w:type="gramEnd"/>
      <w:r>
        <w:rPr>
          <w:rFonts w:ascii="Times New Roman" w:eastAsia="Times New Roman" w:hAnsi="Times New Roman" w:cs="Times New Roman"/>
          <w:sz w:val="23"/>
          <w:szCs w:val="23"/>
        </w:rPr>
        <w:t xml:space="preserve"> son Solomon built the temple for God in Jerusalem.</w:t>
      </w:r>
    </w:p>
    <w:p w14:paraId="1E4F4C87"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633790D0"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6    </w:t>
      </w:r>
      <w:r>
        <w:rPr>
          <w:rFonts w:ascii="Times New Roman" w:eastAsia="Times New Roman" w:hAnsi="Times New Roman" w:cs="Times New Roman"/>
          <w:b/>
        </w:rPr>
        <w:tab/>
        <w:t>God’s Special Spokesmen—The Prophets</w:t>
      </w:r>
    </w:p>
    <w:p w14:paraId="65BB571F"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5F0A3F1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Prophets</w:t>
      </w:r>
      <w:proofErr w:type="gramEnd"/>
      <w:r>
        <w:rPr>
          <w:rFonts w:ascii="Times New Roman" w:eastAsia="Times New Roman" w:hAnsi="Times New Roman" w:cs="Times New Roman"/>
          <w:sz w:val="23"/>
          <w:szCs w:val="23"/>
        </w:rPr>
        <w:t xml:space="preserve"> are witnesses to the truth, who sometimes foretell the future.  Prophets call man back to the ways of God. </w:t>
      </w:r>
    </w:p>
    <w:p w14:paraId="2724293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Identify</w:t>
      </w:r>
      <w:proofErr w:type="gramEnd"/>
      <w:r>
        <w:rPr>
          <w:rFonts w:ascii="Times New Roman" w:eastAsia="Times New Roman" w:hAnsi="Times New Roman" w:cs="Times New Roman"/>
          <w:color w:val="C0504D"/>
          <w:sz w:val="23"/>
          <w:szCs w:val="23"/>
        </w:rPr>
        <w:t xml:space="preserve"> ways that all Catholics, even at a young age, are called to be prophets to those around them.</w:t>
      </w:r>
    </w:p>
    <w:p w14:paraId="314E934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Old</w:t>
      </w:r>
      <w:proofErr w:type="gramEnd"/>
      <w:r>
        <w:rPr>
          <w:rFonts w:ascii="Times New Roman" w:eastAsia="Times New Roman" w:hAnsi="Times New Roman" w:cs="Times New Roman"/>
          <w:sz w:val="23"/>
          <w:szCs w:val="23"/>
        </w:rPr>
        <w:t xml:space="preserve"> Testament prophets are divided into two categories: major and minor.</w:t>
      </w:r>
    </w:p>
    <w:p w14:paraId="2E74D24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Israelites waited for the coming of the Savior or Messiah (Anointed One).</w:t>
      </w:r>
    </w:p>
    <w:p w14:paraId="52B3AC3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Two</w:t>
      </w:r>
      <w:proofErr w:type="gramEnd"/>
      <w:r>
        <w:rPr>
          <w:rFonts w:ascii="Times New Roman" w:eastAsia="Times New Roman" w:hAnsi="Times New Roman" w:cs="Times New Roman"/>
          <w:sz w:val="23"/>
          <w:szCs w:val="23"/>
        </w:rPr>
        <w:t xml:space="preserve"> very great prophets are Elijah and Elisha.  They prefigure Jesus.</w:t>
      </w:r>
    </w:p>
    <w:p w14:paraId="51E252DB" w14:textId="77777777" w:rsidR="00662A5F" w:rsidRDefault="00000000">
      <w:pPr>
        <w:spacing w:line="297"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Encourage</w:t>
      </w:r>
      <w:proofErr w:type="gramEnd"/>
      <w:r>
        <w:rPr>
          <w:rFonts w:ascii="Times New Roman" w:eastAsia="Times New Roman" w:hAnsi="Times New Roman" w:cs="Times New Roman"/>
          <w:color w:val="C0504D"/>
          <w:sz w:val="23"/>
          <w:szCs w:val="23"/>
        </w:rPr>
        <w:t xml:space="preserve"> the students to pray daily, especially in the morning and evening.  The students should know how to pray in their own words, spontaneously, and know how to simply ‘BE’ in God’s Presence.</w:t>
      </w:r>
    </w:p>
    <w:p w14:paraId="7291811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Isaiah</w:t>
      </w:r>
      <w:proofErr w:type="gramEnd"/>
      <w:r>
        <w:rPr>
          <w:rFonts w:ascii="Times New Roman" w:eastAsia="Times New Roman" w:hAnsi="Times New Roman" w:cs="Times New Roman"/>
          <w:sz w:val="23"/>
          <w:szCs w:val="23"/>
        </w:rPr>
        <w:t xml:space="preserve"> is one of the greatest prophets, having prophesied about the Messiah.  His messages help man to recognize Jesus as the Messiah </w:t>
      </w:r>
      <w:r>
        <w:rPr>
          <w:rFonts w:ascii="Times New Roman" w:eastAsia="Times New Roman" w:hAnsi="Times New Roman" w:cs="Times New Roman"/>
          <w:color w:val="C0504D"/>
          <w:sz w:val="23"/>
          <w:szCs w:val="23"/>
        </w:rPr>
        <w:t>who was born of a virgin, adored by gentiles, and was a suffering servant for His people.</w:t>
      </w:r>
    </w:p>
    <w:p w14:paraId="5312078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L3  Trace the line of Salvation History before Christ: the obedience of faith through the story of Abraham and the Covenant; the faithfulness of Isaac and Jacob; the mystery of Divine Providence through the specific story of Joseph; the ‘vocation’ of Moses; the Exodus, and the role of Joshua; the Judges; the ‘call’ of Samuel; King Saul; King David; and King Solomon, who built the first Temple in Jerusalem;  the Prophets: Elijah, Elisha, and Isaiah; the exile into Babylon; the return from exile to Israel, and the building of the Second Temple in Jerusalem; and, the last of the Old Testament prophets, St. John the Baptist.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1081, Heb. 11)</w:t>
      </w:r>
    </w:p>
    <w:p w14:paraId="75B88F0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John</w:t>
      </w:r>
      <w:proofErr w:type="gramEnd"/>
      <w:r>
        <w:rPr>
          <w:rFonts w:ascii="Times New Roman" w:eastAsia="Times New Roman" w:hAnsi="Times New Roman" w:cs="Times New Roman"/>
          <w:sz w:val="23"/>
          <w:szCs w:val="23"/>
        </w:rPr>
        <w:t xml:space="preserve"> the Baptist is the last and the greatest of the prophets.  He was a “bridge” between the two parts of salvation history and the herald of the Messiah.</w:t>
      </w:r>
    </w:p>
    <w:p w14:paraId="4454D5F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There</w:t>
      </w:r>
      <w:proofErr w:type="gramEnd"/>
      <w:r>
        <w:rPr>
          <w:rFonts w:ascii="Times New Roman" w:eastAsia="Times New Roman" w:hAnsi="Times New Roman" w:cs="Times New Roman"/>
          <w:sz w:val="23"/>
          <w:szCs w:val="23"/>
        </w:rPr>
        <w:t xml:space="preserve"> were miracles surrounding the birth of John the Baptist.  He was the cousin of Jesus.</w:t>
      </w:r>
    </w:p>
    <w:p w14:paraId="05A1427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John</w:t>
      </w:r>
      <w:proofErr w:type="gramEnd"/>
      <w:r>
        <w:rPr>
          <w:rFonts w:ascii="Times New Roman" w:eastAsia="Times New Roman" w:hAnsi="Times New Roman" w:cs="Times New Roman"/>
          <w:sz w:val="23"/>
          <w:szCs w:val="23"/>
        </w:rPr>
        <w:t xml:space="preserve"> baptized people with a baptism of repentance. </w:t>
      </w:r>
    </w:p>
    <w:p w14:paraId="167FB1F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 xml:space="preserve"> the importance of forgiveness and saying “I’m sorry, forgive me” to anyone offended.</w:t>
      </w:r>
    </w:p>
    <w:p w14:paraId="3BDBF9D2"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Comment</w:t>
      </w:r>
      <w:proofErr w:type="gramEnd"/>
      <w:r>
        <w:rPr>
          <w:rFonts w:ascii="Times New Roman" w:eastAsia="Times New Roman" w:hAnsi="Times New Roman" w:cs="Times New Roman"/>
          <w:color w:val="C0504D"/>
          <w:sz w:val="23"/>
          <w:szCs w:val="23"/>
        </w:rPr>
        <w:t xml:space="preserve"> on the importance of making good choices throughout life by illustrating the effect choices have with regard to ourselves and others.</w:t>
      </w:r>
    </w:p>
    <w:p w14:paraId="010BCF0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Help</w:t>
      </w:r>
      <w:proofErr w:type="gramEnd"/>
      <w:r>
        <w:rPr>
          <w:rFonts w:ascii="Times New Roman" w:eastAsia="Times New Roman" w:hAnsi="Times New Roman" w:cs="Times New Roman"/>
          <w:color w:val="C0504D"/>
          <w:sz w:val="23"/>
          <w:szCs w:val="23"/>
        </w:rPr>
        <w:t xml:space="preserve"> the students accept responsibility for their choices, and how their choices affect their relationship with God, family, friends, parish and the civic community.  Good moral decision-making, which is based on God’s law and the teachings of the Church, is possible with the assistance of God’s grace.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2030)</w:t>
      </w:r>
    </w:p>
    <w:p w14:paraId="3D10E115" w14:textId="77777777" w:rsidR="00662A5F" w:rsidRDefault="00000000">
      <w:pPr>
        <w:ind w:left="360"/>
        <w:rPr>
          <w:rFonts w:ascii="Times New Roman" w:eastAsia="Times New Roman" w:hAnsi="Times New Roman" w:cs="Times New Roman"/>
          <w:color w:val="C0504D"/>
          <w:sz w:val="20"/>
          <w:szCs w:val="20"/>
        </w:rPr>
      </w:pPr>
      <w:r>
        <w:rPr>
          <w:rFonts w:ascii="Times New Roman" w:eastAsia="Times New Roman" w:hAnsi="Times New Roman" w:cs="Times New Roman"/>
          <w:color w:val="C0504D"/>
          <w:sz w:val="20"/>
          <w:szCs w:val="20"/>
        </w:rPr>
        <w:t xml:space="preserve"> </w:t>
      </w:r>
    </w:p>
    <w:p w14:paraId="4B97B14E"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7    </w:t>
      </w:r>
      <w:r>
        <w:rPr>
          <w:rFonts w:ascii="Times New Roman" w:eastAsia="Times New Roman" w:hAnsi="Times New Roman" w:cs="Times New Roman"/>
          <w:b/>
        </w:rPr>
        <w:tab/>
        <w:t>Our Lord and Savior Jesus Christ</w:t>
      </w:r>
    </w:p>
    <w:p w14:paraId="1579D801"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7E60499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God’s</w:t>
      </w:r>
      <w:proofErr w:type="gramEnd"/>
      <w:r>
        <w:rPr>
          <w:rFonts w:ascii="Times New Roman" w:eastAsia="Times New Roman" w:hAnsi="Times New Roman" w:cs="Times New Roman"/>
          <w:sz w:val="23"/>
          <w:szCs w:val="23"/>
        </w:rPr>
        <w:t xml:space="preserve"> promise for a Savior to redeem man from the sin of Adam and Eve is fulfilled in Jesus.  Jesus is the bridge back to the Father.  Jesus makes atonement (“at-one-</w:t>
      </w:r>
      <w:proofErr w:type="spellStart"/>
      <w:r>
        <w:rPr>
          <w:rFonts w:ascii="Times New Roman" w:eastAsia="Times New Roman" w:hAnsi="Times New Roman" w:cs="Times New Roman"/>
          <w:sz w:val="23"/>
          <w:szCs w:val="23"/>
        </w:rPr>
        <w:t>ment</w:t>
      </w:r>
      <w:proofErr w:type="spellEnd"/>
      <w:r>
        <w:rPr>
          <w:rFonts w:ascii="Times New Roman" w:eastAsia="Times New Roman" w:hAnsi="Times New Roman" w:cs="Times New Roman"/>
          <w:sz w:val="23"/>
          <w:szCs w:val="23"/>
        </w:rPr>
        <w:t>”) for us with the Father.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410- 412, 422-424, 652)</w:t>
      </w:r>
    </w:p>
    <w:p w14:paraId="4EF4450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prophets gave clues that reveal Jesus as the Messiah.</w:t>
      </w:r>
    </w:p>
    <w:p w14:paraId="0C0809B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the major Covenants of the Old Testament which were fulfilled in Christ (Creation, Noah, Abraham, Moses).</w:t>
      </w:r>
    </w:p>
    <w:p w14:paraId="2B69567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An</w:t>
      </w:r>
      <w:proofErr w:type="gramEnd"/>
      <w:r>
        <w:rPr>
          <w:rFonts w:ascii="Times New Roman" w:eastAsia="Times New Roman" w:hAnsi="Times New Roman" w:cs="Times New Roman"/>
          <w:sz w:val="23"/>
          <w:szCs w:val="23"/>
        </w:rPr>
        <w:t xml:space="preserve"> angel announced to Mary that she would be the Mother of God.  The mystery of God made man is called the Incarnation </w:t>
      </w:r>
      <w:r>
        <w:rPr>
          <w:rFonts w:ascii="Times New Roman" w:eastAsia="Times New Roman" w:hAnsi="Times New Roman" w:cs="Times New Roman"/>
          <w:color w:val="C0504D"/>
          <w:sz w:val="23"/>
          <w:szCs w:val="23"/>
        </w:rPr>
        <w:t>which is the perfect revelation of the Father.</w:t>
      </w:r>
    </w:p>
    <w:p w14:paraId="032815A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four reasons for the Incarnation:</w:t>
      </w:r>
    </w:p>
    <w:p w14:paraId="33D2DD57"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So that Jesus could save us from sin and death by reconciling us to God the Father, thereby, opening heaven to us.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457)</w:t>
      </w:r>
    </w:p>
    <w:p w14:paraId="3B82254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So that we can know God’s love for us.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458)</w:t>
      </w:r>
    </w:p>
    <w:p w14:paraId="0ADC0682"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To be the supreme model of holiness for us.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459)</w:t>
      </w:r>
    </w:p>
    <w:p w14:paraId="35F25F2D"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To make us partakers in the Divine nature.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460)</w:t>
      </w:r>
    </w:p>
    <w:p w14:paraId="2E3A12C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Reflect</w:t>
      </w:r>
      <w:proofErr w:type="gramEnd"/>
      <w:r>
        <w:rPr>
          <w:rFonts w:ascii="Times New Roman" w:eastAsia="Times New Roman" w:hAnsi="Times New Roman" w:cs="Times New Roman"/>
          <w:color w:val="C0504D"/>
          <w:sz w:val="23"/>
          <w:szCs w:val="23"/>
        </w:rPr>
        <w:t xml:space="preserve"> on the story of the healing of the 10 lepers in Luke 17:11-19.  The Incarnation is such an amazing gift to each of us that our response should be one of immense gratitude to Jesus. </w:t>
      </w:r>
      <w:r>
        <w:rPr>
          <w:rFonts w:ascii="Times New Roman" w:eastAsia="Times New Roman" w:hAnsi="Times New Roman" w:cs="Times New Roman"/>
          <w:color w:val="C0504D"/>
          <w:sz w:val="23"/>
          <w:szCs w:val="23"/>
        </w:rPr>
        <w:tab/>
      </w:r>
    </w:p>
    <w:p w14:paraId="04EFE09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w:t>
      </w:r>
    </w:p>
    <w:tbl>
      <w:tblPr>
        <w:tblStyle w:val="a6"/>
        <w:tblW w:w="9335" w:type="dxa"/>
        <w:tblLayout w:type="fixed"/>
        <w:tblLook w:val="0600" w:firstRow="0" w:lastRow="0" w:firstColumn="0" w:lastColumn="0" w:noHBand="1" w:noVBand="1"/>
      </w:tblPr>
      <w:tblGrid>
        <w:gridCol w:w="9335"/>
      </w:tblGrid>
      <w:tr w:rsidR="00662A5F" w14:paraId="59BA2CD4" w14:textId="77777777">
        <w:trPr>
          <w:trHeight w:val="455"/>
        </w:trPr>
        <w:tc>
          <w:tcPr>
            <w:tcW w:w="9335" w:type="dxa"/>
            <w:tcMar>
              <w:top w:w="100" w:type="dxa"/>
              <w:left w:w="100" w:type="dxa"/>
              <w:bottom w:w="100" w:type="dxa"/>
              <w:right w:w="100" w:type="dxa"/>
            </w:tcMar>
          </w:tcPr>
          <w:p w14:paraId="018801D0"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5656978F"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Jesus is truly God and truly Man. This is called the Hypostatic Union.  His divine nature means that He can do the activities of God.  His human nature means Jesus can do the activities of man.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461)</w:t>
      </w:r>
    </w:p>
    <w:p w14:paraId="5301266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revealed His divinity through miracles.  He also taught with the authority of God and revealed God’s teachings through parables, which are recorded in the Gospel.</w:t>
      </w:r>
    </w:p>
    <w:p w14:paraId="6E2A6AD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Review</w:t>
      </w:r>
      <w:proofErr w:type="gramEnd"/>
      <w:r>
        <w:rPr>
          <w:rFonts w:ascii="Times New Roman" w:eastAsia="Times New Roman" w:hAnsi="Times New Roman" w:cs="Times New Roman"/>
          <w:color w:val="C0504D"/>
          <w:sz w:val="23"/>
          <w:szCs w:val="23"/>
        </w:rPr>
        <w:t xml:space="preserve"> some traditional Catholic customs which show our reverence for our Lord Jesus Christ:</w:t>
      </w:r>
    </w:p>
    <w:p w14:paraId="6C51DA3A"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Make a genuflection (touching the floor) on the right knee toward the tabernacle because Jesus is present there.  As Catholics, we respectfully genuflect toward Jesus in the tabernacle when entering and leaving church.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1378</w:t>
      </w:r>
      <w:proofErr w:type="gramStart"/>
      <w:r>
        <w:rPr>
          <w:rFonts w:ascii="Times New Roman" w:eastAsia="Times New Roman" w:hAnsi="Times New Roman" w:cs="Times New Roman"/>
          <w:color w:val="C0504D"/>
          <w:sz w:val="23"/>
          <w:szCs w:val="23"/>
        </w:rPr>
        <w:t>)  Note</w:t>
      </w:r>
      <w:proofErr w:type="gramEnd"/>
      <w:r>
        <w:rPr>
          <w:rFonts w:ascii="Times New Roman" w:eastAsia="Times New Roman" w:hAnsi="Times New Roman" w:cs="Times New Roman"/>
          <w:color w:val="C0504D"/>
          <w:sz w:val="23"/>
          <w:szCs w:val="23"/>
        </w:rPr>
        <w:t xml:space="preserve"> the origin of this custom with pledging obedience to the king in knighthood.</w:t>
      </w:r>
    </w:p>
    <w:p w14:paraId="1B2DC35B"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Bow one’s head slightly when hearing or saying the Name of Jesus/Jesus Christ.</w:t>
      </w:r>
    </w:p>
    <w:p w14:paraId="45AC3D45"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Strike one’s breast during the ‘</w:t>
      </w:r>
      <w:r>
        <w:rPr>
          <w:rFonts w:ascii="Times New Roman" w:eastAsia="Times New Roman" w:hAnsi="Times New Roman" w:cs="Times New Roman"/>
          <w:i/>
          <w:color w:val="C0504D"/>
          <w:sz w:val="23"/>
          <w:szCs w:val="23"/>
        </w:rPr>
        <w:t>Confiteor</w:t>
      </w:r>
      <w:r>
        <w:rPr>
          <w:rFonts w:ascii="Times New Roman" w:eastAsia="Times New Roman" w:hAnsi="Times New Roman" w:cs="Times New Roman"/>
          <w:color w:val="C0504D"/>
          <w:sz w:val="23"/>
          <w:szCs w:val="23"/>
        </w:rPr>
        <w:t>’ at the words: “through my fault, through my fault, through my most grievous fault.”</w:t>
      </w:r>
    </w:p>
    <w:p w14:paraId="7BB75748"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At the beginning of the Gospel reading, make a ‘cross’ with the right thumb on the forehead, lips and heart and ask God to be “in my mind, on my lips and in my heart.”</w:t>
      </w:r>
    </w:p>
    <w:p w14:paraId="439C4F7B"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5.</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Out of awe at God’s humility, bow or kneel when we say “and by the Holy Spirit was incarnate of the Virgin Mary and became man” in the Creed.</w:t>
      </w:r>
    </w:p>
    <w:p w14:paraId="5EA1F1E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Baptism in the Jordan was a revelation of the Blessed Trinity.</w:t>
      </w:r>
    </w:p>
    <w:p w14:paraId="05CB25E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is true man, like us in all ways but sin.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470)</w:t>
      </w:r>
    </w:p>
    <w:p w14:paraId="5D7A051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Two</w:t>
      </w:r>
      <w:proofErr w:type="gramEnd"/>
      <w:r>
        <w:rPr>
          <w:rFonts w:ascii="Times New Roman" w:eastAsia="Times New Roman" w:hAnsi="Times New Roman" w:cs="Times New Roman"/>
          <w:sz w:val="23"/>
          <w:szCs w:val="23"/>
        </w:rPr>
        <w:t xml:space="preserve"> heresies (spiritual errors) about Jesus include:</w:t>
      </w:r>
    </w:p>
    <w:p w14:paraId="2D21BB44"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 xml:space="preserve">Docetism: Jesus seemed to be </w:t>
      </w:r>
      <w:proofErr w:type="gramStart"/>
      <w:r>
        <w:rPr>
          <w:rFonts w:ascii="Times New Roman" w:eastAsia="Times New Roman" w:hAnsi="Times New Roman" w:cs="Times New Roman"/>
          <w:sz w:val="23"/>
          <w:szCs w:val="23"/>
        </w:rPr>
        <w:t>man, but</w:t>
      </w:r>
      <w:proofErr w:type="gramEnd"/>
      <w:r>
        <w:rPr>
          <w:rFonts w:ascii="Times New Roman" w:eastAsia="Times New Roman" w:hAnsi="Times New Roman" w:cs="Times New Roman"/>
          <w:sz w:val="23"/>
          <w:szCs w:val="23"/>
        </w:rPr>
        <w:t xml:space="preserve"> was not truly man.</w:t>
      </w:r>
    </w:p>
    <w:p w14:paraId="0219E1DE"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Arianism: Jesus was created—He was not the same substance as the Father.</w:t>
      </w:r>
    </w:p>
    <w:p w14:paraId="35FAC40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Ecumenical</w:t>
      </w:r>
      <w:proofErr w:type="gramEnd"/>
      <w:r>
        <w:rPr>
          <w:rFonts w:ascii="Times New Roman" w:eastAsia="Times New Roman" w:hAnsi="Times New Roman" w:cs="Times New Roman"/>
          <w:sz w:val="23"/>
          <w:szCs w:val="23"/>
        </w:rPr>
        <w:t xml:space="preserve"> councils are called by the Pope, who offers a universal invitation to all the bishops.  Sufficient representation among the bishops is required.</w:t>
      </w:r>
    </w:p>
    <w:p w14:paraId="703F649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early ecumenical councils, especially Nicaea and Chalcedon, clarified the truth about Jesus.</w:t>
      </w:r>
    </w:p>
    <w:p w14:paraId="4B01CA3E" w14:textId="77777777" w:rsidR="00662A5F" w:rsidRDefault="00000000">
      <w:pPr>
        <w:ind w:left="360"/>
        <w:rPr>
          <w:rFonts w:ascii="Times New Roman" w:eastAsia="Times New Roman" w:hAnsi="Times New Roman" w:cs="Times New Roman"/>
          <w:color w:val="9BBB59"/>
        </w:rPr>
      </w:pPr>
      <w:r>
        <w:rPr>
          <w:rFonts w:ascii="Times New Roman" w:eastAsia="Times New Roman" w:hAnsi="Times New Roman" w:cs="Times New Roman"/>
          <w:color w:val="9BBB59"/>
        </w:rPr>
        <w:t xml:space="preserve"> </w:t>
      </w:r>
    </w:p>
    <w:p w14:paraId="1EB895F3"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rPr>
        <w:t xml:space="preserve">Chapter 8    </w:t>
      </w:r>
      <w:r>
        <w:rPr>
          <w:rFonts w:ascii="Times New Roman" w:eastAsia="Times New Roman" w:hAnsi="Times New Roman" w:cs="Times New Roman"/>
          <w:b/>
        </w:rPr>
        <w:tab/>
        <w:t xml:space="preserve">The Saving Mission of Jesus          </w:t>
      </w:r>
      <w:r>
        <w:rPr>
          <w:rFonts w:ascii="Times New Roman" w:eastAsia="Times New Roman" w:hAnsi="Times New Roman" w:cs="Times New Roman"/>
          <w:b/>
        </w:rPr>
        <w:tab/>
      </w:r>
    </w:p>
    <w:p w14:paraId="2A5D548F"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5981BE2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is called God the Son.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1229, 515</w:t>
      </w:r>
      <w:proofErr w:type="gramStart"/>
      <w:r>
        <w:rPr>
          <w:rFonts w:ascii="Times New Roman" w:eastAsia="Times New Roman" w:hAnsi="Times New Roman" w:cs="Times New Roman"/>
          <w:sz w:val="23"/>
          <w:szCs w:val="23"/>
        </w:rPr>
        <w:t>)  All</w:t>
      </w:r>
      <w:proofErr w:type="gramEnd"/>
      <w:r>
        <w:rPr>
          <w:rFonts w:ascii="Times New Roman" w:eastAsia="Times New Roman" w:hAnsi="Times New Roman" w:cs="Times New Roman"/>
          <w:sz w:val="23"/>
          <w:szCs w:val="23"/>
        </w:rPr>
        <w:t xml:space="preserve"> baptized persons are adopted by God the Father.  Jesus is not adopted.  Jesus is the </w:t>
      </w:r>
      <w:proofErr w:type="gramStart"/>
      <w:r>
        <w:rPr>
          <w:rFonts w:ascii="Times New Roman" w:eastAsia="Times New Roman" w:hAnsi="Times New Roman" w:cs="Times New Roman"/>
          <w:sz w:val="23"/>
          <w:szCs w:val="23"/>
        </w:rPr>
        <w:t>only-begotten</w:t>
      </w:r>
      <w:proofErr w:type="gramEnd"/>
      <w:r>
        <w:rPr>
          <w:rFonts w:ascii="Times New Roman" w:eastAsia="Times New Roman" w:hAnsi="Times New Roman" w:cs="Times New Roman"/>
          <w:sz w:val="23"/>
          <w:szCs w:val="23"/>
        </w:rPr>
        <w:t xml:space="preserve"> Son of the Father</w:t>
      </w:r>
    </w:p>
    <w:p w14:paraId="6168AD9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and the Father are God.  Jesus and the Father are equal and entirely possess the attributes of God.</w:t>
      </w:r>
    </w:p>
    <w:p w14:paraId="07D8686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the Father and God the Son are consubstantial, or one in being, as God.</w:t>
      </w:r>
    </w:p>
    <w:p w14:paraId="142901A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has a threefold office:  priest, prophet and king.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436)</w:t>
      </w:r>
    </w:p>
    <w:p w14:paraId="0430D77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is our teacher.  He taught us how to prepare for heaven and how to live lives pleasing in God’s sight.</w:t>
      </w:r>
    </w:p>
    <w:p w14:paraId="60C6660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2  Through</w:t>
      </w:r>
      <w:proofErr w:type="gramEnd"/>
      <w:r>
        <w:rPr>
          <w:rFonts w:ascii="Times New Roman" w:eastAsia="Times New Roman" w:hAnsi="Times New Roman" w:cs="Times New Roman"/>
          <w:sz w:val="23"/>
          <w:szCs w:val="23"/>
        </w:rPr>
        <w:t xml:space="preserve"> our Baptism and Confirmation, we are called to share our Faith with others by our words and good example.  </w:t>
      </w:r>
      <w:r>
        <w:rPr>
          <w:rFonts w:ascii="Times New Roman" w:eastAsia="Times New Roman" w:hAnsi="Times New Roman" w:cs="Times New Roman"/>
          <w:color w:val="C0504D"/>
          <w:sz w:val="23"/>
          <w:szCs w:val="23"/>
        </w:rPr>
        <w:t>Evangelization of others is an essential response to what God has shared with us.</w:t>
      </w:r>
    </w:p>
    <w:p w14:paraId="364572D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is the High Priest, Who offers Himself as the perfect sacrifice (victim) on the altar of the Cross and on the altar during Mass to redeem mankind.</w:t>
      </w:r>
    </w:p>
    <w:p w14:paraId="21544AF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established the ministerial priesthood at the Last Supper in order to continue His ministries to His people.</w:t>
      </w:r>
    </w:p>
    <w:p w14:paraId="39CCFF42"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all share in the common priesthood through our Baptism.  </w:t>
      </w:r>
      <w:r>
        <w:rPr>
          <w:rFonts w:ascii="Times New Roman" w:eastAsia="Times New Roman" w:hAnsi="Times New Roman" w:cs="Times New Roman"/>
          <w:color w:val="C0504D"/>
          <w:sz w:val="23"/>
          <w:szCs w:val="23"/>
        </w:rPr>
        <w:t>In our common or royal priesthood, we make a sacrifice of our lives and prayers to God as acts of love.</w:t>
      </w:r>
    </w:p>
    <w:p w14:paraId="086967C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is the King because He serves us and offers us sanctifying grace so that we may be in His Kingdom.  He reigns through the Church and in heaven above.  All who are in the state of sanctifying grace belong to the Kingdom of God.</w:t>
      </w:r>
    </w:p>
    <w:p w14:paraId="4EBF579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is Prophet, because He teaches us God’s Truth </w:t>
      </w:r>
      <w:r>
        <w:rPr>
          <w:rFonts w:ascii="Times New Roman" w:eastAsia="Times New Roman" w:hAnsi="Times New Roman" w:cs="Times New Roman"/>
          <w:color w:val="C0504D"/>
          <w:sz w:val="23"/>
          <w:szCs w:val="23"/>
        </w:rPr>
        <w:t>and calls us to repentance.</w:t>
      </w:r>
      <w:r>
        <w:rPr>
          <w:rFonts w:ascii="Times New Roman" w:eastAsia="Times New Roman" w:hAnsi="Times New Roman" w:cs="Times New Roman"/>
          <w:sz w:val="23"/>
          <w:szCs w:val="23"/>
        </w:rPr>
        <w:t xml:space="preserve">  Jesus taught us about the Kingdom of God through His parables.</w:t>
      </w:r>
    </w:p>
    <w:p w14:paraId="1D8F55CE" w14:textId="77777777" w:rsidR="00662A5F" w:rsidRDefault="00662A5F">
      <w:pPr>
        <w:rPr>
          <w:rFonts w:ascii="Times New Roman" w:eastAsia="Times New Roman" w:hAnsi="Times New Roman" w:cs="Times New Roman"/>
          <w:sz w:val="23"/>
          <w:szCs w:val="23"/>
        </w:rPr>
      </w:pPr>
    </w:p>
    <w:p w14:paraId="1EDB8A8B" w14:textId="77777777" w:rsidR="00662A5F" w:rsidRDefault="00000000">
      <w:pPr>
        <w:spacing w:after="20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tbl>
      <w:tblPr>
        <w:tblStyle w:val="a7"/>
        <w:tblW w:w="9335" w:type="dxa"/>
        <w:tblLayout w:type="fixed"/>
        <w:tblLook w:val="0600" w:firstRow="0" w:lastRow="0" w:firstColumn="0" w:lastColumn="0" w:noHBand="1" w:noVBand="1"/>
      </w:tblPr>
      <w:tblGrid>
        <w:gridCol w:w="9335"/>
      </w:tblGrid>
      <w:tr w:rsidR="00662A5F" w14:paraId="363860CB" w14:textId="77777777">
        <w:trPr>
          <w:trHeight w:val="455"/>
        </w:trPr>
        <w:tc>
          <w:tcPr>
            <w:tcW w:w="9335" w:type="dxa"/>
            <w:tcMar>
              <w:top w:w="100" w:type="dxa"/>
              <w:left w:w="100" w:type="dxa"/>
              <w:bottom w:w="100" w:type="dxa"/>
              <w:right w:w="100" w:type="dxa"/>
            </w:tcMar>
          </w:tcPr>
          <w:p w14:paraId="675EADA4"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2BE61B06"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share in the Kingship of God through our Baptism when we receive grace.  We are called to live as heirs to the Kingdom of God.</w:t>
      </w:r>
    </w:p>
    <w:p w14:paraId="35A76F6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Jesus</w:t>
      </w:r>
      <w:proofErr w:type="gramEnd"/>
      <w:r>
        <w:rPr>
          <w:rFonts w:ascii="Times New Roman" w:eastAsia="Times New Roman" w:hAnsi="Times New Roman" w:cs="Times New Roman"/>
          <w:color w:val="C0504D"/>
          <w:sz w:val="23"/>
          <w:szCs w:val="23"/>
        </w:rPr>
        <w:t xml:space="preserve"> is not only our Priest, Prophet and King, but desires to also be our Best Friend, who waits for us to love Him in return.</w:t>
      </w:r>
    </w:p>
    <w:p w14:paraId="73697B10"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p w14:paraId="30A2FAF1" w14:textId="77777777" w:rsidR="00662A5F" w:rsidRDefault="00000000">
      <w:pPr>
        <w:rPr>
          <w:rFonts w:ascii="Times New Roman" w:eastAsia="Times New Roman" w:hAnsi="Times New Roman" w:cs="Times New Roman"/>
          <w:b/>
          <w:color w:val="C0504D"/>
          <w:sz w:val="23"/>
          <w:szCs w:val="23"/>
        </w:rPr>
      </w:pPr>
      <w:r>
        <w:rPr>
          <w:rFonts w:ascii="Times New Roman" w:eastAsia="Times New Roman" w:hAnsi="Times New Roman" w:cs="Times New Roman"/>
          <w:b/>
        </w:rPr>
        <w:t xml:space="preserve">Chapter 9    </w:t>
      </w:r>
      <w:r>
        <w:rPr>
          <w:rFonts w:ascii="Times New Roman" w:eastAsia="Times New Roman" w:hAnsi="Times New Roman" w:cs="Times New Roman"/>
          <w:b/>
        </w:rPr>
        <w:tab/>
        <w:t xml:space="preserve">The Priesthood of Jesus     </w:t>
      </w:r>
      <w:r>
        <w:rPr>
          <w:rFonts w:ascii="Times New Roman" w:eastAsia="Times New Roman" w:hAnsi="Times New Roman" w:cs="Times New Roman"/>
          <w:b/>
        </w:rPr>
        <w:tab/>
      </w:r>
    </w:p>
    <w:p w14:paraId="7781B934"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46AAEEE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w:t>
      </w:r>
      <w:proofErr w:type="gramEnd"/>
      <w:r>
        <w:rPr>
          <w:rFonts w:ascii="Times New Roman" w:eastAsia="Times New Roman" w:hAnsi="Times New Roman" w:cs="Times New Roman"/>
          <w:sz w:val="23"/>
          <w:szCs w:val="23"/>
        </w:rPr>
        <w:t xml:space="preserve"> sacrifice is an act of worship, which has four ends:  adoration, contrition, thanksgiving and supplication.</w:t>
      </w:r>
    </w:p>
    <w:p w14:paraId="269D282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Every</w:t>
      </w:r>
      <w:proofErr w:type="gramEnd"/>
      <w:r>
        <w:rPr>
          <w:rFonts w:ascii="Times New Roman" w:eastAsia="Times New Roman" w:hAnsi="Times New Roman" w:cs="Times New Roman"/>
          <w:sz w:val="23"/>
          <w:szCs w:val="23"/>
        </w:rPr>
        <w:t xml:space="preserve"> sacrifice has a priest, a victim and an altar and should be offered with a pure and sinless heart.</w:t>
      </w:r>
    </w:p>
    <w:p w14:paraId="761A5E7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All</w:t>
      </w:r>
      <w:proofErr w:type="gramEnd"/>
      <w:r>
        <w:rPr>
          <w:rFonts w:ascii="Times New Roman" w:eastAsia="Times New Roman" w:hAnsi="Times New Roman" w:cs="Times New Roman"/>
          <w:sz w:val="23"/>
          <w:szCs w:val="23"/>
        </w:rPr>
        <w:t xml:space="preserve"> Old Testament sacrifices were but a preparation for the one perfect sacrifice that Jesus offered to the Father. Jesus is the High Priest and perfect Victim in the Sacrifice of the Mass.</w:t>
      </w:r>
    </w:p>
    <w:p w14:paraId="6CA8116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sacrifice was anticipated at the Last Supper and consummated on the Cross.</w:t>
      </w:r>
    </w:p>
    <w:p w14:paraId="06B1034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Mass is the sacrifice of Jesus Christ through the priest celebrating the Mass.  Jesus makes present sacramentally His saving, sacrificial death on the Cross by which He redeemed us from our sins.  (USCCB, pp. 220-21) </w:t>
      </w:r>
    </w:p>
    <w:p w14:paraId="4FD7605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Resurrection demonstrates that His sacrifice was acceptable to the Father.</w:t>
      </w:r>
    </w:p>
    <w:p w14:paraId="149776C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is our one mediator with God.  He is the perfect and sinless representative of men.</w:t>
      </w:r>
    </w:p>
    <w:p w14:paraId="11B5226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His</w:t>
      </w:r>
      <w:proofErr w:type="gramEnd"/>
      <w:r>
        <w:rPr>
          <w:rFonts w:ascii="Times New Roman" w:eastAsia="Times New Roman" w:hAnsi="Times New Roman" w:cs="Times New Roman"/>
          <w:sz w:val="23"/>
          <w:szCs w:val="23"/>
        </w:rPr>
        <w:t xml:space="preserve"> painful and bloody wounds are now glorious reminders of His sacrifice.</w:t>
      </w:r>
    </w:p>
    <w:p w14:paraId="6CF5053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During</w:t>
      </w:r>
      <w:proofErr w:type="gramEnd"/>
      <w:r>
        <w:rPr>
          <w:rFonts w:ascii="Times New Roman" w:eastAsia="Times New Roman" w:hAnsi="Times New Roman" w:cs="Times New Roman"/>
          <w:color w:val="C0504D"/>
          <w:sz w:val="23"/>
          <w:szCs w:val="23"/>
        </w:rPr>
        <w:t xml:space="preserve"> the Penitential Rite (within the Introductory Rite at Mass) we acknowledge our sins and ask for God’s mercy.</w:t>
      </w:r>
    </w:p>
    <w:p w14:paraId="0ED69D6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Christ’s</w:t>
      </w:r>
      <w:proofErr w:type="gramEnd"/>
      <w:r>
        <w:rPr>
          <w:rFonts w:ascii="Times New Roman" w:eastAsia="Times New Roman" w:hAnsi="Times New Roman" w:cs="Times New Roman"/>
          <w:sz w:val="23"/>
          <w:szCs w:val="23"/>
        </w:rPr>
        <w:t xml:space="preserve"> sacrifice in the Paschal Mystery merited salvation for all mankind.</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color w:val="C0504D"/>
          <w:sz w:val="23"/>
          <w:szCs w:val="23"/>
        </w:rPr>
        <w:t>The Paschal Mystery is the Passion, Death, Resurrection and Ascension of Jesus.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1067)</w:t>
      </w:r>
    </w:p>
    <w:p w14:paraId="5A611A5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Christ’s</w:t>
      </w:r>
      <w:proofErr w:type="gramEnd"/>
      <w:r>
        <w:rPr>
          <w:rFonts w:ascii="Times New Roman" w:eastAsia="Times New Roman" w:hAnsi="Times New Roman" w:cs="Times New Roman"/>
          <w:sz w:val="23"/>
          <w:szCs w:val="23"/>
        </w:rPr>
        <w:t xml:space="preserve"> priesthood is prefigured by Melchizedek, who offered bread and wine to God.  Through the Consecration, the bread and wine used in the Mass become the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 of Jesus Christ.</w:t>
      </w:r>
    </w:p>
    <w:tbl>
      <w:tblPr>
        <w:tblStyle w:val="a8"/>
        <w:tblW w:w="9335" w:type="dxa"/>
        <w:tblLayout w:type="fixed"/>
        <w:tblLook w:val="0600" w:firstRow="0" w:lastRow="0" w:firstColumn="0" w:lastColumn="0" w:noHBand="1" w:noVBand="1"/>
      </w:tblPr>
      <w:tblGrid>
        <w:gridCol w:w="9335"/>
      </w:tblGrid>
      <w:tr w:rsidR="00662A5F" w14:paraId="76064A42" w14:textId="77777777">
        <w:trPr>
          <w:trHeight w:val="455"/>
        </w:trPr>
        <w:tc>
          <w:tcPr>
            <w:tcW w:w="9335" w:type="dxa"/>
            <w:tcMar>
              <w:top w:w="100" w:type="dxa"/>
              <w:left w:w="100" w:type="dxa"/>
              <w:bottom w:w="100" w:type="dxa"/>
              <w:right w:w="100" w:type="dxa"/>
            </w:tcMar>
          </w:tcPr>
          <w:p w14:paraId="5A3D2020"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6A5BAFA0" w14:textId="77777777" w:rsidR="00662A5F" w:rsidRDefault="00000000">
      <w:pPr>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At</w:t>
      </w:r>
      <w:proofErr w:type="gramEnd"/>
      <w:r>
        <w:rPr>
          <w:rFonts w:ascii="Times New Roman" w:eastAsia="Times New Roman" w:hAnsi="Times New Roman" w:cs="Times New Roman"/>
          <w:color w:val="C0504D"/>
          <w:sz w:val="23"/>
          <w:szCs w:val="23"/>
        </w:rPr>
        <w:t xml:space="preserve"> Mass, the assembly actively participates by prayers, hymns, psalms, responses, and an inner self-offering along with Christ to the Father.  (USCCB, Glossary – Eucharist, p. 511)</w:t>
      </w:r>
    </w:p>
    <w:p w14:paraId="5A6D6B7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/teach the proper manner for serving at Mass (whenever this begins for boys in the parish).</w:t>
      </w:r>
    </w:p>
    <w:p w14:paraId="32C05BA5" w14:textId="77777777" w:rsidR="00662A5F" w:rsidRDefault="00000000">
      <w:pPr>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14:paraId="18889140"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w:t>
      </w:r>
      <w:proofErr w:type="gramStart"/>
      <w:r>
        <w:rPr>
          <w:rFonts w:ascii="Times New Roman" w:eastAsia="Times New Roman" w:hAnsi="Times New Roman" w:cs="Times New Roman"/>
          <w:b/>
        </w:rPr>
        <w:t xml:space="preserve">10  </w:t>
      </w:r>
      <w:r>
        <w:rPr>
          <w:rFonts w:ascii="Times New Roman" w:eastAsia="Times New Roman" w:hAnsi="Times New Roman" w:cs="Times New Roman"/>
          <w:b/>
        </w:rPr>
        <w:tab/>
      </w:r>
      <w:proofErr w:type="gramEnd"/>
      <w:r>
        <w:rPr>
          <w:rFonts w:ascii="Times New Roman" w:eastAsia="Times New Roman" w:hAnsi="Times New Roman" w:cs="Times New Roman"/>
          <w:b/>
        </w:rPr>
        <w:t>Christ, Source of all Grace</w:t>
      </w:r>
    </w:p>
    <w:p w14:paraId="4A390297"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0825397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is the source of all grace.</w:t>
      </w:r>
    </w:p>
    <w:p w14:paraId="171B5A1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dispenses His grace through the Church.  The ordinary means of grace are the seven sacraments.</w:t>
      </w:r>
    </w:p>
    <w:p w14:paraId="0F5ACFA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Grace</w:t>
      </w:r>
      <w:proofErr w:type="gramEnd"/>
      <w:r>
        <w:rPr>
          <w:rFonts w:ascii="Times New Roman" w:eastAsia="Times New Roman" w:hAnsi="Times New Roman" w:cs="Times New Roman"/>
          <w:sz w:val="23"/>
          <w:szCs w:val="23"/>
        </w:rPr>
        <w:t xml:space="preserve"> is God’s life within us.  Grace is necessary for salvation.</w:t>
      </w:r>
    </w:p>
    <w:p w14:paraId="29DC600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By</w:t>
      </w:r>
      <w:proofErr w:type="gramEnd"/>
      <w:r>
        <w:rPr>
          <w:rFonts w:ascii="Times New Roman" w:eastAsia="Times New Roman" w:hAnsi="Times New Roman" w:cs="Times New Roman"/>
          <w:sz w:val="23"/>
          <w:szCs w:val="23"/>
        </w:rPr>
        <w:t xml:space="preserve"> His life, death and Resurrection, Jesus won grace for man.  Jesus, as God Incarnate, has the power to redeem us.</w:t>
      </w:r>
    </w:p>
    <w:p w14:paraId="065DC9A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Objectively</w:t>
      </w:r>
      <w:proofErr w:type="gramEnd"/>
      <w:r>
        <w:rPr>
          <w:rFonts w:ascii="Times New Roman" w:eastAsia="Times New Roman" w:hAnsi="Times New Roman" w:cs="Times New Roman"/>
          <w:sz w:val="23"/>
          <w:szCs w:val="23"/>
        </w:rPr>
        <w:t>, redemption is won for all through the merits of Christ.  Subjectively, we must receive and maintain this saving grace.</w:t>
      </w:r>
    </w:p>
    <w:p w14:paraId="570D2FC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demonstrated His power through exorcisms and miracles.  He proved His divinity through the forgiveness of sins (for God alone can forgive sins).</w:t>
      </w:r>
    </w:p>
    <w:p w14:paraId="2FEFD78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name Jesus in Hebrew means “God saves.”  Jesus’ name is powerful when invoked with faith.  (</w:t>
      </w:r>
      <w:r>
        <w:rPr>
          <w:rFonts w:ascii="Times New Roman" w:eastAsia="Times New Roman" w:hAnsi="Times New Roman" w:cs="Times New Roman"/>
          <w:i/>
          <w:color w:val="C0504D"/>
          <w:sz w:val="23"/>
          <w:szCs w:val="23"/>
        </w:rPr>
        <w:t xml:space="preserve">CCC </w:t>
      </w:r>
      <w:r>
        <w:rPr>
          <w:rFonts w:ascii="Times New Roman" w:eastAsia="Times New Roman" w:hAnsi="Times New Roman" w:cs="Times New Roman"/>
          <w:color w:val="C0504D"/>
          <w:sz w:val="23"/>
          <w:szCs w:val="23"/>
        </w:rPr>
        <w:t>430-431, Acts 3:1-16, 4:9-12, Phil. 2:10)</w:t>
      </w:r>
    </w:p>
    <w:p w14:paraId="1F2BA91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gave His saving power to the Church.</w:t>
      </w:r>
    </w:p>
    <w:p w14:paraId="69028B6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Church is in heaven, in Purgatory and on earth.  The Church Militant are the followers of Christ on earth fighting against evil and working for the life of holiness.  The Church Suffering are those holy souls in Purgatory.  The Church Triumphant are the holy ones with Christ in heaven.</w:t>
      </w:r>
    </w:p>
    <w:p w14:paraId="21ABDE0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saints in heaven are intercessors who pray for us.  Foster devotion to the patron saint of the parish/school.</w:t>
      </w:r>
    </w:p>
    <w:p w14:paraId="59711E3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receive grace in Baptism.  We grow in grace through prayer and reception of the sacraments.</w:t>
      </w:r>
    </w:p>
    <w:p w14:paraId="63A1DB6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entrusted the sacraments to the Church to continue His saving mission.</w:t>
      </w:r>
    </w:p>
    <w:p w14:paraId="536A148B" w14:textId="77777777" w:rsidR="00662A5F" w:rsidRDefault="00000000">
      <w:pPr>
        <w:spacing w:line="261"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Mary</w:t>
      </w:r>
      <w:proofErr w:type="gramEnd"/>
      <w:r>
        <w:rPr>
          <w:rFonts w:ascii="Times New Roman" w:eastAsia="Times New Roman" w:hAnsi="Times New Roman" w:cs="Times New Roman"/>
          <w:sz w:val="23"/>
          <w:szCs w:val="23"/>
        </w:rPr>
        <w:t xml:space="preserve"> is the Mediatrix of Grace, because God, the giver of grace, became man through her.</w:t>
      </w:r>
    </w:p>
    <w:p w14:paraId="27A2FF73" w14:textId="77777777" w:rsidR="00662A5F" w:rsidRDefault="00000000">
      <w:pPr>
        <w:spacing w:line="261" w:lineRule="auto"/>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332EA848"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w:t>
      </w:r>
      <w:proofErr w:type="gramStart"/>
      <w:r>
        <w:rPr>
          <w:rFonts w:ascii="Times New Roman" w:eastAsia="Times New Roman" w:hAnsi="Times New Roman" w:cs="Times New Roman"/>
          <w:b/>
        </w:rPr>
        <w:t xml:space="preserve">11  </w:t>
      </w:r>
      <w:r>
        <w:rPr>
          <w:rFonts w:ascii="Times New Roman" w:eastAsia="Times New Roman" w:hAnsi="Times New Roman" w:cs="Times New Roman"/>
          <w:b/>
        </w:rPr>
        <w:tab/>
      </w:r>
      <w:proofErr w:type="gramEnd"/>
      <w:r>
        <w:rPr>
          <w:rFonts w:ascii="Times New Roman" w:eastAsia="Times New Roman" w:hAnsi="Times New Roman" w:cs="Times New Roman"/>
          <w:b/>
        </w:rPr>
        <w:t>Jesus Founds His Church</w:t>
      </w:r>
    </w:p>
    <w:p w14:paraId="1FFAB344"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6FBBFAC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Jesus</w:t>
      </w:r>
      <w:proofErr w:type="gramEnd"/>
      <w:r>
        <w:rPr>
          <w:rFonts w:ascii="Times New Roman" w:eastAsia="Times New Roman" w:hAnsi="Times New Roman" w:cs="Times New Roman"/>
          <w:color w:val="C0504D"/>
          <w:sz w:val="23"/>
          <w:szCs w:val="23"/>
        </w:rPr>
        <w:t xml:space="preserve"> instituted the Catholic Church.  The Church is divine and human.  (cf. Matt. 16: 13-19;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763-766)</w:t>
      </w:r>
    </w:p>
    <w:p w14:paraId="198FFA7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called twelve apostles, reminiscent of the twelve tribes of Israel, with Saint Peter as their head.</w:t>
      </w:r>
    </w:p>
    <w:p w14:paraId="43893366" w14:textId="77777777" w:rsidR="00662A5F" w:rsidRDefault="00000000">
      <w:pPr>
        <w:ind w:left="360"/>
        <w:rPr>
          <w:rFonts w:ascii="Times New Roman" w:eastAsia="Times New Roman" w:hAnsi="Times New Roman" w:cs="Times New Roman"/>
          <w:color w:val="C0504D"/>
        </w:rPr>
      </w:pPr>
      <w:r>
        <w:rPr>
          <w:rFonts w:ascii="Times New Roman" w:eastAsia="Times New Roman" w:hAnsi="Times New Roman" w:cs="Times New Roman"/>
          <w:color w:val="C0504D"/>
        </w:rPr>
        <w:t>L</w:t>
      </w:r>
      <w:proofErr w:type="gramStart"/>
      <w:r>
        <w:rPr>
          <w:rFonts w:ascii="Times New Roman" w:eastAsia="Times New Roman" w:hAnsi="Times New Roman" w:cs="Times New Roman"/>
          <w:color w:val="C0504D"/>
        </w:rPr>
        <w:t>1  Memorize</w:t>
      </w:r>
      <w:proofErr w:type="gramEnd"/>
      <w:r>
        <w:rPr>
          <w:rFonts w:ascii="Times New Roman" w:eastAsia="Times New Roman" w:hAnsi="Times New Roman" w:cs="Times New Roman"/>
          <w:color w:val="C0504D"/>
        </w:rPr>
        <w:t xml:space="preserve"> the names of the twelve apostles:  Bartholomew (Nathaniel), Andrew, Peter, Philip, Thomas, James the Greater, James the Less, John, Jude, Judas, Simon and Matthew (Matthias who replaced Judas).  The acronym “BAPTJSM” can be helpful.</w:t>
      </w:r>
    </w:p>
    <w:p w14:paraId="0185AD6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Saint</w:t>
      </w:r>
      <w:proofErr w:type="gramEnd"/>
      <w:r>
        <w:rPr>
          <w:rFonts w:ascii="Times New Roman" w:eastAsia="Times New Roman" w:hAnsi="Times New Roman" w:cs="Times New Roman"/>
          <w:sz w:val="23"/>
          <w:szCs w:val="23"/>
        </w:rPr>
        <w:t xml:space="preserve"> Peter is the visible head of the Church.  This is referred to as the primacy of Peter.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552, 882</w:t>
      </w:r>
      <w:proofErr w:type="gramStart"/>
      <w:r>
        <w:rPr>
          <w:rFonts w:ascii="Times New Roman" w:eastAsia="Times New Roman" w:hAnsi="Times New Roman" w:cs="Times New Roman"/>
          <w:sz w:val="23"/>
          <w:szCs w:val="23"/>
        </w:rPr>
        <w:t>)  Jesus</w:t>
      </w:r>
      <w:proofErr w:type="gramEnd"/>
      <w:r>
        <w:rPr>
          <w:rFonts w:ascii="Times New Roman" w:eastAsia="Times New Roman" w:hAnsi="Times New Roman" w:cs="Times New Roman"/>
          <w:sz w:val="23"/>
          <w:szCs w:val="23"/>
        </w:rPr>
        <w:t xml:space="preserve"> made Peter His Vicar on earth. </w:t>
      </w:r>
    </w:p>
    <w:p w14:paraId="005AA1C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Each</w:t>
      </w:r>
      <w:proofErr w:type="gramEnd"/>
      <w:r>
        <w:rPr>
          <w:rFonts w:ascii="Times New Roman" w:eastAsia="Times New Roman" w:hAnsi="Times New Roman" w:cs="Times New Roman"/>
          <w:sz w:val="23"/>
          <w:szCs w:val="23"/>
        </w:rPr>
        <w:t xml:space="preserve"> Pope is a successor of Peter, the head of the apostles.  Every bishop is a successor of one of the apostles.  The Pope is the head and unifier of the bishops and the Church.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882, 1461)</w:t>
      </w:r>
    </w:p>
    <w:p w14:paraId="2FFD738A"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Pope and bishops are the authentic teachers of the Faith.  They are given authority by Christ to guard and preach the Faith, and to guide us in the practice of the Faith.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890-892)</w:t>
      </w:r>
    </w:p>
    <w:p w14:paraId="29463A1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Church is protected by a charism of indefectibility, which means that She will last until the end of time.</w:t>
      </w:r>
    </w:p>
    <w:p w14:paraId="062FD808" w14:textId="77777777" w:rsidR="00662A5F" w:rsidRDefault="00000000">
      <w:pPr>
        <w:spacing w:line="261"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gave the apostles His authority, which has been passed down by apostolic succession through the Sacrament of Holy Orders.  The Pope and bishops continue the mission of the apostles.</w:t>
      </w:r>
    </w:p>
    <w:p w14:paraId="747F638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has a hierarchical structure:  the Pope (who is the Bishop of Rome), cardinals, archbishops, bishops, priests, deacons and the laity.  Also noted are monsignors and religious.</w:t>
      </w:r>
    </w:p>
    <w:p w14:paraId="561AFE5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hierarchy of the Church makes up a part of the Body of Christ, with Jesus as the Head.  The Body of Christ includes all those united to Christ, the Communion of Saints (those on earth, in Purgatory and in heaven).</w:t>
      </w:r>
    </w:p>
    <w:p w14:paraId="649C8C5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established by Jesus Christ has four marks of identity:  one, holy, catholic, apostolic.</w:t>
      </w:r>
    </w:p>
    <w:p w14:paraId="64C1216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mission of the Church, and thus of each member, is to spread the Gospel to all people, so that everyone may enter the Kingdom of God, the Church.</w:t>
      </w:r>
    </w:p>
    <w:p w14:paraId="602A410E" w14:textId="77777777" w:rsidR="00662A5F" w:rsidRDefault="00000000">
      <w:pPr>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00EA67A"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rPr>
        <w:lastRenderedPageBreak/>
        <w:t xml:space="preserve">Chapter </w:t>
      </w:r>
      <w:proofErr w:type="gramStart"/>
      <w:r>
        <w:rPr>
          <w:rFonts w:ascii="Times New Roman" w:eastAsia="Times New Roman" w:hAnsi="Times New Roman" w:cs="Times New Roman"/>
          <w:b/>
        </w:rPr>
        <w:t xml:space="preserve">12  </w:t>
      </w:r>
      <w:r>
        <w:rPr>
          <w:rFonts w:ascii="Times New Roman" w:eastAsia="Times New Roman" w:hAnsi="Times New Roman" w:cs="Times New Roman"/>
          <w:b/>
        </w:rPr>
        <w:tab/>
      </w:r>
      <w:proofErr w:type="gramEnd"/>
      <w:r>
        <w:rPr>
          <w:rFonts w:ascii="Times New Roman" w:eastAsia="Times New Roman" w:hAnsi="Times New Roman" w:cs="Times New Roman"/>
          <w:b/>
        </w:rPr>
        <w:t xml:space="preserve">The Church in Our Time     </w:t>
      </w:r>
      <w:r>
        <w:rPr>
          <w:rFonts w:ascii="Times New Roman" w:eastAsia="Times New Roman" w:hAnsi="Times New Roman" w:cs="Times New Roman"/>
          <w:b/>
        </w:rPr>
        <w:tab/>
      </w:r>
    </w:p>
    <w:p w14:paraId="5D1581D7"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D23080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Pentecost</w:t>
      </w:r>
      <w:proofErr w:type="gramEnd"/>
      <w:r>
        <w:rPr>
          <w:rFonts w:ascii="Times New Roman" w:eastAsia="Times New Roman" w:hAnsi="Times New Roman" w:cs="Times New Roman"/>
          <w:sz w:val="23"/>
          <w:szCs w:val="23"/>
        </w:rPr>
        <w:t xml:space="preserve"> is the birthday of the Church.  Peter and the apostles were the leaders of the early Church.</w:t>
      </w:r>
    </w:p>
    <w:tbl>
      <w:tblPr>
        <w:tblStyle w:val="a9"/>
        <w:tblW w:w="9335" w:type="dxa"/>
        <w:tblLayout w:type="fixed"/>
        <w:tblLook w:val="0600" w:firstRow="0" w:lastRow="0" w:firstColumn="0" w:lastColumn="0" w:noHBand="1" w:noVBand="1"/>
      </w:tblPr>
      <w:tblGrid>
        <w:gridCol w:w="9335"/>
      </w:tblGrid>
      <w:tr w:rsidR="00662A5F" w14:paraId="4F5D6441" w14:textId="77777777">
        <w:trPr>
          <w:trHeight w:val="455"/>
        </w:trPr>
        <w:tc>
          <w:tcPr>
            <w:tcW w:w="9335" w:type="dxa"/>
            <w:tcMar>
              <w:top w:w="100" w:type="dxa"/>
              <w:left w:w="100" w:type="dxa"/>
              <w:bottom w:w="100" w:type="dxa"/>
              <w:right w:w="100" w:type="dxa"/>
            </w:tcMar>
          </w:tcPr>
          <w:p w14:paraId="63F88043"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4CDBEA41" w14:textId="77777777" w:rsidR="00662A5F" w:rsidRDefault="00000000">
      <w:pPr>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Church is the People of God and the Mystical Body of Christ.  Christ is the Head and we, the baptized, are the members of His Mystical Body, the Church.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781–782, 779)</w:t>
      </w:r>
    </w:p>
    <w:p w14:paraId="2BB694E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We</w:t>
      </w:r>
      <w:proofErr w:type="gramEnd"/>
      <w:r>
        <w:rPr>
          <w:rFonts w:ascii="Times New Roman" w:eastAsia="Times New Roman" w:hAnsi="Times New Roman" w:cs="Times New Roman"/>
          <w:color w:val="C0504D"/>
          <w:sz w:val="23"/>
          <w:szCs w:val="23"/>
        </w:rPr>
        <w:t xml:space="preserve"> are members of the Catholic (Universal) Church governed by the Pope.  The Catholic Church is comprised of many dioceses (ours is the Diocese of Lincoln); a diocese is governed by a bishop.  Each diocese is made up of many parishes, and the priest in charge of the parish is called a “pastor.”</w:t>
      </w:r>
    </w:p>
    <w:p w14:paraId="167A70B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Students</w:t>
      </w:r>
      <w:proofErr w:type="gramEnd"/>
      <w:r>
        <w:rPr>
          <w:rFonts w:ascii="Times New Roman" w:eastAsia="Times New Roman" w:hAnsi="Times New Roman" w:cs="Times New Roman"/>
          <w:color w:val="C0504D"/>
          <w:sz w:val="23"/>
          <w:szCs w:val="23"/>
        </w:rPr>
        <w:t xml:space="preserve"> should know the names of the Pope, their bishop and their pastor(s).</w:t>
      </w:r>
    </w:p>
    <w:p w14:paraId="7242719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w:t>
      </w:r>
      <w:r>
        <w:rPr>
          <w:rFonts w:ascii="Times New Roman" w:eastAsia="Times New Roman" w:hAnsi="Times New Roman" w:cs="Times New Roman"/>
          <w:color w:val="C0504D"/>
          <w:sz w:val="23"/>
          <w:szCs w:val="23"/>
        </w:rPr>
        <w:t xml:space="preserve">  In</w:t>
      </w:r>
      <w:proofErr w:type="gramEnd"/>
      <w:r>
        <w:rPr>
          <w:rFonts w:ascii="Times New Roman" w:eastAsia="Times New Roman" w:hAnsi="Times New Roman" w:cs="Times New Roman"/>
          <w:color w:val="C0504D"/>
          <w:sz w:val="23"/>
          <w:szCs w:val="23"/>
        </w:rPr>
        <w:t xml:space="preserve"> imitation of the apostles gathered in prayer with Mary prior to Pentecost, </w:t>
      </w:r>
      <w:r>
        <w:rPr>
          <w:rFonts w:ascii="Times New Roman" w:eastAsia="Times New Roman" w:hAnsi="Times New Roman" w:cs="Times New Roman"/>
          <w:sz w:val="23"/>
          <w:szCs w:val="23"/>
        </w:rPr>
        <w:t>a novena is a nine-day prayer made to a saint or as part of a special devotion.</w:t>
      </w:r>
    </w:p>
    <w:p w14:paraId="7A0DBE7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early Church evangelized (preached the Good News) and baptized followers of Christ, called Christians.</w:t>
      </w:r>
    </w:p>
    <w:p w14:paraId="7C51F0F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twelve apostles spread the Gospel throughout the world, preaching to all nations.</w:t>
      </w:r>
    </w:p>
    <w:p w14:paraId="6E96240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spread of the Gospel continues to this day.  As followers of Christ, each member of the Church is called to evangelize those around them by words and actions. </w:t>
      </w:r>
    </w:p>
    <w:p w14:paraId="10F1C4F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Peter</w:t>
      </w:r>
      <w:proofErr w:type="gramEnd"/>
      <w:r>
        <w:rPr>
          <w:rFonts w:ascii="Times New Roman" w:eastAsia="Times New Roman" w:hAnsi="Times New Roman" w:cs="Times New Roman"/>
          <w:sz w:val="23"/>
          <w:szCs w:val="23"/>
        </w:rPr>
        <w:t>, the first Pope, went to Rome.  His successors become the Bishop of Rome.</w:t>
      </w:r>
    </w:p>
    <w:p w14:paraId="261EF5A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w:t>
      </w:r>
      <w:proofErr w:type="gramEnd"/>
      <w:r>
        <w:rPr>
          <w:rFonts w:ascii="Times New Roman" w:eastAsia="Times New Roman" w:hAnsi="Times New Roman" w:cs="Times New Roman"/>
          <w:sz w:val="23"/>
          <w:szCs w:val="23"/>
        </w:rPr>
        <w:t xml:space="preserve"> martyr is someone who dies as a witness to the Faith.</w:t>
      </w:r>
    </w:p>
    <w:p w14:paraId="0CC2D60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Communion of Saints is the unity of all followers of Christ’s Church on earth, in Purgatory and in heaven.</w:t>
      </w:r>
    </w:p>
    <w:p w14:paraId="299A3DB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Holy Spirit gives life to the Church.</w:t>
      </w:r>
    </w:p>
    <w:p w14:paraId="1D3D4CA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Holy Spirit gives two special charisms to the Church:  infallibility and indefectibility.</w:t>
      </w:r>
    </w:p>
    <w:p w14:paraId="53B3441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There</w:t>
      </w:r>
      <w:proofErr w:type="gramEnd"/>
      <w:r>
        <w:rPr>
          <w:rFonts w:ascii="Times New Roman" w:eastAsia="Times New Roman" w:hAnsi="Times New Roman" w:cs="Times New Roman"/>
          <w:sz w:val="23"/>
          <w:szCs w:val="23"/>
        </w:rPr>
        <w:t xml:space="preserve"> are different rites in the Catholic Church.</w:t>
      </w:r>
    </w:p>
    <w:p w14:paraId="1F49006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Church’s doctrine (what we believe for salvation) will never change: however, rites and disciplines may develop over time.</w:t>
      </w:r>
    </w:p>
    <w:p w14:paraId="4EA035AC"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7337D64E"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rPr>
        <w:t>Chapter 13</w:t>
      </w:r>
      <w:r>
        <w:rPr>
          <w:rFonts w:ascii="Times New Roman" w:eastAsia="Times New Roman" w:hAnsi="Times New Roman" w:cs="Times New Roman"/>
        </w:rPr>
        <w:tab/>
      </w:r>
      <w:r>
        <w:rPr>
          <w:rFonts w:ascii="Times New Roman" w:eastAsia="Times New Roman" w:hAnsi="Times New Roman" w:cs="Times New Roman"/>
          <w:b/>
        </w:rPr>
        <w:t>Doctrine of Grace</w:t>
      </w:r>
      <w:r>
        <w:rPr>
          <w:rFonts w:ascii="Times New Roman" w:eastAsia="Times New Roman" w:hAnsi="Times New Roman" w:cs="Times New Roman"/>
        </w:rPr>
        <w:t xml:space="preserve"> </w:t>
      </w:r>
      <w:r>
        <w:rPr>
          <w:rFonts w:ascii="Times New Roman" w:eastAsia="Times New Roman" w:hAnsi="Times New Roman" w:cs="Times New Roman"/>
        </w:rPr>
        <w:tab/>
      </w:r>
    </w:p>
    <w:p w14:paraId="402571D6"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778CF03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Grace</w:t>
      </w:r>
      <w:proofErr w:type="gramEnd"/>
      <w:r>
        <w:rPr>
          <w:rFonts w:ascii="Times New Roman" w:eastAsia="Times New Roman" w:hAnsi="Times New Roman" w:cs="Times New Roman"/>
          <w:sz w:val="23"/>
          <w:szCs w:val="23"/>
        </w:rPr>
        <w:t xml:space="preserve"> is necessary for salvation.</w:t>
      </w:r>
    </w:p>
    <w:p w14:paraId="74E74C4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Grace</w:t>
      </w:r>
      <w:proofErr w:type="gramEnd"/>
      <w:r>
        <w:rPr>
          <w:rFonts w:ascii="Times New Roman" w:eastAsia="Times New Roman" w:hAnsi="Times New Roman" w:cs="Times New Roman"/>
          <w:sz w:val="23"/>
          <w:szCs w:val="23"/>
        </w:rPr>
        <w:t xml:space="preserve"> is a supernatural gift from God.  It is a share in God’s own divine life.</w:t>
      </w:r>
    </w:p>
    <w:p w14:paraId="6866674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Man</w:t>
      </w:r>
      <w:proofErr w:type="gramEnd"/>
      <w:r>
        <w:rPr>
          <w:rFonts w:ascii="Times New Roman" w:eastAsia="Times New Roman" w:hAnsi="Times New Roman" w:cs="Times New Roman"/>
          <w:sz w:val="23"/>
          <w:szCs w:val="23"/>
        </w:rPr>
        <w:t xml:space="preserve"> is conceived with original sin and born without grace.  (There are two exceptions:  Jesus and Mary.)</w:t>
      </w:r>
    </w:p>
    <w:p w14:paraId="3B94279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Review</w:t>
      </w:r>
      <w:proofErr w:type="gramEnd"/>
      <w:r>
        <w:rPr>
          <w:rFonts w:ascii="Times New Roman" w:eastAsia="Times New Roman" w:hAnsi="Times New Roman" w:cs="Times New Roman"/>
          <w:color w:val="C0504D"/>
          <w:sz w:val="23"/>
          <w:szCs w:val="23"/>
        </w:rPr>
        <w:t xml:space="preserve"> the doctrine of the Immaculate Conception.</w:t>
      </w:r>
    </w:p>
    <w:p w14:paraId="3DC0ADA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Sanctifying</w:t>
      </w:r>
      <w:proofErr w:type="gramEnd"/>
      <w:r>
        <w:rPr>
          <w:rFonts w:ascii="Times New Roman" w:eastAsia="Times New Roman" w:hAnsi="Times New Roman" w:cs="Times New Roman"/>
          <w:sz w:val="23"/>
          <w:szCs w:val="23"/>
        </w:rPr>
        <w:t xml:space="preserve"> grace makes us adopted children of God.  Mortal sin removes the life of grace from our souls,</w:t>
      </w:r>
      <w:r>
        <w:rPr>
          <w:rFonts w:ascii="Times New Roman" w:eastAsia="Times New Roman" w:hAnsi="Times New Roman" w:cs="Times New Roman"/>
          <w:color w:val="C0504D"/>
          <w:sz w:val="23"/>
          <w:szCs w:val="23"/>
        </w:rPr>
        <w:t xml:space="preserve"> but the Sacrament of Penance can restore grace.</w:t>
      </w:r>
    </w:p>
    <w:p w14:paraId="23D347B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three theological virtues (faith, hope and love) </w:t>
      </w:r>
      <w:r>
        <w:rPr>
          <w:rFonts w:ascii="Times New Roman" w:eastAsia="Times New Roman" w:hAnsi="Times New Roman" w:cs="Times New Roman"/>
          <w:color w:val="C0504D"/>
          <w:sz w:val="23"/>
          <w:szCs w:val="23"/>
        </w:rPr>
        <w:t>enable people to believe in God, to trust Him and to love Him.</w:t>
      </w:r>
    </w:p>
    <w:p w14:paraId="7B734C6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receive sanctifying grace through the seven sacraments.  They are the ordinary channels of grace.</w:t>
      </w:r>
    </w:p>
    <w:p w14:paraId="1148426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seven sacraments are Baptism, Confirmation, Eucharist, Penance, Anointing of the Sick, Matrimony and Holy Orders.</w:t>
      </w:r>
    </w:p>
    <w:p w14:paraId="1C290C1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Actual</w:t>
      </w:r>
      <w:proofErr w:type="gramEnd"/>
      <w:r>
        <w:rPr>
          <w:rFonts w:ascii="Times New Roman" w:eastAsia="Times New Roman" w:hAnsi="Times New Roman" w:cs="Times New Roman"/>
          <w:sz w:val="23"/>
          <w:szCs w:val="23"/>
        </w:rPr>
        <w:t xml:space="preserve"> graces are inspired opportunities to do good, avoid evil and to grow in holiness.</w:t>
      </w:r>
      <w:r>
        <w:rPr>
          <w:rFonts w:ascii="Times New Roman" w:eastAsia="Times New Roman" w:hAnsi="Times New Roman" w:cs="Times New Roman"/>
          <w:color w:val="C0504D"/>
          <w:sz w:val="23"/>
          <w:szCs w:val="23"/>
        </w:rPr>
        <w:t xml:space="preserve">  When we cooperate with grace, we become more perfectly human.</w:t>
      </w:r>
    </w:p>
    <w:p w14:paraId="6DC0B20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Ultimately</w:t>
      </w:r>
      <w:proofErr w:type="gramEnd"/>
      <w:r>
        <w:rPr>
          <w:rFonts w:ascii="Times New Roman" w:eastAsia="Times New Roman" w:hAnsi="Times New Roman" w:cs="Times New Roman"/>
          <w:color w:val="C0504D"/>
          <w:sz w:val="23"/>
          <w:szCs w:val="23"/>
        </w:rPr>
        <w:t>, God and His goodness always prevail over sin and evil.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1432)</w:t>
      </w:r>
    </w:p>
    <w:p w14:paraId="147BA0AD"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four last things are: death, judgment, heaven and hell.  At death, human life is changed but not ended, and our bodies will rise again.  We will be judged by the Lord on our love according to our deeds and adherence to the Gospel.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1016, 1021- 1022)</w:t>
      </w:r>
    </w:p>
    <w:p w14:paraId="65CFBB60"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4  All</w:t>
      </w:r>
      <w:proofErr w:type="gramEnd"/>
      <w:r>
        <w:rPr>
          <w:rFonts w:ascii="Times New Roman" w:eastAsia="Times New Roman" w:hAnsi="Times New Roman" w:cs="Times New Roman"/>
          <w:color w:val="C0504D"/>
          <w:sz w:val="23"/>
          <w:szCs w:val="23"/>
        </w:rPr>
        <w:t xml:space="preserve"> those who die in God’s grace and friendship go to heaven, either immediately or after a time of cleansing in Purgatory.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1031)</w:t>
      </w:r>
    </w:p>
    <w:p w14:paraId="6D544A5B"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Heaven</w:t>
      </w:r>
      <w:proofErr w:type="gramEnd"/>
      <w:r>
        <w:rPr>
          <w:rFonts w:ascii="Times New Roman" w:eastAsia="Times New Roman" w:hAnsi="Times New Roman" w:cs="Times New Roman"/>
          <w:color w:val="C0504D"/>
          <w:sz w:val="23"/>
          <w:szCs w:val="23"/>
        </w:rPr>
        <w:t xml:space="preserve"> is eternal life with God:  ‘Communion of life and love with the Trinity and with all the blessed.’</w:t>
      </w:r>
    </w:p>
    <w:p w14:paraId="55B58842"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Hell</w:t>
      </w:r>
      <w:proofErr w:type="gramEnd"/>
      <w:r>
        <w:rPr>
          <w:rFonts w:ascii="Times New Roman" w:eastAsia="Times New Roman" w:hAnsi="Times New Roman" w:cs="Times New Roman"/>
          <w:color w:val="C0504D"/>
          <w:sz w:val="23"/>
          <w:szCs w:val="23"/>
        </w:rPr>
        <w:t xml:space="preserve"> is a reality, and those who die in unrepentant mortal sin go to hell.  The principal punishment of hell is the pain of loss, which is eternal separation from God, in Whom is all happiness.  In addition, the Church teaches that those who are in hell experience the pain of the senses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1033-1037; 1861)</w:t>
      </w:r>
    </w:p>
    <w:p w14:paraId="303927E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Only</w:t>
      </w:r>
      <w:proofErr w:type="gramEnd"/>
      <w:r>
        <w:rPr>
          <w:rFonts w:ascii="Times New Roman" w:eastAsia="Times New Roman" w:hAnsi="Times New Roman" w:cs="Times New Roman"/>
          <w:color w:val="C0504D"/>
          <w:sz w:val="23"/>
          <w:szCs w:val="23"/>
        </w:rPr>
        <w:t xml:space="preserve"> God knows the state of a soul and we can never judge that another person has gone to hell simply by external circumstances.  Our role is to remain faithful ourselves and to beg God’s mercy for anyone who may appear to have died without repentance.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1037; 2283)</w:t>
      </w:r>
    </w:p>
    <w:p w14:paraId="1BBD10FB"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3F411FE9"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w:t>
      </w:r>
      <w:proofErr w:type="gramStart"/>
      <w:r>
        <w:rPr>
          <w:rFonts w:ascii="Times New Roman" w:eastAsia="Times New Roman" w:hAnsi="Times New Roman" w:cs="Times New Roman"/>
          <w:b/>
        </w:rPr>
        <w:t xml:space="preserve">14  </w:t>
      </w:r>
      <w:r>
        <w:rPr>
          <w:rFonts w:ascii="Times New Roman" w:eastAsia="Times New Roman" w:hAnsi="Times New Roman" w:cs="Times New Roman"/>
          <w:b/>
        </w:rPr>
        <w:tab/>
      </w:r>
      <w:proofErr w:type="gramEnd"/>
      <w:r>
        <w:rPr>
          <w:rFonts w:ascii="Times New Roman" w:eastAsia="Times New Roman" w:hAnsi="Times New Roman" w:cs="Times New Roman"/>
          <w:b/>
        </w:rPr>
        <w:t>Faith, Hope and Charity</w:t>
      </w:r>
    </w:p>
    <w:p w14:paraId="4072065C" w14:textId="77777777" w:rsidR="00662A5F" w:rsidRDefault="00000000">
      <w:pPr>
        <w:ind w:left="360"/>
        <w:rPr>
          <w:rFonts w:ascii="Times New Roman" w:eastAsia="Times New Roman" w:hAnsi="Times New Roman" w:cs="Times New Roman"/>
          <w:color w:val="9BBB59"/>
          <w:sz w:val="23"/>
          <w:szCs w:val="23"/>
        </w:rPr>
      </w:pPr>
      <w:r>
        <w:rPr>
          <w:rFonts w:ascii="Times New Roman" w:eastAsia="Times New Roman" w:hAnsi="Times New Roman" w:cs="Times New Roman"/>
          <w:color w:val="9BBB59"/>
          <w:sz w:val="23"/>
          <w:szCs w:val="23"/>
        </w:rPr>
        <w:t xml:space="preserve"> </w:t>
      </w:r>
    </w:p>
    <w:p w14:paraId="716AD3A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Virtues</w:t>
      </w:r>
      <w:proofErr w:type="gramEnd"/>
      <w:r>
        <w:rPr>
          <w:rFonts w:ascii="Times New Roman" w:eastAsia="Times New Roman" w:hAnsi="Times New Roman" w:cs="Times New Roman"/>
          <w:sz w:val="23"/>
          <w:szCs w:val="23"/>
        </w:rPr>
        <w:t xml:space="preserve"> are permanent and habitual dispositions to do good.  Virtue helps us overcome sin and be more united to Jesus.  </w:t>
      </w:r>
      <w:r>
        <w:rPr>
          <w:rFonts w:ascii="Times New Roman" w:eastAsia="Times New Roman" w:hAnsi="Times New Roman" w:cs="Times New Roman"/>
          <w:color w:val="C0504D"/>
          <w:sz w:val="23"/>
          <w:szCs w:val="23"/>
        </w:rPr>
        <w:t xml:space="preserve">The goal of a virtuous life is to become like God.  (cf.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1803)</w:t>
      </w:r>
    </w:p>
    <w:p w14:paraId="2A46C4E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theological virtues are gifts from God that bring us into union with Him.</w:t>
      </w:r>
    </w:p>
    <w:p w14:paraId="77FB8E2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We</w:t>
      </w:r>
      <w:proofErr w:type="gramEnd"/>
      <w:r>
        <w:rPr>
          <w:rFonts w:ascii="Times New Roman" w:eastAsia="Times New Roman" w:hAnsi="Times New Roman" w:cs="Times New Roman"/>
          <w:sz w:val="23"/>
          <w:szCs w:val="23"/>
        </w:rPr>
        <w:t xml:space="preserve"> grow in virtue through practice and prayer.</w:t>
      </w:r>
    </w:p>
    <w:p w14:paraId="0888702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Faith</w:t>
      </w:r>
      <w:proofErr w:type="gramEnd"/>
      <w:r>
        <w:rPr>
          <w:rFonts w:ascii="Times New Roman" w:eastAsia="Times New Roman" w:hAnsi="Times New Roman" w:cs="Times New Roman"/>
          <w:sz w:val="23"/>
          <w:szCs w:val="23"/>
        </w:rPr>
        <w:t xml:space="preserve"> is the virtue by which we believe in God and in all that He has revealed to us. </w:t>
      </w:r>
    </w:p>
    <w:p w14:paraId="7542DB2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Faith</w:t>
      </w:r>
      <w:proofErr w:type="gramEnd"/>
      <w:r>
        <w:rPr>
          <w:rFonts w:ascii="Times New Roman" w:eastAsia="Times New Roman" w:hAnsi="Times New Roman" w:cs="Times New Roman"/>
          <w:sz w:val="23"/>
          <w:szCs w:val="23"/>
        </w:rPr>
        <w:t xml:space="preserve"> is necessary for salvation.</w:t>
      </w:r>
    </w:p>
    <w:p w14:paraId="20DDA13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True</w:t>
      </w:r>
      <w:proofErr w:type="gramEnd"/>
      <w:r>
        <w:rPr>
          <w:rFonts w:ascii="Times New Roman" w:eastAsia="Times New Roman" w:hAnsi="Times New Roman" w:cs="Times New Roman"/>
          <w:sz w:val="23"/>
          <w:szCs w:val="23"/>
        </w:rPr>
        <w:t xml:space="preserve"> and pleasing faith must be firm and complete.</w:t>
      </w:r>
    </w:p>
    <w:p w14:paraId="717D6F6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Hope</w:t>
      </w:r>
      <w:proofErr w:type="gramEnd"/>
      <w:r>
        <w:rPr>
          <w:rFonts w:ascii="Times New Roman" w:eastAsia="Times New Roman" w:hAnsi="Times New Roman" w:cs="Times New Roman"/>
          <w:sz w:val="23"/>
          <w:szCs w:val="23"/>
        </w:rPr>
        <w:t xml:space="preserve"> is the virtue by which we trust in God and His promises.</w:t>
      </w:r>
    </w:p>
    <w:p w14:paraId="7427886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Hope</w:t>
      </w:r>
      <w:proofErr w:type="gramEnd"/>
      <w:r>
        <w:rPr>
          <w:rFonts w:ascii="Times New Roman" w:eastAsia="Times New Roman" w:hAnsi="Times New Roman" w:cs="Times New Roman"/>
          <w:sz w:val="23"/>
          <w:szCs w:val="23"/>
        </w:rPr>
        <w:t xml:space="preserve"> relates to things that seem humanly impossible, but are possible with God.</w:t>
      </w:r>
    </w:p>
    <w:p w14:paraId="2BA8A41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Hope</w:t>
      </w:r>
      <w:proofErr w:type="gramEnd"/>
      <w:r>
        <w:rPr>
          <w:rFonts w:ascii="Times New Roman" w:eastAsia="Times New Roman" w:hAnsi="Times New Roman" w:cs="Times New Roman"/>
          <w:sz w:val="23"/>
          <w:szCs w:val="23"/>
        </w:rPr>
        <w:t xml:space="preserve"> encourages us to be faithful to God’s teachings, knowing that He will give us assistance and rewards.</w:t>
      </w:r>
    </w:p>
    <w:p w14:paraId="7FAB197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Charity</w:t>
      </w:r>
      <w:proofErr w:type="gramEnd"/>
      <w:r>
        <w:rPr>
          <w:rFonts w:ascii="Times New Roman" w:eastAsia="Times New Roman" w:hAnsi="Times New Roman" w:cs="Times New Roman"/>
          <w:sz w:val="23"/>
          <w:szCs w:val="23"/>
        </w:rPr>
        <w:t xml:space="preserve"> is the virtue by which we love God above all things and love our neighbors for love of God.</w:t>
      </w:r>
    </w:p>
    <w:p w14:paraId="61FD86C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Love</w:t>
      </w:r>
      <w:proofErr w:type="gramEnd"/>
      <w:r>
        <w:rPr>
          <w:rFonts w:ascii="Times New Roman" w:eastAsia="Times New Roman" w:hAnsi="Times New Roman" w:cs="Times New Roman"/>
          <w:sz w:val="23"/>
          <w:szCs w:val="23"/>
        </w:rPr>
        <w:t xml:space="preserve"> is not just an emotion.  Love includes a decision and self-gift for the sake of another.</w:t>
      </w:r>
    </w:p>
    <w:p w14:paraId="5629883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To</w:t>
      </w:r>
      <w:proofErr w:type="gramEnd"/>
      <w:r>
        <w:rPr>
          <w:rFonts w:ascii="Times New Roman" w:eastAsia="Times New Roman" w:hAnsi="Times New Roman" w:cs="Times New Roman"/>
          <w:sz w:val="23"/>
          <w:szCs w:val="23"/>
        </w:rPr>
        <w:t xml:space="preserve"> love God is to please Him by doing good.  To love our neighbors is to will the good for them.</w:t>
      </w:r>
    </w:p>
    <w:p w14:paraId="125C9296" w14:textId="77777777" w:rsidR="00662A5F" w:rsidRDefault="00000000">
      <w:pPr>
        <w:ind w:left="360"/>
        <w:rPr>
          <w:rFonts w:ascii="Times New Roman" w:eastAsia="Times New Roman" w:hAnsi="Times New Roman" w:cs="Times New Roman"/>
          <w:color w:val="9BBB59"/>
        </w:rPr>
      </w:pPr>
      <w:r>
        <w:rPr>
          <w:rFonts w:ascii="Times New Roman" w:eastAsia="Times New Roman" w:hAnsi="Times New Roman" w:cs="Times New Roman"/>
          <w:color w:val="9BBB59"/>
        </w:rPr>
        <w:t xml:space="preserve"> </w:t>
      </w:r>
    </w:p>
    <w:p w14:paraId="047032BA"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Chapter </w:t>
      </w:r>
      <w:proofErr w:type="gramStart"/>
      <w:r>
        <w:rPr>
          <w:rFonts w:ascii="Times New Roman" w:eastAsia="Times New Roman" w:hAnsi="Times New Roman" w:cs="Times New Roman"/>
          <w:b/>
        </w:rPr>
        <w:t xml:space="preserve">15  </w:t>
      </w:r>
      <w:r>
        <w:rPr>
          <w:rFonts w:ascii="Times New Roman" w:eastAsia="Times New Roman" w:hAnsi="Times New Roman" w:cs="Times New Roman"/>
          <w:b/>
        </w:rPr>
        <w:tab/>
      </w:r>
      <w:proofErr w:type="gramEnd"/>
      <w:r>
        <w:rPr>
          <w:rFonts w:ascii="Times New Roman" w:eastAsia="Times New Roman" w:hAnsi="Times New Roman" w:cs="Times New Roman"/>
          <w:b/>
        </w:rPr>
        <w:t>The Cardinal Virtues</w:t>
      </w:r>
    </w:p>
    <w:p w14:paraId="5F56BFD1"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E09A24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cardinal virtues are prudence, justice, temperance and fortitude.  They are cardinal because all other moral virtues hinge upon them.</w:t>
      </w:r>
    </w:p>
    <w:p w14:paraId="72A2253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cardinal virtues are the foundation of a good and virtuous life.</w:t>
      </w:r>
    </w:p>
    <w:p w14:paraId="517BE45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It</w:t>
      </w:r>
      <w:proofErr w:type="gramEnd"/>
      <w:r>
        <w:rPr>
          <w:rFonts w:ascii="Times New Roman" w:eastAsia="Times New Roman" w:hAnsi="Times New Roman" w:cs="Times New Roman"/>
          <w:color w:val="C0504D"/>
          <w:sz w:val="23"/>
          <w:szCs w:val="23"/>
        </w:rPr>
        <w:t xml:space="preserve"> is only with the gift of Christ’s grace and practice of the theological and cardinal virtues that we become true witnesses to Christ.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1805, 1813)</w:t>
      </w:r>
    </w:p>
    <w:p w14:paraId="18F39A3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Prudence</w:t>
      </w:r>
      <w:proofErr w:type="gramEnd"/>
      <w:r>
        <w:rPr>
          <w:rFonts w:ascii="Times New Roman" w:eastAsia="Times New Roman" w:hAnsi="Times New Roman" w:cs="Times New Roman"/>
          <w:sz w:val="23"/>
          <w:szCs w:val="23"/>
        </w:rPr>
        <w:t xml:space="preserve"> is the ability to make correct choices in life.</w:t>
      </w:r>
    </w:p>
    <w:p w14:paraId="5470548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Saint</w:t>
      </w:r>
      <w:proofErr w:type="gramEnd"/>
      <w:r>
        <w:rPr>
          <w:rFonts w:ascii="Times New Roman" w:eastAsia="Times New Roman" w:hAnsi="Times New Roman" w:cs="Times New Roman"/>
          <w:sz w:val="23"/>
          <w:szCs w:val="23"/>
        </w:rPr>
        <w:t xml:space="preserve"> Maria Goretti is a model of prudence.</w:t>
      </w:r>
    </w:p>
    <w:p w14:paraId="74676E0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Justice</w:t>
      </w:r>
      <w:proofErr w:type="gramEnd"/>
      <w:r>
        <w:rPr>
          <w:rFonts w:ascii="Times New Roman" w:eastAsia="Times New Roman" w:hAnsi="Times New Roman" w:cs="Times New Roman"/>
          <w:sz w:val="23"/>
          <w:szCs w:val="23"/>
        </w:rPr>
        <w:t xml:space="preserve"> is the virtue of giving everyone what is due to him.</w:t>
      </w:r>
    </w:p>
    <w:p w14:paraId="3EF4B1C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Saint</w:t>
      </w:r>
      <w:proofErr w:type="gramEnd"/>
      <w:r>
        <w:rPr>
          <w:rFonts w:ascii="Times New Roman" w:eastAsia="Times New Roman" w:hAnsi="Times New Roman" w:cs="Times New Roman"/>
          <w:sz w:val="23"/>
          <w:szCs w:val="23"/>
        </w:rPr>
        <w:t xml:space="preserve"> Thomas More is a model of prudence and justice.</w:t>
      </w:r>
    </w:p>
    <w:p w14:paraId="4C53D70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Temperance</w:t>
      </w:r>
      <w:proofErr w:type="gramEnd"/>
      <w:r>
        <w:rPr>
          <w:rFonts w:ascii="Times New Roman" w:eastAsia="Times New Roman" w:hAnsi="Times New Roman" w:cs="Times New Roman"/>
          <w:sz w:val="23"/>
          <w:szCs w:val="23"/>
        </w:rPr>
        <w:t xml:space="preserve"> is the ability to control oneself.  Saint Dominic Savio is a model of temperance.</w:t>
      </w:r>
    </w:p>
    <w:p w14:paraId="476C53C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Fortitude</w:t>
      </w:r>
      <w:proofErr w:type="gramEnd"/>
      <w:r>
        <w:rPr>
          <w:rFonts w:ascii="Times New Roman" w:eastAsia="Times New Roman" w:hAnsi="Times New Roman" w:cs="Times New Roman"/>
          <w:sz w:val="23"/>
          <w:szCs w:val="23"/>
        </w:rPr>
        <w:t xml:space="preserve"> is the ability to be courageous and to do what is right, even when it is difficult.  Saint Pancras is a model of fortitude.</w:t>
      </w:r>
    </w:p>
    <w:p w14:paraId="21D6A9E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Saint</w:t>
      </w:r>
      <w:proofErr w:type="gramEnd"/>
      <w:r>
        <w:rPr>
          <w:rFonts w:ascii="Times New Roman" w:eastAsia="Times New Roman" w:hAnsi="Times New Roman" w:cs="Times New Roman"/>
          <w:sz w:val="23"/>
          <w:szCs w:val="23"/>
        </w:rPr>
        <w:t xml:space="preserve"> Maria Goretti is also an example of temperance and fortitude.</w:t>
      </w:r>
    </w:p>
    <w:p w14:paraId="4341982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There</w:t>
      </w:r>
      <w:proofErr w:type="gramEnd"/>
      <w:r>
        <w:rPr>
          <w:rFonts w:ascii="Times New Roman" w:eastAsia="Times New Roman" w:hAnsi="Times New Roman" w:cs="Times New Roman"/>
          <w:sz w:val="23"/>
          <w:szCs w:val="23"/>
        </w:rPr>
        <w:t xml:space="preserve"> are seven capital sins:  pride, avarice, lust, anger, gluttony, envy and sloth.</w:t>
      </w:r>
    </w:p>
    <w:p w14:paraId="4676ECB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virtues opposing these sins are:  humility, liberality, chastity, patience, sobriety, brotherliness and diligence in the service of God.</w:t>
      </w:r>
    </w:p>
    <w:p w14:paraId="5B639BBE"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75AA683"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rPr>
        <w:t>Chapter 16</w:t>
      </w:r>
      <w:r>
        <w:rPr>
          <w:rFonts w:ascii="Times New Roman" w:eastAsia="Times New Roman" w:hAnsi="Times New Roman" w:cs="Times New Roman"/>
        </w:rPr>
        <w:tab/>
      </w:r>
      <w:r>
        <w:rPr>
          <w:rFonts w:ascii="Times New Roman" w:eastAsia="Times New Roman" w:hAnsi="Times New Roman" w:cs="Times New Roman"/>
          <w:b/>
        </w:rPr>
        <w:t xml:space="preserve">The Seven Sacraments </w:t>
      </w:r>
      <w:r>
        <w:rPr>
          <w:rFonts w:ascii="Times New Roman" w:eastAsia="Times New Roman" w:hAnsi="Times New Roman" w:cs="Times New Roman"/>
        </w:rPr>
        <w:t xml:space="preserve">    </w:t>
      </w:r>
      <w:r>
        <w:rPr>
          <w:rFonts w:ascii="Times New Roman" w:eastAsia="Times New Roman" w:hAnsi="Times New Roman" w:cs="Times New Roman"/>
        </w:rPr>
        <w:tab/>
      </w:r>
    </w:p>
    <w:p w14:paraId="0BB2A4F1"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5F6E719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is our Savior and He restored grace for mankind.</w:t>
      </w:r>
    </w:p>
    <w:p w14:paraId="2B09797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t>
      </w:r>
      <w:proofErr w:type="gramEnd"/>
      <w:r>
        <w:rPr>
          <w:rFonts w:ascii="Times New Roman" w:eastAsia="Times New Roman" w:hAnsi="Times New Roman" w:cs="Times New Roman"/>
          <w:sz w:val="23"/>
          <w:szCs w:val="23"/>
        </w:rPr>
        <w:t>A sacrament is an outward sign, instituted by Christ, to give grace.”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1131)</w:t>
      </w:r>
    </w:p>
    <w:p w14:paraId="2586880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sacraments are sacred mysteries.  Jesus continues to care for us through the sacraments.</w:t>
      </w:r>
    </w:p>
    <w:p w14:paraId="351C4EC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sign of the sacrament is the matter and form (physical and verbal).  The signs help us to understand the supernatural mystery effected by the sacrament.</w:t>
      </w:r>
    </w:p>
    <w:p w14:paraId="1A07F06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that Baptism, Confirmation and the Holy Eucharist are the Sacraments of Initiation; Penance and Anointing of the Sick are the Sacraments of Healing; and Holy Orders and Matrimony are the Sacraments of Service/Vocation.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1212, 1421, 1534)</w:t>
      </w:r>
    </w:p>
    <w:p w14:paraId="3D9E88C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continues to care for us through the sacraments.  Through them He confers grace.</w:t>
      </w:r>
    </w:p>
    <w:p w14:paraId="05F1AFE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Sacramental</w:t>
      </w:r>
      <w:proofErr w:type="gramEnd"/>
      <w:r>
        <w:rPr>
          <w:rFonts w:ascii="Times New Roman" w:eastAsia="Times New Roman" w:hAnsi="Times New Roman" w:cs="Times New Roman"/>
          <w:sz w:val="23"/>
          <w:szCs w:val="23"/>
        </w:rPr>
        <w:t xml:space="preserve"> signs are efficacious (bear fruit).  Every sacrament, when celebrated by the correct minister with the proper matter and form, and with the intention of the Church, works </w:t>
      </w:r>
      <w:r>
        <w:rPr>
          <w:rFonts w:ascii="Times New Roman" w:eastAsia="Times New Roman" w:hAnsi="Times New Roman" w:cs="Times New Roman"/>
          <w:i/>
          <w:sz w:val="23"/>
          <w:szCs w:val="23"/>
        </w:rPr>
        <w:t xml:space="preserve">ex opera </w:t>
      </w:r>
      <w:proofErr w:type="spellStart"/>
      <w:r>
        <w:rPr>
          <w:rFonts w:ascii="Times New Roman" w:eastAsia="Times New Roman" w:hAnsi="Times New Roman" w:cs="Times New Roman"/>
          <w:i/>
          <w:sz w:val="23"/>
          <w:szCs w:val="23"/>
        </w:rPr>
        <w:t>operato</w:t>
      </w:r>
      <w:proofErr w:type="spellEnd"/>
      <w:r>
        <w:rPr>
          <w:rFonts w:ascii="Times New Roman" w:eastAsia="Times New Roman" w:hAnsi="Times New Roman" w:cs="Times New Roman"/>
          <w:sz w:val="23"/>
          <w:szCs w:val="23"/>
        </w:rPr>
        <w:t>.  (The sacraments are not dependent upon the holiness of the minister.)</w:t>
      </w:r>
    </w:p>
    <w:p w14:paraId="23F51B1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signs (matter and form) of each sacrament are reviewed in this lesson.</w:t>
      </w:r>
    </w:p>
    <w:p w14:paraId="0D1C03D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Besides</w:t>
      </w:r>
      <w:proofErr w:type="gramEnd"/>
      <w:r>
        <w:rPr>
          <w:rFonts w:ascii="Times New Roman" w:eastAsia="Times New Roman" w:hAnsi="Times New Roman" w:cs="Times New Roman"/>
          <w:sz w:val="23"/>
          <w:szCs w:val="23"/>
        </w:rPr>
        <w:t xml:space="preserve"> sanctifying grace, sacramental grace is conferred with each sacrament.</w:t>
      </w:r>
    </w:p>
    <w:p w14:paraId="06CD00F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liturgical year begins with the First Sunday of Advent and ends with the Solemnity of Christ the King.</w:t>
      </w:r>
    </w:p>
    <w:p w14:paraId="01AAC8B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Advent</w:t>
      </w:r>
      <w:proofErr w:type="gramEnd"/>
      <w:r>
        <w:rPr>
          <w:rFonts w:ascii="Times New Roman" w:eastAsia="Times New Roman" w:hAnsi="Times New Roman" w:cs="Times New Roman"/>
          <w:color w:val="C0504D"/>
          <w:sz w:val="23"/>
          <w:szCs w:val="23"/>
        </w:rPr>
        <w:t xml:space="preserve"> comes from the Latin ‘</w:t>
      </w:r>
      <w:proofErr w:type="spellStart"/>
      <w:r>
        <w:rPr>
          <w:rFonts w:ascii="Times New Roman" w:eastAsia="Times New Roman" w:hAnsi="Times New Roman" w:cs="Times New Roman"/>
          <w:color w:val="C0504D"/>
          <w:sz w:val="23"/>
          <w:szCs w:val="23"/>
        </w:rPr>
        <w:t>advenire</w:t>
      </w:r>
      <w:proofErr w:type="spellEnd"/>
      <w:r>
        <w:rPr>
          <w:rFonts w:ascii="Times New Roman" w:eastAsia="Times New Roman" w:hAnsi="Times New Roman" w:cs="Times New Roman"/>
          <w:color w:val="C0504D"/>
          <w:sz w:val="23"/>
          <w:szCs w:val="23"/>
        </w:rPr>
        <w:t>,’ meaning ‘to come.’  The Church’s Advent tradition consists of waiting and longing for the Second Coming of the Lord by remembering His First Coming.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524 and Glossary of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w:t>
      </w:r>
    </w:p>
    <w:p w14:paraId="0FE3DFA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Church’s Lenten traditions of prayer, fasting and almsgiving prepare us for the celebration of the Paschal Mystery.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540, 1095, 1438 and Glossary of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w:t>
      </w:r>
    </w:p>
    <w:p w14:paraId="340850E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Familiarize</w:t>
      </w:r>
      <w:proofErr w:type="gramEnd"/>
      <w:r>
        <w:rPr>
          <w:rFonts w:ascii="Times New Roman" w:eastAsia="Times New Roman" w:hAnsi="Times New Roman" w:cs="Times New Roman"/>
          <w:color w:val="C0504D"/>
          <w:sz w:val="23"/>
          <w:szCs w:val="23"/>
        </w:rPr>
        <w:t xml:space="preserve"> the students with the liturgical celebrations of Holy Week and encourage their participation.</w:t>
      </w:r>
    </w:p>
    <w:p w14:paraId="3E149E16"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3801889C"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17   </w:t>
      </w:r>
      <w:r>
        <w:rPr>
          <w:rFonts w:ascii="Times New Roman" w:eastAsia="Times New Roman" w:hAnsi="Times New Roman" w:cs="Times New Roman"/>
          <w:b/>
          <w:sz w:val="23"/>
          <w:szCs w:val="23"/>
        </w:rPr>
        <w:tab/>
        <w:t xml:space="preserve">God Calls us to </w:t>
      </w:r>
      <w:proofErr w:type="gramStart"/>
      <w:r>
        <w:rPr>
          <w:rFonts w:ascii="Times New Roman" w:eastAsia="Times New Roman" w:hAnsi="Times New Roman" w:cs="Times New Roman"/>
          <w:b/>
          <w:sz w:val="23"/>
          <w:szCs w:val="23"/>
        </w:rPr>
        <w:t>Reconciliation</w:t>
      </w:r>
      <w:proofErr w:type="gramEnd"/>
    </w:p>
    <w:p w14:paraId="2DE2A19D"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6A5ECED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reconciled man with God through His death and Resurrection in the Paschal Mystery.  This mystery is called justification.</w:t>
      </w:r>
    </w:p>
    <w:p w14:paraId="5230E60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Justification</w:t>
      </w:r>
      <w:proofErr w:type="gramEnd"/>
      <w:r>
        <w:rPr>
          <w:rFonts w:ascii="Times New Roman" w:eastAsia="Times New Roman" w:hAnsi="Times New Roman" w:cs="Times New Roman"/>
          <w:sz w:val="23"/>
          <w:szCs w:val="23"/>
        </w:rPr>
        <w:t xml:space="preserve"> is objectively offered to all.  We must subjectively accept and participate in it.  We do this </w:t>
      </w:r>
      <w:r>
        <w:rPr>
          <w:rFonts w:ascii="Times New Roman" w:eastAsia="Times New Roman" w:hAnsi="Times New Roman" w:cs="Times New Roman"/>
          <w:color w:val="C0504D"/>
          <w:sz w:val="23"/>
          <w:szCs w:val="23"/>
        </w:rPr>
        <w:t>initially</w:t>
      </w:r>
      <w:r>
        <w:rPr>
          <w:rFonts w:ascii="Times New Roman" w:eastAsia="Times New Roman" w:hAnsi="Times New Roman" w:cs="Times New Roman"/>
          <w:sz w:val="23"/>
          <w:szCs w:val="23"/>
        </w:rPr>
        <w:t xml:space="preserve"> through Baptism </w:t>
      </w:r>
      <w:r>
        <w:rPr>
          <w:rFonts w:ascii="Times New Roman" w:eastAsia="Times New Roman" w:hAnsi="Times New Roman" w:cs="Times New Roman"/>
          <w:color w:val="C0504D"/>
          <w:sz w:val="23"/>
          <w:szCs w:val="23"/>
        </w:rPr>
        <w:t>and then in our ongoing response to God’s daily graces.</w:t>
      </w:r>
    </w:p>
    <w:p w14:paraId="38F5FDB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effects of Baptism are:</w:t>
      </w:r>
    </w:p>
    <w:p w14:paraId="50139838"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 xml:space="preserve">being cleansed from sin and receiving sanctifying </w:t>
      </w:r>
      <w:proofErr w:type="gramStart"/>
      <w:r>
        <w:rPr>
          <w:rFonts w:ascii="Times New Roman" w:eastAsia="Times New Roman" w:hAnsi="Times New Roman" w:cs="Times New Roman"/>
          <w:color w:val="C0504D"/>
          <w:sz w:val="23"/>
          <w:szCs w:val="23"/>
        </w:rPr>
        <w:t>grace;</w:t>
      </w:r>
      <w:proofErr w:type="gramEnd"/>
    </w:p>
    <w:p w14:paraId="1AC37968"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becoming heirs to eternal life with God in </w:t>
      </w:r>
      <w:proofErr w:type="gramStart"/>
      <w:r>
        <w:rPr>
          <w:rFonts w:ascii="Times New Roman" w:eastAsia="Times New Roman" w:hAnsi="Times New Roman" w:cs="Times New Roman"/>
          <w:color w:val="C0504D"/>
          <w:sz w:val="23"/>
          <w:szCs w:val="23"/>
        </w:rPr>
        <w:t>heaven;</w:t>
      </w:r>
      <w:proofErr w:type="gramEnd"/>
    </w:p>
    <w:p w14:paraId="5815552F"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being reborn as adopted sons and daughters of God the </w:t>
      </w:r>
      <w:proofErr w:type="gramStart"/>
      <w:r>
        <w:rPr>
          <w:rFonts w:ascii="Times New Roman" w:eastAsia="Times New Roman" w:hAnsi="Times New Roman" w:cs="Times New Roman"/>
          <w:color w:val="C0504D"/>
          <w:sz w:val="23"/>
          <w:szCs w:val="23"/>
        </w:rPr>
        <w:t>Father;</w:t>
      </w:r>
      <w:proofErr w:type="gramEnd"/>
    </w:p>
    <w:p w14:paraId="4571D413"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becoming brothers and sisters of Jesus </w:t>
      </w:r>
      <w:proofErr w:type="gramStart"/>
      <w:r>
        <w:rPr>
          <w:rFonts w:ascii="Times New Roman" w:eastAsia="Times New Roman" w:hAnsi="Times New Roman" w:cs="Times New Roman"/>
          <w:color w:val="C0504D"/>
          <w:sz w:val="23"/>
          <w:szCs w:val="23"/>
        </w:rPr>
        <w:t>Christ;</w:t>
      </w:r>
      <w:proofErr w:type="gramEnd"/>
    </w:p>
    <w:p w14:paraId="3AE1BB3D"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being made members of His Body, the </w:t>
      </w:r>
      <w:proofErr w:type="gramStart"/>
      <w:r>
        <w:rPr>
          <w:rFonts w:ascii="Times New Roman" w:eastAsia="Times New Roman" w:hAnsi="Times New Roman" w:cs="Times New Roman"/>
          <w:color w:val="C0504D"/>
          <w:sz w:val="23"/>
          <w:szCs w:val="23"/>
        </w:rPr>
        <w:t>Church;</w:t>
      </w:r>
      <w:proofErr w:type="gramEnd"/>
    </w:p>
    <w:p w14:paraId="00D8E0F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making us priests, prophets and </w:t>
      </w:r>
      <w:proofErr w:type="gramStart"/>
      <w:r>
        <w:rPr>
          <w:rFonts w:ascii="Times New Roman" w:eastAsia="Times New Roman" w:hAnsi="Times New Roman" w:cs="Times New Roman"/>
          <w:color w:val="C0504D"/>
          <w:sz w:val="23"/>
          <w:szCs w:val="23"/>
        </w:rPr>
        <w:t>kings;</w:t>
      </w:r>
      <w:proofErr w:type="gramEnd"/>
    </w:p>
    <w:p w14:paraId="1B3A1F7F"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becoming temples of the Holy Spirit and receiving His seven-fold </w:t>
      </w:r>
      <w:proofErr w:type="gramStart"/>
      <w:r>
        <w:rPr>
          <w:rFonts w:ascii="Times New Roman" w:eastAsia="Times New Roman" w:hAnsi="Times New Roman" w:cs="Times New Roman"/>
          <w:color w:val="C0504D"/>
          <w:sz w:val="23"/>
          <w:szCs w:val="23"/>
        </w:rPr>
        <w:t>gifts;</w:t>
      </w:r>
      <w:proofErr w:type="gramEnd"/>
    </w:p>
    <w:p w14:paraId="1FD7097B"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making us heirs of </w:t>
      </w:r>
      <w:proofErr w:type="gramStart"/>
      <w:r>
        <w:rPr>
          <w:rFonts w:ascii="Times New Roman" w:eastAsia="Times New Roman" w:hAnsi="Times New Roman" w:cs="Times New Roman"/>
          <w:color w:val="C0504D"/>
          <w:sz w:val="23"/>
          <w:szCs w:val="23"/>
        </w:rPr>
        <w:t>heaven;</w:t>
      </w:r>
      <w:proofErr w:type="gramEnd"/>
    </w:p>
    <w:p w14:paraId="1793777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receiving the theological virtues of faith, </w:t>
      </w:r>
      <w:proofErr w:type="gramStart"/>
      <w:r>
        <w:rPr>
          <w:rFonts w:ascii="Times New Roman" w:eastAsia="Times New Roman" w:hAnsi="Times New Roman" w:cs="Times New Roman"/>
          <w:color w:val="C0504D"/>
          <w:sz w:val="23"/>
          <w:szCs w:val="23"/>
        </w:rPr>
        <w:t>hope</w:t>
      </w:r>
      <w:proofErr w:type="gramEnd"/>
      <w:r>
        <w:rPr>
          <w:rFonts w:ascii="Times New Roman" w:eastAsia="Times New Roman" w:hAnsi="Times New Roman" w:cs="Times New Roman"/>
          <w:color w:val="C0504D"/>
          <w:sz w:val="23"/>
          <w:szCs w:val="23"/>
        </w:rPr>
        <w:t xml:space="preserve"> and charity.</w:t>
      </w:r>
    </w:p>
    <w:p w14:paraId="0F5A957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instituted the Sacrament of Baptism at the Great Commission (Mt. 28:16-20).</w:t>
      </w:r>
    </w:p>
    <w:p w14:paraId="2123C84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Great Commission was not intended just for Jesus’ apostles, but is rather for all members of the Church.  The joy of belonging to God as His adopted sons and daughters is a gift to be shared with friends, neighbors and all those whose lives are placed in our path.</w:t>
      </w:r>
    </w:p>
    <w:p w14:paraId="74C76B8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taught the necessity of Baptism.</w:t>
      </w:r>
    </w:p>
    <w:p w14:paraId="217400E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Infant</w:t>
      </w:r>
      <w:proofErr w:type="gramEnd"/>
      <w:r>
        <w:rPr>
          <w:rFonts w:ascii="Times New Roman" w:eastAsia="Times New Roman" w:hAnsi="Times New Roman" w:cs="Times New Roman"/>
          <w:sz w:val="23"/>
          <w:szCs w:val="23"/>
        </w:rPr>
        <w:t xml:space="preserve"> Baptism is an eternal good and imparts divine grace to the recipient.</w:t>
      </w:r>
    </w:p>
    <w:p w14:paraId="7A546A3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effects of Baptism also include an indelible seal or mark upon the soul.  It identifies our souls as united to Christ.  This mark cannot be taken away, not even by mortal sin.</w:t>
      </w:r>
    </w:p>
    <w:p w14:paraId="137BFCA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was baptized as a sign of our need for repentance from sin and as a sign of Christ’s solidarity with humanity.</w:t>
      </w:r>
    </w:p>
    <w:p w14:paraId="1698548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In</w:t>
      </w:r>
      <w:proofErr w:type="gramEnd"/>
      <w:r>
        <w:rPr>
          <w:rFonts w:ascii="Times New Roman" w:eastAsia="Times New Roman" w:hAnsi="Times New Roman" w:cs="Times New Roman"/>
          <w:sz w:val="23"/>
          <w:szCs w:val="23"/>
        </w:rPr>
        <w:t xml:space="preserve"> Baptism, our sins (including original sin) are washed away and grace is poured into our souls.  Sanctifying grace, given in Baptism, is a share in God’s life, and it is what makes us holy.  We become temples of the Holy Spirit and receive His gifts and virtues.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2023- 2024)</w:t>
      </w:r>
    </w:p>
    <w:p w14:paraId="6CEFB24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Those</w:t>
      </w:r>
      <w:proofErr w:type="gramEnd"/>
      <w:r>
        <w:rPr>
          <w:rFonts w:ascii="Times New Roman" w:eastAsia="Times New Roman" w:hAnsi="Times New Roman" w:cs="Times New Roman"/>
          <w:sz w:val="23"/>
          <w:szCs w:val="23"/>
        </w:rPr>
        <w:t xml:space="preserve"> who do not know about Baptism or who have not been able to receive it before they die may be saved by the Baptism of desire or blood.</w:t>
      </w:r>
    </w:p>
    <w:p w14:paraId="42975BE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Baptism</w:t>
      </w:r>
      <w:proofErr w:type="gramEnd"/>
      <w:r>
        <w:rPr>
          <w:rFonts w:ascii="Times New Roman" w:eastAsia="Times New Roman" w:hAnsi="Times New Roman" w:cs="Times New Roman"/>
          <w:sz w:val="23"/>
          <w:szCs w:val="23"/>
        </w:rPr>
        <w:t xml:space="preserve"> is the door to all the other sacraments.  It is a duty of all the baptized to live moral and sacramental lives.  We are also bound to the teachings of the Church and should read Scripture and learn about the Catholic Faith.</w:t>
      </w:r>
    </w:p>
    <w:p w14:paraId="43AEA95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Through</w:t>
      </w:r>
      <w:proofErr w:type="gramEnd"/>
      <w:r>
        <w:rPr>
          <w:rFonts w:ascii="Times New Roman" w:eastAsia="Times New Roman" w:hAnsi="Times New Roman" w:cs="Times New Roman"/>
          <w:color w:val="C0504D"/>
          <w:sz w:val="23"/>
          <w:szCs w:val="23"/>
        </w:rPr>
        <w:t xml:space="preserve"> our Baptism, we are called and sent forth to continue Jesus’ work in the world.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1267-1270)</w:t>
      </w:r>
    </w:p>
    <w:p w14:paraId="1EA2DCA0"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68F6A92F"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18   </w:t>
      </w:r>
      <w:r>
        <w:rPr>
          <w:rFonts w:ascii="Times New Roman" w:eastAsia="Times New Roman" w:hAnsi="Times New Roman" w:cs="Times New Roman"/>
          <w:b/>
          <w:sz w:val="23"/>
          <w:szCs w:val="23"/>
        </w:rPr>
        <w:tab/>
        <w:t>The Rite of Baptism</w:t>
      </w:r>
    </w:p>
    <w:p w14:paraId="59C55FB7"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03F5E20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use of water as the sign of Baptism is prefigured in the Old Testament.</w:t>
      </w:r>
    </w:p>
    <w:p w14:paraId="0AEDB5C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Water</w:t>
      </w:r>
      <w:proofErr w:type="gramEnd"/>
      <w:r>
        <w:rPr>
          <w:rFonts w:ascii="Times New Roman" w:eastAsia="Times New Roman" w:hAnsi="Times New Roman" w:cs="Times New Roman"/>
          <w:sz w:val="23"/>
          <w:szCs w:val="23"/>
        </w:rPr>
        <w:t xml:space="preserve"> is a sign of washing, nourishing, pouring and cleansing.  It is the matter of the Sacrament of Baptism.</w:t>
      </w:r>
    </w:p>
    <w:p w14:paraId="5C63A82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sign of a sacrament is both the matter and the form.  </w:t>
      </w:r>
      <w:r>
        <w:rPr>
          <w:rFonts w:ascii="Times New Roman" w:eastAsia="Times New Roman" w:hAnsi="Times New Roman" w:cs="Times New Roman"/>
          <w:color w:val="C0504D"/>
          <w:sz w:val="23"/>
          <w:szCs w:val="23"/>
        </w:rPr>
        <w:t>Triple pouring or triple immersion in water and the words of the minister are the matter and form in the Rite of Baptism.</w:t>
      </w:r>
    </w:p>
    <w:p w14:paraId="76379D1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form for Baptism:  “N., I baptize you in the name of the Father, and of the Son and of the Holy Spirit.”</w:t>
      </w:r>
    </w:p>
    <w:p w14:paraId="4E93486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rite of Baptism is reviewed in this lesson.</w:t>
      </w:r>
    </w:p>
    <w:p w14:paraId="034DCD2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Other</w:t>
      </w:r>
      <w:proofErr w:type="gramEnd"/>
      <w:r>
        <w:rPr>
          <w:rFonts w:ascii="Times New Roman" w:eastAsia="Times New Roman" w:hAnsi="Times New Roman" w:cs="Times New Roman"/>
          <w:sz w:val="23"/>
          <w:szCs w:val="23"/>
        </w:rPr>
        <w:t xml:space="preserve"> aspects of the rite of Baptism include:  congregation, parents, godparents, Liturgy of the Word, litany of the saints, exorcism, Oil of Catechumens, white garment, baptismal candle and sacred chrism.</w:t>
      </w:r>
    </w:p>
    <w:p w14:paraId="5AC2E41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At</w:t>
      </w:r>
      <w:proofErr w:type="gramEnd"/>
      <w:r>
        <w:rPr>
          <w:rFonts w:ascii="Times New Roman" w:eastAsia="Times New Roman" w:hAnsi="Times New Roman" w:cs="Times New Roman"/>
          <w:sz w:val="23"/>
          <w:szCs w:val="23"/>
        </w:rPr>
        <w:t xml:space="preserve"> Baptism, we make a vow, a solemn promise, to God.  We vow to give up sin and live according to the way of Christ.</w:t>
      </w:r>
    </w:p>
    <w:p w14:paraId="01B551A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In</w:t>
      </w:r>
      <w:proofErr w:type="gramEnd"/>
      <w:r>
        <w:rPr>
          <w:rFonts w:ascii="Times New Roman" w:eastAsia="Times New Roman" w:hAnsi="Times New Roman" w:cs="Times New Roman"/>
          <w:sz w:val="23"/>
          <w:szCs w:val="23"/>
        </w:rPr>
        <w:t xml:space="preserve"> infant Baptism, the parents and godparents make this vow on behalf of the child and promise to raise the child in the Faith with the assistance of the godparents.</w:t>
      </w:r>
    </w:p>
    <w:p w14:paraId="240A317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In</w:t>
      </w:r>
      <w:proofErr w:type="gramEnd"/>
      <w:r>
        <w:rPr>
          <w:rFonts w:ascii="Times New Roman" w:eastAsia="Times New Roman" w:hAnsi="Times New Roman" w:cs="Times New Roman"/>
          <w:color w:val="C0504D"/>
          <w:sz w:val="23"/>
          <w:szCs w:val="23"/>
        </w:rPr>
        <w:t xml:space="preserve"> the Eastern Rites of the Church, the baptismal promises include renouncing sin while facing west as a sign of the realm of darkness, while the profession of faith in God includes facing east as a sign of turning toward Christ and His light. </w:t>
      </w:r>
    </w:p>
    <w:p w14:paraId="36193645"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0043C5D8"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Chapter 19</w:t>
      </w: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b/>
          <w:sz w:val="23"/>
          <w:szCs w:val="23"/>
        </w:rPr>
        <w:t>The Sacrament of Confirmation</w:t>
      </w:r>
      <w:r>
        <w:rPr>
          <w:rFonts w:ascii="Times New Roman" w:eastAsia="Times New Roman" w:hAnsi="Times New Roman" w:cs="Times New Roman"/>
        </w:rPr>
        <w:t xml:space="preserve">    </w:t>
      </w:r>
      <w:r>
        <w:rPr>
          <w:rFonts w:ascii="Times New Roman" w:eastAsia="Times New Roman" w:hAnsi="Times New Roman" w:cs="Times New Roman"/>
        </w:rPr>
        <w:tab/>
      </w:r>
    </w:p>
    <w:p w14:paraId="43099B9A"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62A33C4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There</w:t>
      </w:r>
      <w:proofErr w:type="gramEnd"/>
      <w:r>
        <w:rPr>
          <w:rFonts w:ascii="Times New Roman" w:eastAsia="Times New Roman" w:hAnsi="Times New Roman" w:cs="Times New Roman"/>
          <w:sz w:val="23"/>
          <w:szCs w:val="23"/>
        </w:rPr>
        <w:t xml:space="preserve"> are many titles for the Holy Spirit, including Paraclete, Counselor and Spirit of Truth.</w:t>
      </w:r>
    </w:p>
    <w:p w14:paraId="2B4BABF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Father and the Son sent the Holy Spirit at Pentecost.</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color w:val="C0504D"/>
          <w:sz w:val="23"/>
          <w:szCs w:val="23"/>
        </w:rPr>
        <w:t xml:space="preserve">This was the day when Jesus instituted the Sacrament of Confirmation. </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(Acts 2: 1-4)</w:t>
      </w:r>
    </w:p>
    <w:p w14:paraId="1111ADA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God</w:t>
      </w:r>
      <w:proofErr w:type="gramEnd"/>
      <w:r>
        <w:rPr>
          <w:rFonts w:ascii="Times New Roman" w:eastAsia="Times New Roman" w:hAnsi="Times New Roman" w:cs="Times New Roman"/>
          <w:color w:val="C0504D"/>
          <w:sz w:val="23"/>
          <w:szCs w:val="23"/>
        </w:rPr>
        <w:t xml:space="preserve"> the Holy Spirit is the Third Person of the Blessed Trinity, sent by God the Father and God the Son, to dwell within us and help us always to choose what is good and to avoid what is evil.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245, 733-736)</w:t>
      </w:r>
    </w:p>
    <w:p w14:paraId="6E3EAD1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Symbols</w:t>
      </w:r>
      <w:proofErr w:type="gramEnd"/>
      <w:r>
        <w:rPr>
          <w:rFonts w:ascii="Times New Roman" w:eastAsia="Times New Roman" w:hAnsi="Times New Roman" w:cs="Times New Roman"/>
          <w:sz w:val="23"/>
          <w:szCs w:val="23"/>
        </w:rPr>
        <w:t xml:space="preserve"> for the Holy Spirit include wind, fire and light.</w:t>
      </w:r>
    </w:p>
    <w:p w14:paraId="7584112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Sacrament of Confirmation strengthens/completes/perfects the graces imparted by Baptism, and imparts the fullness of God’s life through the gifts of the Holy Spirit to assist us in living our Catholic faith.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1285, 1303)</w:t>
      </w:r>
    </w:p>
    <w:p w14:paraId="6692899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Confirmation</w:t>
      </w:r>
      <w:proofErr w:type="gramEnd"/>
      <w:r>
        <w:rPr>
          <w:rFonts w:ascii="Times New Roman" w:eastAsia="Times New Roman" w:hAnsi="Times New Roman" w:cs="Times New Roman"/>
          <w:sz w:val="23"/>
          <w:szCs w:val="23"/>
        </w:rPr>
        <w:t xml:space="preserve"> makes us witnesses for Christ and soldiers of Christ.</w:t>
      </w:r>
    </w:p>
    <w:p w14:paraId="1EB534E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matter for Confirmation is the anointing with chrism and the laying on of the hand.  The form is, “Be sealed with the gift of the Holy Spirit.”</w:t>
      </w:r>
    </w:p>
    <w:p w14:paraId="28BB73F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effects of Confirmation are:</w:t>
      </w:r>
    </w:p>
    <w:p w14:paraId="3A5C6960" w14:textId="77777777" w:rsidR="00662A5F" w:rsidRDefault="00000000">
      <w:pPr>
        <w:spacing w:line="261" w:lineRule="auto"/>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  an indelible mark on the soul</w:t>
      </w:r>
    </w:p>
    <w:p w14:paraId="06436CE2" w14:textId="77777777" w:rsidR="00662A5F" w:rsidRDefault="00000000">
      <w:pPr>
        <w:spacing w:line="261" w:lineRule="auto"/>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  increase and deepening of Baptismal (sanctifying) grace</w:t>
      </w:r>
    </w:p>
    <w:p w14:paraId="63B4C7E2"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  unites us more firmly to Christ</w:t>
      </w:r>
    </w:p>
    <w:p w14:paraId="29650245" w14:textId="77777777" w:rsidR="00662A5F" w:rsidRDefault="00000000">
      <w:pPr>
        <w:spacing w:line="261" w:lineRule="auto"/>
        <w:ind w:left="720"/>
        <w:rPr>
          <w:rFonts w:ascii="Times New Roman" w:eastAsia="Times New Roman" w:hAnsi="Times New Roman" w:cs="Times New Roman"/>
          <w:sz w:val="23"/>
          <w:szCs w:val="23"/>
        </w:rPr>
      </w:pP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sz w:val="23"/>
          <w:szCs w:val="23"/>
        </w:rPr>
        <w:t>increases the gifts of the Holy Spirit in us</w:t>
      </w:r>
    </w:p>
    <w:p w14:paraId="2314CA63"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renders our bond with the Church more perfect</w:t>
      </w:r>
    </w:p>
    <w:p w14:paraId="6FA51014" w14:textId="77777777" w:rsidR="00662A5F" w:rsidRDefault="00000000">
      <w:pPr>
        <w:spacing w:line="261" w:lineRule="auto"/>
        <w:ind w:left="900" w:hanging="2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gives us a special strength of the Holy Spirit to spread and defend the faith by word and action as true witnesses of Christ, to confess the name of Christ boldly, and never be ashamed of the Cross.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1302)</w:t>
      </w:r>
    </w:p>
    <w:p w14:paraId="2A66C07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Confirmation</w:t>
      </w:r>
      <w:proofErr w:type="gramEnd"/>
      <w:r>
        <w:rPr>
          <w:rFonts w:ascii="Times New Roman" w:eastAsia="Times New Roman" w:hAnsi="Times New Roman" w:cs="Times New Roman"/>
          <w:sz w:val="23"/>
          <w:szCs w:val="23"/>
        </w:rPr>
        <w:t xml:space="preserve"> is celebrated within Mass, during which a renewal of Baptismal promises is made.</w:t>
      </w:r>
    </w:p>
    <w:p w14:paraId="42F31A3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ordinary minister of this sacrament is the bishop.</w:t>
      </w:r>
    </w:p>
    <w:p w14:paraId="03412FD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Other</w:t>
      </w:r>
      <w:proofErr w:type="gramEnd"/>
      <w:r>
        <w:rPr>
          <w:rFonts w:ascii="Times New Roman" w:eastAsia="Times New Roman" w:hAnsi="Times New Roman" w:cs="Times New Roman"/>
          <w:sz w:val="23"/>
          <w:szCs w:val="23"/>
        </w:rPr>
        <w:t xml:space="preserve"> important aspects of Confirmation include the sponsor and the Rite of Peace.</w:t>
      </w:r>
    </w:p>
    <w:p w14:paraId="76D4CA4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As</w:t>
      </w:r>
      <w:proofErr w:type="gramEnd"/>
      <w:r>
        <w:rPr>
          <w:rFonts w:ascii="Times New Roman" w:eastAsia="Times New Roman" w:hAnsi="Times New Roman" w:cs="Times New Roman"/>
          <w:sz w:val="23"/>
          <w:szCs w:val="23"/>
        </w:rPr>
        <w:t xml:space="preserve"> confirmed Catholics, we have a responsibility to be witnesses for Christ, to live the Gospel, to serve God and to live a moral and sacramental life.</w:t>
      </w:r>
    </w:p>
    <w:p w14:paraId="5C61061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At</w:t>
      </w:r>
      <w:proofErr w:type="gramEnd"/>
      <w:r>
        <w:rPr>
          <w:rFonts w:ascii="Times New Roman" w:eastAsia="Times New Roman" w:hAnsi="Times New Roman" w:cs="Times New Roman"/>
          <w:color w:val="C0504D"/>
          <w:sz w:val="23"/>
          <w:szCs w:val="23"/>
        </w:rPr>
        <w:t xml:space="preserve"> His Ascension into heaven, Jesus gave the Great Commission to His apostles to go to all nations,</w:t>
      </w:r>
      <w:r>
        <w:rPr>
          <w:rFonts w:ascii="Times New Roman" w:eastAsia="Times New Roman" w:hAnsi="Times New Roman" w:cs="Times New Roman"/>
          <w:color w:val="C0504D"/>
          <w:sz w:val="23"/>
          <w:szCs w:val="23"/>
        </w:rPr>
        <w:br/>
        <w:t xml:space="preserve"> to teach, to preach the Good News and to baptize.  (Mt. 28:16-20)</w:t>
      </w:r>
    </w:p>
    <w:p w14:paraId="1132D04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Our</w:t>
      </w:r>
      <w:proofErr w:type="gramEnd"/>
      <w:r>
        <w:rPr>
          <w:rFonts w:ascii="Times New Roman" w:eastAsia="Times New Roman" w:hAnsi="Times New Roman" w:cs="Times New Roman"/>
          <w:sz w:val="23"/>
          <w:szCs w:val="23"/>
        </w:rPr>
        <w:t xml:space="preserve"> patron saints can assist us in this mission.</w:t>
      </w:r>
    </w:p>
    <w:p w14:paraId="656C4725"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05F2481D"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Lesson 20    </w:t>
      </w:r>
      <w:r>
        <w:rPr>
          <w:rFonts w:ascii="Times New Roman" w:eastAsia="Times New Roman" w:hAnsi="Times New Roman" w:cs="Times New Roman"/>
          <w:b/>
          <w:sz w:val="23"/>
          <w:szCs w:val="23"/>
        </w:rPr>
        <w:tab/>
        <w:t xml:space="preserve">The Gifts of the Holy Spirit  </w:t>
      </w:r>
      <w:r>
        <w:rPr>
          <w:rFonts w:ascii="Times New Roman" w:eastAsia="Times New Roman" w:hAnsi="Times New Roman" w:cs="Times New Roman"/>
          <w:b/>
          <w:sz w:val="23"/>
          <w:szCs w:val="23"/>
        </w:rPr>
        <w:tab/>
      </w:r>
    </w:p>
    <w:p w14:paraId="3AC522B4"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37D126A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mystery of God within us is called the indwelling of the Blessed Trinity.</w:t>
      </w:r>
    </w:p>
    <w:p w14:paraId="6DC40D7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If</w:t>
      </w:r>
      <w:proofErr w:type="gramEnd"/>
      <w:r>
        <w:rPr>
          <w:rFonts w:ascii="Times New Roman" w:eastAsia="Times New Roman" w:hAnsi="Times New Roman" w:cs="Times New Roman"/>
          <w:sz w:val="23"/>
          <w:szCs w:val="23"/>
        </w:rPr>
        <w:t xml:space="preserve"> one is in the state of grace, then God dwells within him.</w:t>
      </w:r>
    </w:p>
    <w:p w14:paraId="154638D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gifts of the Holy Spirit help us to recognize and respond to God’s will.</w:t>
      </w:r>
    </w:p>
    <w:p w14:paraId="41FEA3F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2  </w:t>
      </w:r>
      <w:r>
        <w:rPr>
          <w:rFonts w:ascii="Times New Roman" w:eastAsia="Times New Roman" w:hAnsi="Times New Roman" w:cs="Times New Roman"/>
          <w:color w:val="C0504D"/>
          <w:sz w:val="23"/>
          <w:szCs w:val="23"/>
        </w:rPr>
        <w:t>The</w:t>
      </w:r>
      <w:proofErr w:type="gramEnd"/>
      <w:r>
        <w:rPr>
          <w:rFonts w:ascii="Times New Roman" w:eastAsia="Times New Roman" w:hAnsi="Times New Roman" w:cs="Times New Roman"/>
          <w:color w:val="C0504D"/>
          <w:sz w:val="23"/>
          <w:szCs w:val="23"/>
        </w:rPr>
        <w:t xml:space="preserve"> Holy Spirit sanctifies and protects the Church.  </w:t>
      </w:r>
      <w:r>
        <w:rPr>
          <w:rFonts w:ascii="Times New Roman" w:eastAsia="Times New Roman" w:hAnsi="Times New Roman" w:cs="Times New Roman"/>
          <w:sz w:val="23"/>
          <w:szCs w:val="23"/>
        </w:rPr>
        <w:t xml:space="preserve">The seven gifts of the Holy Spirit are wisdom, understanding, counsel, knowledge, piety, </w:t>
      </w:r>
      <w:proofErr w:type="gramStart"/>
      <w:r>
        <w:rPr>
          <w:rFonts w:ascii="Times New Roman" w:eastAsia="Times New Roman" w:hAnsi="Times New Roman" w:cs="Times New Roman"/>
          <w:sz w:val="23"/>
          <w:szCs w:val="23"/>
        </w:rPr>
        <w:t>fortitude</w:t>
      </w:r>
      <w:proofErr w:type="gramEnd"/>
      <w:r>
        <w:rPr>
          <w:rFonts w:ascii="Times New Roman" w:eastAsia="Times New Roman" w:hAnsi="Times New Roman" w:cs="Times New Roman"/>
          <w:sz w:val="23"/>
          <w:szCs w:val="23"/>
        </w:rPr>
        <w:t xml:space="preserve"> and fear of the Lord.</w:t>
      </w:r>
    </w:p>
    <w:p w14:paraId="60E5D04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In</w:t>
      </w:r>
      <w:proofErr w:type="gramEnd"/>
      <w:r>
        <w:rPr>
          <w:rFonts w:ascii="Times New Roman" w:eastAsia="Times New Roman" w:hAnsi="Times New Roman" w:cs="Times New Roman"/>
          <w:sz w:val="23"/>
          <w:szCs w:val="23"/>
        </w:rPr>
        <w:t xml:space="preserve"> order to benefit from the gifts of the Holy Spirit, we must pray to use them well and be responsive to the promptings of the Holy Spirit.</w:t>
      </w:r>
    </w:p>
    <w:p w14:paraId="6B7392B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Jesus</w:t>
      </w:r>
      <w:proofErr w:type="gramEnd"/>
      <w:r>
        <w:rPr>
          <w:rFonts w:ascii="Times New Roman" w:eastAsia="Times New Roman" w:hAnsi="Times New Roman" w:cs="Times New Roman"/>
          <w:color w:val="C0504D"/>
          <w:sz w:val="23"/>
          <w:szCs w:val="23"/>
        </w:rPr>
        <w:t xml:space="preserve"> is our model for prayer.  The Holy Spirit helps us in our prayer.</w:t>
      </w:r>
    </w:p>
    <w:p w14:paraId="4BD1A59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There</w:t>
      </w:r>
      <w:proofErr w:type="gramEnd"/>
      <w:r>
        <w:rPr>
          <w:rFonts w:ascii="Times New Roman" w:eastAsia="Times New Roman" w:hAnsi="Times New Roman" w:cs="Times New Roman"/>
          <w:color w:val="C0504D"/>
          <w:sz w:val="23"/>
          <w:szCs w:val="23"/>
        </w:rPr>
        <w:t xml:space="preserve"> are many forms of prayer:  Blessing, Adoration, Contrition, Thanksgiving, Supplication/Petition, Intercession and Praise.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2625-2649)</w:t>
      </w:r>
    </w:p>
    <w:p w14:paraId="44CB7E8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There</w:t>
      </w:r>
      <w:proofErr w:type="gramEnd"/>
      <w:r>
        <w:rPr>
          <w:rFonts w:ascii="Times New Roman" w:eastAsia="Times New Roman" w:hAnsi="Times New Roman" w:cs="Times New Roman"/>
          <w:color w:val="C0504D"/>
          <w:sz w:val="23"/>
          <w:szCs w:val="23"/>
        </w:rPr>
        <w:t xml:space="preserve"> are many expressions of prayer: vocal (e.g. rosary); meditation (</w:t>
      </w:r>
      <w:r>
        <w:rPr>
          <w:rFonts w:ascii="Times New Roman" w:eastAsia="Times New Roman" w:hAnsi="Times New Roman" w:cs="Times New Roman"/>
          <w:i/>
          <w:color w:val="C0504D"/>
          <w:sz w:val="23"/>
          <w:szCs w:val="23"/>
        </w:rPr>
        <w:t xml:space="preserve">Lectio </w:t>
      </w:r>
      <w:proofErr w:type="spellStart"/>
      <w:r>
        <w:rPr>
          <w:rFonts w:ascii="Times New Roman" w:eastAsia="Times New Roman" w:hAnsi="Times New Roman" w:cs="Times New Roman"/>
          <w:i/>
          <w:color w:val="C0504D"/>
          <w:sz w:val="23"/>
          <w:szCs w:val="23"/>
        </w:rPr>
        <w:t>divina</w:t>
      </w:r>
      <w:proofErr w:type="spellEnd"/>
      <w:r>
        <w:rPr>
          <w:rFonts w:ascii="Times New Roman" w:eastAsia="Times New Roman" w:hAnsi="Times New Roman" w:cs="Times New Roman"/>
          <w:color w:val="C0504D"/>
          <w:sz w:val="23"/>
          <w:szCs w:val="23"/>
        </w:rPr>
        <w:t xml:space="preserve"> on Bible passages); contemplative prayer.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2700-2719)</w:t>
      </w:r>
    </w:p>
    <w:p w14:paraId="4DC202F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If</w:t>
      </w:r>
      <w:proofErr w:type="gramEnd"/>
      <w:r>
        <w:rPr>
          <w:rFonts w:ascii="Times New Roman" w:eastAsia="Times New Roman" w:hAnsi="Times New Roman" w:cs="Times New Roman"/>
          <w:sz w:val="23"/>
          <w:szCs w:val="23"/>
        </w:rPr>
        <w:t xml:space="preserve"> we grow in prayer and the use of the seven gifts, we will see certain positive effects in our lives.  These effects are called the twelve fruits of the Holy Spirit.</w:t>
      </w:r>
    </w:p>
    <w:p w14:paraId="26F8BC9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twelve fruits of the Holy Spirit are charity, joy, peace, patience, kindness, goodness, generosity, gentleness, faithfulness, modesty, self-control and chastity.</w:t>
      </w:r>
    </w:p>
    <w:p w14:paraId="2F678DD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It</w:t>
      </w:r>
      <w:proofErr w:type="gramEnd"/>
      <w:r>
        <w:rPr>
          <w:rFonts w:ascii="Times New Roman" w:eastAsia="Times New Roman" w:hAnsi="Times New Roman" w:cs="Times New Roman"/>
          <w:color w:val="C0504D"/>
          <w:sz w:val="23"/>
          <w:szCs w:val="23"/>
        </w:rPr>
        <w:t xml:space="preserve"> is important to know and love the Holy Spirit and have a friendship with Him.</w:t>
      </w:r>
    </w:p>
    <w:p w14:paraId="32B8AE7F" w14:textId="77777777" w:rsidR="00662A5F" w:rsidRDefault="00662A5F">
      <w:pPr>
        <w:rPr>
          <w:rFonts w:ascii="Times New Roman" w:eastAsia="Times New Roman" w:hAnsi="Times New Roman" w:cs="Times New Roman"/>
          <w:color w:val="C0504D"/>
          <w:sz w:val="23"/>
          <w:szCs w:val="23"/>
        </w:rPr>
      </w:pPr>
    </w:p>
    <w:p w14:paraId="720B059E" w14:textId="77777777" w:rsidR="00662A5F" w:rsidRDefault="00000000">
      <w:pPr>
        <w:spacing w:after="20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p>
    <w:p w14:paraId="2BE3632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Some</w:t>
      </w:r>
      <w:proofErr w:type="gramEnd"/>
      <w:r>
        <w:rPr>
          <w:rFonts w:ascii="Times New Roman" w:eastAsia="Times New Roman" w:hAnsi="Times New Roman" w:cs="Times New Roman"/>
          <w:color w:val="C0504D"/>
          <w:sz w:val="23"/>
          <w:szCs w:val="23"/>
        </w:rPr>
        <w:t xml:space="preserve"> ways to use the gifts of the Holy Spirit to work for peace and justice are:</w:t>
      </w:r>
    </w:p>
    <w:p w14:paraId="4D609B0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Tithing 10% of your income to the Church,</w:t>
      </w:r>
    </w:p>
    <w:p w14:paraId="0E2821AE"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Practicing good stewardship of natural resources,</w:t>
      </w:r>
    </w:p>
    <w:p w14:paraId="34A0C44A"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Being involved in pro-life activities,</w:t>
      </w:r>
    </w:p>
    <w:p w14:paraId="16970794"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Completing safe and appropriate service projects.</w:t>
      </w:r>
    </w:p>
    <w:p w14:paraId="3B0A7130"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AA50FAA" w14:textId="77777777" w:rsidR="00662A5F" w:rsidRDefault="00000000">
      <w:pPr>
        <w:ind w:left="360"/>
        <w:rPr>
          <w:rFonts w:ascii="Times New Roman" w:eastAsia="Times New Roman" w:hAnsi="Times New Roman" w:cs="Times New Roman"/>
          <w:b/>
        </w:rPr>
      </w:pPr>
      <w:r>
        <w:rPr>
          <w:rFonts w:ascii="Times New Roman" w:eastAsia="Times New Roman" w:hAnsi="Times New Roman" w:cs="Times New Roman"/>
          <w:b/>
        </w:rPr>
        <w:t xml:space="preserve">Lesson 21    </w:t>
      </w:r>
      <w:r>
        <w:rPr>
          <w:rFonts w:ascii="Times New Roman" w:eastAsia="Times New Roman" w:hAnsi="Times New Roman" w:cs="Times New Roman"/>
          <w:b/>
        </w:rPr>
        <w:tab/>
        <w:t xml:space="preserve">The Sacrament of the Holy Eucharist        </w:t>
      </w:r>
      <w:r>
        <w:rPr>
          <w:rFonts w:ascii="Times New Roman" w:eastAsia="Times New Roman" w:hAnsi="Times New Roman" w:cs="Times New Roman"/>
          <w:b/>
        </w:rPr>
        <w:tab/>
      </w:r>
    </w:p>
    <w:p w14:paraId="49569C56"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AB8763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Holy Eucharist is prefigured by manna in the Old Testament.</w:t>
      </w:r>
    </w:p>
    <w:p w14:paraId="319B25A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is the Bread of Life.  We receive this Bread of Life in the Sacrament of the Eucharist, which is Jesus, really and truly present—Body,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Divinity—under the appearances of bread and wine. </w:t>
      </w:r>
    </w:p>
    <w:p w14:paraId="2800F23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At</w:t>
      </w:r>
      <w:proofErr w:type="gramEnd"/>
      <w:r>
        <w:rPr>
          <w:rFonts w:ascii="Times New Roman" w:eastAsia="Times New Roman" w:hAnsi="Times New Roman" w:cs="Times New Roman"/>
          <w:sz w:val="23"/>
          <w:szCs w:val="23"/>
        </w:rPr>
        <w:t xml:space="preserve"> the Last Supper, Jesus instituted the Sacrament of the Eucharist.</w:t>
      </w:r>
    </w:p>
    <w:p w14:paraId="4759847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demonstrated His power to change substances when He miraculously changed water into wine at the wedding feast at Cana.</w:t>
      </w:r>
    </w:p>
    <w:p w14:paraId="503CC56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Consecration occurs when the priest says the words of Jesus:  “This is My Body” and “This is the chalice of My Blood” over bread and wine during the Mass.</w:t>
      </w:r>
    </w:p>
    <w:p w14:paraId="466E661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During</w:t>
      </w:r>
      <w:proofErr w:type="gramEnd"/>
      <w:r>
        <w:rPr>
          <w:rFonts w:ascii="Times New Roman" w:eastAsia="Times New Roman" w:hAnsi="Times New Roman" w:cs="Times New Roman"/>
          <w:sz w:val="23"/>
          <w:szCs w:val="23"/>
        </w:rPr>
        <w:t xml:space="preserve"> the prayers of Consecration, the bread and wine are changed into Jesus, Body, Blood, Soul and Divinity.  The substance changes, though the appearance remains the same.  This change in substance is called transubstantiation.</w:t>
      </w:r>
    </w:p>
    <w:p w14:paraId="144EB654" w14:textId="77777777" w:rsidR="00662A5F" w:rsidRDefault="00000000">
      <w:pPr>
        <w:spacing w:line="297"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Holy Eucharist is reserved in a tabernacle inside the church.  </w:t>
      </w:r>
      <w:r>
        <w:rPr>
          <w:rFonts w:ascii="Times New Roman" w:eastAsia="Times New Roman" w:hAnsi="Times New Roman" w:cs="Times New Roman"/>
          <w:color w:val="C0504D"/>
          <w:sz w:val="23"/>
          <w:szCs w:val="23"/>
        </w:rPr>
        <w:t>To show our love, we should make visits to the Blessed Sacrament in the tabernacle.</w:t>
      </w:r>
    </w:p>
    <w:p w14:paraId="2AB57CA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To</w:t>
      </w:r>
      <w:proofErr w:type="gramEnd"/>
      <w:r>
        <w:rPr>
          <w:rFonts w:ascii="Times New Roman" w:eastAsia="Times New Roman" w:hAnsi="Times New Roman" w:cs="Times New Roman"/>
          <w:sz w:val="23"/>
          <w:szCs w:val="23"/>
        </w:rPr>
        <w:t xml:space="preserve"> receive the Eucharist worthily, one must be free from mortal sin, observe the Eucharistic fast and know Whom one is about to receive.</w:t>
      </w:r>
    </w:p>
    <w:p w14:paraId="0F7CA94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effects of the reception of the Sacrament of the Eucharist (called Holy Communion) include: an increase of grace, the forgiveness of venial sin, strength to overcome our faults and protect us from future mortal sin, and union with the Mystical Body of Christ.</w:t>
      </w:r>
    </w:p>
    <w:p w14:paraId="3C75E32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 xml:space="preserve"> how to make an act of reverence before receiving Holy Communion (bow, genuflect or kneel) and the proper way to receive Holy Communion on the tongue and in the hand.</w:t>
      </w:r>
    </w:p>
    <w:p w14:paraId="11972B8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L4   Holy Communion </w:t>
      </w:r>
      <w:r>
        <w:rPr>
          <w:rFonts w:ascii="Times New Roman" w:eastAsia="Times New Roman" w:hAnsi="Times New Roman" w:cs="Times New Roman"/>
          <w:i/>
          <w:color w:val="C0504D"/>
          <w:sz w:val="23"/>
          <w:szCs w:val="23"/>
        </w:rPr>
        <w:t>must</w:t>
      </w:r>
      <w:r>
        <w:rPr>
          <w:rFonts w:ascii="Times New Roman" w:eastAsia="Times New Roman" w:hAnsi="Times New Roman" w:cs="Times New Roman"/>
          <w:color w:val="C0504D"/>
          <w:sz w:val="23"/>
          <w:szCs w:val="23"/>
        </w:rPr>
        <w:t xml:space="preserve"> be received on the tongue when receiving at a Mass in the Extraordinary Form, when Holy Communion is given by ‘intinction,’ or when receiving Holy Communion from the Holy Father.</w:t>
      </w:r>
    </w:p>
    <w:p w14:paraId="6F6D98E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 xml:space="preserve"> the proper manner of sitting, standing and kneeling in church.</w:t>
      </w:r>
    </w:p>
    <w:p w14:paraId="5A8FE55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At</w:t>
      </w:r>
      <w:proofErr w:type="gramEnd"/>
      <w:r>
        <w:rPr>
          <w:rFonts w:ascii="Times New Roman" w:eastAsia="Times New Roman" w:hAnsi="Times New Roman" w:cs="Times New Roman"/>
          <w:color w:val="C0504D"/>
          <w:sz w:val="23"/>
          <w:szCs w:val="23"/>
        </w:rPr>
        <w:t xml:space="preserve"> Mass, Jesus offers Himself to the Father and unites the members of the Church here on earth, the souls in Purgatory and the saints in heaven.  The Mass is offered for those who are in Purgatory that they may more quickly </w:t>
      </w:r>
      <w:proofErr w:type="gramStart"/>
      <w:r>
        <w:rPr>
          <w:rFonts w:ascii="Times New Roman" w:eastAsia="Times New Roman" w:hAnsi="Times New Roman" w:cs="Times New Roman"/>
          <w:color w:val="C0504D"/>
          <w:sz w:val="23"/>
          <w:szCs w:val="23"/>
        </w:rPr>
        <w:t>enter into</w:t>
      </w:r>
      <w:proofErr w:type="gramEnd"/>
      <w:r>
        <w:rPr>
          <w:rFonts w:ascii="Times New Roman" w:eastAsia="Times New Roman" w:hAnsi="Times New Roman" w:cs="Times New Roman"/>
          <w:color w:val="C0504D"/>
          <w:sz w:val="23"/>
          <w:szCs w:val="23"/>
        </w:rPr>
        <w:t xml:space="preserve"> the glory of heaven.  (cf. USCCB, p. 221, 222)</w:t>
      </w:r>
    </w:p>
    <w:p w14:paraId="5D5DBAD4"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6FD545C2"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b/>
          <w:sz w:val="23"/>
          <w:szCs w:val="23"/>
        </w:rPr>
        <w:t>Chapter 22</w:t>
      </w: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b/>
          <w:sz w:val="23"/>
          <w:szCs w:val="23"/>
        </w:rPr>
        <w:t>The Eucharistic Sacrifice</w:t>
      </w:r>
      <w:r>
        <w:rPr>
          <w:rFonts w:ascii="Times New Roman" w:eastAsia="Times New Roman" w:hAnsi="Times New Roman" w:cs="Times New Roman"/>
        </w:rPr>
        <w:t xml:space="preserve">    </w:t>
      </w:r>
      <w:r>
        <w:rPr>
          <w:rFonts w:ascii="Times New Roman" w:eastAsia="Times New Roman" w:hAnsi="Times New Roman" w:cs="Times New Roman"/>
        </w:rPr>
        <w:tab/>
      </w:r>
    </w:p>
    <w:p w14:paraId="63E20F26"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726BFF6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Mass is a sacred event that makes the Paschal Mystery of Christ present for us.  It is both a sacrifice and a meal that establishes a covenant between God and man.</w:t>
      </w:r>
    </w:p>
    <w:p w14:paraId="3431905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At</w:t>
      </w:r>
      <w:proofErr w:type="gramEnd"/>
      <w:r>
        <w:rPr>
          <w:rFonts w:ascii="Times New Roman" w:eastAsia="Times New Roman" w:hAnsi="Times New Roman" w:cs="Times New Roman"/>
          <w:color w:val="C0504D"/>
          <w:sz w:val="23"/>
          <w:szCs w:val="23"/>
        </w:rPr>
        <w:t xml:space="preserve"> the Last Supper, Jesus changed the Jewish Passover into the Mass.  (With the students, discuss the relationship of the Passover, the Seder </w:t>
      </w:r>
      <w:proofErr w:type="gramStart"/>
      <w:r>
        <w:rPr>
          <w:rFonts w:ascii="Times New Roman" w:eastAsia="Times New Roman" w:hAnsi="Times New Roman" w:cs="Times New Roman"/>
          <w:color w:val="C0504D"/>
          <w:sz w:val="23"/>
          <w:szCs w:val="23"/>
        </w:rPr>
        <w:t>Meal</w:t>
      </w:r>
      <w:proofErr w:type="gramEnd"/>
      <w:r>
        <w:rPr>
          <w:rFonts w:ascii="Times New Roman" w:eastAsia="Times New Roman" w:hAnsi="Times New Roman" w:cs="Times New Roman"/>
          <w:color w:val="C0504D"/>
          <w:sz w:val="23"/>
          <w:szCs w:val="23"/>
        </w:rPr>
        <w:t xml:space="preserve"> and the Mass.)  Jesus himself is the new Passover Lamb whose sacrifice saved the world, through which we are set free from sin and death.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1096, 1225, 1340, 1362-1366, 1449, 1680-1683)</w:t>
      </w:r>
    </w:p>
    <w:p w14:paraId="6C7A705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At</w:t>
      </w:r>
      <w:proofErr w:type="gramEnd"/>
      <w:r>
        <w:rPr>
          <w:rFonts w:ascii="Times New Roman" w:eastAsia="Times New Roman" w:hAnsi="Times New Roman" w:cs="Times New Roman"/>
          <w:sz w:val="23"/>
          <w:szCs w:val="23"/>
        </w:rPr>
        <w:t xml:space="preserve"> the Last Supper, Jesus offered Himself and established a memorial of His sacrifice that would be consummated on the Cross of Calvary.  The Mass is the memorialization of this sacrifice </w:t>
      </w:r>
      <w:proofErr w:type="gramStart"/>
      <w:r>
        <w:rPr>
          <w:rFonts w:ascii="Times New Roman" w:eastAsia="Times New Roman" w:hAnsi="Times New Roman" w:cs="Times New Roman"/>
          <w:sz w:val="23"/>
          <w:szCs w:val="23"/>
        </w:rPr>
        <w:t>and also</w:t>
      </w:r>
      <w:proofErr w:type="gramEnd"/>
      <w:r>
        <w:rPr>
          <w:rFonts w:ascii="Times New Roman" w:eastAsia="Times New Roman" w:hAnsi="Times New Roman" w:cs="Times New Roman"/>
          <w:sz w:val="23"/>
          <w:szCs w:val="23"/>
        </w:rPr>
        <w:t xml:space="preserve"> makes it present.  </w:t>
      </w:r>
      <w:r>
        <w:rPr>
          <w:rFonts w:ascii="Times New Roman" w:eastAsia="Times New Roman" w:hAnsi="Times New Roman" w:cs="Times New Roman"/>
          <w:color w:val="C0504D"/>
          <w:sz w:val="23"/>
          <w:szCs w:val="23"/>
        </w:rPr>
        <w:t>Distinguish the difference between representation and re-presentation.</w:t>
      </w:r>
    </w:p>
    <w:p w14:paraId="30343ED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Every</w:t>
      </w:r>
      <w:proofErr w:type="gramEnd"/>
      <w:r>
        <w:rPr>
          <w:rFonts w:ascii="Times New Roman" w:eastAsia="Times New Roman" w:hAnsi="Times New Roman" w:cs="Times New Roman"/>
          <w:sz w:val="23"/>
          <w:szCs w:val="23"/>
        </w:rPr>
        <w:t xml:space="preserve"> sacrifice has a priest, a victim and an altar.  Jesus is both the Priest and the Victim of the Sacrifice of the Mass, acting through the ministry of the priest.  On Calvary, the Cross was the altar: at Mass, the altar takes the place of the Cross.</w:t>
      </w:r>
    </w:p>
    <w:p w14:paraId="5F5C003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Mass makes present Jesus’ sacrifice on Calvary in an unbloody manner.</w:t>
      </w:r>
    </w:p>
    <w:p w14:paraId="67823C90" w14:textId="77777777" w:rsidR="00662A5F" w:rsidRDefault="00000000">
      <w:pPr>
        <w:spacing w:line="294"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Identify</w:t>
      </w:r>
      <w:proofErr w:type="gramEnd"/>
      <w:r>
        <w:rPr>
          <w:rFonts w:ascii="Times New Roman" w:eastAsia="Times New Roman" w:hAnsi="Times New Roman" w:cs="Times New Roman"/>
          <w:color w:val="C0504D"/>
          <w:sz w:val="23"/>
          <w:szCs w:val="23"/>
        </w:rPr>
        <w:t xml:space="preserve"> the fixtures in a church along with vessels and vestments used for Mass.</w:t>
      </w:r>
    </w:p>
    <w:p w14:paraId="0A5A4BB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sacrificial prayers of the Mass are reviewed.</w:t>
      </w:r>
    </w:p>
    <w:p w14:paraId="45165D9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Mass is the greatest worship that we can offer to God.  Through the Mass, we are present at the Last Supper, beneath the Cross of our Lord and at the Resurrection.</w:t>
      </w:r>
    </w:p>
    <w:p w14:paraId="0610CAE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Within</w:t>
      </w:r>
      <w:proofErr w:type="gramEnd"/>
      <w:r>
        <w:rPr>
          <w:rFonts w:ascii="Times New Roman" w:eastAsia="Times New Roman" w:hAnsi="Times New Roman" w:cs="Times New Roman"/>
          <w:color w:val="C0504D"/>
          <w:sz w:val="23"/>
          <w:szCs w:val="23"/>
        </w:rPr>
        <w:t xml:space="preserve"> the Liturgy of the Eucharist, we offer thanks and praise to the Father through, with and in Jesus, by the power of the Holy Spirit.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1358</w:t>
      </w:r>
      <w:proofErr w:type="gramStart"/>
      <w:r>
        <w:rPr>
          <w:rFonts w:ascii="Times New Roman" w:eastAsia="Times New Roman" w:hAnsi="Times New Roman" w:cs="Times New Roman"/>
          <w:color w:val="C0504D"/>
          <w:sz w:val="23"/>
          <w:szCs w:val="23"/>
        </w:rPr>
        <w:t>)  Memorize</w:t>
      </w:r>
      <w:proofErr w:type="gramEnd"/>
      <w:r>
        <w:rPr>
          <w:rFonts w:ascii="Times New Roman" w:eastAsia="Times New Roman" w:hAnsi="Times New Roman" w:cs="Times New Roman"/>
          <w:color w:val="C0504D"/>
          <w:sz w:val="23"/>
          <w:szCs w:val="23"/>
        </w:rPr>
        <w:t xml:space="preserve"> the Latin axiom: “</w:t>
      </w:r>
      <w:r>
        <w:rPr>
          <w:rFonts w:ascii="Times New Roman" w:eastAsia="Times New Roman" w:hAnsi="Times New Roman" w:cs="Times New Roman"/>
          <w:i/>
          <w:color w:val="C0504D"/>
          <w:sz w:val="23"/>
          <w:szCs w:val="23"/>
        </w:rPr>
        <w:t xml:space="preserve">Ad </w:t>
      </w:r>
      <w:proofErr w:type="spellStart"/>
      <w:r>
        <w:rPr>
          <w:rFonts w:ascii="Times New Roman" w:eastAsia="Times New Roman" w:hAnsi="Times New Roman" w:cs="Times New Roman"/>
          <w:i/>
          <w:color w:val="C0504D"/>
          <w:sz w:val="23"/>
          <w:szCs w:val="23"/>
        </w:rPr>
        <w:t>Patrem</w:t>
      </w:r>
      <w:proofErr w:type="spellEnd"/>
      <w:r>
        <w:rPr>
          <w:rFonts w:ascii="Times New Roman" w:eastAsia="Times New Roman" w:hAnsi="Times New Roman" w:cs="Times New Roman"/>
          <w:i/>
          <w:color w:val="C0504D"/>
          <w:sz w:val="23"/>
          <w:szCs w:val="23"/>
        </w:rPr>
        <w:t xml:space="preserve">, per </w:t>
      </w:r>
      <w:proofErr w:type="spellStart"/>
      <w:r>
        <w:rPr>
          <w:rFonts w:ascii="Times New Roman" w:eastAsia="Times New Roman" w:hAnsi="Times New Roman" w:cs="Times New Roman"/>
          <w:i/>
          <w:color w:val="C0504D"/>
          <w:sz w:val="23"/>
          <w:szCs w:val="23"/>
        </w:rPr>
        <w:t>filium</w:t>
      </w:r>
      <w:proofErr w:type="spellEnd"/>
      <w:r>
        <w:rPr>
          <w:rFonts w:ascii="Times New Roman" w:eastAsia="Times New Roman" w:hAnsi="Times New Roman" w:cs="Times New Roman"/>
          <w:i/>
          <w:color w:val="C0504D"/>
          <w:sz w:val="23"/>
          <w:szCs w:val="23"/>
        </w:rPr>
        <w:t xml:space="preserve">, in Sancto </w:t>
      </w:r>
      <w:proofErr w:type="spellStart"/>
      <w:r>
        <w:rPr>
          <w:rFonts w:ascii="Times New Roman" w:eastAsia="Times New Roman" w:hAnsi="Times New Roman" w:cs="Times New Roman"/>
          <w:i/>
          <w:color w:val="C0504D"/>
          <w:sz w:val="23"/>
          <w:szCs w:val="23"/>
        </w:rPr>
        <w:t>Spiritu</w:t>
      </w:r>
      <w:proofErr w:type="spellEnd"/>
      <w:r>
        <w:rPr>
          <w:rFonts w:ascii="Times New Roman" w:eastAsia="Times New Roman" w:hAnsi="Times New Roman" w:cs="Times New Roman"/>
          <w:i/>
          <w:color w:val="C0504D"/>
          <w:sz w:val="23"/>
          <w:szCs w:val="23"/>
        </w:rPr>
        <w:t>.</w:t>
      </w:r>
      <w:r>
        <w:rPr>
          <w:rFonts w:ascii="Times New Roman" w:eastAsia="Times New Roman" w:hAnsi="Times New Roman" w:cs="Times New Roman"/>
          <w:color w:val="C0504D"/>
          <w:sz w:val="23"/>
          <w:szCs w:val="23"/>
        </w:rPr>
        <w:t>” (To the Father, through the Son, in the Holy Spirit.)</w:t>
      </w:r>
    </w:p>
    <w:p w14:paraId="4D4525C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Discuss</w:t>
      </w:r>
      <w:proofErr w:type="gramEnd"/>
      <w:r>
        <w:rPr>
          <w:rFonts w:ascii="Times New Roman" w:eastAsia="Times New Roman" w:hAnsi="Times New Roman" w:cs="Times New Roman"/>
          <w:sz w:val="23"/>
          <w:szCs w:val="23"/>
        </w:rPr>
        <w:t xml:space="preserve"> with the students how they are to prepare and</w:t>
      </w:r>
      <w:r>
        <w:rPr>
          <w:rFonts w:ascii="Times New Roman" w:eastAsia="Times New Roman" w:hAnsi="Times New Roman" w:cs="Times New Roman"/>
        </w:rPr>
        <w:t xml:space="preserve"> </w:t>
      </w:r>
      <w:r>
        <w:rPr>
          <w:rFonts w:ascii="Times New Roman" w:eastAsia="Times New Roman" w:hAnsi="Times New Roman" w:cs="Times New Roman"/>
          <w:color w:val="C0504D"/>
          <w:sz w:val="23"/>
          <w:szCs w:val="23"/>
        </w:rPr>
        <w:t>dress for Mass.</w:t>
      </w:r>
    </w:p>
    <w:p w14:paraId="70C855E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Mass is our greatest prayer, and the foundation of Catholic life, prayer and spirituality.  Out of love, we are to participate at Mass every Sunday and Holy Day of Obligation.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1167, 2043, 2180-2182)</w:t>
      </w:r>
    </w:p>
    <w:p w14:paraId="5093973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Guidelines</w:t>
      </w:r>
      <w:proofErr w:type="gramEnd"/>
      <w:r>
        <w:rPr>
          <w:rFonts w:ascii="Times New Roman" w:eastAsia="Times New Roman" w:hAnsi="Times New Roman" w:cs="Times New Roman"/>
          <w:color w:val="C0504D"/>
          <w:sz w:val="23"/>
          <w:szCs w:val="23"/>
        </w:rPr>
        <w:t xml:space="preserve"> for the Holy Days of Obligation in the United States are: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2042-2043, 2180)</w:t>
      </w:r>
    </w:p>
    <w:p w14:paraId="491D0A32"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Immaculate Conception (December 8) and Christmas (December 25) are always Holy Days of Obligation, regardless of the day of the week on which they </w:t>
      </w:r>
      <w:proofErr w:type="gramStart"/>
      <w:r>
        <w:rPr>
          <w:rFonts w:ascii="Times New Roman" w:eastAsia="Times New Roman" w:hAnsi="Times New Roman" w:cs="Times New Roman"/>
          <w:color w:val="C0504D"/>
          <w:sz w:val="23"/>
          <w:szCs w:val="23"/>
        </w:rPr>
        <w:t>fall;</w:t>
      </w:r>
      <w:proofErr w:type="gramEnd"/>
      <w:r>
        <w:rPr>
          <w:rFonts w:ascii="Times New Roman" w:eastAsia="Times New Roman" w:hAnsi="Times New Roman" w:cs="Times New Roman"/>
          <w:color w:val="C0504D"/>
          <w:sz w:val="23"/>
          <w:szCs w:val="23"/>
        </w:rPr>
        <w:t xml:space="preserve">  </w:t>
      </w:r>
    </w:p>
    <w:p w14:paraId="7A1D0B9C"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Solemnity of Mary, Mother of God (January 1), Assumption of Mary (August 15) and All Saints Day (November 1) are normally Holy Days of Obligation, but not when they fall on a Monday or a Saturday, although, even at such times, attendance at Mass is always to be </w:t>
      </w:r>
      <w:proofErr w:type="gramStart"/>
      <w:r>
        <w:rPr>
          <w:rFonts w:ascii="Times New Roman" w:eastAsia="Times New Roman" w:hAnsi="Times New Roman" w:cs="Times New Roman"/>
          <w:color w:val="C0504D"/>
          <w:sz w:val="23"/>
          <w:szCs w:val="23"/>
        </w:rPr>
        <w:t>encouraged;</w:t>
      </w:r>
      <w:proofErr w:type="gramEnd"/>
      <w:r>
        <w:rPr>
          <w:rFonts w:ascii="Times New Roman" w:eastAsia="Times New Roman" w:hAnsi="Times New Roman" w:cs="Times New Roman"/>
          <w:color w:val="C0504D"/>
          <w:sz w:val="23"/>
          <w:szCs w:val="23"/>
        </w:rPr>
        <w:t xml:space="preserve">  </w:t>
      </w:r>
    </w:p>
    <w:p w14:paraId="47534BA5"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In some dioceses, the Feast of Ascension Thursday is transferred to the Seventh Sunday of Easter</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 2042-2043, 2180)</w:t>
      </w:r>
    </w:p>
    <w:p w14:paraId="6189C90A"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Even if the days are not obligatory for Mass, they are always ‘solemnities’ in the Church.</w:t>
      </w:r>
    </w:p>
    <w:p w14:paraId="7DF2652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Easter duty is:  During Lent or Easter, every Catholic is to confess in the Sacrament of Penance any grave sin he/she has, and is to receive Holy Communion.</w:t>
      </w:r>
    </w:p>
    <w:p w14:paraId="571EEE1E"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58A1DF38"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23   </w:t>
      </w:r>
      <w:r>
        <w:rPr>
          <w:rFonts w:ascii="Times New Roman" w:eastAsia="Times New Roman" w:hAnsi="Times New Roman" w:cs="Times New Roman"/>
          <w:b/>
          <w:sz w:val="23"/>
          <w:szCs w:val="23"/>
        </w:rPr>
        <w:tab/>
        <w:t>The Eucharist in Our Lives</w:t>
      </w:r>
    </w:p>
    <w:p w14:paraId="54FD5DE1"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ab/>
      </w:r>
    </w:p>
    <w:p w14:paraId="1707683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Have</w:t>
      </w:r>
      <w:proofErr w:type="gramEnd"/>
      <w:r>
        <w:rPr>
          <w:rFonts w:ascii="Times New Roman" w:eastAsia="Times New Roman" w:hAnsi="Times New Roman" w:cs="Times New Roman"/>
          <w:color w:val="C0504D"/>
          <w:sz w:val="23"/>
          <w:szCs w:val="23"/>
        </w:rPr>
        <w:t xml:space="preserve"> the students memorize:  “The Holy Eucharist is the Body, Blood, Soul and Divinity of Jesus Christ, under the appearance of bread and wine.”</w:t>
      </w:r>
    </w:p>
    <w:p w14:paraId="1235D9E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Holy Eucharist is the source of all grace and of living the Christian life.  It commits us to the poor.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1324, 1397)</w:t>
      </w:r>
    </w:p>
    <w:p w14:paraId="36F5372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saints had special devotion to the Blessed Sacrament.</w:t>
      </w:r>
    </w:p>
    <w:p w14:paraId="7852A56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Eucharist crowns all the other sacraments.</w:t>
      </w:r>
    </w:p>
    <w:p w14:paraId="159FEAB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Being</w:t>
      </w:r>
      <w:proofErr w:type="gramEnd"/>
      <w:r>
        <w:rPr>
          <w:rFonts w:ascii="Times New Roman" w:eastAsia="Times New Roman" w:hAnsi="Times New Roman" w:cs="Times New Roman"/>
          <w:sz w:val="23"/>
          <w:szCs w:val="23"/>
        </w:rPr>
        <w:t xml:space="preserve"> properly prepared to receive Holy Communion, a person must:</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color w:val="C0504D"/>
          <w:sz w:val="23"/>
          <w:szCs w:val="23"/>
        </w:rPr>
        <w:t>a) be Catholic;</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sz w:val="23"/>
          <w:szCs w:val="23"/>
        </w:rPr>
        <w:t>b) be free from mortal sin (i.e. to be in the state of grace); c) have fasted from food and drink for at least one hour before receiving Holy Communion; and, d) have the right intention of being united with Jesus Christ.</w:t>
      </w:r>
    </w:p>
    <w:p w14:paraId="32FB111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Anyone</w:t>
      </w:r>
      <w:proofErr w:type="gramEnd"/>
      <w:r>
        <w:rPr>
          <w:rFonts w:ascii="Times New Roman" w:eastAsia="Times New Roman" w:hAnsi="Times New Roman" w:cs="Times New Roman"/>
          <w:color w:val="C0504D"/>
          <w:sz w:val="23"/>
          <w:szCs w:val="23"/>
        </w:rPr>
        <w:t xml:space="preserve"> who is aware of having committed mortal sin must receive absolution in the Sacrament of Penance before he or she receives Holy Communion.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1415)</w:t>
      </w:r>
    </w:p>
    <w:p w14:paraId="64CA9CA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Water</w:t>
      </w:r>
      <w:proofErr w:type="gramEnd"/>
      <w:r>
        <w:rPr>
          <w:rFonts w:ascii="Times New Roman" w:eastAsia="Times New Roman" w:hAnsi="Times New Roman" w:cs="Times New Roman"/>
          <w:color w:val="C0504D"/>
          <w:sz w:val="23"/>
          <w:szCs w:val="23"/>
        </w:rPr>
        <w:t xml:space="preserve"> and/or medicine do not break the Eucharistic fast.  (cf. Canon 919 of the Code of Canon Law)</w:t>
      </w:r>
    </w:p>
    <w:tbl>
      <w:tblPr>
        <w:tblStyle w:val="aa"/>
        <w:tblW w:w="9335" w:type="dxa"/>
        <w:tblLayout w:type="fixed"/>
        <w:tblLook w:val="0600" w:firstRow="0" w:lastRow="0" w:firstColumn="0" w:lastColumn="0" w:noHBand="1" w:noVBand="1"/>
      </w:tblPr>
      <w:tblGrid>
        <w:gridCol w:w="9335"/>
      </w:tblGrid>
      <w:tr w:rsidR="00662A5F" w14:paraId="5CE34AE9" w14:textId="77777777">
        <w:trPr>
          <w:trHeight w:val="455"/>
        </w:trPr>
        <w:tc>
          <w:tcPr>
            <w:tcW w:w="9335" w:type="dxa"/>
            <w:tcMar>
              <w:top w:w="100" w:type="dxa"/>
              <w:left w:w="100" w:type="dxa"/>
              <w:bottom w:w="100" w:type="dxa"/>
              <w:right w:w="100" w:type="dxa"/>
            </w:tcMar>
          </w:tcPr>
          <w:p w14:paraId="4BE9A171"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16BDA4D7" w14:textId="77777777" w:rsidR="00662A5F" w:rsidRDefault="00000000">
      <w:pPr>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Only</w:t>
      </w:r>
      <w:proofErr w:type="gramEnd"/>
      <w:r>
        <w:rPr>
          <w:rFonts w:ascii="Times New Roman" w:eastAsia="Times New Roman" w:hAnsi="Times New Roman" w:cs="Times New Roman"/>
          <w:color w:val="C0504D"/>
          <w:sz w:val="23"/>
          <w:szCs w:val="23"/>
        </w:rPr>
        <w:t xml:space="preserve"> members of the Catholic Church, in full communion with the Catholic Faith, may receive Holy Communion.  This is why non-Catholic people are not invited to receive Holy Communion at Mass.</w:t>
      </w:r>
    </w:p>
    <w:p w14:paraId="0469779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All</w:t>
      </w:r>
      <w:proofErr w:type="gramEnd"/>
      <w:r>
        <w:rPr>
          <w:rFonts w:ascii="Times New Roman" w:eastAsia="Times New Roman" w:hAnsi="Times New Roman" w:cs="Times New Roman"/>
          <w:color w:val="C0504D"/>
          <w:sz w:val="23"/>
          <w:szCs w:val="23"/>
        </w:rPr>
        <w:t xml:space="preserve"> Catholics who are properly prepared can receive Holy Communion, by which Jesus gradually transforms the receivers into Himself, and which leads them to be Gospel witnesses in the world.  </w:t>
      </w:r>
      <w:r>
        <w:rPr>
          <w:rFonts w:ascii="Times New Roman" w:eastAsia="Times New Roman" w:hAnsi="Times New Roman" w:cs="Times New Roman"/>
          <w:color w:val="C0504D"/>
          <w:sz w:val="23"/>
          <w:szCs w:val="23"/>
        </w:rPr>
        <w:tab/>
      </w:r>
      <w:r>
        <w:rPr>
          <w:rFonts w:ascii="Times New Roman" w:eastAsia="Times New Roman" w:hAnsi="Times New Roman" w:cs="Times New Roman"/>
          <w:color w:val="C0504D"/>
          <w:sz w:val="23"/>
          <w:szCs w:val="23"/>
        </w:rPr>
        <w:br/>
      </w:r>
      <w:r>
        <w:rPr>
          <w:rFonts w:ascii="Times New Roman" w:eastAsia="Times New Roman" w:hAnsi="Times New Roman" w:cs="Times New Roman"/>
        </w:rPr>
        <w:t xml:space="preserve"> </w:t>
      </w:r>
      <w:r>
        <w:rPr>
          <w:rFonts w:ascii="Times New Roman" w:eastAsia="Times New Roman" w:hAnsi="Times New Roman" w:cs="Times New Roman"/>
          <w:color w:val="C0504D"/>
          <w:sz w:val="23"/>
          <w:szCs w:val="23"/>
        </w:rPr>
        <w:t>(cf. USCCB, Glossary - Eucharist, p. 511)</w:t>
      </w:r>
    </w:p>
    <w:p w14:paraId="5D1CB6A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Discuss</w:t>
      </w:r>
      <w:proofErr w:type="gramEnd"/>
      <w:r>
        <w:rPr>
          <w:rFonts w:ascii="Times New Roman" w:eastAsia="Times New Roman" w:hAnsi="Times New Roman" w:cs="Times New Roman"/>
          <w:color w:val="C0504D"/>
          <w:sz w:val="23"/>
          <w:szCs w:val="23"/>
        </w:rPr>
        <w:t xml:space="preserve"> reasons why people leave the Church and whether or not these are worth losing the gift of the Eucharist.</w:t>
      </w:r>
    </w:p>
    <w:p w14:paraId="3197779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Eucharist is reserved in the tabernacle for safekeeping, for Eucharistic devotions, and to be taken to the sick and homebound.</w:t>
      </w:r>
    </w:p>
    <w:p w14:paraId="1AD29BD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Jesus</w:t>
      </w:r>
      <w:proofErr w:type="gramEnd"/>
      <w:r>
        <w:rPr>
          <w:rFonts w:ascii="Times New Roman" w:eastAsia="Times New Roman" w:hAnsi="Times New Roman" w:cs="Times New Roman"/>
          <w:color w:val="C0504D"/>
          <w:sz w:val="23"/>
          <w:szCs w:val="23"/>
        </w:rPr>
        <w:t xml:space="preserve">, as God, is present everywhere.  However, when we refer to the Real Presence, we are referring to Jesus’ substantial, incarnate, presence in the Holy Eucharist – Body, Blood, </w:t>
      </w:r>
      <w:proofErr w:type="gramStart"/>
      <w:r>
        <w:rPr>
          <w:rFonts w:ascii="Times New Roman" w:eastAsia="Times New Roman" w:hAnsi="Times New Roman" w:cs="Times New Roman"/>
          <w:color w:val="C0504D"/>
          <w:sz w:val="23"/>
          <w:szCs w:val="23"/>
        </w:rPr>
        <w:t>Soul</w:t>
      </w:r>
      <w:proofErr w:type="gramEnd"/>
      <w:r>
        <w:rPr>
          <w:rFonts w:ascii="Times New Roman" w:eastAsia="Times New Roman" w:hAnsi="Times New Roman" w:cs="Times New Roman"/>
          <w:color w:val="C0504D"/>
          <w:sz w:val="23"/>
          <w:szCs w:val="23"/>
        </w:rPr>
        <w:t xml:space="preserve"> and Divinity – fully God and fully Man. (cf.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1374)</w:t>
      </w:r>
    </w:p>
    <w:p w14:paraId="1CB065D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Adoration</w:t>
      </w:r>
      <w:proofErr w:type="gramEnd"/>
      <w:r>
        <w:rPr>
          <w:rFonts w:ascii="Times New Roman" w:eastAsia="Times New Roman" w:hAnsi="Times New Roman" w:cs="Times New Roman"/>
          <w:sz w:val="23"/>
          <w:szCs w:val="23"/>
        </w:rPr>
        <w:t xml:space="preserve"> of the Blessed Sacrament includes praying in front of the tabernacle, Exposition and Benediction.  The graces from Mass are extended to those who worship and adore Jesus in the Blessed Sacrament.</w:t>
      </w:r>
    </w:p>
    <w:p w14:paraId="364086F5"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64863D44"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24   </w:t>
      </w:r>
      <w:r>
        <w:rPr>
          <w:rFonts w:ascii="Times New Roman" w:eastAsia="Times New Roman" w:hAnsi="Times New Roman" w:cs="Times New Roman"/>
          <w:b/>
          <w:sz w:val="23"/>
          <w:szCs w:val="23"/>
        </w:rPr>
        <w:tab/>
        <w:t xml:space="preserve">Sin and Mankind     </w:t>
      </w:r>
      <w:r>
        <w:rPr>
          <w:rFonts w:ascii="Times New Roman" w:eastAsia="Times New Roman" w:hAnsi="Times New Roman" w:cs="Times New Roman"/>
          <w:b/>
          <w:sz w:val="23"/>
          <w:szCs w:val="23"/>
        </w:rPr>
        <w:tab/>
      </w:r>
    </w:p>
    <w:p w14:paraId="0CE958DC"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6F02ACC3" w14:textId="77777777" w:rsidR="00662A5F" w:rsidRDefault="00000000">
      <w:pPr>
        <w:spacing w:line="282"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As</w:t>
      </w:r>
      <w:proofErr w:type="gramEnd"/>
      <w:r>
        <w:rPr>
          <w:rFonts w:ascii="Times New Roman" w:eastAsia="Times New Roman" w:hAnsi="Times New Roman" w:cs="Times New Roman"/>
          <w:sz w:val="23"/>
          <w:szCs w:val="23"/>
        </w:rPr>
        <w:t xml:space="preserve"> a result of original sin, man suffers from concupiscence, which is an inclination to sin.</w:t>
      </w:r>
    </w:p>
    <w:p w14:paraId="54AAA18F" w14:textId="77777777" w:rsidR="00662A5F" w:rsidRDefault="00000000">
      <w:pPr>
        <w:spacing w:line="28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Ten Commandments are binding for all men </w:t>
      </w:r>
      <w:r>
        <w:rPr>
          <w:rFonts w:ascii="Times New Roman" w:eastAsia="Times New Roman" w:hAnsi="Times New Roman" w:cs="Times New Roman"/>
          <w:color w:val="C0504D"/>
          <w:sz w:val="23"/>
          <w:szCs w:val="23"/>
        </w:rPr>
        <w:t>as a gift from God in order to love and serve Him.</w:t>
      </w:r>
    </w:p>
    <w:p w14:paraId="3104DA5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Review</w:t>
      </w:r>
      <w:proofErr w:type="gramEnd"/>
      <w:r>
        <w:rPr>
          <w:rFonts w:ascii="Times New Roman" w:eastAsia="Times New Roman" w:hAnsi="Times New Roman" w:cs="Times New Roman"/>
          <w:color w:val="C0504D"/>
          <w:sz w:val="23"/>
          <w:szCs w:val="23"/>
        </w:rPr>
        <w:t xml:space="preserve"> the ‘Temptation of Christ’ in the desert, the role of the devil in temptation, and how to resist the temptation of the evil spirit by calling upon the Holy Spirit, our guardian angel and the saints to help us do what is right, especially in difficult times.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1433)</w:t>
      </w:r>
    </w:p>
    <w:p w14:paraId="223A25D0" w14:textId="77777777" w:rsidR="00662A5F" w:rsidRDefault="00000000">
      <w:pPr>
        <w:spacing w:line="282"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Temptation</w:t>
      </w:r>
      <w:proofErr w:type="gramEnd"/>
      <w:r>
        <w:rPr>
          <w:rFonts w:ascii="Times New Roman" w:eastAsia="Times New Roman" w:hAnsi="Times New Roman" w:cs="Times New Roman"/>
          <w:sz w:val="23"/>
          <w:szCs w:val="23"/>
        </w:rPr>
        <w:t xml:space="preserve"> is the enticement to sin.  Man is tempted by the world, the </w:t>
      </w:r>
      <w:proofErr w:type="gramStart"/>
      <w:r>
        <w:rPr>
          <w:rFonts w:ascii="Times New Roman" w:eastAsia="Times New Roman" w:hAnsi="Times New Roman" w:cs="Times New Roman"/>
          <w:sz w:val="23"/>
          <w:szCs w:val="23"/>
        </w:rPr>
        <w:t>flesh</w:t>
      </w:r>
      <w:proofErr w:type="gramEnd"/>
      <w:r>
        <w:rPr>
          <w:rFonts w:ascii="Times New Roman" w:eastAsia="Times New Roman" w:hAnsi="Times New Roman" w:cs="Times New Roman"/>
          <w:sz w:val="23"/>
          <w:szCs w:val="23"/>
        </w:rPr>
        <w:t xml:space="preserve"> and the devil.</w:t>
      </w:r>
    </w:p>
    <w:p w14:paraId="2BC951FD" w14:textId="77777777" w:rsidR="00662A5F" w:rsidRDefault="00000000">
      <w:pPr>
        <w:spacing w:line="282"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seven capital sins are pride, avarice, envy, wrath, lust, gluttony and sloth.</w:t>
      </w:r>
    </w:p>
    <w:p w14:paraId="655B1DF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Man</w:t>
      </w:r>
      <w:proofErr w:type="gramEnd"/>
      <w:r>
        <w:rPr>
          <w:rFonts w:ascii="Times New Roman" w:eastAsia="Times New Roman" w:hAnsi="Times New Roman" w:cs="Times New Roman"/>
          <w:sz w:val="23"/>
          <w:szCs w:val="23"/>
        </w:rPr>
        <w:t xml:space="preserve"> must avoid occasions of sin, </w:t>
      </w:r>
      <w:r>
        <w:rPr>
          <w:rFonts w:ascii="Times New Roman" w:eastAsia="Times New Roman" w:hAnsi="Times New Roman" w:cs="Times New Roman"/>
          <w:color w:val="C0504D"/>
          <w:sz w:val="23"/>
          <w:szCs w:val="23"/>
        </w:rPr>
        <w:t>which are any person, place or thing that might easily lead us to sin.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1853)</w:t>
      </w:r>
    </w:p>
    <w:p w14:paraId="739887E1" w14:textId="77777777" w:rsidR="00662A5F" w:rsidRDefault="00000000">
      <w:pPr>
        <w:spacing w:line="282"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Sin</w:t>
      </w:r>
      <w:proofErr w:type="gramEnd"/>
      <w:r>
        <w:rPr>
          <w:rFonts w:ascii="Times New Roman" w:eastAsia="Times New Roman" w:hAnsi="Times New Roman" w:cs="Times New Roman"/>
          <w:sz w:val="23"/>
          <w:szCs w:val="23"/>
        </w:rPr>
        <w:t xml:space="preserve"> is any intentional thought, word, deed or omission that breaks God’s law.</w:t>
      </w:r>
    </w:p>
    <w:p w14:paraId="3DA1C11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There</w:t>
      </w:r>
      <w:proofErr w:type="gramEnd"/>
      <w:r>
        <w:rPr>
          <w:rFonts w:ascii="Times New Roman" w:eastAsia="Times New Roman" w:hAnsi="Times New Roman" w:cs="Times New Roman"/>
          <w:sz w:val="23"/>
          <w:szCs w:val="23"/>
        </w:rPr>
        <w:t xml:space="preserve"> are two kinds of actual sin:  mortal and venial.  Mortal sin involves a grave object and is committed with full knowledge and full consent.  Mortal sin destroys the life of grace in the soul.  Venial sin is less serious or is committed without full knowledge or consent.</w:t>
      </w:r>
    </w:p>
    <w:p w14:paraId="01788C9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Conscience</w:t>
      </w:r>
      <w:proofErr w:type="gramEnd"/>
      <w:r>
        <w:rPr>
          <w:rFonts w:ascii="Times New Roman" w:eastAsia="Times New Roman" w:hAnsi="Times New Roman" w:cs="Times New Roman"/>
          <w:sz w:val="23"/>
          <w:szCs w:val="23"/>
        </w:rPr>
        <w:t xml:space="preserve"> is the act of our intellect by which we judge right from wrong in human actions.  Conscience applies moral principles to practical situations.</w:t>
      </w:r>
    </w:p>
    <w:p w14:paraId="08B6F19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Conscience</w:t>
      </w:r>
      <w:proofErr w:type="gramEnd"/>
      <w:r>
        <w:rPr>
          <w:rFonts w:ascii="Times New Roman" w:eastAsia="Times New Roman" w:hAnsi="Times New Roman" w:cs="Times New Roman"/>
          <w:color w:val="C0504D"/>
          <w:sz w:val="23"/>
          <w:szCs w:val="23"/>
        </w:rPr>
        <w:t xml:space="preserve"> needs to be formed properly with God’s help through the Church’s teaching.</w:t>
      </w:r>
    </w:p>
    <w:p w14:paraId="6D5E510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Encourage</w:t>
      </w:r>
      <w:proofErr w:type="gramEnd"/>
      <w:r>
        <w:rPr>
          <w:rFonts w:ascii="Times New Roman" w:eastAsia="Times New Roman" w:hAnsi="Times New Roman" w:cs="Times New Roman"/>
          <w:color w:val="C0504D"/>
          <w:sz w:val="23"/>
          <w:szCs w:val="23"/>
        </w:rPr>
        <w:t xml:space="preserve"> the students to make a daily Examination of Conscience and, at least, a monthly confession.</w:t>
      </w:r>
    </w:p>
    <w:p w14:paraId="5657102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is our guide.  She teaches without error on matters of faith and morals.</w:t>
      </w:r>
    </w:p>
    <w:tbl>
      <w:tblPr>
        <w:tblStyle w:val="ab"/>
        <w:tblW w:w="9335" w:type="dxa"/>
        <w:tblLayout w:type="fixed"/>
        <w:tblLook w:val="0600" w:firstRow="0" w:lastRow="0" w:firstColumn="0" w:lastColumn="0" w:noHBand="1" w:noVBand="1"/>
      </w:tblPr>
      <w:tblGrid>
        <w:gridCol w:w="9335"/>
      </w:tblGrid>
      <w:tr w:rsidR="00662A5F" w14:paraId="1D3791E3" w14:textId="77777777">
        <w:trPr>
          <w:trHeight w:val="455"/>
        </w:trPr>
        <w:tc>
          <w:tcPr>
            <w:tcW w:w="9335" w:type="dxa"/>
            <w:tcMar>
              <w:top w:w="100" w:type="dxa"/>
              <w:left w:w="100" w:type="dxa"/>
              <w:bottom w:w="100" w:type="dxa"/>
              <w:right w:w="100" w:type="dxa"/>
            </w:tcMar>
          </w:tcPr>
          <w:p w14:paraId="6512CC61"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77E47379" w14:textId="77777777" w:rsidR="00662A5F" w:rsidRDefault="00000000">
      <w:pPr>
        <w:ind w:left="360"/>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25   </w:t>
      </w:r>
      <w:r>
        <w:rPr>
          <w:rFonts w:ascii="Times New Roman" w:eastAsia="Times New Roman" w:hAnsi="Times New Roman" w:cs="Times New Roman"/>
          <w:b/>
          <w:sz w:val="23"/>
          <w:szCs w:val="23"/>
        </w:rPr>
        <w:tab/>
        <w:t xml:space="preserve">God’s Mercy and Forgiveness </w:t>
      </w:r>
    </w:p>
    <w:p w14:paraId="122EEA2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2CD8F9E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is just.</w:t>
      </w:r>
    </w:p>
    <w:p w14:paraId="1AF743A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is merciful and offers forgiveness to the repentant sinner.</w:t>
      </w:r>
    </w:p>
    <w:p w14:paraId="1AEAE40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A50021"/>
          <w:sz w:val="23"/>
          <w:szCs w:val="23"/>
        </w:rPr>
        <w:t>L</w:t>
      </w:r>
      <w:proofErr w:type="gramStart"/>
      <w:r>
        <w:rPr>
          <w:rFonts w:ascii="Times New Roman" w:eastAsia="Times New Roman" w:hAnsi="Times New Roman" w:cs="Times New Roman"/>
          <w:color w:val="A50021"/>
          <w:sz w:val="23"/>
          <w:szCs w:val="23"/>
        </w:rPr>
        <w:t xml:space="preserve">1  </w:t>
      </w:r>
      <w:r>
        <w:rPr>
          <w:rFonts w:ascii="Times New Roman" w:eastAsia="Times New Roman" w:hAnsi="Times New Roman" w:cs="Times New Roman"/>
          <w:color w:val="C0504D"/>
          <w:sz w:val="23"/>
          <w:szCs w:val="23"/>
        </w:rPr>
        <w:t>Have</w:t>
      </w:r>
      <w:proofErr w:type="gramEnd"/>
      <w:r>
        <w:rPr>
          <w:rFonts w:ascii="Times New Roman" w:eastAsia="Times New Roman" w:hAnsi="Times New Roman" w:cs="Times New Roman"/>
          <w:color w:val="C0504D"/>
          <w:sz w:val="23"/>
          <w:szCs w:val="23"/>
        </w:rPr>
        <w:t xml:space="preserve"> the students memorize the Spiritual and Corporal Works of Mercy and identify how they are examples of putting faith into action.</w:t>
      </w:r>
    </w:p>
    <w:p w14:paraId="403B17F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After</w:t>
      </w:r>
      <w:proofErr w:type="gramEnd"/>
      <w:r>
        <w:rPr>
          <w:rFonts w:ascii="Times New Roman" w:eastAsia="Times New Roman" w:hAnsi="Times New Roman" w:cs="Times New Roman"/>
          <w:sz w:val="23"/>
          <w:szCs w:val="23"/>
        </w:rPr>
        <w:t xml:space="preserve"> man chooses to sin, he must account for his actions and bear their consequences.</w:t>
      </w:r>
    </w:p>
    <w:p w14:paraId="361351B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Jesus</w:t>
      </w:r>
      <w:proofErr w:type="gramEnd"/>
      <w:r>
        <w:rPr>
          <w:rFonts w:ascii="Times New Roman" w:eastAsia="Times New Roman" w:hAnsi="Times New Roman" w:cs="Times New Roman"/>
          <w:sz w:val="23"/>
          <w:szCs w:val="23"/>
        </w:rPr>
        <w:t xml:space="preserve"> taught us to love sinners and hate sins.</w:t>
      </w:r>
    </w:p>
    <w:p w14:paraId="1E33DF4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When</w:t>
      </w:r>
      <w:proofErr w:type="gramEnd"/>
      <w:r>
        <w:rPr>
          <w:rFonts w:ascii="Times New Roman" w:eastAsia="Times New Roman" w:hAnsi="Times New Roman" w:cs="Times New Roman"/>
          <w:sz w:val="23"/>
          <w:szCs w:val="23"/>
        </w:rPr>
        <w:t xml:space="preserve"> we are sorry for our sins, we should decide not to sin again.  We should always avoid the near occasions of sin.</w:t>
      </w:r>
    </w:p>
    <w:p w14:paraId="4708BCC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Because</w:t>
      </w:r>
      <w:proofErr w:type="gramEnd"/>
      <w:r>
        <w:rPr>
          <w:rFonts w:ascii="Times New Roman" w:eastAsia="Times New Roman" w:hAnsi="Times New Roman" w:cs="Times New Roman"/>
          <w:color w:val="C0504D"/>
          <w:sz w:val="23"/>
          <w:szCs w:val="23"/>
        </w:rPr>
        <w:t xml:space="preserve"> we are images of God Who is perfectly good, we are called to choose the good.  We must strive to overcome evil throughout our lives.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407-409)</w:t>
      </w:r>
    </w:p>
    <w:p w14:paraId="353EAA9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Conversion</w:t>
      </w:r>
      <w:proofErr w:type="gramEnd"/>
      <w:r>
        <w:rPr>
          <w:rFonts w:ascii="Times New Roman" w:eastAsia="Times New Roman" w:hAnsi="Times New Roman" w:cs="Times New Roman"/>
          <w:sz w:val="23"/>
          <w:szCs w:val="23"/>
        </w:rPr>
        <w:t xml:space="preserve"> means turning toward God and away from sin.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1439)</w:t>
      </w:r>
    </w:p>
    <w:p w14:paraId="4022E7E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L3 </w:t>
      </w:r>
    </w:p>
    <w:tbl>
      <w:tblPr>
        <w:tblStyle w:val="ac"/>
        <w:tblW w:w="9335" w:type="dxa"/>
        <w:tblLayout w:type="fixed"/>
        <w:tblLook w:val="0600" w:firstRow="0" w:lastRow="0" w:firstColumn="0" w:lastColumn="0" w:noHBand="1" w:noVBand="1"/>
      </w:tblPr>
      <w:tblGrid>
        <w:gridCol w:w="9335"/>
      </w:tblGrid>
      <w:tr w:rsidR="00662A5F" w14:paraId="58C06266" w14:textId="77777777">
        <w:trPr>
          <w:trHeight w:val="455"/>
        </w:trPr>
        <w:tc>
          <w:tcPr>
            <w:tcW w:w="9335" w:type="dxa"/>
            <w:tcMar>
              <w:top w:w="100" w:type="dxa"/>
              <w:left w:w="100" w:type="dxa"/>
              <w:bottom w:w="100" w:type="dxa"/>
              <w:right w:w="100" w:type="dxa"/>
            </w:tcMar>
          </w:tcPr>
          <w:p w14:paraId="16265CBC"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 </w:t>
            </w:r>
          </w:p>
        </w:tc>
      </w:tr>
    </w:tbl>
    <w:p w14:paraId="678BD58B" w14:textId="77777777" w:rsidR="00662A5F" w:rsidRDefault="00000000">
      <w:pPr>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Perfect contrition is sorrow for sin that results from love of God and deep sorrow for sins committed because they have offended God.  Imperfect contrition is sorrow for sin that results from fear of punishment for sin or the ugliness of sin.  Even imperfect contrition is sufficient for the forgiveness of sins in Confession.</w:t>
      </w:r>
    </w:p>
    <w:p w14:paraId="7A8C245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five steps to a good confession are: </w:t>
      </w:r>
    </w:p>
    <w:p w14:paraId="6D5A03B3"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Examination of Conscience –</w:t>
      </w:r>
      <w:r>
        <w:rPr>
          <w:rFonts w:ascii="Times New Roman" w:eastAsia="Times New Roman" w:hAnsi="Times New Roman" w:cs="Times New Roman"/>
          <w:color w:val="9BBB59"/>
          <w:sz w:val="23"/>
          <w:szCs w:val="23"/>
        </w:rPr>
        <w:t xml:space="preserve"> </w:t>
      </w:r>
      <w:r>
        <w:rPr>
          <w:rFonts w:ascii="Times New Roman" w:eastAsia="Times New Roman" w:hAnsi="Times New Roman" w:cs="Times New Roman"/>
          <w:color w:val="C0504D"/>
          <w:sz w:val="23"/>
          <w:szCs w:val="23"/>
        </w:rPr>
        <w:t>(encourage daily practice of the examination of conscience)</w:t>
      </w:r>
    </w:p>
    <w:p w14:paraId="314CE6EF"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Sorrow for one’s sins (contrition) and purpose of amendment (a firm resolve, with God’s grace, to avoid sin)</w:t>
      </w:r>
    </w:p>
    <w:p w14:paraId="6E4430DE"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Confession of one’s sins (mortal in kind and number; venial) to a priest in the Sacrament of Penance</w:t>
      </w:r>
      <w:r>
        <w:rPr>
          <w:rFonts w:ascii="Times New Roman" w:eastAsia="Times New Roman" w:hAnsi="Times New Roman" w:cs="Times New Roman"/>
          <w:sz w:val="23"/>
          <w:szCs w:val="23"/>
        </w:rPr>
        <w:tab/>
      </w:r>
    </w:p>
    <w:p w14:paraId="4913B0E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Receiving absolution from the priest</w:t>
      </w:r>
    </w:p>
    <w:p w14:paraId="137587E0"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Penance (prayers or actions to help make up for the damage of sin)</w:t>
      </w:r>
    </w:p>
    <w:p w14:paraId="1EEA519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All</w:t>
      </w:r>
      <w:proofErr w:type="gramEnd"/>
      <w:r>
        <w:rPr>
          <w:rFonts w:ascii="Times New Roman" w:eastAsia="Times New Roman" w:hAnsi="Times New Roman" w:cs="Times New Roman"/>
          <w:sz w:val="23"/>
          <w:szCs w:val="23"/>
        </w:rPr>
        <w:t xml:space="preserve"> Christians are called to do acts of penance.  Penance includes almsgiving, works of charity and prayers.</w:t>
      </w:r>
    </w:p>
    <w:p w14:paraId="1E484CE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4  Catholics</w:t>
      </w:r>
      <w:proofErr w:type="gramEnd"/>
      <w:r>
        <w:rPr>
          <w:rFonts w:ascii="Times New Roman" w:eastAsia="Times New Roman" w:hAnsi="Times New Roman" w:cs="Times New Roman"/>
          <w:sz w:val="23"/>
          <w:szCs w:val="23"/>
        </w:rPr>
        <w:t xml:space="preserve"> are encouraged to use the Sacrament of Confession frequently, at least once a month.</w:t>
      </w:r>
    </w:p>
    <w:p w14:paraId="56BAB48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3AC4F85"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26   </w:t>
      </w:r>
      <w:r>
        <w:rPr>
          <w:rFonts w:ascii="Times New Roman" w:eastAsia="Times New Roman" w:hAnsi="Times New Roman" w:cs="Times New Roman"/>
          <w:b/>
          <w:sz w:val="23"/>
          <w:szCs w:val="23"/>
        </w:rPr>
        <w:tab/>
        <w:t>The Sacrament of Penance</w:t>
      </w:r>
    </w:p>
    <w:p w14:paraId="14738F2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047FCA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Sacrament of Penance is the ordinary means of forgiveness of sins committed after Baptism.</w:t>
      </w:r>
    </w:p>
    <w:p w14:paraId="54B5381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On</w:t>
      </w:r>
      <w:proofErr w:type="gramEnd"/>
      <w:r>
        <w:rPr>
          <w:rFonts w:ascii="Times New Roman" w:eastAsia="Times New Roman" w:hAnsi="Times New Roman" w:cs="Times New Roman"/>
          <w:sz w:val="23"/>
          <w:szCs w:val="23"/>
        </w:rPr>
        <w:t xml:space="preserve"> Easter evening in the Upper Room, Jesus gave His apostles (and all priests) the power to forgive sins.  </w:t>
      </w:r>
      <w:r>
        <w:rPr>
          <w:rFonts w:ascii="Times New Roman" w:eastAsia="Times New Roman" w:hAnsi="Times New Roman" w:cs="Times New Roman"/>
          <w:color w:val="C0504D"/>
          <w:sz w:val="23"/>
          <w:szCs w:val="23"/>
        </w:rPr>
        <w:t>There He breathed on them and said: “Receive the Holy Spirit.  Whose sins you forgive, they are forgiven, and whose sins you shall retain, they are retained.”  (cf. John 20: 22-23)</w:t>
      </w:r>
    </w:p>
    <w:p w14:paraId="4735898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Bible teaches us about the Sacrament of Penance.</w:t>
      </w:r>
    </w:p>
    <w:p w14:paraId="6BE991E0" w14:textId="77777777" w:rsidR="00662A5F" w:rsidRDefault="00000000">
      <w:pPr>
        <w:spacing w:line="261" w:lineRule="auto"/>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matter for the Sacrament of Penance is </w:t>
      </w:r>
      <w:r>
        <w:rPr>
          <w:rFonts w:ascii="Times New Roman" w:eastAsia="Times New Roman" w:hAnsi="Times New Roman" w:cs="Times New Roman"/>
          <w:color w:val="C0504D"/>
          <w:sz w:val="23"/>
          <w:szCs w:val="23"/>
        </w:rPr>
        <w:t>contrition,</w:t>
      </w:r>
      <w:r>
        <w:rPr>
          <w:rFonts w:ascii="Times New Roman" w:eastAsia="Times New Roman" w:hAnsi="Times New Roman" w:cs="Times New Roman"/>
          <w:sz w:val="23"/>
          <w:szCs w:val="23"/>
        </w:rPr>
        <w:t xml:space="preserve"> confession of sins to a priest and</w:t>
      </w:r>
      <w:r>
        <w:rPr>
          <w:rFonts w:ascii="Times New Roman" w:eastAsia="Times New Roman" w:hAnsi="Times New Roman" w:cs="Times New Roman"/>
          <w:color w:val="C0504D"/>
          <w:sz w:val="23"/>
          <w:szCs w:val="23"/>
        </w:rPr>
        <w:t xml:space="preserve"> </w:t>
      </w:r>
      <w:commentRangeStart w:id="31"/>
      <w:r>
        <w:rPr>
          <w:rFonts w:ascii="Times New Roman" w:eastAsia="Times New Roman" w:hAnsi="Times New Roman" w:cs="Times New Roman"/>
          <w:color w:val="C0504D"/>
          <w:sz w:val="23"/>
          <w:szCs w:val="23"/>
        </w:rPr>
        <w:t>penance</w:t>
      </w:r>
      <w:commentRangeEnd w:id="31"/>
      <w:r>
        <w:commentReference w:id="31"/>
      </w:r>
      <w:r>
        <w:rPr>
          <w:rFonts w:ascii="Times New Roman" w:eastAsia="Times New Roman" w:hAnsi="Times New Roman" w:cs="Times New Roman"/>
          <w:color w:val="C0504D"/>
          <w:sz w:val="23"/>
          <w:szCs w:val="23"/>
        </w:rPr>
        <w:t>.</w:t>
      </w:r>
      <w:r>
        <w:rPr>
          <w:rFonts w:ascii="Times New Roman" w:eastAsia="Times New Roman" w:hAnsi="Times New Roman" w:cs="Times New Roman"/>
          <w:sz w:val="23"/>
          <w:szCs w:val="23"/>
        </w:rPr>
        <w:t xml:space="preserve">  The form for the sacrament is the words of absolution.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1449-1460)</w:t>
      </w:r>
    </w:p>
    <w:p w14:paraId="7A8E210D"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effects of confession are:</w:t>
      </w:r>
    </w:p>
    <w:p w14:paraId="3996F878"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forgiveness of sin and reconciliation with God by which the penitent recovers grace and friendship with God,</w:t>
      </w:r>
    </w:p>
    <w:p w14:paraId="6FC6DA19"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reconciliation with the Church,</w:t>
      </w:r>
    </w:p>
    <w:p w14:paraId="3AA9EE5D"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remission of the eternal punishment incurred by mortal sins,</w:t>
      </w:r>
    </w:p>
    <w:p w14:paraId="242A343D"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remission, at least in part, of temporal punishment resulting from sin,</w:t>
      </w:r>
    </w:p>
    <w:p w14:paraId="0222C275"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peace and serenity of conscience and spiritual consolation,</w:t>
      </w:r>
    </w:p>
    <w:p w14:paraId="0A8AC21F" w14:textId="77777777" w:rsidR="00662A5F" w:rsidRDefault="00000000">
      <w:pPr>
        <w:spacing w:line="261"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increase of spiritual strength for the Christian battle and to overcome future sins.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1468-1470)</w:t>
      </w:r>
    </w:p>
    <w:p w14:paraId="0845DAE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Review</w:t>
      </w:r>
      <w:proofErr w:type="gramEnd"/>
      <w:r>
        <w:rPr>
          <w:rFonts w:ascii="Times New Roman" w:eastAsia="Times New Roman" w:hAnsi="Times New Roman" w:cs="Times New Roman"/>
          <w:sz w:val="23"/>
          <w:szCs w:val="23"/>
        </w:rPr>
        <w:t xml:space="preserve"> the steps to a good confession: examination of conscience, sorrow for sin and purpose of amendment, confession of sins, absolution and penance.</w:t>
      </w:r>
    </w:p>
    <w:p w14:paraId="7AEBD73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Repentance</w:t>
      </w:r>
      <w:proofErr w:type="gramEnd"/>
      <w:r>
        <w:rPr>
          <w:rFonts w:ascii="Times New Roman" w:eastAsia="Times New Roman" w:hAnsi="Times New Roman" w:cs="Times New Roman"/>
          <w:color w:val="C0504D"/>
          <w:sz w:val="23"/>
          <w:szCs w:val="23"/>
        </w:rPr>
        <w:t xml:space="preserve"> and confession take away the eternal punishment due to sin, but the sinner still has to make up for the temporal punishment due to sin by means of penance, works of charity or prayer in this life, or purification in Purgatory.</w:t>
      </w:r>
    </w:p>
    <w:p w14:paraId="44ACBEAA"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Review</w:t>
      </w:r>
      <w:proofErr w:type="gramEnd"/>
      <w:r>
        <w:rPr>
          <w:rFonts w:ascii="Times New Roman" w:eastAsia="Times New Roman" w:hAnsi="Times New Roman" w:cs="Times New Roman"/>
          <w:color w:val="C0504D"/>
          <w:sz w:val="23"/>
          <w:szCs w:val="23"/>
        </w:rPr>
        <w:t xml:space="preserve"> the Commandment of Love, Ten Commandments, Beatitudes, Precepts of the Church.</w:t>
      </w:r>
    </w:p>
    <w:p w14:paraId="321B569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Have</w:t>
      </w:r>
      <w:proofErr w:type="gramEnd"/>
      <w:r>
        <w:rPr>
          <w:rFonts w:ascii="Times New Roman" w:eastAsia="Times New Roman" w:hAnsi="Times New Roman" w:cs="Times New Roman"/>
          <w:color w:val="C0504D"/>
          <w:sz w:val="23"/>
          <w:szCs w:val="23"/>
        </w:rPr>
        <w:t xml:space="preserve"> the students look up information regarding the seal of confession.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1467)</w:t>
      </w:r>
    </w:p>
    <w:p w14:paraId="5DD6196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Review</w:t>
      </w:r>
      <w:proofErr w:type="gramEnd"/>
      <w:r>
        <w:rPr>
          <w:rFonts w:ascii="Times New Roman" w:eastAsia="Times New Roman" w:hAnsi="Times New Roman" w:cs="Times New Roman"/>
          <w:sz w:val="23"/>
          <w:szCs w:val="23"/>
        </w:rPr>
        <w:t xml:space="preserve"> the rite of Penance.</w:t>
      </w:r>
    </w:p>
    <w:p w14:paraId="799A4F5F"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2FE3FB7B"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27   </w:t>
      </w:r>
      <w:r>
        <w:rPr>
          <w:rFonts w:ascii="Times New Roman" w:eastAsia="Times New Roman" w:hAnsi="Times New Roman" w:cs="Times New Roman"/>
          <w:b/>
          <w:sz w:val="23"/>
          <w:szCs w:val="23"/>
        </w:rPr>
        <w:tab/>
        <w:t>The Sacrament of the Anointing of the Sick</w:t>
      </w:r>
    </w:p>
    <w:p w14:paraId="58335CD9" w14:textId="77777777" w:rsidR="00662A5F" w:rsidRDefault="00000000">
      <w:pPr>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457DCF6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healed the sick to show His love for people and to bring them to the Kingdom of God.  He shared His healing power with His apostles.</w:t>
      </w:r>
    </w:p>
    <w:p w14:paraId="068A1203"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Sacrament of Anointing was instituted by Christ when He sent the disciples to lay hands on the sick and to pray for healing in His name.  (cf. Mark 6: 12-13; James 5: 13-15)</w:t>
      </w:r>
    </w:p>
    <w:p w14:paraId="79E1B90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Sacrament of the Anointing of the Sick, which was once called the Last Rites, involves the anointing with the Oil of the Sick and prayers by a priest or bishop.  It is a sacrament that cares for the body and soul.</w:t>
      </w:r>
    </w:p>
    <w:p w14:paraId="63844DB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This</w:t>
      </w:r>
      <w:proofErr w:type="gramEnd"/>
      <w:r>
        <w:rPr>
          <w:rFonts w:ascii="Times New Roman" w:eastAsia="Times New Roman" w:hAnsi="Times New Roman" w:cs="Times New Roman"/>
          <w:sz w:val="23"/>
          <w:szCs w:val="23"/>
        </w:rPr>
        <w:t xml:space="preserve"> sacrament prepares the sick to accept and cooperate with the will of God.  It may help the person prepare for death or (if it is God’s will) for a physical healing.</w:t>
      </w:r>
    </w:p>
    <w:p w14:paraId="65A6F97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Any</w:t>
      </w:r>
      <w:proofErr w:type="gramEnd"/>
      <w:r>
        <w:rPr>
          <w:rFonts w:ascii="Times New Roman" w:eastAsia="Times New Roman" w:hAnsi="Times New Roman" w:cs="Times New Roman"/>
          <w:color w:val="C0504D"/>
          <w:sz w:val="23"/>
          <w:szCs w:val="23"/>
        </w:rPr>
        <w:t xml:space="preserve"> Catholic, who has attained the age of reason and who is in danger of death from sickness or old age, may receive the Sacrament of Anointing.  The Sacrament of Anointing may be received more than once, as needed.</w:t>
      </w:r>
    </w:p>
    <w:p w14:paraId="51BC3D3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matter is the anointing with the Oil of the Sick.  The form is the prayer of the priest.</w:t>
      </w:r>
    </w:p>
    <w:p w14:paraId="3D8546A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Review</w:t>
      </w:r>
      <w:proofErr w:type="gramEnd"/>
      <w:r>
        <w:rPr>
          <w:rFonts w:ascii="Times New Roman" w:eastAsia="Times New Roman" w:hAnsi="Times New Roman" w:cs="Times New Roman"/>
          <w:sz w:val="23"/>
          <w:szCs w:val="23"/>
        </w:rPr>
        <w:t xml:space="preserve"> the rite of the Anointing of the Sick.</w:t>
      </w:r>
    </w:p>
    <w:p w14:paraId="3CF4BFE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sick may receive the sacraments of Penance and of the Eucharist.</w:t>
      </w:r>
      <w:r>
        <w:rPr>
          <w:rFonts w:ascii="Times New Roman" w:eastAsia="Times New Roman" w:hAnsi="Times New Roman" w:cs="Times New Roman"/>
        </w:rPr>
        <w:t xml:space="preserve">  </w:t>
      </w:r>
      <w:r>
        <w:rPr>
          <w:rFonts w:ascii="Times New Roman" w:eastAsia="Times New Roman" w:hAnsi="Times New Roman" w:cs="Times New Roman"/>
          <w:color w:val="C0504D"/>
          <w:sz w:val="23"/>
          <w:szCs w:val="23"/>
        </w:rPr>
        <w:t xml:space="preserve">The Holy Eucharist is called </w:t>
      </w:r>
      <w:commentRangeStart w:id="32"/>
      <w:r>
        <w:rPr>
          <w:rFonts w:ascii="Times New Roman" w:eastAsia="Times New Roman" w:hAnsi="Times New Roman" w:cs="Times New Roman"/>
          <w:color w:val="C0504D"/>
          <w:sz w:val="23"/>
          <w:szCs w:val="23"/>
        </w:rPr>
        <w:t xml:space="preserve">viaticum </w:t>
      </w:r>
      <w:commentRangeEnd w:id="32"/>
      <w:r>
        <w:commentReference w:id="32"/>
      </w:r>
      <w:r>
        <w:rPr>
          <w:rFonts w:ascii="Times New Roman" w:eastAsia="Times New Roman" w:hAnsi="Times New Roman" w:cs="Times New Roman"/>
          <w:color w:val="C0504D"/>
          <w:sz w:val="23"/>
          <w:szCs w:val="23"/>
        </w:rPr>
        <w:t xml:space="preserve">when given to Catholics as they draw very close to death, </w:t>
      </w:r>
      <w:proofErr w:type="gramStart"/>
      <w:r>
        <w:rPr>
          <w:rFonts w:ascii="Times New Roman" w:eastAsia="Times New Roman" w:hAnsi="Times New Roman" w:cs="Times New Roman"/>
          <w:color w:val="C0504D"/>
          <w:sz w:val="23"/>
          <w:szCs w:val="23"/>
        </w:rPr>
        <w:t>in order to</w:t>
      </w:r>
      <w:proofErr w:type="gramEnd"/>
      <w:r>
        <w:rPr>
          <w:rFonts w:ascii="Times New Roman" w:eastAsia="Times New Roman" w:hAnsi="Times New Roman" w:cs="Times New Roman"/>
          <w:color w:val="C0504D"/>
          <w:sz w:val="23"/>
          <w:szCs w:val="23"/>
        </w:rPr>
        <w:t xml:space="preserve"> strengthen them for the final struggle and their journey to the Father. </w:t>
      </w:r>
    </w:p>
    <w:p w14:paraId="1471BF3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If</w:t>
      </w:r>
      <w:proofErr w:type="gramEnd"/>
      <w:r>
        <w:rPr>
          <w:rFonts w:ascii="Times New Roman" w:eastAsia="Times New Roman" w:hAnsi="Times New Roman" w:cs="Times New Roman"/>
          <w:sz w:val="23"/>
          <w:szCs w:val="23"/>
        </w:rPr>
        <w:t xml:space="preserve"> the person is unconscious, he may receive the apostolic pardon, which will forgive his sins.</w:t>
      </w:r>
    </w:p>
    <w:p w14:paraId="6AC1FF84"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effects of the Sacrament of the Anointing of the Sick are:</w:t>
      </w:r>
    </w:p>
    <w:p w14:paraId="2F7456ED" w14:textId="77777777" w:rsidR="00662A5F" w:rsidRDefault="00000000">
      <w:pPr>
        <w:spacing w:line="272"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uniting of the sick person to the Passion of Christ, for his own good and that of the whole Church,</w:t>
      </w:r>
    </w:p>
    <w:p w14:paraId="1D379220" w14:textId="77777777" w:rsidR="00662A5F" w:rsidRDefault="00000000">
      <w:pPr>
        <w:spacing w:line="272"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strengthening, peace and courage to endure in a Christian manner the sufferings of illness/old age,  </w:t>
      </w:r>
    </w:p>
    <w:p w14:paraId="77ED88CC" w14:textId="77777777" w:rsidR="00662A5F" w:rsidRDefault="00000000">
      <w:pPr>
        <w:spacing w:line="272"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the forgiveness of sins, if the sick person was not able to obtain it through the Sacrament of Penance,</w:t>
      </w:r>
    </w:p>
    <w:p w14:paraId="6EA5FCA2" w14:textId="77777777" w:rsidR="00662A5F" w:rsidRDefault="00000000">
      <w:pPr>
        <w:spacing w:line="272"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the restoration of health, if it is conducive to the salvation of his soul,</w:t>
      </w:r>
    </w:p>
    <w:p w14:paraId="70D9BCDF" w14:textId="77777777" w:rsidR="00662A5F" w:rsidRDefault="00000000">
      <w:pPr>
        <w:spacing w:line="272" w:lineRule="auto"/>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the preparation for passing over to eternal life.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1532)</w:t>
      </w:r>
    </w:p>
    <w:p w14:paraId="6C2FB81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Plenary</w:t>
      </w:r>
      <w:proofErr w:type="gramEnd"/>
      <w:r>
        <w:rPr>
          <w:rFonts w:ascii="Times New Roman" w:eastAsia="Times New Roman" w:hAnsi="Times New Roman" w:cs="Times New Roman"/>
          <w:sz w:val="23"/>
          <w:szCs w:val="23"/>
        </w:rPr>
        <w:t xml:space="preserve"> and Partial Indulgences are spiritual riches which shorten or take away the time we must spend in Purgatory to be purified from our sins.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1471-1479)</w:t>
      </w:r>
      <w:r>
        <w:rPr>
          <w:rFonts w:ascii="Times New Roman" w:eastAsia="Times New Roman" w:hAnsi="Times New Roman" w:cs="Times New Roman"/>
          <w:sz w:val="23"/>
          <w:szCs w:val="23"/>
        </w:rPr>
        <w:tab/>
      </w:r>
    </w:p>
    <w:p w14:paraId="7DB7092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One</w:t>
      </w:r>
      <w:proofErr w:type="gramEnd"/>
      <w:r>
        <w:rPr>
          <w:rFonts w:ascii="Times New Roman" w:eastAsia="Times New Roman" w:hAnsi="Times New Roman" w:cs="Times New Roman"/>
          <w:sz w:val="23"/>
          <w:szCs w:val="23"/>
        </w:rPr>
        <w:t xml:space="preserve"> may gain indulgences through prescribed pious actions and devout prayers.</w:t>
      </w:r>
    </w:p>
    <w:p w14:paraId="71E7D8B0"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We</w:t>
      </w:r>
      <w:proofErr w:type="gramEnd"/>
      <w:r>
        <w:rPr>
          <w:rFonts w:ascii="Times New Roman" w:eastAsia="Times New Roman" w:hAnsi="Times New Roman" w:cs="Times New Roman"/>
          <w:color w:val="C0504D"/>
          <w:sz w:val="23"/>
          <w:szCs w:val="23"/>
        </w:rPr>
        <w:t xml:space="preserve"> intercede with God in prayer on behalf of the dead. Teach the proper manner of participating in a rosary, wake service or funeral for the deceased.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958)</w:t>
      </w:r>
    </w:p>
    <w:p w14:paraId="6670D3F1" w14:textId="77777777" w:rsidR="00662A5F" w:rsidRDefault="00000000">
      <w:pPr>
        <w:spacing w:line="272" w:lineRule="auto"/>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117FB612"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28   </w:t>
      </w:r>
      <w:r>
        <w:rPr>
          <w:rFonts w:ascii="Times New Roman" w:eastAsia="Times New Roman" w:hAnsi="Times New Roman" w:cs="Times New Roman"/>
          <w:b/>
          <w:sz w:val="23"/>
          <w:szCs w:val="23"/>
        </w:rPr>
        <w:tab/>
        <w:t>The Sacrament of Holy Orders</w:t>
      </w:r>
    </w:p>
    <w:p w14:paraId="6B788B21"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0A7E72D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Sacrament of Holy Orders makes men ordained ministers (bishops, priests and deacons) </w:t>
      </w:r>
      <w:r>
        <w:rPr>
          <w:rFonts w:ascii="Times New Roman" w:eastAsia="Times New Roman" w:hAnsi="Times New Roman" w:cs="Times New Roman"/>
          <w:color w:val="C0504D"/>
          <w:sz w:val="23"/>
          <w:szCs w:val="23"/>
        </w:rPr>
        <w:t>or members of the ministerial priesthood</w:t>
      </w:r>
      <w:r>
        <w:rPr>
          <w:rFonts w:ascii="Times New Roman" w:eastAsia="Times New Roman" w:hAnsi="Times New Roman" w:cs="Times New Roman"/>
          <w:sz w:val="23"/>
          <w:szCs w:val="23"/>
        </w:rPr>
        <w:t>.  Jesus instituted the Sacrament of Holy Orders at the Last supper when He said, “Do this in remembrance of Me.”</w:t>
      </w:r>
    </w:p>
    <w:p w14:paraId="300873B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Bishops</w:t>
      </w:r>
      <w:proofErr w:type="gramEnd"/>
      <w:r>
        <w:rPr>
          <w:rFonts w:ascii="Times New Roman" w:eastAsia="Times New Roman" w:hAnsi="Times New Roman" w:cs="Times New Roman"/>
          <w:color w:val="C0504D"/>
          <w:sz w:val="23"/>
          <w:szCs w:val="23"/>
        </w:rPr>
        <w:t xml:space="preserve"> receive the fullness of the Sacrament of Holy Orders, in that they are successors to the apostles and the visible head of the local Church, or a diocese.</w:t>
      </w:r>
    </w:p>
    <w:p w14:paraId="4F4B92D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In</w:t>
      </w:r>
      <w:proofErr w:type="gramEnd"/>
      <w:r>
        <w:rPr>
          <w:rFonts w:ascii="Times New Roman" w:eastAsia="Times New Roman" w:hAnsi="Times New Roman" w:cs="Times New Roman"/>
          <w:color w:val="C0504D"/>
          <w:sz w:val="23"/>
          <w:szCs w:val="23"/>
        </w:rPr>
        <w:t xml:space="preserve"> the Latin Rite, bishops, priests and transitional deacons carry out their ministry as celibates (they do not marry and have a family of their own).  They do this by God’s grace and by practicing the virtue of chastity.  There are some exceptions, such as, married Protestant ministers who convert to Catholicism and are ordained as priests.  Permanent deacons may remain married if they are already married at the time of their Ordination to the Diaconate.  The deacon may not marry after the time of his Ordination - even if his wife were to die.</w:t>
      </w:r>
    </w:p>
    <w:p w14:paraId="214C07E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passing on of Holy Orders is called apostolic succession.</w:t>
      </w:r>
    </w:p>
    <w:p w14:paraId="7CD8410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In</w:t>
      </w:r>
      <w:proofErr w:type="gramEnd"/>
      <w:r>
        <w:rPr>
          <w:rFonts w:ascii="Times New Roman" w:eastAsia="Times New Roman" w:hAnsi="Times New Roman" w:cs="Times New Roman"/>
          <w:sz w:val="23"/>
          <w:szCs w:val="23"/>
        </w:rPr>
        <w:t xml:space="preserve"> Baptism, all Christians are united in the common priesthood of the faithful.  This means that all are called to worship the one true God.  This is different from the ordained priesthood, which leads us in worship of God.</w:t>
      </w:r>
    </w:p>
    <w:p w14:paraId="0F4352A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No</w:t>
      </w:r>
      <w:proofErr w:type="gramEnd"/>
      <w:r>
        <w:rPr>
          <w:rFonts w:ascii="Times New Roman" w:eastAsia="Times New Roman" w:hAnsi="Times New Roman" w:cs="Times New Roman"/>
          <w:color w:val="C0504D"/>
          <w:sz w:val="23"/>
          <w:szCs w:val="23"/>
        </w:rPr>
        <w:t xml:space="preserve"> man has a right to be ordained, but is called by God through the Church and must meet the Church’s requirements.</w:t>
      </w:r>
    </w:p>
    <w:p w14:paraId="24C7AC6A"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There</w:t>
      </w:r>
      <w:proofErr w:type="gramEnd"/>
      <w:r>
        <w:rPr>
          <w:rFonts w:ascii="Times New Roman" w:eastAsia="Times New Roman" w:hAnsi="Times New Roman" w:cs="Times New Roman"/>
          <w:sz w:val="23"/>
          <w:szCs w:val="23"/>
        </w:rPr>
        <w:t xml:space="preserve"> are three degrees of Holy Orders:  bishop, priest and deacon.</w:t>
      </w:r>
      <w:r>
        <w:rPr>
          <w:rFonts w:ascii="Times New Roman" w:eastAsia="Times New Roman" w:hAnsi="Times New Roman" w:cs="Times New Roman"/>
          <w:color w:val="9BBB59"/>
        </w:rPr>
        <w:t xml:space="preserve">  </w:t>
      </w:r>
      <w:r>
        <w:rPr>
          <w:rFonts w:ascii="Times New Roman" w:eastAsia="Times New Roman" w:hAnsi="Times New Roman" w:cs="Times New Roman"/>
          <w:color w:val="C0504D"/>
          <w:sz w:val="23"/>
          <w:szCs w:val="23"/>
        </w:rPr>
        <w:t>Some priests are called monsignor, and some bishops are called archbishops and cardinals, as titles of honor to recognize a special role they have in the Church, or a special service rendered to the Church</w:t>
      </w:r>
      <w:r>
        <w:rPr>
          <w:rFonts w:ascii="Times New Roman" w:eastAsia="Times New Roman" w:hAnsi="Times New Roman" w:cs="Times New Roman"/>
        </w:rPr>
        <w:t>.</w:t>
      </w:r>
    </w:p>
    <w:p w14:paraId="1B2E11C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Anointing</w:t>
      </w:r>
      <w:proofErr w:type="gramEnd"/>
      <w:r>
        <w:rPr>
          <w:rFonts w:ascii="Times New Roman" w:eastAsia="Times New Roman" w:hAnsi="Times New Roman" w:cs="Times New Roman"/>
          <w:sz w:val="23"/>
          <w:szCs w:val="23"/>
        </w:rPr>
        <w:t xml:space="preserve"> with chrism and the laying on of hands by the bishop, followed by a solemn prayer of Consecration, are the matter and form in the Rite of Holy Orders.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1597)</w:t>
      </w:r>
    </w:p>
    <w:p w14:paraId="516C229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effects of the Sacrament of Holy Orders are: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1581-1584) </w:t>
      </w:r>
    </w:p>
    <w:p w14:paraId="3C787A10"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configures the priest to Christ, enabling him to act </w:t>
      </w:r>
      <w:r>
        <w:rPr>
          <w:rFonts w:ascii="Times New Roman" w:eastAsia="Times New Roman" w:hAnsi="Times New Roman" w:cs="Times New Roman"/>
          <w:i/>
          <w:color w:val="C0504D"/>
          <w:sz w:val="23"/>
          <w:szCs w:val="23"/>
        </w:rPr>
        <w:t>in persona Christi</w:t>
      </w: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875),</w:t>
      </w:r>
    </w:p>
    <w:p w14:paraId="74EF84E9"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enables the priest to act as a representative of Christ, Head of the Church, in His triple office of Priest, Prophet and King,</w:t>
      </w:r>
    </w:p>
    <w:p w14:paraId="23CADB54"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leaves an indelible spiritual character on the soul,</w:t>
      </w:r>
    </w:p>
    <w:p w14:paraId="384CE295"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confers grace to teach, guide and defend the Church with strength and prudence as a father and pastor.</w:t>
      </w:r>
    </w:p>
    <w:p w14:paraId="789D496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To</w:t>
      </w:r>
      <w:proofErr w:type="gramEnd"/>
      <w:r>
        <w:rPr>
          <w:rFonts w:ascii="Times New Roman" w:eastAsia="Times New Roman" w:hAnsi="Times New Roman" w:cs="Times New Roman"/>
          <w:sz w:val="23"/>
          <w:szCs w:val="23"/>
        </w:rPr>
        <w:t xml:space="preserve"> be called to the priesthood is a great gift.</w:t>
      </w:r>
    </w:p>
    <w:p w14:paraId="4515644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priest stands in the Person of Christ, the Head of the Body, the Church.  A priest must be a male because he stands in the person of Jesus Christ, </w:t>
      </w:r>
      <w:proofErr w:type="gramStart"/>
      <w:r>
        <w:rPr>
          <w:rFonts w:ascii="Times New Roman" w:eastAsia="Times New Roman" w:hAnsi="Times New Roman" w:cs="Times New Roman"/>
          <w:color w:val="C0504D"/>
          <w:sz w:val="23"/>
          <w:szCs w:val="23"/>
        </w:rPr>
        <w:t>Who</w:t>
      </w:r>
      <w:proofErr w:type="gramEnd"/>
      <w:r>
        <w:rPr>
          <w:rFonts w:ascii="Times New Roman" w:eastAsia="Times New Roman" w:hAnsi="Times New Roman" w:cs="Times New Roman"/>
          <w:color w:val="C0504D"/>
          <w:sz w:val="23"/>
          <w:szCs w:val="23"/>
        </w:rPr>
        <w:t xml:space="preserve"> became a man.  He is the Bridegroom of the Church, and He also represents God the Father.</w:t>
      </w:r>
    </w:p>
    <w:p w14:paraId="60B6029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Jesus</w:t>
      </w:r>
      <w:proofErr w:type="gramEnd"/>
      <w:r>
        <w:rPr>
          <w:rFonts w:ascii="Times New Roman" w:eastAsia="Times New Roman" w:hAnsi="Times New Roman" w:cs="Times New Roman"/>
          <w:color w:val="C0504D"/>
          <w:sz w:val="23"/>
          <w:szCs w:val="23"/>
        </w:rPr>
        <w:t xml:space="preserve"> told us to pray to God to send more laborers (including priests and consecrated religious) to bring people to God: “The harvest is rich but the laborers are few, so ask the Lord of the harvest to send laborers to His harvest.”  (Mt 9:37-38)</w:t>
      </w:r>
    </w:p>
    <w:p w14:paraId="418E372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4  There</w:t>
      </w:r>
      <w:proofErr w:type="gramEnd"/>
      <w:r>
        <w:rPr>
          <w:rFonts w:ascii="Times New Roman" w:eastAsia="Times New Roman" w:hAnsi="Times New Roman" w:cs="Times New Roman"/>
          <w:color w:val="C0504D"/>
          <w:sz w:val="23"/>
          <w:szCs w:val="23"/>
        </w:rPr>
        <w:t xml:space="preserve"> are vocations to marriage, religious life and priesthood.  Remind the students to be open to a possible vocation to the priesthood and/or religious life by means of daily prayer for vocations, a prayer to know one’s state in life and by participating in presentations given by priests, Sisters, </w:t>
      </w:r>
      <w:proofErr w:type="gramStart"/>
      <w:r>
        <w:rPr>
          <w:rFonts w:ascii="Times New Roman" w:eastAsia="Times New Roman" w:hAnsi="Times New Roman" w:cs="Times New Roman"/>
          <w:color w:val="C0504D"/>
          <w:sz w:val="23"/>
          <w:szCs w:val="23"/>
        </w:rPr>
        <w:t>Brothers</w:t>
      </w:r>
      <w:proofErr w:type="gramEnd"/>
      <w:r>
        <w:rPr>
          <w:rFonts w:ascii="Times New Roman" w:eastAsia="Times New Roman" w:hAnsi="Times New Roman" w:cs="Times New Roman"/>
          <w:color w:val="C0504D"/>
          <w:sz w:val="23"/>
          <w:szCs w:val="23"/>
        </w:rPr>
        <w:t xml:space="preserve"> or married people in their respective ways of life.</w:t>
      </w:r>
    </w:p>
    <w:p w14:paraId="07E73E12"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4D44FD06" w14:textId="77777777" w:rsidR="00662A5F" w:rsidRDefault="00662A5F">
      <w:pPr>
        <w:rPr>
          <w:rFonts w:ascii="Times New Roman" w:eastAsia="Times New Roman" w:hAnsi="Times New Roman" w:cs="Times New Roman"/>
          <w:b/>
          <w:sz w:val="23"/>
          <w:szCs w:val="23"/>
        </w:rPr>
      </w:pPr>
    </w:p>
    <w:p w14:paraId="6AABA9C4" w14:textId="77777777" w:rsidR="00662A5F" w:rsidRDefault="00000000">
      <w:pPr>
        <w:spacing w:after="20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569CB532"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29   </w:t>
      </w:r>
      <w:r>
        <w:rPr>
          <w:rFonts w:ascii="Times New Roman" w:eastAsia="Times New Roman" w:hAnsi="Times New Roman" w:cs="Times New Roman"/>
          <w:b/>
          <w:sz w:val="23"/>
          <w:szCs w:val="23"/>
        </w:rPr>
        <w:tab/>
        <w:t>The Sacrament of Matrimony</w:t>
      </w:r>
    </w:p>
    <w:p w14:paraId="54E015B5"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33AD92B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Matrimony</w:t>
      </w:r>
      <w:proofErr w:type="gramEnd"/>
      <w:r>
        <w:rPr>
          <w:rFonts w:ascii="Times New Roman" w:eastAsia="Times New Roman" w:hAnsi="Times New Roman" w:cs="Times New Roman"/>
          <w:sz w:val="23"/>
          <w:szCs w:val="23"/>
        </w:rPr>
        <w:t xml:space="preserve"> is a Sacrament of Service/Vocation.</w:t>
      </w:r>
    </w:p>
    <w:p w14:paraId="24E2B87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family is the core unit of society.  The vocation to marriage is written in the very nature of man and woman as they came from the hand of the Creator.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1603</w:t>
      </w:r>
      <w:proofErr w:type="gramStart"/>
      <w:r>
        <w:rPr>
          <w:rFonts w:ascii="Times New Roman" w:eastAsia="Times New Roman" w:hAnsi="Times New Roman" w:cs="Times New Roman"/>
          <w:color w:val="C0504D"/>
          <w:sz w:val="23"/>
          <w:szCs w:val="23"/>
        </w:rPr>
        <w:t>)  Thus</w:t>
      </w:r>
      <w:proofErr w:type="gramEnd"/>
      <w:r>
        <w:rPr>
          <w:rFonts w:ascii="Times New Roman" w:eastAsia="Times New Roman" w:hAnsi="Times New Roman" w:cs="Times New Roman"/>
          <w:color w:val="C0504D"/>
          <w:sz w:val="23"/>
          <w:szCs w:val="23"/>
        </w:rPr>
        <w:t>, marriage as a natural union between one man and one woman, was initiated by God at the time of Creation with Adam and Eve.</w:t>
      </w:r>
    </w:p>
    <w:p w14:paraId="28CBB7B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Christ</w:t>
      </w:r>
      <w:proofErr w:type="gramEnd"/>
      <w:r>
        <w:rPr>
          <w:rFonts w:ascii="Times New Roman" w:eastAsia="Times New Roman" w:hAnsi="Times New Roman" w:cs="Times New Roman"/>
          <w:color w:val="C0504D"/>
          <w:sz w:val="23"/>
          <w:szCs w:val="23"/>
        </w:rPr>
        <w:t xml:space="preserve"> raised marriage to the dignity of a sacrament by His presence at the wedding feast of Cana and by His teachings on marriage.  Matrimony reflects the marriage of Jesus to His Bride, the Church.</w:t>
      </w:r>
    </w:p>
    <w:p w14:paraId="2A531B4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purposes of marriage include unity through mutual love and support, and procreation.  Spouses help each other to know, love and serve God and raise children according to the Faith.</w:t>
      </w:r>
    </w:p>
    <w:p w14:paraId="514A570C"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Catholics</w:t>
      </w:r>
      <w:proofErr w:type="gramEnd"/>
      <w:r>
        <w:rPr>
          <w:rFonts w:ascii="Times New Roman" w:eastAsia="Times New Roman" w:hAnsi="Times New Roman" w:cs="Times New Roman"/>
          <w:color w:val="C0504D"/>
          <w:sz w:val="23"/>
          <w:szCs w:val="23"/>
        </w:rPr>
        <w:t xml:space="preserve"> are required to be married in the Catholic Church, unless they receive a dispensation from the bishop.</w:t>
      </w:r>
    </w:p>
    <w:p w14:paraId="2BFA428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ministers of the sacrament are the bride and groom.  A baptized man and baptized woman and the marriage vows are the matter and form in the Rite of Matrimony.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1625-1627</w:t>
      </w:r>
      <w:proofErr w:type="gramStart"/>
      <w:r>
        <w:rPr>
          <w:rFonts w:ascii="Times New Roman" w:eastAsia="Times New Roman" w:hAnsi="Times New Roman" w:cs="Times New Roman"/>
          <w:sz w:val="23"/>
          <w:szCs w:val="23"/>
        </w:rPr>
        <w:t>)  By</w:t>
      </w:r>
      <w:proofErr w:type="gramEnd"/>
      <w:r>
        <w:rPr>
          <w:rFonts w:ascii="Times New Roman" w:eastAsia="Times New Roman" w:hAnsi="Times New Roman" w:cs="Times New Roman"/>
          <w:sz w:val="23"/>
          <w:szCs w:val="23"/>
        </w:rPr>
        <w:t xml:space="preserve"> this the man and woman are joined by a perpetual and exclusive bond.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1623)</w:t>
      </w:r>
    </w:p>
    <w:p w14:paraId="3AD7D0D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w:t>
      </w:r>
      <w:proofErr w:type="gramEnd"/>
      <w:r>
        <w:rPr>
          <w:rFonts w:ascii="Times New Roman" w:eastAsia="Times New Roman" w:hAnsi="Times New Roman" w:cs="Times New Roman"/>
          <w:sz w:val="23"/>
          <w:szCs w:val="23"/>
        </w:rPr>
        <w:t xml:space="preserve"> couple must intend to enter a marriage as a permanent life-giving union in which they are faithful to each other and open to the procreation of children.</w:t>
      </w:r>
    </w:p>
    <w:p w14:paraId="0474D6F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Matrimony</w:t>
      </w:r>
      <w:proofErr w:type="gramEnd"/>
      <w:r>
        <w:rPr>
          <w:rFonts w:ascii="Times New Roman" w:eastAsia="Times New Roman" w:hAnsi="Times New Roman" w:cs="Times New Roman"/>
          <w:sz w:val="23"/>
          <w:szCs w:val="23"/>
        </w:rPr>
        <w:t xml:space="preserve"> requires free consent and willingness to live by the Church’s laws regarding Matrimony.</w:t>
      </w:r>
    </w:p>
    <w:p w14:paraId="1166FD4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effects of the Sacrament of Matrimony are:</w:t>
      </w:r>
    </w:p>
    <w:p w14:paraId="370E32FA" w14:textId="77777777" w:rsidR="00662A5F" w:rsidRDefault="00000000">
      <w:pPr>
        <w:ind w:left="720"/>
        <w:rPr>
          <w:rFonts w:ascii="Times New Roman" w:eastAsia="Times New Roman" w:hAnsi="Times New Roman" w:cs="Times New Roman"/>
          <w:sz w:val="23"/>
          <w:szCs w:val="23"/>
        </w:rPr>
      </w:pPr>
      <w:r>
        <w:rPr>
          <w:rFonts w:ascii="Gungsuh" w:eastAsia="Gungsuh" w:hAnsi="Gungsuh" w:cs="Gungsuh"/>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receive grace that is intended to perfect the couple’s love and strengthen their indissoluble unity</w:t>
      </w:r>
    </w:p>
    <w:p w14:paraId="36C67989" w14:textId="77777777" w:rsidR="00662A5F" w:rsidRDefault="00000000">
      <w:pPr>
        <w:ind w:left="720"/>
        <w:rPr>
          <w:rFonts w:ascii="Times New Roman" w:eastAsia="Times New Roman" w:hAnsi="Times New Roman" w:cs="Times New Roman"/>
          <w:sz w:val="23"/>
          <w:szCs w:val="23"/>
        </w:rPr>
      </w:pPr>
      <w:r>
        <w:rPr>
          <w:rFonts w:ascii="Gungsuh" w:eastAsia="Gungsuh" w:hAnsi="Gungsuh" w:cs="Gungsuh"/>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 xml:space="preserve">receive grace to help one another attain holiness in their married life and in welcoming </w:t>
      </w:r>
      <w:proofErr w:type="gramStart"/>
      <w:r>
        <w:rPr>
          <w:rFonts w:ascii="Times New Roman" w:eastAsia="Times New Roman" w:hAnsi="Times New Roman" w:cs="Times New Roman"/>
          <w:sz w:val="23"/>
          <w:szCs w:val="23"/>
        </w:rPr>
        <w:t>and  educating</w:t>
      </w:r>
      <w:proofErr w:type="gramEnd"/>
      <w:r>
        <w:rPr>
          <w:rFonts w:ascii="Times New Roman" w:eastAsia="Times New Roman" w:hAnsi="Times New Roman" w:cs="Times New Roman"/>
          <w:sz w:val="23"/>
          <w:szCs w:val="23"/>
        </w:rPr>
        <w:t xml:space="preserve"> their children</w:t>
      </w:r>
    </w:p>
    <w:p w14:paraId="77315901" w14:textId="77777777" w:rsidR="00662A5F" w:rsidRDefault="00000000">
      <w:pPr>
        <w:ind w:left="720"/>
        <w:rPr>
          <w:rFonts w:ascii="Times New Roman" w:eastAsia="Times New Roman" w:hAnsi="Times New Roman" w:cs="Times New Roman"/>
          <w:sz w:val="23"/>
          <w:szCs w:val="23"/>
        </w:rPr>
      </w:pPr>
      <w:r>
        <w:rPr>
          <w:rFonts w:ascii="Gungsuh" w:eastAsia="Gungsuh" w:hAnsi="Gungsuh" w:cs="Gungsuh"/>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 xml:space="preserve">Christ enables the man and the woman to love each other with the love with which He has loved the </w:t>
      </w:r>
      <w:proofErr w:type="gramStart"/>
      <w:r>
        <w:rPr>
          <w:rFonts w:ascii="Times New Roman" w:eastAsia="Times New Roman" w:hAnsi="Times New Roman" w:cs="Times New Roman"/>
          <w:sz w:val="23"/>
          <w:szCs w:val="23"/>
        </w:rPr>
        <w:t>Church  (</w:t>
      </w:r>
      <w:proofErr w:type="gramEnd"/>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1638-1642)</w:t>
      </w:r>
    </w:p>
    <w:p w14:paraId="3B306C3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Marriage</w:t>
      </w:r>
      <w:proofErr w:type="gramEnd"/>
      <w:r>
        <w:rPr>
          <w:rFonts w:ascii="Times New Roman" w:eastAsia="Times New Roman" w:hAnsi="Times New Roman" w:cs="Times New Roman"/>
          <w:sz w:val="23"/>
          <w:szCs w:val="23"/>
        </w:rPr>
        <w:t xml:space="preserve"> is attacked in the modern day.  The world’s values are contrary to Holy Matrimony.  Examples of attacks on marriage include divorce, adultery, fornication, impurity, homosexuality, </w:t>
      </w:r>
      <w:r>
        <w:rPr>
          <w:rFonts w:ascii="Times New Roman" w:eastAsia="Times New Roman" w:hAnsi="Times New Roman" w:cs="Times New Roman"/>
          <w:color w:val="C0504D"/>
          <w:sz w:val="23"/>
          <w:szCs w:val="23"/>
        </w:rPr>
        <w:t>same-sex unions</w:t>
      </w:r>
      <w:r>
        <w:rPr>
          <w:rFonts w:ascii="Times New Roman" w:eastAsia="Times New Roman" w:hAnsi="Times New Roman" w:cs="Times New Roman"/>
          <w:sz w:val="23"/>
          <w:szCs w:val="23"/>
        </w:rPr>
        <w:t xml:space="preserve">, </w:t>
      </w:r>
      <w:proofErr w:type="gramStart"/>
      <w:r>
        <w:rPr>
          <w:rFonts w:ascii="Times New Roman" w:eastAsia="Times New Roman" w:hAnsi="Times New Roman" w:cs="Times New Roman"/>
          <w:sz w:val="23"/>
          <w:szCs w:val="23"/>
        </w:rPr>
        <w:t>contraception</w:t>
      </w:r>
      <w:proofErr w:type="gramEnd"/>
      <w:r>
        <w:rPr>
          <w:rFonts w:ascii="Times New Roman" w:eastAsia="Times New Roman" w:hAnsi="Times New Roman" w:cs="Times New Roman"/>
          <w:sz w:val="23"/>
          <w:szCs w:val="23"/>
        </w:rPr>
        <w:t xml:space="preserve"> and abortion.</w:t>
      </w:r>
    </w:p>
    <w:p w14:paraId="4BB3F60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Because</w:t>
      </w:r>
      <w:proofErr w:type="gramEnd"/>
      <w:r>
        <w:rPr>
          <w:rFonts w:ascii="Times New Roman" w:eastAsia="Times New Roman" w:hAnsi="Times New Roman" w:cs="Times New Roman"/>
          <w:color w:val="C0504D"/>
          <w:sz w:val="23"/>
          <w:szCs w:val="23"/>
        </w:rPr>
        <w:t xml:space="preserve"> of the seriousness of the decision to marry, a couple must spend a considerable amount of time preparing spiritually for marriage.  In preparation for marriage, a couple must meet with a priest for at least six months.  In the Diocese of Lincoln, a couple must also attend an Engaged Encounter Weekend.  </w:t>
      </w:r>
      <w:r>
        <w:rPr>
          <w:rFonts w:ascii="Times New Roman" w:eastAsia="Times New Roman" w:hAnsi="Times New Roman" w:cs="Times New Roman"/>
          <w:sz w:val="23"/>
          <w:szCs w:val="23"/>
        </w:rPr>
        <w:t xml:space="preserve">Youth may prepare for marriage by living chaste lives, selecting good </w:t>
      </w:r>
      <w:proofErr w:type="gramStart"/>
      <w:r>
        <w:rPr>
          <w:rFonts w:ascii="Times New Roman" w:eastAsia="Times New Roman" w:hAnsi="Times New Roman" w:cs="Times New Roman"/>
          <w:sz w:val="23"/>
          <w:szCs w:val="23"/>
        </w:rPr>
        <w:t>friends</w:t>
      </w:r>
      <w:proofErr w:type="gramEnd"/>
      <w:r>
        <w:rPr>
          <w:rFonts w:ascii="Times New Roman" w:eastAsia="Times New Roman" w:hAnsi="Times New Roman" w:cs="Times New Roman"/>
          <w:sz w:val="23"/>
          <w:szCs w:val="23"/>
        </w:rPr>
        <w:t xml:space="preserve"> and praying.</w:t>
      </w:r>
    </w:p>
    <w:p w14:paraId="51F192E0" w14:textId="77777777" w:rsidR="00662A5F" w:rsidRDefault="00000000">
      <w:pPr>
        <w:spacing w:line="272"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Marriage</w:t>
      </w:r>
      <w:proofErr w:type="gramEnd"/>
      <w:r>
        <w:rPr>
          <w:rFonts w:ascii="Times New Roman" w:eastAsia="Times New Roman" w:hAnsi="Times New Roman" w:cs="Times New Roman"/>
          <w:color w:val="C0504D"/>
          <w:sz w:val="23"/>
          <w:szCs w:val="23"/>
        </w:rPr>
        <w:t xml:space="preserve"> is indissoluble.  The union ends in the physical death of one of the spouses.  The Catholic Church does not recognize that a civil divorce dissolves a marriage; therefore, the Church does not recognize re-marriage after divorce, unless the divorced person has received a Declaration of Nullity (a Church statement of testimony that has shown there never was a marriage because something essential was missing when the couple exchanged vows).</w:t>
      </w:r>
    </w:p>
    <w:p w14:paraId="3B9C87A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w:t>
      </w:r>
      <w:proofErr w:type="gramEnd"/>
      <w:r>
        <w:rPr>
          <w:rFonts w:ascii="Times New Roman" w:eastAsia="Times New Roman" w:hAnsi="Times New Roman" w:cs="Times New Roman"/>
          <w:color w:val="C0504D"/>
          <w:sz w:val="23"/>
          <w:szCs w:val="23"/>
        </w:rPr>
        <w:t xml:space="preserve"> marriage is preserved by a spirit of prayer, love, service and sacrifice, of one spouse for the other, in imitation of Christ for His Church. </w:t>
      </w:r>
    </w:p>
    <w:tbl>
      <w:tblPr>
        <w:tblStyle w:val="ad"/>
        <w:tblW w:w="9335" w:type="dxa"/>
        <w:tblLayout w:type="fixed"/>
        <w:tblLook w:val="0600" w:firstRow="0" w:lastRow="0" w:firstColumn="0" w:lastColumn="0" w:noHBand="1" w:noVBand="1"/>
      </w:tblPr>
      <w:tblGrid>
        <w:gridCol w:w="9335"/>
      </w:tblGrid>
      <w:tr w:rsidR="00662A5F" w14:paraId="24E8F12A" w14:textId="77777777">
        <w:trPr>
          <w:trHeight w:val="455"/>
        </w:trPr>
        <w:tc>
          <w:tcPr>
            <w:tcW w:w="9335" w:type="dxa"/>
            <w:tcMar>
              <w:top w:w="100" w:type="dxa"/>
              <w:left w:w="100" w:type="dxa"/>
              <w:bottom w:w="100" w:type="dxa"/>
              <w:right w:w="100" w:type="dxa"/>
            </w:tcMar>
          </w:tcPr>
          <w:p w14:paraId="7F0CB0D6"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lastRenderedPageBreak/>
              <w:t xml:space="preserve"> </w:t>
            </w:r>
          </w:p>
        </w:tc>
      </w:tr>
    </w:tbl>
    <w:p w14:paraId="17788FA2" w14:textId="77777777" w:rsidR="00662A5F" w:rsidRDefault="00000000">
      <w:pPr>
        <w:ind w:left="360"/>
        <w:jc w:val="both"/>
        <w:rPr>
          <w:rFonts w:ascii="Times New Roman" w:eastAsia="Times New Roman" w:hAnsi="Times New Roman" w:cs="Times New Roman"/>
          <w:b/>
          <w:color w:val="C0504D"/>
          <w:sz w:val="23"/>
          <w:szCs w:val="23"/>
        </w:rPr>
      </w:pPr>
      <w:r>
        <w:rPr>
          <w:rFonts w:ascii="Times New Roman" w:eastAsia="Times New Roman" w:hAnsi="Times New Roman" w:cs="Times New Roman"/>
          <w:b/>
          <w:sz w:val="23"/>
          <w:szCs w:val="23"/>
        </w:rPr>
        <w:t xml:space="preserve">Chapter 30   </w:t>
      </w:r>
      <w:r>
        <w:rPr>
          <w:rFonts w:ascii="Times New Roman" w:eastAsia="Times New Roman" w:hAnsi="Times New Roman" w:cs="Times New Roman"/>
          <w:b/>
          <w:sz w:val="23"/>
          <w:szCs w:val="23"/>
        </w:rPr>
        <w:tab/>
        <w:t xml:space="preserve">Sacramentals   </w:t>
      </w:r>
    </w:p>
    <w:p w14:paraId="072AF63F"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63591C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Sacramentals</w:t>
      </w:r>
      <w:proofErr w:type="gramEnd"/>
      <w:r>
        <w:rPr>
          <w:rFonts w:ascii="Times New Roman" w:eastAsia="Times New Roman" w:hAnsi="Times New Roman" w:cs="Times New Roman"/>
          <w:sz w:val="23"/>
          <w:szCs w:val="23"/>
        </w:rPr>
        <w:t xml:space="preserve"> are sacred signs that help people become firm in their faith and express their love to God. (</w:t>
      </w:r>
      <w:proofErr w:type="gramStart"/>
      <w:r>
        <w:rPr>
          <w:rFonts w:ascii="Times New Roman" w:eastAsia="Times New Roman" w:hAnsi="Times New Roman" w:cs="Times New Roman"/>
          <w:sz w:val="23"/>
          <w:szCs w:val="23"/>
        </w:rPr>
        <w:t>e.g.</w:t>
      </w:r>
      <w:proofErr w:type="gramEnd"/>
      <w:r>
        <w:rPr>
          <w:rFonts w:ascii="Times New Roman" w:eastAsia="Times New Roman" w:hAnsi="Times New Roman" w:cs="Times New Roman"/>
          <w:sz w:val="23"/>
          <w:szCs w:val="23"/>
        </w:rPr>
        <w:t xml:space="preserve"> rosary, holy water, statues, pictures, relics, blessed palms, etc.)  Sacramentals prepare people to receive the sacraments.</w:t>
      </w:r>
    </w:p>
    <w:p w14:paraId="202720D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Sacramentals</w:t>
      </w:r>
      <w:proofErr w:type="gramEnd"/>
      <w:r>
        <w:rPr>
          <w:rFonts w:ascii="Times New Roman" w:eastAsia="Times New Roman" w:hAnsi="Times New Roman" w:cs="Times New Roman"/>
          <w:sz w:val="23"/>
          <w:szCs w:val="23"/>
        </w:rPr>
        <w:t xml:space="preserve"> bless people through the prayers of the Church, rather than through having been instituted by Christ.</w:t>
      </w:r>
    </w:p>
    <w:p w14:paraId="1822C65F" w14:textId="77777777" w:rsidR="00662A5F" w:rsidRDefault="00000000">
      <w:pPr>
        <w:spacing w:line="297"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Teach</w:t>
      </w:r>
      <w:proofErr w:type="gramEnd"/>
      <w:r>
        <w:rPr>
          <w:rFonts w:ascii="Times New Roman" w:eastAsia="Times New Roman" w:hAnsi="Times New Roman" w:cs="Times New Roman"/>
          <w:color w:val="C0504D"/>
          <w:sz w:val="23"/>
          <w:szCs w:val="23"/>
        </w:rPr>
        <w:t xml:space="preserve"> the proper use of medals, scapulars, crucifixes, holy cards, etc.</w:t>
      </w:r>
    </w:p>
    <w:p w14:paraId="0920F93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Blessings</w:t>
      </w:r>
      <w:proofErr w:type="gramEnd"/>
      <w:r>
        <w:rPr>
          <w:rFonts w:ascii="Times New Roman" w:eastAsia="Times New Roman" w:hAnsi="Times New Roman" w:cs="Times New Roman"/>
          <w:sz w:val="23"/>
          <w:szCs w:val="23"/>
        </w:rPr>
        <w:t xml:space="preserve"> are sacramentals.</w:t>
      </w:r>
    </w:p>
    <w:p w14:paraId="510475A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Some</w:t>
      </w:r>
      <w:proofErr w:type="gramEnd"/>
      <w:r>
        <w:rPr>
          <w:rFonts w:ascii="Times New Roman" w:eastAsia="Times New Roman" w:hAnsi="Times New Roman" w:cs="Times New Roman"/>
          <w:sz w:val="23"/>
          <w:szCs w:val="23"/>
        </w:rPr>
        <w:t xml:space="preserve"> blessings consecrate or dedicate objects, places and people for service to God.</w:t>
      </w:r>
    </w:p>
    <w:p w14:paraId="3321C7D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Familiarize</w:t>
      </w:r>
      <w:proofErr w:type="gramEnd"/>
      <w:r>
        <w:rPr>
          <w:rFonts w:ascii="Times New Roman" w:eastAsia="Times New Roman" w:hAnsi="Times New Roman" w:cs="Times New Roman"/>
          <w:color w:val="C0504D"/>
          <w:sz w:val="23"/>
          <w:szCs w:val="23"/>
        </w:rPr>
        <w:t xml:space="preserve"> students with the Book of Blessings as well as the solemn blessing prayed over a person in the consecrated life or being ordained to the priesthood.</w:t>
      </w:r>
    </w:p>
    <w:p w14:paraId="31FBF32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Piety</w:t>
      </w:r>
      <w:proofErr w:type="gramEnd"/>
      <w:r>
        <w:rPr>
          <w:rFonts w:ascii="Times New Roman" w:eastAsia="Times New Roman" w:hAnsi="Times New Roman" w:cs="Times New Roman"/>
          <w:sz w:val="23"/>
          <w:szCs w:val="23"/>
        </w:rPr>
        <w:t xml:space="preserve"> is reverence for or devotion to God and the saints.  Popular piety is the way people express their personal reverence or devotion, in addition to the ceremonies of the Sacred Liturgy.</w:t>
      </w:r>
    </w:p>
    <w:p w14:paraId="29ABB83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Popular</w:t>
      </w:r>
      <w:proofErr w:type="gramEnd"/>
      <w:r>
        <w:rPr>
          <w:rFonts w:ascii="Times New Roman" w:eastAsia="Times New Roman" w:hAnsi="Times New Roman" w:cs="Times New Roman"/>
          <w:sz w:val="23"/>
          <w:szCs w:val="23"/>
        </w:rPr>
        <w:t xml:space="preserve"> piety includes the veneration of relics, pilgrimages, processions, Stations of the Cross, the rosary, etc.</w:t>
      </w:r>
    </w:p>
    <w:p w14:paraId="3BC6234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Some</w:t>
      </w:r>
      <w:proofErr w:type="gramEnd"/>
      <w:r>
        <w:rPr>
          <w:rFonts w:ascii="Times New Roman" w:eastAsia="Times New Roman" w:hAnsi="Times New Roman" w:cs="Times New Roman"/>
          <w:sz w:val="23"/>
          <w:szCs w:val="23"/>
        </w:rPr>
        <w:t xml:space="preserve"> cultures have their own forms of popular piety.  </w:t>
      </w:r>
      <w:r>
        <w:rPr>
          <w:rFonts w:ascii="Times New Roman" w:eastAsia="Times New Roman" w:hAnsi="Times New Roman" w:cs="Times New Roman"/>
          <w:color w:val="C0504D"/>
          <w:sz w:val="23"/>
          <w:szCs w:val="23"/>
        </w:rPr>
        <w:t>Familiarize students with forms of popular piety in their parish and/or nationality.</w:t>
      </w:r>
    </w:p>
    <w:p w14:paraId="3B43BE0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is always careful to make sure that popular devotions and practices are truly Catholic.</w:t>
      </w:r>
    </w:p>
    <w:p w14:paraId="30DDA93F"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42B2B126" w14:textId="77777777" w:rsidR="00662A5F" w:rsidRDefault="00000000">
      <w:pPr>
        <w:spacing w:line="272" w:lineRule="auto"/>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31   </w:t>
      </w:r>
      <w:r>
        <w:rPr>
          <w:rFonts w:ascii="Times New Roman" w:eastAsia="Times New Roman" w:hAnsi="Times New Roman" w:cs="Times New Roman"/>
          <w:b/>
          <w:sz w:val="23"/>
          <w:szCs w:val="23"/>
        </w:rPr>
        <w:tab/>
        <w:t>Mary, Mediatrix of Grace</w:t>
      </w:r>
    </w:p>
    <w:p w14:paraId="5C42E1C9" w14:textId="77777777" w:rsidR="00662A5F" w:rsidRDefault="00000000">
      <w:pPr>
        <w:spacing w:line="261" w:lineRule="auto"/>
        <w:ind w:left="360"/>
        <w:rPr>
          <w:rFonts w:ascii="Times New Roman" w:eastAsia="Times New Roman" w:hAnsi="Times New Roman" w:cs="Times New Roman"/>
        </w:rPr>
      </w:pPr>
      <w:r>
        <w:rPr>
          <w:rFonts w:ascii="Times New Roman" w:eastAsia="Times New Roman" w:hAnsi="Times New Roman" w:cs="Times New Roman"/>
        </w:rPr>
        <w:t xml:space="preserve"> </w:t>
      </w:r>
    </w:p>
    <w:p w14:paraId="0CDCB3D7"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Eve</w:t>
      </w:r>
      <w:proofErr w:type="gramEnd"/>
      <w:r>
        <w:rPr>
          <w:rFonts w:ascii="Times New Roman" w:eastAsia="Times New Roman" w:hAnsi="Times New Roman" w:cs="Times New Roman"/>
          <w:color w:val="C0504D"/>
          <w:sz w:val="23"/>
          <w:szCs w:val="23"/>
        </w:rPr>
        <w:t xml:space="preserve"> brought sin into the world.  Mary, the New Eve, brought the Savior into the world.</w:t>
      </w:r>
    </w:p>
    <w:p w14:paraId="09EBEE17"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1  </w:t>
      </w:r>
      <w:r>
        <w:rPr>
          <w:rFonts w:ascii="Times New Roman" w:eastAsia="Times New Roman" w:hAnsi="Times New Roman" w:cs="Times New Roman"/>
          <w:color w:val="C0504D"/>
          <w:sz w:val="23"/>
          <w:szCs w:val="23"/>
        </w:rPr>
        <w:t>Mary</w:t>
      </w:r>
      <w:proofErr w:type="gramEnd"/>
      <w:r>
        <w:rPr>
          <w:rFonts w:ascii="Times New Roman" w:eastAsia="Times New Roman" w:hAnsi="Times New Roman" w:cs="Times New Roman"/>
          <w:color w:val="C0504D"/>
          <w:sz w:val="23"/>
          <w:szCs w:val="23"/>
        </w:rPr>
        <w:t xml:space="preserve"> is the perfect disciple of Jesus.  </w:t>
      </w:r>
      <w:r>
        <w:rPr>
          <w:rFonts w:ascii="Times New Roman" w:eastAsia="Times New Roman" w:hAnsi="Times New Roman" w:cs="Times New Roman"/>
          <w:sz w:val="23"/>
          <w:szCs w:val="23"/>
        </w:rPr>
        <w:t xml:space="preserve">She is honored because of her faithfulness to God.  </w:t>
      </w:r>
      <w:r>
        <w:rPr>
          <w:rFonts w:ascii="Times New Roman" w:eastAsia="Times New Roman" w:hAnsi="Times New Roman" w:cs="Times New Roman"/>
          <w:color w:val="C0504D"/>
          <w:sz w:val="23"/>
          <w:szCs w:val="23"/>
        </w:rPr>
        <w:t xml:space="preserve">Mary was full of grace all of her life on </w:t>
      </w:r>
      <w:proofErr w:type="gramStart"/>
      <w:r>
        <w:rPr>
          <w:rFonts w:ascii="Times New Roman" w:eastAsia="Times New Roman" w:hAnsi="Times New Roman" w:cs="Times New Roman"/>
          <w:color w:val="C0504D"/>
          <w:sz w:val="23"/>
          <w:szCs w:val="23"/>
        </w:rPr>
        <w:t>earth</w:t>
      </w:r>
      <w:proofErr w:type="gramEnd"/>
      <w:r>
        <w:rPr>
          <w:rFonts w:ascii="Times New Roman" w:eastAsia="Times New Roman" w:hAnsi="Times New Roman" w:cs="Times New Roman"/>
          <w:color w:val="C0504D"/>
          <w:sz w:val="23"/>
          <w:szCs w:val="23"/>
        </w:rPr>
        <w:t xml:space="preserve"> and she never sinned.</w:t>
      </w:r>
    </w:p>
    <w:p w14:paraId="3B19979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Love</w:t>
      </w:r>
      <w:proofErr w:type="gramEnd"/>
      <w:r>
        <w:rPr>
          <w:rFonts w:ascii="Times New Roman" w:eastAsia="Times New Roman" w:hAnsi="Times New Roman" w:cs="Times New Roman"/>
          <w:sz w:val="23"/>
          <w:szCs w:val="23"/>
        </w:rPr>
        <w:t xml:space="preserve"> and devotion to Mary is truly Christian.  Mary is not </w:t>
      </w:r>
      <w:proofErr w:type="gramStart"/>
      <w:r>
        <w:rPr>
          <w:rFonts w:ascii="Times New Roman" w:eastAsia="Times New Roman" w:hAnsi="Times New Roman" w:cs="Times New Roman"/>
          <w:sz w:val="23"/>
          <w:szCs w:val="23"/>
        </w:rPr>
        <w:t>worshiped, but</w:t>
      </w:r>
      <w:proofErr w:type="gramEnd"/>
      <w:r>
        <w:rPr>
          <w:rFonts w:ascii="Times New Roman" w:eastAsia="Times New Roman" w:hAnsi="Times New Roman" w:cs="Times New Roman"/>
          <w:sz w:val="23"/>
          <w:szCs w:val="23"/>
        </w:rPr>
        <w:t xml:space="preserve"> is given the highest devotion or veneration among the saints.</w:t>
      </w:r>
    </w:p>
    <w:p w14:paraId="5FD8336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Catholics</w:t>
      </w:r>
      <w:proofErr w:type="gramEnd"/>
      <w:r>
        <w:rPr>
          <w:rFonts w:ascii="Times New Roman" w:eastAsia="Times New Roman" w:hAnsi="Times New Roman" w:cs="Times New Roman"/>
          <w:sz w:val="23"/>
          <w:szCs w:val="23"/>
        </w:rPr>
        <w:t xml:space="preserve"> celebrate the birth of Mary on September 8 (nine months after the Immaculate Conception on December 8).</w:t>
      </w:r>
    </w:p>
    <w:p w14:paraId="0439945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Mary</w:t>
      </w:r>
      <w:proofErr w:type="gramEnd"/>
      <w:r>
        <w:rPr>
          <w:rFonts w:ascii="Times New Roman" w:eastAsia="Times New Roman" w:hAnsi="Times New Roman" w:cs="Times New Roman"/>
          <w:sz w:val="23"/>
          <w:szCs w:val="23"/>
        </w:rPr>
        <w:t xml:space="preserve"> is called a mediatrix, or channel, of grace.</w:t>
      </w:r>
    </w:p>
    <w:p w14:paraId="2FFCD334"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Mary</w:t>
      </w:r>
      <w:proofErr w:type="gramEnd"/>
      <w:r>
        <w:rPr>
          <w:rFonts w:ascii="Times New Roman" w:eastAsia="Times New Roman" w:hAnsi="Times New Roman" w:cs="Times New Roman"/>
          <w:sz w:val="23"/>
          <w:szCs w:val="23"/>
        </w:rPr>
        <w:t xml:space="preserve"> is the Mother of the Church.  </w:t>
      </w:r>
      <w:r>
        <w:rPr>
          <w:rFonts w:ascii="Times New Roman" w:eastAsia="Times New Roman" w:hAnsi="Times New Roman" w:cs="Times New Roman"/>
          <w:color w:val="C0504D"/>
          <w:sz w:val="23"/>
          <w:szCs w:val="23"/>
        </w:rPr>
        <w:t>On the Cross, when Jesus gave Mary to the Beloved Disciple, He was giving Mary as Mother to all His followers.  (cf. John 19:26-27)</w:t>
      </w:r>
    </w:p>
    <w:p w14:paraId="113F469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Mary</w:t>
      </w:r>
      <w:proofErr w:type="gramEnd"/>
      <w:r>
        <w:rPr>
          <w:rFonts w:ascii="Times New Roman" w:eastAsia="Times New Roman" w:hAnsi="Times New Roman" w:cs="Times New Roman"/>
          <w:sz w:val="23"/>
          <w:szCs w:val="23"/>
        </w:rPr>
        <w:t xml:space="preserve"> received her graces and privileges by the power of Christ in anticipation of her participation in salvation history.  These graces were merited by Christ on the Cross.  </w:t>
      </w:r>
      <w:r>
        <w:rPr>
          <w:rFonts w:ascii="Times New Roman" w:eastAsia="Times New Roman" w:hAnsi="Times New Roman" w:cs="Times New Roman"/>
          <w:color w:val="C0504D"/>
          <w:sz w:val="23"/>
          <w:szCs w:val="23"/>
        </w:rPr>
        <w:t>In other words, Mary was saved from sin by Jesus, but she received the grace of salvation beforehand.</w:t>
      </w:r>
    </w:p>
    <w:p w14:paraId="4382BF8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Marian dogmas include the Immaculate Conception, Mary as the Mother of God, Mary’s perpetual virginity and the Assumption. </w:t>
      </w:r>
    </w:p>
    <w:p w14:paraId="09FA873F"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Mary</w:t>
      </w:r>
      <w:proofErr w:type="gramEnd"/>
      <w:r>
        <w:rPr>
          <w:rFonts w:ascii="Times New Roman" w:eastAsia="Times New Roman" w:hAnsi="Times New Roman" w:cs="Times New Roman"/>
          <w:color w:val="C0504D"/>
          <w:sz w:val="23"/>
          <w:szCs w:val="23"/>
        </w:rPr>
        <w:t xml:space="preserve"> was ever-virgin; she had no other children besides Jesus.  References in the Gospel to Jesus’ brothers and sisters is a cultural way of speaking of relatives.</w:t>
      </w:r>
    </w:p>
    <w:p w14:paraId="6B233042" w14:textId="77777777" w:rsidR="00662A5F" w:rsidRDefault="00000000">
      <w:pPr>
        <w:spacing w:line="261" w:lineRule="auto"/>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Mary</w:t>
      </w:r>
      <w:proofErr w:type="gramEnd"/>
      <w:r>
        <w:rPr>
          <w:rFonts w:ascii="Times New Roman" w:eastAsia="Times New Roman" w:hAnsi="Times New Roman" w:cs="Times New Roman"/>
          <w:color w:val="C0504D"/>
          <w:sz w:val="23"/>
          <w:szCs w:val="23"/>
        </w:rPr>
        <w:t xml:space="preserve"> helps us on our journey to be completely united to Jesus.  At the Wedding of Cana, Mary points to Jesus and instructs us to ‘do whatever He tells you.’</w:t>
      </w:r>
      <w:r>
        <w:rPr>
          <w:rFonts w:ascii="Times New Roman" w:eastAsia="Times New Roman" w:hAnsi="Times New Roman" w:cs="Times New Roman"/>
          <w:color w:val="C0504D"/>
          <w:sz w:val="23"/>
          <w:szCs w:val="23"/>
        </w:rPr>
        <w:tab/>
        <w:t>(cf. John 2:1-11)</w:t>
      </w:r>
    </w:p>
    <w:p w14:paraId="3FFF52E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One</w:t>
      </w:r>
      <w:proofErr w:type="gramEnd"/>
      <w:r>
        <w:rPr>
          <w:rFonts w:ascii="Times New Roman" w:eastAsia="Times New Roman" w:hAnsi="Times New Roman" w:cs="Times New Roman"/>
          <w:sz w:val="23"/>
          <w:szCs w:val="23"/>
        </w:rPr>
        <w:t xml:space="preserve"> way to embrace Mary as our Mother is to make a total consecration to Mary</w:t>
      </w:r>
      <w:r>
        <w:rPr>
          <w:rFonts w:ascii="Times New Roman" w:eastAsia="Times New Roman" w:hAnsi="Times New Roman" w:cs="Times New Roman"/>
          <w:color w:val="9BBB59"/>
        </w:rPr>
        <w:t>.</w:t>
      </w:r>
      <w:r>
        <w:rPr>
          <w:rFonts w:ascii="Times New Roman" w:eastAsia="Times New Roman" w:hAnsi="Times New Roman" w:cs="Times New Roman"/>
        </w:rPr>
        <w:t xml:space="preserve">  </w:t>
      </w:r>
      <w:r>
        <w:rPr>
          <w:rFonts w:ascii="Times New Roman" w:eastAsia="Times New Roman" w:hAnsi="Times New Roman" w:cs="Times New Roman"/>
          <w:color w:val="C0504D"/>
          <w:sz w:val="23"/>
          <w:szCs w:val="23"/>
        </w:rPr>
        <w:t>It is good to practice devotion to Mary, especially on Saturdays, and in October and May.  Have students research the meaning behind these devotional days and months.</w:t>
      </w:r>
    </w:p>
    <w:p w14:paraId="411C5CB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rosary is the epitome of the Gospel, expressing devotion to Jesus through Mary.  Have the students review the Mysteries of the Rosary, the days on which each set of mysteries is prayed, and pray, at least, one set of mysteries (Joyful, Luminous, Sorrowful, Glorious) as a class.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1674, 2678, 2708)</w:t>
      </w:r>
    </w:p>
    <w:p w14:paraId="781E5297" w14:textId="77777777" w:rsidR="00662A5F" w:rsidRDefault="00000000">
      <w:pPr>
        <w:ind w:left="360"/>
        <w:rPr>
          <w:rFonts w:ascii="Times New Roman" w:eastAsia="Times New Roman" w:hAnsi="Times New Roman" w:cs="Times New Roman"/>
          <w:b/>
          <w:sz w:val="23"/>
          <w:szCs w:val="23"/>
          <w:u w:val="single"/>
        </w:rPr>
      </w:pPr>
      <w:r>
        <w:rPr>
          <w:rFonts w:ascii="Times New Roman" w:eastAsia="Times New Roman" w:hAnsi="Times New Roman" w:cs="Times New Roman"/>
          <w:color w:val="C0504D"/>
          <w:sz w:val="23"/>
          <w:szCs w:val="23"/>
        </w:rPr>
        <w:t xml:space="preserve"> </w:t>
      </w:r>
    </w:p>
    <w:p w14:paraId="3E5350D5" w14:textId="77777777" w:rsidR="00662A5F" w:rsidRDefault="00000000">
      <w:pPr>
        <w:pStyle w:val="Heading5"/>
        <w:ind w:left="360"/>
      </w:pPr>
      <w:bookmarkStart w:id="33" w:name="_hhiwjl1ss2ch" w:colFirst="0" w:colLast="0"/>
      <w:bookmarkEnd w:id="33"/>
      <w:r>
        <w:t xml:space="preserve">Credible Catholic  </w:t>
      </w:r>
    </w:p>
    <w:p w14:paraId="1D50DD76" w14:textId="77777777" w:rsidR="00662A5F"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The Diocese of Santa Rosa also includes the Seven Essential Modules from the Credible Catholic curriculum as a mandated supplement. The Seven Essential Modules are put out by the </w:t>
      </w:r>
      <w:proofErr w:type="spellStart"/>
      <w:r>
        <w:rPr>
          <w:rFonts w:ascii="Times New Roman" w:eastAsia="Times New Roman" w:hAnsi="Times New Roman" w:cs="Times New Roman"/>
          <w:sz w:val="24"/>
          <w:szCs w:val="24"/>
        </w:rPr>
        <w:t>Magis</w:t>
      </w:r>
      <w:proofErr w:type="spellEnd"/>
      <w:r>
        <w:rPr>
          <w:rFonts w:ascii="Times New Roman" w:eastAsia="Times New Roman" w:hAnsi="Times New Roman" w:cs="Times New Roman"/>
          <w:sz w:val="24"/>
          <w:szCs w:val="24"/>
        </w:rPr>
        <w:t xml:space="preserve"> Center and can be accessed at this</w:t>
      </w:r>
      <w:hyperlink r:id="rId18">
        <w:r>
          <w:rPr>
            <w:rFonts w:ascii="Times New Roman" w:eastAsia="Times New Roman" w:hAnsi="Times New Roman" w:cs="Times New Roman"/>
            <w:sz w:val="24"/>
            <w:szCs w:val="24"/>
          </w:rPr>
          <w:t xml:space="preserve"> </w:t>
        </w:r>
      </w:hyperlink>
      <w:hyperlink r:id="rId19">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The Seven Essential Modules will be done at some point throughout sixth - eighth grades and again at some point between ninth and twelfth grades. Each school will determine at what time and in which class (</w:t>
      </w:r>
      <w:proofErr w:type="spellStart"/>
      <w:r>
        <w:rPr>
          <w:rFonts w:ascii="Times New Roman" w:eastAsia="Times New Roman" w:hAnsi="Times New Roman" w:cs="Times New Roman"/>
          <w:sz w:val="24"/>
          <w:szCs w:val="24"/>
        </w:rPr>
        <w:t>eg.</w:t>
      </w:r>
      <w:proofErr w:type="spellEnd"/>
      <w:r>
        <w:rPr>
          <w:rFonts w:ascii="Times New Roman" w:eastAsia="Times New Roman" w:hAnsi="Times New Roman" w:cs="Times New Roman"/>
          <w:sz w:val="24"/>
          <w:szCs w:val="24"/>
        </w:rPr>
        <w:t xml:space="preserve"> religion, science, home room, etc.) each module will be presented.</w:t>
      </w:r>
    </w:p>
    <w:p w14:paraId="424CC8CA" w14:textId="77777777" w:rsidR="00662A5F" w:rsidRDefault="00000000">
      <w:pPr>
        <w:pStyle w:val="Heading2"/>
        <w:jc w:val="center"/>
        <w:rPr>
          <w:rFonts w:ascii="Times New Roman" w:eastAsia="Times New Roman" w:hAnsi="Times New Roman" w:cs="Times New Roman"/>
        </w:rPr>
      </w:pPr>
      <w:bookmarkStart w:id="34" w:name="_pyffi21ods2k" w:colFirst="0" w:colLast="0"/>
      <w:bookmarkEnd w:id="34"/>
      <w:r>
        <w:rPr>
          <w:rFonts w:ascii="Times New Roman" w:eastAsia="Times New Roman" w:hAnsi="Times New Roman" w:cs="Times New Roman"/>
        </w:rPr>
        <w:t xml:space="preserve">Eighth Grade </w:t>
      </w:r>
    </w:p>
    <w:p w14:paraId="16BFCDD2" w14:textId="77777777" w:rsidR="00662A5F" w:rsidRDefault="00662A5F">
      <w:pPr>
        <w:rPr>
          <w:rFonts w:ascii="Times New Roman" w:eastAsia="Times New Roman" w:hAnsi="Times New Roman" w:cs="Times New Roman"/>
        </w:rPr>
      </w:pPr>
    </w:p>
    <w:p w14:paraId="57479BFF" w14:textId="77777777" w:rsidR="00662A5F" w:rsidRDefault="00000000">
      <w:pPr>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GRADE Eight</w:t>
      </w:r>
      <w:r>
        <w:rPr>
          <w:rFonts w:ascii="Times New Roman" w:eastAsia="Times New Roman" w:hAnsi="Times New Roman" w:cs="Times New Roman"/>
          <w:sz w:val="23"/>
          <w:szCs w:val="23"/>
        </w:rPr>
        <w:t xml:space="preserve"> </w:t>
      </w:r>
      <w:r>
        <w:rPr>
          <w:rFonts w:ascii="Times New Roman" w:eastAsia="Times New Roman" w:hAnsi="Times New Roman" w:cs="Times New Roman"/>
          <w:sz w:val="32"/>
          <w:szCs w:val="32"/>
        </w:rPr>
        <w:t>(</w:t>
      </w:r>
      <w:r>
        <w:rPr>
          <w:rFonts w:ascii="Times New Roman" w:eastAsia="Times New Roman" w:hAnsi="Times New Roman" w:cs="Times New Roman"/>
          <w:i/>
          <w:sz w:val="32"/>
          <w:szCs w:val="32"/>
        </w:rPr>
        <w:t>Faith and Life</w:t>
      </w:r>
      <w:r>
        <w:rPr>
          <w:rFonts w:ascii="Times New Roman" w:eastAsia="Times New Roman" w:hAnsi="Times New Roman" w:cs="Times New Roman"/>
          <w:sz w:val="32"/>
          <w:szCs w:val="32"/>
        </w:rPr>
        <w:t xml:space="preserve"> Series) 2018 Revision</w:t>
      </w:r>
    </w:p>
    <w:p w14:paraId="71387401" w14:textId="77777777" w:rsidR="00662A5F" w:rsidRDefault="00000000">
      <w:pPr>
        <w:pStyle w:val="Heading5"/>
        <w:widowControl w:val="0"/>
        <w:tabs>
          <w:tab w:val="left" w:pos="472"/>
          <w:tab w:val="left" w:pos="473"/>
        </w:tabs>
        <w:spacing w:line="293" w:lineRule="auto"/>
        <w:ind w:left="472"/>
        <w:rPr>
          <w:rFonts w:ascii="Times New Roman" w:eastAsia="Times New Roman" w:hAnsi="Times New Roman" w:cs="Times New Roman"/>
          <w:b/>
          <w:color w:val="000000"/>
        </w:rPr>
      </w:pPr>
      <w:bookmarkStart w:id="35" w:name="_fc7osxuplefe" w:colFirst="0" w:colLast="0"/>
      <w:bookmarkEnd w:id="35"/>
      <w:r>
        <w:rPr>
          <w:rFonts w:ascii="Times New Roman" w:eastAsia="Times New Roman" w:hAnsi="Times New Roman" w:cs="Times New Roman"/>
          <w:b/>
          <w:color w:val="000000"/>
        </w:rPr>
        <w:t xml:space="preserve">Scope and Sequence </w:t>
      </w:r>
      <w:hyperlink r:id="rId20">
        <w:r>
          <w:rPr>
            <w:rFonts w:ascii="Times New Roman" w:eastAsia="Times New Roman" w:hAnsi="Times New Roman" w:cs="Times New Roman"/>
            <w:b/>
            <w:color w:val="000000"/>
            <w:u w:val="single"/>
          </w:rPr>
          <w:t xml:space="preserve"> Link </w:t>
        </w:r>
      </w:hyperlink>
    </w:p>
    <w:p w14:paraId="1DC7398F" w14:textId="77777777" w:rsidR="00662A5F" w:rsidRDefault="00000000">
      <w:pPr>
        <w:pStyle w:val="Heading5"/>
        <w:widowControl w:val="0"/>
        <w:tabs>
          <w:tab w:val="left" w:pos="472"/>
          <w:tab w:val="left" w:pos="473"/>
          <w:tab w:val="left" w:pos="6517"/>
        </w:tabs>
        <w:spacing w:line="240" w:lineRule="auto"/>
        <w:ind w:left="472" w:right="513"/>
        <w:rPr>
          <w:rFonts w:ascii="Times New Roman" w:eastAsia="Times New Roman" w:hAnsi="Times New Roman" w:cs="Times New Roman"/>
          <w:b/>
          <w:color w:val="000000"/>
        </w:rPr>
      </w:pPr>
      <w:bookmarkStart w:id="36" w:name="_q7vjjqn4qs4l" w:colFirst="0" w:colLast="0"/>
      <w:bookmarkEnd w:id="36"/>
      <w:r>
        <w:rPr>
          <w:rFonts w:ascii="Times New Roman" w:eastAsia="Times New Roman" w:hAnsi="Times New Roman" w:cs="Times New Roman"/>
          <w:b/>
          <w:color w:val="000000"/>
        </w:rPr>
        <w:t xml:space="preserve">Individual Chapter Breakdown </w:t>
      </w:r>
    </w:p>
    <w:p w14:paraId="7EF7EBB3" w14:textId="77777777" w:rsidR="00662A5F" w:rsidRDefault="00000000">
      <w:pPr>
        <w:ind w:left="36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081A408B"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Students should have access to a Bible in their classes in Grade Eight.</w:t>
      </w:r>
    </w:p>
    <w:p w14:paraId="722ADA8D"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In Grade Eight, the teacher will provide the catechesis listed below.  All points in </w:t>
      </w:r>
      <w:r>
        <w:rPr>
          <w:rFonts w:ascii="Times New Roman" w:eastAsia="Times New Roman" w:hAnsi="Times New Roman" w:cs="Times New Roman"/>
          <w:sz w:val="23"/>
          <w:szCs w:val="23"/>
          <w:u w:val="single"/>
        </w:rPr>
        <w:t>black</w:t>
      </w:r>
      <w:r>
        <w:rPr>
          <w:rFonts w:ascii="Times New Roman" w:eastAsia="Times New Roman" w:hAnsi="Times New Roman" w:cs="Times New Roman"/>
          <w:sz w:val="23"/>
          <w:szCs w:val="23"/>
        </w:rPr>
        <w:t xml:space="preserve"> are covered in the scope and sequence of the textbook and all points in </w:t>
      </w:r>
      <w:r>
        <w:rPr>
          <w:rFonts w:ascii="Times New Roman" w:eastAsia="Times New Roman" w:hAnsi="Times New Roman" w:cs="Times New Roman"/>
          <w:color w:val="C00000"/>
          <w:sz w:val="23"/>
          <w:szCs w:val="23"/>
          <w:u w:val="single"/>
        </w:rPr>
        <w:t>red</w:t>
      </w:r>
      <w:r>
        <w:rPr>
          <w:rFonts w:ascii="Times New Roman" w:eastAsia="Times New Roman" w:hAnsi="Times New Roman" w:cs="Times New Roman"/>
          <w:sz w:val="23"/>
          <w:szCs w:val="23"/>
        </w:rPr>
        <w:t xml:space="preserve"> are in addition to the textbook but organized thematically with textbook chapters. </w:t>
      </w:r>
    </w:p>
    <w:p w14:paraId="710F4D0E" w14:textId="77777777" w:rsidR="00662A5F" w:rsidRDefault="00000000">
      <w:pPr>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Content and chapters may be taught in any order </w:t>
      </w:r>
      <w:proofErr w:type="gramStart"/>
      <w:r>
        <w:rPr>
          <w:rFonts w:ascii="Times New Roman" w:eastAsia="Times New Roman" w:hAnsi="Times New Roman" w:cs="Times New Roman"/>
          <w:sz w:val="23"/>
          <w:szCs w:val="23"/>
        </w:rPr>
        <w:t>as long as</w:t>
      </w:r>
      <w:proofErr w:type="gramEnd"/>
      <w:r>
        <w:rPr>
          <w:rFonts w:ascii="Times New Roman" w:eastAsia="Times New Roman" w:hAnsi="Times New Roman" w:cs="Times New Roman"/>
          <w:sz w:val="23"/>
          <w:szCs w:val="23"/>
        </w:rPr>
        <w:t xml:space="preserve"> all of the material is presented.</w:t>
      </w:r>
    </w:p>
    <w:p w14:paraId="730BF969" w14:textId="77777777" w:rsidR="00662A5F" w:rsidRDefault="00662A5F">
      <w:pPr>
        <w:ind w:left="360"/>
        <w:rPr>
          <w:rFonts w:ascii="Times New Roman" w:eastAsia="Times New Roman" w:hAnsi="Times New Roman" w:cs="Times New Roman"/>
          <w:b/>
          <w:sz w:val="23"/>
          <w:szCs w:val="23"/>
        </w:rPr>
      </w:pPr>
    </w:p>
    <w:p w14:paraId="2D6C1D91" w14:textId="77777777" w:rsidR="00662A5F" w:rsidRDefault="00000000">
      <w:pPr>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7B71739"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     </w:t>
      </w:r>
      <w:r>
        <w:rPr>
          <w:rFonts w:ascii="Times New Roman" w:eastAsia="Times New Roman" w:hAnsi="Times New Roman" w:cs="Times New Roman"/>
          <w:b/>
          <w:sz w:val="23"/>
          <w:szCs w:val="23"/>
        </w:rPr>
        <w:tab/>
        <w:t>Christ’s Abiding Presence</w:t>
      </w:r>
    </w:p>
    <w:p w14:paraId="3602AD7D" w14:textId="77777777" w:rsidR="00662A5F" w:rsidRDefault="00000000">
      <w:pPr>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FC66EB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Incarnation is the mystery of God the Son in the Flesh. This is Jesus Who always was, is now and always will be God, and Who, from the moment of His conception, became man, and always will be true God and true man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464)</w:t>
      </w:r>
    </w:p>
    <w:p w14:paraId="1A919E2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Jesus</w:t>
      </w:r>
      <w:proofErr w:type="gramEnd"/>
      <w:r>
        <w:rPr>
          <w:rFonts w:ascii="Times New Roman" w:eastAsia="Times New Roman" w:hAnsi="Times New Roman" w:cs="Times New Roman"/>
          <w:color w:val="C0504D"/>
          <w:sz w:val="23"/>
          <w:szCs w:val="23"/>
        </w:rPr>
        <w:t xml:space="preserve"> is God the Son, our Savior, Who came to reveal the Father to us, to teach us how to live and to open heaven to us. God the Son is the Second Person of the Holy Trinity</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461, 259, 459)</w:t>
      </w:r>
    </w:p>
    <w:p w14:paraId="5F6CD87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suffered, died and rose from the dead as an act of love for us.  He promised to be with us until the end of the age.</w:t>
      </w:r>
    </w:p>
    <w:p w14:paraId="6DB9441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is present in the Word of God, in the People of God and, most especially, in the Eucharist.</w:t>
      </w:r>
    </w:p>
    <w:p w14:paraId="77751D2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Word of God is another name for Sacred Scripture.</w:t>
      </w:r>
    </w:p>
    <w:p w14:paraId="62EC97C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We</w:t>
      </w:r>
      <w:proofErr w:type="gramEnd"/>
      <w:r>
        <w:rPr>
          <w:rFonts w:ascii="Times New Roman" w:eastAsia="Times New Roman" w:hAnsi="Times New Roman" w:cs="Times New Roman"/>
          <w:color w:val="C0504D"/>
          <w:sz w:val="23"/>
          <w:szCs w:val="23"/>
        </w:rPr>
        <w:t xml:space="preserve"> can know the truth of Sacred Scripture and Sacred Tradition by following the guidance of the Magisterium. The Magisterium ensures the authentic interpretation of Sacred Scripture and Sacred Tradition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85-87, 2034)</w:t>
      </w:r>
    </w:p>
    <w:p w14:paraId="29872D5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Father and the Son sent the Holy Spirit for the life of the Church, which continues Jesus’ mission in the world.</w:t>
      </w:r>
    </w:p>
    <w:p w14:paraId="41E44FF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Christ</w:t>
      </w:r>
      <w:proofErr w:type="gramEnd"/>
      <w:r>
        <w:rPr>
          <w:rFonts w:ascii="Times New Roman" w:eastAsia="Times New Roman" w:hAnsi="Times New Roman" w:cs="Times New Roman"/>
          <w:sz w:val="23"/>
          <w:szCs w:val="23"/>
        </w:rPr>
        <w:t xml:space="preserve"> founded His Church.  This founding is recorded in Scripture.</w:t>
      </w:r>
    </w:p>
    <w:p w14:paraId="6EDC378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Church is both divine and human.  She is divine in her origin and life.  She is human in her hierarchy and membership.</w:t>
      </w:r>
    </w:p>
    <w:p w14:paraId="114C1C5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requires a structure in order to function well.  This structure includes hierarchy, membership, </w:t>
      </w:r>
      <w:proofErr w:type="gramStart"/>
      <w:r>
        <w:rPr>
          <w:rFonts w:ascii="Times New Roman" w:eastAsia="Times New Roman" w:hAnsi="Times New Roman" w:cs="Times New Roman"/>
          <w:sz w:val="23"/>
          <w:szCs w:val="23"/>
        </w:rPr>
        <w:t>rules</w:t>
      </w:r>
      <w:proofErr w:type="gramEnd"/>
      <w:r>
        <w:rPr>
          <w:rFonts w:ascii="Times New Roman" w:eastAsia="Times New Roman" w:hAnsi="Times New Roman" w:cs="Times New Roman"/>
          <w:sz w:val="23"/>
          <w:szCs w:val="23"/>
        </w:rPr>
        <w:t xml:space="preserve"> and organization.  In Her structure, the Church is human.</w:t>
      </w:r>
    </w:p>
    <w:p w14:paraId="2FE8738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Through</w:t>
      </w:r>
      <w:proofErr w:type="gramEnd"/>
      <w:r>
        <w:rPr>
          <w:rFonts w:ascii="Times New Roman" w:eastAsia="Times New Roman" w:hAnsi="Times New Roman" w:cs="Times New Roman"/>
          <w:sz w:val="23"/>
          <w:szCs w:val="23"/>
        </w:rPr>
        <w:t>, with and in the Church, Christ is present.</w:t>
      </w:r>
    </w:p>
    <w:p w14:paraId="03A5AD5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Christ</w:t>
      </w:r>
      <w:proofErr w:type="gramEnd"/>
      <w:r>
        <w:rPr>
          <w:rFonts w:ascii="Times New Roman" w:eastAsia="Times New Roman" w:hAnsi="Times New Roman" w:cs="Times New Roman"/>
          <w:sz w:val="23"/>
          <w:szCs w:val="23"/>
        </w:rPr>
        <w:t xml:space="preserve"> founded the Church.  The Church is divine.</w:t>
      </w:r>
    </w:p>
    <w:p w14:paraId="05F6755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AFF27B9"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     </w:t>
      </w:r>
      <w:r>
        <w:rPr>
          <w:rFonts w:ascii="Times New Roman" w:eastAsia="Times New Roman" w:hAnsi="Times New Roman" w:cs="Times New Roman"/>
          <w:b/>
          <w:sz w:val="23"/>
          <w:szCs w:val="23"/>
        </w:rPr>
        <w:tab/>
        <w:t>The Birth of the Church</w:t>
      </w:r>
    </w:p>
    <w:p w14:paraId="09A3BDC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69B3248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In</w:t>
      </w:r>
      <w:proofErr w:type="gramEnd"/>
      <w:r>
        <w:rPr>
          <w:rFonts w:ascii="Times New Roman" w:eastAsia="Times New Roman" w:hAnsi="Times New Roman" w:cs="Times New Roman"/>
          <w:color w:val="C0504D"/>
          <w:sz w:val="23"/>
          <w:szCs w:val="23"/>
        </w:rPr>
        <w:t xml:space="preserve"> the mystery of the Holy Trinity, the Father, Son and Holy Spirit are equal in substance but differ in relationship.  The Father begets the </w:t>
      </w:r>
      <w:proofErr w:type="gramStart"/>
      <w:r>
        <w:rPr>
          <w:rFonts w:ascii="Times New Roman" w:eastAsia="Times New Roman" w:hAnsi="Times New Roman" w:cs="Times New Roman"/>
          <w:color w:val="C0504D"/>
          <w:sz w:val="23"/>
          <w:szCs w:val="23"/>
        </w:rPr>
        <w:t>Son</w:t>
      </w:r>
      <w:proofErr w:type="gramEnd"/>
      <w:r>
        <w:rPr>
          <w:rFonts w:ascii="Times New Roman" w:eastAsia="Times New Roman" w:hAnsi="Times New Roman" w:cs="Times New Roman"/>
          <w:color w:val="C0504D"/>
          <w:sz w:val="23"/>
          <w:szCs w:val="23"/>
        </w:rPr>
        <w:t>.  The Son is begotten, but not made.  The Holy Spirit proceeds from the Father and the Son and is the love between the Father and Son.  All three Persons are distinct yet eternal and uncreated.  God is only one God in three equal Persons.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246, 253-255, 265-266)</w:t>
      </w:r>
    </w:p>
    <w:p w14:paraId="188DF8B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Acts of the Apostles describes the foundation of the Catholic Church, the struggles of the first Christians, and provides an example of a life of love and generosity.</w:t>
      </w:r>
    </w:p>
    <w:p w14:paraId="198C110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promised to send the Holy Spirit. The Nicene Creed professes, “I believe in the Holy Spirit . . . who proceeds from the Father and the Son.”</w:t>
      </w:r>
    </w:p>
    <w:p w14:paraId="2D75ED0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On</w:t>
      </w:r>
      <w:proofErr w:type="gramEnd"/>
      <w:r>
        <w:rPr>
          <w:rFonts w:ascii="Times New Roman" w:eastAsia="Times New Roman" w:hAnsi="Times New Roman" w:cs="Times New Roman"/>
          <w:sz w:val="23"/>
          <w:szCs w:val="23"/>
        </w:rPr>
        <w:t xml:space="preserve"> Pentecost, the Holy Spirit descended upon the Church, the apostles gathered in the Upper Room.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732, 767, 1076, 1287, 2623)</w:t>
      </w:r>
    </w:p>
    <w:p w14:paraId="2012AA7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Pentecost</w:t>
      </w:r>
      <w:proofErr w:type="gramEnd"/>
      <w:r>
        <w:rPr>
          <w:rFonts w:ascii="Times New Roman" w:eastAsia="Times New Roman" w:hAnsi="Times New Roman" w:cs="Times New Roman"/>
          <w:sz w:val="23"/>
          <w:szCs w:val="23"/>
        </w:rPr>
        <w:t xml:space="preserve"> is the “birthday” of the Church. </w:t>
      </w:r>
    </w:p>
    <w:p w14:paraId="072356C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Throughout</w:t>
      </w:r>
      <w:proofErr w:type="gramEnd"/>
      <w:r>
        <w:rPr>
          <w:rFonts w:ascii="Times New Roman" w:eastAsia="Times New Roman" w:hAnsi="Times New Roman" w:cs="Times New Roman"/>
          <w:sz w:val="23"/>
          <w:szCs w:val="23"/>
        </w:rPr>
        <w:t xml:space="preserve"> salvation history the plan for the Church is visible through God’s relationship with man and the development of a hierarchical community of believers bound to God in a covenant.</w:t>
      </w:r>
    </w:p>
    <w:p w14:paraId="71C5C4B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God’s</w:t>
      </w:r>
      <w:proofErr w:type="gramEnd"/>
      <w:r>
        <w:rPr>
          <w:rFonts w:ascii="Times New Roman" w:eastAsia="Times New Roman" w:hAnsi="Times New Roman" w:cs="Times New Roman"/>
          <w:sz w:val="23"/>
          <w:szCs w:val="23"/>
        </w:rPr>
        <w:t xml:space="preserve"> revelation tells us His will and His truth.</w:t>
      </w:r>
    </w:p>
    <w:p w14:paraId="4B17D2C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2  </w:t>
      </w:r>
      <w:r>
        <w:rPr>
          <w:rFonts w:ascii="Times New Roman" w:eastAsia="Times New Roman" w:hAnsi="Times New Roman" w:cs="Times New Roman"/>
          <w:color w:val="C0504D"/>
          <w:sz w:val="23"/>
          <w:szCs w:val="23"/>
        </w:rPr>
        <w:t>Out</w:t>
      </w:r>
      <w:proofErr w:type="gramEnd"/>
      <w:r>
        <w:rPr>
          <w:rFonts w:ascii="Times New Roman" w:eastAsia="Times New Roman" w:hAnsi="Times New Roman" w:cs="Times New Roman"/>
          <w:color w:val="C0504D"/>
          <w:sz w:val="23"/>
          <w:szCs w:val="23"/>
        </w:rPr>
        <w:t xml:space="preserve"> of gratuitous (utterly selfless) love, </w:t>
      </w:r>
      <w:r>
        <w:rPr>
          <w:rFonts w:ascii="Times New Roman" w:eastAsia="Times New Roman" w:hAnsi="Times New Roman" w:cs="Times New Roman"/>
          <w:sz w:val="23"/>
          <w:szCs w:val="23"/>
        </w:rPr>
        <w:t>God revealed Himself gradually until fully revealing Himself in Christ.</w:t>
      </w:r>
    </w:p>
    <w:p w14:paraId="6BFE0EB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Christ is God the Son, the Second Person of the Holy Trinity, become man.  He is true God and true man </w:t>
      </w:r>
      <w:r>
        <w:rPr>
          <w:rFonts w:ascii="Times New Roman" w:eastAsia="Times New Roman" w:hAnsi="Times New Roman" w:cs="Times New Roman"/>
          <w:color w:val="C0504D"/>
          <w:sz w:val="23"/>
          <w:szCs w:val="23"/>
        </w:rPr>
        <w:t>(hypostatic union)</w:t>
      </w:r>
      <w:r>
        <w:rPr>
          <w:rFonts w:ascii="Times New Roman" w:eastAsia="Times New Roman" w:hAnsi="Times New Roman" w:cs="Times New Roman"/>
          <w:sz w:val="23"/>
          <w:szCs w:val="23"/>
        </w:rPr>
        <w:t xml:space="preserve">. </w:t>
      </w:r>
    </w:p>
    <w:p w14:paraId="0C871D9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Jesus</w:t>
      </w:r>
      <w:proofErr w:type="gramEnd"/>
      <w:r>
        <w:rPr>
          <w:rFonts w:ascii="Times New Roman" w:eastAsia="Times New Roman" w:hAnsi="Times New Roman" w:cs="Times New Roman"/>
          <w:sz w:val="23"/>
          <w:szCs w:val="23"/>
        </w:rPr>
        <w:t xml:space="preserve"> made the Church present by His physical presence, His teaching and the formation of His followers.  Jesus chose Saint Peter to be the head of the apostles and </w:t>
      </w:r>
      <w:proofErr w:type="gramStart"/>
      <w:r>
        <w:rPr>
          <w:rFonts w:ascii="Times New Roman" w:eastAsia="Times New Roman" w:hAnsi="Times New Roman" w:cs="Times New Roman"/>
          <w:sz w:val="23"/>
          <w:szCs w:val="23"/>
        </w:rPr>
        <w:t>His</w:t>
      </w:r>
      <w:proofErr w:type="gramEnd"/>
      <w:r>
        <w:rPr>
          <w:rFonts w:ascii="Times New Roman" w:eastAsia="Times New Roman" w:hAnsi="Times New Roman" w:cs="Times New Roman"/>
          <w:sz w:val="23"/>
          <w:szCs w:val="23"/>
        </w:rPr>
        <w:t xml:space="preserve"> visible representative after the Ascension.</w:t>
      </w:r>
    </w:p>
    <w:p w14:paraId="368793D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entrusted the mission of His Church to the apostles.  Jesus instituted the Catholic Church and He entrusted to Her the authority to teach, </w:t>
      </w:r>
      <w:proofErr w:type="gramStart"/>
      <w:r>
        <w:rPr>
          <w:rFonts w:ascii="Times New Roman" w:eastAsia="Times New Roman" w:hAnsi="Times New Roman" w:cs="Times New Roman"/>
          <w:sz w:val="23"/>
          <w:szCs w:val="23"/>
        </w:rPr>
        <w:t>govern</w:t>
      </w:r>
      <w:proofErr w:type="gramEnd"/>
      <w:r>
        <w:rPr>
          <w:rFonts w:ascii="Times New Roman" w:eastAsia="Times New Roman" w:hAnsi="Times New Roman" w:cs="Times New Roman"/>
          <w:sz w:val="23"/>
          <w:szCs w:val="23"/>
        </w:rPr>
        <w:t xml:space="preserve"> and sanctify in His name.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732, 767, 880-903, 1076, 1287, 2623)</w:t>
      </w:r>
    </w:p>
    <w:p w14:paraId="0A401C8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Holy Spirit descended upon the apostles (leaders of the Church) to empower their work. </w:t>
      </w:r>
    </w:p>
    <w:p w14:paraId="5892B34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Church in Her very nature is missionary, sent by Christ to all nations to make disciples of them.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867</w:t>
      </w:r>
      <w:proofErr w:type="gramStart"/>
      <w:r>
        <w:rPr>
          <w:rFonts w:ascii="Times New Roman" w:eastAsia="Times New Roman" w:hAnsi="Times New Roman" w:cs="Times New Roman"/>
          <w:color w:val="C0504D"/>
          <w:sz w:val="23"/>
          <w:szCs w:val="23"/>
        </w:rPr>
        <w:t>)  Review</w:t>
      </w:r>
      <w:proofErr w:type="gramEnd"/>
      <w:r>
        <w:rPr>
          <w:rFonts w:ascii="Times New Roman" w:eastAsia="Times New Roman" w:hAnsi="Times New Roman" w:cs="Times New Roman"/>
          <w:color w:val="C0504D"/>
          <w:sz w:val="23"/>
          <w:szCs w:val="23"/>
        </w:rPr>
        <w:t xml:space="preserve"> and discuss the great missionary work of Catholics in North, Central and South America, providing the foundation of our faith today.</w:t>
      </w:r>
    </w:p>
    <w:p w14:paraId="0EF4243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is with His Church today and will be until the end of time.  Jesus teaches through the Pope and bishops.  </w:t>
      </w:r>
    </w:p>
    <w:p w14:paraId="471D92F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49BF0C9"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3     </w:t>
      </w:r>
      <w:r>
        <w:rPr>
          <w:rFonts w:ascii="Times New Roman" w:eastAsia="Times New Roman" w:hAnsi="Times New Roman" w:cs="Times New Roman"/>
          <w:b/>
          <w:sz w:val="23"/>
          <w:szCs w:val="23"/>
        </w:rPr>
        <w:tab/>
        <w:t>The Nature of the Church</w:t>
      </w:r>
    </w:p>
    <w:p w14:paraId="7D712DC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79F7090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There</w:t>
      </w:r>
      <w:proofErr w:type="gramEnd"/>
      <w:r>
        <w:rPr>
          <w:rFonts w:ascii="Times New Roman" w:eastAsia="Times New Roman" w:hAnsi="Times New Roman" w:cs="Times New Roman"/>
          <w:sz w:val="23"/>
          <w:szCs w:val="23"/>
        </w:rPr>
        <w:t xml:space="preserve"> are many images for the Church in the New Testament, including kingdom, mustard seed, sheepfold, vineyard, building, bride, Mystical Body, ark, mother, fish net, pearl, treasure and leaven in bread.</w:t>
      </w:r>
    </w:p>
    <w:p w14:paraId="15235A6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Students</w:t>
      </w:r>
      <w:proofErr w:type="gramEnd"/>
      <w:r>
        <w:rPr>
          <w:rFonts w:ascii="Times New Roman" w:eastAsia="Times New Roman" w:hAnsi="Times New Roman" w:cs="Times New Roman"/>
          <w:color w:val="C0504D"/>
          <w:sz w:val="23"/>
          <w:szCs w:val="23"/>
        </w:rPr>
        <w:t xml:space="preserve"> should be able to explain each mark of the Church (one, holy, catholic and apostolic)</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811-870)</w:t>
      </w:r>
    </w:p>
    <w:p w14:paraId="084F955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Church is one in doctrine, teaching, worship, liturgy, sacrifice, and government under the Vicar of Christ.</w:t>
      </w:r>
    </w:p>
    <w:p w14:paraId="7021948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Church is holy in her origin because her founder is Christ, who is holy and the source of holiness.  The Church is holy because of the work of the Holy Spirit.  The Church is holy in her members </w:t>
      </w:r>
      <w:r>
        <w:rPr>
          <w:rFonts w:ascii="Times New Roman" w:eastAsia="Times New Roman" w:hAnsi="Times New Roman" w:cs="Times New Roman"/>
          <w:color w:val="C0504D"/>
          <w:sz w:val="23"/>
          <w:szCs w:val="23"/>
        </w:rPr>
        <w:t>when they cooperate with grace.</w:t>
      </w:r>
    </w:p>
    <w:p w14:paraId="534C026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Throughout</w:t>
      </w:r>
      <w:proofErr w:type="gramEnd"/>
      <w:r>
        <w:rPr>
          <w:rFonts w:ascii="Times New Roman" w:eastAsia="Times New Roman" w:hAnsi="Times New Roman" w:cs="Times New Roman"/>
          <w:color w:val="C0504D"/>
          <w:sz w:val="23"/>
          <w:szCs w:val="23"/>
        </w:rPr>
        <w:t xml:space="preserve"> history, Catholics have expressed their faith and worship through song, drama, art, architecture, literature and prayer.  Share examples of each.</w:t>
      </w:r>
    </w:p>
    <w:p w14:paraId="2604A03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Although</w:t>
      </w:r>
      <w:proofErr w:type="gramEnd"/>
      <w:r>
        <w:rPr>
          <w:rFonts w:ascii="Times New Roman" w:eastAsia="Times New Roman" w:hAnsi="Times New Roman" w:cs="Times New Roman"/>
          <w:color w:val="C0504D"/>
          <w:sz w:val="23"/>
          <w:szCs w:val="23"/>
        </w:rPr>
        <w:t xml:space="preserve"> the Church exists in the world and is affected by it, the Holy Spirit always guides, sanctifies and protects Her (the Church) in Truth</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738-740)</w:t>
      </w:r>
    </w:p>
    <w:p w14:paraId="1A82B79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is catholic in the fullness of her means of salvation, truth and revelation.  The Church is catholic because she is universal in that she has the fullness of truth and is without limit of time, race, or membership.</w:t>
      </w:r>
    </w:p>
    <w:p w14:paraId="23CB023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is apostolic in her original leaders, the apostles, and in her Pope and the Sacrament of Holy Orders, passed through apostolic succession.  The Church is apostolic in her teaching, passed from Christ, through the apostles, to all Christians.</w:t>
      </w:r>
    </w:p>
    <w:p w14:paraId="3E21AFD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Jesus</w:t>
      </w:r>
      <w:proofErr w:type="gramEnd"/>
      <w:r>
        <w:rPr>
          <w:rFonts w:ascii="Times New Roman" w:eastAsia="Times New Roman" w:hAnsi="Times New Roman" w:cs="Times New Roman"/>
          <w:sz w:val="23"/>
          <w:szCs w:val="23"/>
        </w:rPr>
        <w:t xml:space="preserve"> Christ fulfilled His mission on earth for all men in all times.  He established the Church to continue the work of His mission (salvation for all men) and to communicate His grace to all men.  This work, dispensing grace, is continued through the Church, especially in the sacraments.</w:t>
      </w:r>
    </w:p>
    <w:p w14:paraId="2D6357C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governs Christians, while guarding and faithfully transmitting the Faith, </w:t>
      </w:r>
      <w:r>
        <w:rPr>
          <w:rFonts w:ascii="Times New Roman" w:eastAsia="Times New Roman" w:hAnsi="Times New Roman" w:cs="Times New Roman"/>
          <w:color w:val="C0504D"/>
          <w:sz w:val="23"/>
          <w:szCs w:val="23"/>
        </w:rPr>
        <w:t>inviting all to become Her children.</w:t>
      </w:r>
    </w:p>
    <w:p w14:paraId="572AEEC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t>
      </w:r>
      <w:proofErr w:type="gramEnd"/>
      <w:r>
        <w:rPr>
          <w:rFonts w:ascii="Times New Roman" w:eastAsia="Times New Roman" w:hAnsi="Times New Roman" w:cs="Times New Roman"/>
          <w:color w:val="C0504D"/>
          <w:sz w:val="23"/>
          <w:szCs w:val="23"/>
        </w:rPr>
        <w:t xml:space="preserve">The pilgrim Church is missionary by her very nature, since it is from the mission of the Son and the mission of the Holy Spirit that she draws her origin, in accordance with the decree of God the Father” (Vatican II Decree on Mission Activity of the Church).  Discuss the serious obligation that </w:t>
      </w:r>
      <w:r>
        <w:rPr>
          <w:rFonts w:ascii="Times New Roman" w:eastAsia="Times New Roman" w:hAnsi="Times New Roman" w:cs="Times New Roman"/>
          <w:color w:val="C0504D"/>
          <w:sz w:val="23"/>
          <w:szCs w:val="23"/>
          <w:u w:val="single"/>
        </w:rPr>
        <w:t>all</w:t>
      </w:r>
      <w:r>
        <w:rPr>
          <w:rFonts w:ascii="Times New Roman" w:eastAsia="Times New Roman" w:hAnsi="Times New Roman" w:cs="Times New Roman"/>
          <w:color w:val="C0504D"/>
          <w:sz w:val="23"/>
          <w:szCs w:val="23"/>
        </w:rPr>
        <w:t xml:space="preserve"> members of the Church </w:t>
      </w:r>
      <w:proofErr w:type="gramStart"/>
      <w:r>
        <w:rPr>
          <w:rFonts w:ascii="Times New Roman" w:eastAsia="Times New Roman" w:hAnsi="Times New Roman" w:cs="Times New Roman"/>
          <w:color w:val="C0504D"/>
          <w:sz w:val="23"/>
          <w:szCs w:val="23"/>
        </w:rPr>
        <w:t>have to</w:t>
      </w:r>
      <w:proofErr w:type="gramEnd"/>
      <w:r>
        <w:rPr>
          <w:rFonts w:ascii="Times New Roman" w:eastAsia="Times New Roman" w:hAnsi="Times New Roman" w:cs="Times New Roman"/>
          <w:color w:val="C0504D"/>
          <w:sz w:val="23"/>
          <w:szCs w:val="23"/>
        </w:rPr>
        <w:t xml:space="preserve"> evangelize, regardless of status or vocation. </w:t>
      </w:r>
    </w:p>
    <w:p w14:paraId="2517AD8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Review</w:t>
      </w:r>
      <w:proofErr w:type="gramEnd"/>
      <w:r>
        <w:rPr>
          <w:rFonts w:ascii="Times New Roman" w:eastAsia="Times New Roman" w:hAnsi="Times New Roman" w:cs="Times New Roman"/>
          <w:color w:val="C0504D"/>
          <w:sz w:val="23"/>
          <w:szCs w:val="23"/>
        </w:rPr>
        <w:t xml:space="preserve"> the Precepts of the Church.</w:t>
      </w:r>
    </w:p>
    <w:p w14:paraId="1867D37B"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6228D03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4     </w:t>
      </w:r>
      <w:r>
        <w:rPr>
          <w:rFonts w:ascii="Times New Roman" w:eastAsia="Times New Roman" w:hAnsi="Times New Roman" w:cs="Times New Roman"/>
          <w:b/>
          <w:sz w:val="23"/>
          <w:szCs w:val="23"/>
        </w:rPr>
        <w:tab/>
        <w:t>The Teaching Church</w:t>
      </w:r>
    </w:p>
    <w:p w14:paraId="52C82F6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64CFA4C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Public</w:t>
      </w:r>
      <w:proofErr w:type="gramEnd"/>
      <w:r>
        <w:rPr>
          <w:rFonts w:ascii="Times New Roman" w:eastAsia="Times New Roman" w:hAnsi="Times New Roman" w:cs="Times New Roman"/>
          <w:sz w:val="23"/>
          <w:szCs w:val="23"/>
        </w:rPr>
        <w:t xml:space="preserve"> revelation began with Adam and Eve, came to its fulfillment with Jesus Christ, and ended with the death of the last Apostle, Saint John the Evangelist.</w:t>
      </w:r>
    </w:p>
    <w:p w14:paraId="0CF1A47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sacred deposit of the Word of God was inspired by God and entrusted to the Church.  There is one deposit of the Word of God, and from it flow Sacred Scripture and Sacred Tradition.</w:t>
      </w:r>
    </w:p>
    <w:p w14:paraId="2D3F1CD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Foster</w:t>
      </w:r>
      <w:proofErr w:type="gramEnd"/>
      <w:r>
        <w:rPr>
          <w:rFonts w:ascii="Times New Roman" w:eastAsia="Times New Roman" w:hAnsi="Times New Roman" w:cs="Times New Roman"/>
          <w:color w:val="C0504D"/>
          <w:sz w:val="23"/>
          <w:szCs w:val="23"/>
        </w:rPr>
        <w:t xml:space="preserve"> devotion to the Bible through an enthronement service and encourage daily reading from the Bible.</w:t>
      </w:r>
    </w:p>
    <w:p w14:paraId="6942DD2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Be</w:t>
      </w:r>
      <w:proofErr w:type="gramEnd"/>
      <w:r>
        <w:rPr>
          <w:rFonts w:ascii="Times New Roman" w:eastAsia="Times New Roman" w:hAnsi="Times New Roman" w:cs="Times New Roman"/>
          <w:color w:val="C0504D"/>
          <w:sz w:val="23"/>
          <w:szCs w:val="23"/>
        </w:rPr>
        <w:t xml:space="preserve"> familiar with the 73 books of the Bible and review how to look up a passage in the Bible.</w:t>
      </w:r>
    </w:p>
    <w:p w14:paraId="452B8BC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Apostolic Fathers were instructed by the apostles.</w:t>
      </w:r>
    </w:p>
    <w:p w14:paraId="329DD38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Creeds</w:t>
      </w:r>
      <w:proofErr w:type="gramEnd"/>
      <w:r>
        <w:rPr>
          <w:rFonts w:ascii="Times New Roman" w:eastAsia="Times New Roman" w:hAnsi="Times New Roman" w:cs="Times New Roman"/>
          <w:sz w:val="23"/>
          <w:szCs w:val="23"/>
        </w:rPr>
        <w:t xml:space="preserve"> are formulations of the Faith, written as summaries for the faithful transmission of the Faith.</w:t>
      </w:r>
    </w:p>
    <w:p w14:paraId="6BC9403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Review</w:t>
      </w:r>
      <w:proofErr w:type="gramEnd"/>
      <w:r>
        <w:rPr>
          <w:rFonts w:ascii="Times New Roman" w:eastAsia="Times New Roman" w:hAnsi="Times New Roman" w:cs="Times New Roman"/>
          <w:color w:val="C0504D"/>
          <w:sz w:val="23"/>
          <w:szCs w:val="23"/>
        </w:rPr>
        <w:t xml:space="preserve"> the Apostles Creed and the Nicene Creed.  (The Creeds are listed between articles 184-185 of the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w:t>
      </w:r>
    </w:p>
    <w:p w14:paraId="22B0FA6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Holy Spirit makes certain that the Church’s teachings on faith and morals can never be in error, and Jesus promised that this would be the case: “… when the Holy Spirit comes, He will lead you into all truth.” (cf. Jn. 16: 13 and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889, 890, 2035)</w:t>
      </w:r>
    </w:p>
    <w:p w14:paraId="7A82663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Ecumenical</w:t>
      </w:r>
      <w:proofErr w:type="gramEnd"/>
      <w:r>
        <w:rPr>
          <w:rFonts w:ascii="Times New Roman" w:eastAsia="Times New Roman" w:hAnsi="Times New Roman" w:cs="Times New Roman"/>
          <w:sz w:val="23"/>
          <w:szCs w:val="23"/>
        </w:rPr>
        <w:t xml:space="preserve"> councils (gatherings of all the bishops in union with the Pope) are called to clarify Church teaching.</w:t>
      </w:r>
    </w:p>
    <w:p w14:paraId="7798BD1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As</w:t>
      </w:r>
      <w:proofErr w:type="gramEnd"/>
      <w:r>
        <w:rPr>
          <w:rFonts w:ascii="Times New Roman" w:eastAsia="Times New Roman" w:hAnsi="Times New Roman" w:cs="Times New Roman"/>
          <w:sz w:val="23"/>
          <w:szCs w:val="23"/>
        </w:rPr>
        <w:t xml:space="preserve"> Catholics, we are blessed with Fathers and Doctors of the Church.  Church Fathers are holy teachers of the Faith from the first eight centuries AD.  Church Doctors are saintly theologians and teachers from any century.</w:t>
      </w:r>
    </w:p>
    <w:p w14:paraId="399B560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Popes</w:t>
      </w:r>
      <w:proofErr w:type="gramEnd"/>
      <w:r>
        <w:rPr>
          <w:rFonts w:ascii="Times New Roman" w:eastAsia="Times New Roman" w:hAnsi="Times New Roman" w:cs="Times New Roman"/>
          <w:sz w:val="23"/>
          <w:szCs w:val="23"/>
        </w:rPr>
        <w:t xml:space="preserve"> have also written documents on the Faith.  Some of these documents are decrees from among the Fathers and the teachings of Christ, called encyclicals.</w:t>
      </w:r>
    </w:p>
    <w:p w14:paraId="173F29D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w:t>
      </w:r>
      <w:proofErr w:type="spellStart"/>
      <w:r>
        <w:rPr>
          <w:rFonts w:ascii="Times New Roman" w:eastAsia="Times New Roman" w:hAnsi="Times New Roman" w:cs="Times New Roman"/>
          <w:i/>
          <w:sz w:val="23"/>
          <w:szCs w:val="23"/>
        </w:rPr>
        <w:t>sensus</w:t>
      </w:r>
      <w:proofErr w:type="spellEnd"/>
      <w:r>
        <w:rPr>
          <w:rFonts w:ascii="Times New Roman" w:eastAsia="Times New Roman" w:hAnsi="Times New Roman" w:cs="Times New Roman"/>
          <w:i/>
          <w:sz w:val="23"/>
          <w:szCs w:val="23"/>
        </w:rPr>
        <w:t xml:space="preserve"> </w:t>
      </w:r>
      <w:proofErr w:type="spellStart"/>
      <w:r>
        <w:rPr>
          <w:rFonts w:ascii="Times New Roman" w:eastAsia="Times New Roman" w:hAnsi="Times New Roman" w:cs="Times New Roman"/>
          <w:i/>
          <w:sz w:val="23"/>
          <w:szCs w:val="23"/>
        </w:rPr>
        <w:t>fidelium</w:t>
      </w:r>
      <w:proofErr w:type="spellEnd"/>
      <w:r>
        <w:rPr>
          <w:rFonts w:ascii="Times New Roman" w:eastAsia="Times New Roman" w:hAnsi="Times New Roman" w:cs="Times New Roman"/>
          <w:sz w:val="23"/>
          <w:szCs w:val="23"/>
        </w:rPr>
        <w:t xml:space="preserve"> is the testimony of what the faithful have believed over the centuries and what saints have thought, meditated upon and believed.</w:t>
      </w:r>
    </w:p>
    <w:p w14:paraId="6D3445B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deposit of Faith was completed with Jesus Christ.  Public revelation ended with the death of the last Apostle, Saint John, but our understanding of the deposit of Faith has developed over the last two millennia.  This growth in the Church’s understanding is called the development of doctrine, which is the gradual unfolding of the meaning of the truths Christ has revealed to us.  </w:t>
      </w:r>
      <w:r>
        <w:rPr>
          <w:rFonts w:ascii="Times New Roman" w:eastAsia="Times New Roman" w:hAnsi="Times New Roman" w:cs="Times New Roman"/>
          <w:color w:val="C0504D"/>
          <w:sz w:val="23"/>
          <w:szCs w:val="23"/>
        </w:rPr>
        <w:t>Just as an acorn contains the blueprint for an oak tree that is slowly revealed, so the development of doctrine corresponds to the growth of the Church over time.</w:t>
      </w:r>
    </w:p>
    <w:p w14:paraId="0964457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66C8DB89"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5     </w:t>
      </w:r>
      <w:r>
        <w:rPr>
          <w:rFonts w:ascii="Times New Roman" w:eastAsia="Times New Roman" w:hAnsi="Times New Roman" w:cs="Times New Roman"/>
          <w:b/>
          <w:sz w:val="23"/>
          <w:szCs w:val="23"/>
        </w:rPr>
        <w:tab/>
        <w:t>Authority in the Church—Teaching and Governing</w:t>
      </w:r>
    </w:p>
    <w:p w14:paraId="429B0EA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18E0E7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Pope is the successor of St. Peter, and the bishops are successors to the apostles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880-903)</w:t>
      </w:r>
    </w:p>
    <w:p w14:paraId="51CE818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primacy of Peter is reflected in the hierarchy of the Church.  The Bishop of Rome is the Vicar of Christ, above the other bishops.  The hierarchy shares in the duties of teaching, </w:t>
      </w:r>
      <w:proofErr w:type="gramStart"/>
      <w:r>
        <w:rPr>
          <w:rFonts w:ascii="Times New Roman" w:eastAsia="Times New Roman" w:hAnsi="Times New Roman" w:cs="Times New Roman"/>
          <w:sz w:val="23"/>
          <w:szCs w:val="23"/>
        </w:rPr>
        <w:t>sanctifying</w:t>
      </w:r>
      <w:proofErr w:type="gramEnd"/>
      <w:r>
        <w:rPr>
          <w:rFonts w:ascii="Times New Roman" w:eastAsia="Times New Roman" w:hAnsi="Times New Roman" w:cs="Times New Roman"/>
          <w:sz w:val="23"/>
          <w:szCs w:val="23"/>
        </w:rPr>
        <w:t xml:space="preserve"> and governing the Church.</w:t>
      </w:r>
    </w:p>
    <w:p w14:paraId="7A4B6FF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safeguarding of the truths of the Catholic Church is entrusted by Christ to the successors of Peter and the other apostles, i.e. the Pope and the bishops in union with him. So, while the members of the Church on earth (including her leaders) are not impeccable (free from sin), the official doctrinal teachings of the Catholic Church are infallible (free from error).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2032-2035)</w:t>
      </w:r>
    </w:p>
    <w:p w14:paraId="3B12DD0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Freedom</w:t>
      </w:r>
      <w:proofErr w:type="gramEnd"/>
      <w:r>
        <w:rPr>
          <w:rFonts w:ascii="Times New Roman" w:eastAsia="Times New Roman" w:hAnsi="Times New Roman" w:cs="Times New Roman"/>
          <w:sz w:val="23"/>
          <w:szCs w:val="23"/>
        </w:rPr>
        <w:t xml:space="preserve"> is found in the assent to the true and the choice of the good.  The Church is the greatest promoter of freedom for she identifies the true and the good and she is infallible on matters of faith and morals (all that is necessary for salvation).</w:t>
      </w:r>
    </w:p>
    <w:p w14:paraId="5DB612E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Matters</w:t>
      </w:r>
      <w:proofErr w:type="gramEnd"/>
      <w:r>
        <w:rPr>
          <w:rFonts w:ascii="Times New Roman" w:eastAsia="Times New Roman" w:hAnsi="Times New Roman" w:cs="Times New Roman"/>
          <w:color w:val="C0504D"/>
          <w:sz w:val="23"/>
          <w:szCs w:val="23"/>
        </w:rPr>
        <w:t xml:space="preserve"> of faith and morals are those truths regarding what we are to believe and how we are to live that are passed from Christ and the apostles to us through Sacred Scripture and Sacred Tradition.</w:t>
      </w:r>
    </w:p>
    <w:p w14:paraId="2D00456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Magisterium (the Pope and the bishops in union with him) is the teaching office of the Church.</w:t>
      </w:r>
    </w:p>
    <w:p w14:paraId="7E73EC5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Magisterium of the Church exercises the gift of infallibility which protects the Church from teaching error regarding faith and morals. Infallibility is exercised in ordinary and extraordinary ways to protect the Church from error on matters of salvation (faith and morals).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891)</w:t>
      </w:r>
    </w:p>
    <w:p w14:paraId="403FAB7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official doctrinal teachings of the Catholic Church cannot be in error because Jesus sent the Holy Spirit to lead the Church into all truth and promised to be with His Church until the end of time. It is by God’s own power that the official teachings of the Church are kept free from error. Jesus does not want us to be confused. He wants us to know where we can go for the truth.  Jesus says, “… and you shall know the truth and the truth shall set you free.”  (cf. John 8: 32)</w:t>
      </w:r>
    </w:p>
    <w:p w14:paraId="65A1BB7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Church has authority in matters of discipline.  She has the right and duty to formulate rules for Her members (for their good).  These rules do not pertain to our beliefs, but to our actions.  These rules are changeable under the direction of the Magisterium.  As Catholics, we are bound to obey the Church’s proper authority.</w:t>
      </w:r>
    </w:p>
    <w:p w14:paraId="08A27A4A"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5C3A0E1F"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6     </w:t>
      </w:r>
      <w:r>
        <w:rPr>
          <w:rFonts w:ascii="Times New Roman" w:eastAsia="Times New Roman" w:hAnsi="Times New Roman" w:cs="Times New Roman"/>
          <w:b/>
          <w:sz w:val="23"/>
          <w:szCs w:val="23"/>
        </w:rPr>
        <w:tab/>
        <w:t>The Visible Hierarchical Church</w:t>
      </w:r>
    </w:p>
    <w:p w14:paraId="3A3C9FAB" w14:textId="77777777" w:rsidR="00662A5F" w:rsidRDefault="00000000">
      <w:pPr>
        <w:ind w:left="3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42C625E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Christ</w:t>
      </w:r>
      <w:proofErr w:type="gramEnd"/>
      <w:r>
        <w:rPr>
          <w:rFonts w:ascii="Times New Roman" w:eastAsia="Times New Roman" w:hAnsi="Times New Roman" w:cs="Times New Roman"/>
          <w:sz w:val="23"/>
          <w:szCs w:val="23"/>
        </w:rPr>
        <w:t xml:space="preserve"> gave the Church the mission to evangelize all nations, implying the need for successors.  In the Bible, the selection of Matthias to replace Judas reveals that the apostles understood this and began using the powers entrusted to them by Christ.</w:t>
      </w:r>
    </w:p>
    <w:p w14:paraId="46A822D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Jesus</w:t>
      </w:r>
      <w:proofErr w:type="gramEnd"/>
      <w:r>
        <w:rPr>
          <w:rFonts w:ascii="Times New Roman" w:eastAsia="Times New Roman" w:hAnsi="Times New Roman" w:cs="Times New Roman"/>
          <w:color w:val="C0504D"/>
          <w:sz w:val="23"/>
          <w:szCs w:val="23"/>
        </w:rPr>
        <w:t xml:space="preserve"> promised that the gates of hell would not prevail against or conquer the Church. (cf. Mt. 16:16-18)</w:t>
      </w:r>
    </w:p>
    <w:p w14:paraId="3B4EA1B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Council of Jerusalem demonstrates the Church’s authority and is an early exercise of infallibility.</w:t>
      </w:r>
    </w:p>
    <w:p w14:paraId="529E1DF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Discuss</w:t>
      </w:r>
      <w:proofErr w:type="gramEnd"/>
      <w:r>
        <w:rPr>
          <w:rFonts w:ascii="Times New Roman" w:eastAsia="Times New Roman" w:hAnsi="Times New Roman" w:cs="Times New Roman"/>
          <w:color w:val="C0504D"/>
          <w:sz w:val="23"/>
          <w:szCs w:val="23"/>
        </w:rPr>
        <w:t xml:space="preserve"> what would happen to the Church without a hierarchy.  Identify ways this has happened to churches who follow their own authority.</w:t>
      </w:r>
    </w:p>
    <w:p w14:paraId="16EFEFE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Church is divided into dioceses. Each diocese is led by a bishop, whose role is to teach, sanctify and govern.</w:t>
      </w:r>
    </w:p>
    <w:p w14:paraId="0DD28D9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An</w:t>
      </w:r>
      <w:proofErr w:type="gramEnd"/>
      <w:r>
        <w:rPr>
          <w:rFonts w:ascii="Times New Roman" w:eastAsia="Times New Roman" w:hAnsi="Times New Roman" w:cs="Times New Roman"/>
          <w:sz w:val="23"/>
          <w:szCs w:val="23"/>
        </w:rPr>
        <w:t xml:space="preserve"> archbishop is charged with an important diocese, usually the oldest or largest in a geographical area.</w:t>
      </w:r>
    </w:p>
    <w:p w14:paraId="618DACB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2  </w:t>
      </w:r>
      <w:r>
        <w:rPr>
          <w:rFonts w:ascii="Times New Roman" w:eastAsia="Times New Roman" w:hAnsi="Times New Roman" w:cs="Times New Roman"/>
          <w:color w:val="C0504D"/>
          <w:sz w:val="23"/>
          <w:szCs w:val="23"/>
        </w:rPr>
        <w:t>In</w:t>
      </w:r>
      <w:proofErr w:type="gramEnd"/>
      <w:r>
        <w:rPr>
          <w:rFonts w:ascii="Times New Roman" w:eastAsia="Times New Roman" w:hAnsi="Times New Roman" w:cs="Times New Roman"/>
          <w:color w:val="C0504D"/>
          <w:sz w:val="23"/>
          <w:szCs w:val="23"/>
        </w:rPr>
        <w:t xml:space="preserve"> addition to being the leader of the universal Church, </w:t>
      </w:r>
      <w:r>
        <w:rPr>
          <w:rFonts w:ascii="Times New Roman" w:eastAsia="Times New Roman" w:hAnsi="Times New Roman" w:cs="Times New Roman"/>
          <w:sz w:val="23"/>
          <w:szCs w:val="23"/>
        </w:rPr>
        <w:t>the Pope is the bishop of the diocese of Rome.</w:t>
      </w:r>
    </w:p>
    <w:p w14:paraId="13270B4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3  Priests</w:t>
      </w:r>
      <w:proofErr w:type="gramEnd"/>
      <w:r>
        <w:rPr>
          <w:rFonts w:ascii="Times New Roman" w:eastAsia="Times New Roman" w:hAnsi="Times New Roman" w:cs="Times New Roman"/>
          <w:sz w:val="23"/>
          <w:szCs w:val="23"/>
        </w:rPr>
        <w:t xml:space="preserve"> and deacons share in the bishop’s power and authority to meet the needs of the members of the diocese in specific parishes.</w:t>
      </w:r>
    </w:p>
    <w:p w14:paraId="5BE8316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Monsignors</w:t>
      </w:r>
      <w:proofErr w:type="gramEnd"/>
      <w:r>
        <w:rPr>
          <w:rFonts w:ascii="Times New Roman" w:eastAsia="Times New Roman" w:hAnsi="Times New Roman" w:cs="Times New Roman"/>
          <w:sz w:val="23"/>
          <w:szCs w:val="23"/>
        </w:rPr>
        <w:t xml:space="preserve"> and cardinals are positions of honor bestowed by the Pope.</w:t>
      </w:r>
    </w:p>
    <w:p w14:paraId="75BC265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Pope is elected from the College of Cardinals, many of whom serve him in the curia.</w:t>
      </w:r>
    </w:p>
    <w:p w14:paraId="4E18B7D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students should know the name of the Pope, diocesan bishop, pastor, diocese and cathedral.</w:t>
      </w:r>
    </w:p>
    <w:p w14:paraId="2551AF43" w14:textId="77777777" w:rsidR="00662A5F" w:rsidRDefault="00000000">
      <w:pPr>
        <w:ind w:left="3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49BD765B"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7     </w:t>
      </w:r>
      <w:r>
        <w:rPr>
          <w:rFonts w:ascii="Times New Roman" w:eastAsia="Times New Roman" w:hAnsi="Times New Roman" w:cs="Times New Roman"/>
          <w:b/>
          <w:sz w:val="23"/>
          <w:szCs w:val="23"/>
        </w:rPr>
        <w:tab/>
        <w:t>The Church Sanctifying—Sacraments of Membership</w:t>
      </w:r>
    </w:p>
    <w:p w14:paraId="047252CF" w14:textId="77777777" w:rsidR="00662A5F" w:rsidRDefault="00000000">
      <w:pPr>
        <w:ind w:left="3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30DF893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sacraments are the ordinary means by which the Catholic Church confers grace.</w:t>
      </w:r>
    </w:p>
    <w:p w14:paraId="0A9F0D4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Sacraments of Initiation include:  Baptism, Eucharist and Confirmation.  These sacraments bring us into the Church and give us full participation in Her. </w:t>
      </w:r>
      <w:r>
        <w:rPr>
          <w:rFonts w:ascii="Times New Roman" w:eastAsia="Times New Roman" w:hAnsi="Times New Roman" w:cs="Times New Roman"/>
          <w:color w:val="C0504D"/>
          <w:sz w:val="23"/>
          <w:szCs w:val="23"/>
        </w:rPr>
        <w:t xml:space="preserve"> In Baptism and Confirmation, the Holy Spirit enters a person and gives him/her special gifts of sanctifying and actual graces.</w:t>
      </w:r>
    </w:p>
    <w:p w14:paraId="12CCDC3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Baptism</w:t>
      </w:r>
      <w:proofErr w:type="gramEnd"/>
      <w:r>
        <w:rPr>
          <w:rFonts w:ascii="Times New Roman" w:eastAsia="Times New Roman" w:hAnsi="Times New Roman" w:cs="Times New Roman"/>
          <w:sz w:val="23"/>
          <w:szCs w:val="23"/>
        </w:rPr>
        <w:t xml:space="preserve"> is the door to the other sacraments. The effects of Baptism are:</w:t>
      </w:r>
    </w:p>
    <w:p w14:paraId="5828329E"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3"/>
          <w:szCs w:val="23"/>
        </w:rPr>
        <w:t>being cleansed from sin and receiving sanctifying grace,</w:t>
      </w:r>
    </w:p>
    <w:p w14:paraId="192ACA0B"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becoming heirs to eternal life with God in heaven,</w:t>
      </w:r>
    </w:p>
    <w:p w14:paraId="1995B807"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being reborn as adopted sons and daughters of God the Father,</w:t>
      </w:r>
    </w:p>
    <w:p w14:paraId="1FC1A895"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becoming brothers and sisters of Jesus Christ,</w:t>
      </w:r>
    </w:p>
    <w:p w14:paraId="636D0CE8"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being made members of His Body, the Church,</w:t>
      </w:r>
    </w:p>
    <w:p w14:paraId="699503A2"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6.</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making us priests, </w:t>
      </w:r>
      <w:proofErr w:type="gramStart"/>
      <w:r>
        <w:rPr>
          <w:rFonts w:ascii="Times New Roman" w:eastAsia="Times New Roman" w:hAnsi="Times New Roman" w:cs="Times New Roman"/>
          <w:color w:val="C0504D"/>
          <w:sz w:val="23"/>
          <w:szCs w:val="23"/>
        </w:rPr>
        <w:t>prophets</w:t>
      </w:r>
      <w:proofErr w:type="gramEnd"/>
      <w:r>
        <w:rPr>
          <w:rFonts w:ascii="Times New Roman" w:eastAsia="Times New Roman" w:hAnsi="Times New Roman" w:cs="Times New Roman"/>
          <w:color w:val="C0504D"/>
          <w:sz w:val="23"/>
          <w:szCs w:val="23"/>
        </w:rPr>
        <w:t xml:space="preserve"> and kings,</w:t>
      </w:r>
    </w:p>
    <w:p w14:paraId="14B95883"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7.</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becoming temples of the Holy Spirit and receiving His seven-fold gifts,</w:t>
      </w:r>
    </w:p>
    <w:p w14:paraId="25855A54"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8.</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making us heirs of heaven,</w:t>
      </w:r>
    </w:p>
    <w:p w14:paraId="07E71FF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9.</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receiving the theological virtues of faith, </w:t>
      </w:r>
      <w:proofErr w:type="gramStart"/>
      <w:r>
        <w:rPr>
          <w:rFonts w:ascii="Times New Roman" w:eastAsia="Times New Roman" w:hAnsi="Times New Roman" w:cs="Times New Roman"/>
          <w:color w:val="C0504D"/>
          <w:sz w:val="23"/>
          <w:szCs w:val="23"/>
        </w:rPr>
        <w:t>hope</w:t>
      </w:r>
      <w:proofErr w:type="gramEnd"/>
      <w:r>
        <w:rPr>
          <w:rFonts w:ascii="Times New Roman" w:eastAsia="Times New Roman" w:hAnsi="Times New Roman" w:cs="Times New Roman"/>
          <w:color w:val="C0504D"/>
          <w:sz w:val="23"/>
          <w:szCs w:val="23"/>
        </w:rPr>
        <w:t xml:space="preserve"> and charity,</w:t>
      </w:r>
    </w:p>
    <w:p w14:paraId="48C1D2DE"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10.</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applying the merits of Jesus’ death and Resurrection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1263)</w:t>
      </w:r>
    </w:p>
    <w:p w14:paraId="4EC378D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Eucharist is the source and summit of our faith.  The Eucharist is Christ really and truly present, Body, Blood, </w:t>
      </w:r>
      <w:proofErr w:type="gramStart"/>
      <w:r>
        <w:rPr>
          <w:rFonts w:ascii="Times New Roman" w:eastAsia="Times New Roman" w:hAnsi="Times New Roman" w:cs="Times New Roman"/>
          <w:sz w:val="23"/>
          <w:szCs w:val="23"/>
        </w:rPr>
        <w:t>Soul</w:t>
      </w:r>
      <w:proofErr w:type="gramEnd"/>
      <w:r>
        <w:rPr>
          <w:rFonts w:ascii="Times New Roman" w:eastAsia="Times New Roman" w:hAnsi="Times New Roman" w:cs="Times New Roman"/>
          <w:sz w:val="23"/>
          <w:szCs w:val="23"/>
        </w:rPr>
        <w:t xml:space="preserve"> and Divinity, under the appearances of bread and wine.</w:t>
      </w:r>
    </w:p>
    <w:p w14:paraId="3BFEF8E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L2   The Eucharist is nourishment for our souls and unites us with the Mystical Body of Christ. </w:t>
      </w:r>
    </w:p>
    <w:p w14:paraId="3F9F0C2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L2   Sunday is the Lord’s Day, set aside for Mass, extra prayer time, works of charity, time for family, rest and abstaining from menial labor and shopping.</w:t>
      </w:r>
    </w:p>
    <w:p w14:paraId="53A33A3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L2   Catholics have a serious obligation to attend Mass every Sunday and on prescribed Holy Days. Knowingly and deliberately choosing to miss Mass on Sunday without a serious reason is a mortal sin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2181, 2185</w:t>
      </w:r>
      <w:proofErr w:type="gramStart"/>
      <w:r>
        <w:rPr>
          <w:rFonts w:ascii="Times New Roman" w:eastAsia="Times New Roman" w:hAnsi="Times New Roman" w:cs="Times New Roman"/>
          <w:color w:val="C0504D"/>
          <w:sz w:val="23"/>
          <w:szCs w:val="23"/>
        </w:rPr>
        <w:t>)  Students</w:t>
      </w:r>
      <w:proofErr w:type="gramEnd"/>
      <w:r>
        <w:rPr>
          <w:rFonts w:ascii="Times New Roman" w:eastAsia="Times New Roman" w:hAnsi="Times New Roman" w:cs="Times New Roman"/>
          <w:color w:val="C0504D"/>
          <w:sz w:val="23"/>
          <w:szCs w:val="23"/>
        </w:rPr>
        <w:t xml:space="preserve"> should memorize the names of the six Holy Days of Obligation and the dates/times on which they occur.</w:t>
      </w:r>
    </w:p>
    <w:p w14:paraId="37FE4E3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Guidelines</w:t>
      </w:r>
      <w:proofErr w:type="gramEnd"/>
      <w:r>
        <w:rPr>
          <w:rFonts w:ascii="Times New Roman" w:eastAsia="Times New Roman" w:hAnsi="Times New Roman" w:cs="Times New Roman"/>
          <w:color w:val="C0504D"/>
          <w:sz w:val="23"/>
          <w:szCs w:val="23"/>
        </w:rPr>
        <w:t xml:space="preserve"> for the Holy Days of Obligation in the United States are: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2042-2043, 2180)</w:t>
      </w:r>
    </w:p>
    <w:p w14:paraId="320A7655"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Immaculate Conception (December 8) and Christmas (December 25) are always Holy Days of Obligation, regardless of the day of the week on which they </w:t>
      </w:r>
      <w:proofErr w:type="gramStart"/>
      <w:r>
        <w:rPr>
          <w:rFonts w:ascii="Times New Roman" w:eastAsia="Times New Roman" w:hAnsi="Times New Roman" w:cs="Times New Roman"/>
          <w:color w:val="C0504D"/>
          <w:sz w:val="23"/>
          <w:szCs w:val="23"/>
        </w:rPr>
        <w:t>fall;</w:t>
      </w:r>
      <w:proofErr w:type="gramEnd"/>
      <w:r>
        <w:rPr>
          <w:rFonts w:ascii="Times New Roman" w:eastAsia="Times New Roman" w:hAnsi="Times New Roman" w:cs="Times New Roman"/>
          <w:color w:val="C0504D"/>
          <w:sz w:val="23"/>
          <w:szCs w:val="23"/>
        </w:rPr>
        <w:t xml:space="preserve">  </w:t>
      </w:r>
    </w:p>
    <w:p w14:paraId="566A6E20"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Solemnity of Mary, Mother of God (January 1), Assumption of Mary (August 15) and All Saints Day (November 1) are normally Holy Days of Obligation, but not when they fall on a Monday or a Saturday, although, even at such times, attendance at Mass is always to be </w:t>
      </w:r>
      <w:proofErr w:type="gramStart"/>
      <w:r>
        <w:rPr>
          <w:rFonts w:ascii="Times New Roman" w:eastAsia="Times New Roman" w:hAnsi="Times New Roman" w:cs="Times New Roman"/>
          <w:color w:val="C0504D"/>
          <w:sz w:val="23"/>
          <w:szCs w:val="23"/>
        </w:rPr>
        <w:t>encouraged;</w:t>
      </w:r>
      <w:proofErr w:type="gramEnd"/>
      <w:r>
        <w:rPr>
          <w:rFonts w:ascii="Times New Roman" w:eastAsia="Times New Roman" w:hAnsi="Times New Roman" w:cs="Times New Roman"/>
          <w:color w:val="C0504D"/>
          <w:sz w:val="23"/>
          <w:szCs w:val="23"/>
        </w:rPr>
        <w:t xml:space="preserve">  </w:t>
      </w:r>
    </w:p>
    <w:p w14:paraId="4C0F93E5" w14:textId="77777777" w:rsidR="00662A5F" w:rsidRDefault="00000000">
      <w:pPr>
        <w:ind w:left="720"/>
        <w:rPr>
          <w:rFonts w:ascii="Times New Roman" w:eastAsia="Times New Roman" w:hAnsi="Times New Roman" w:cs="Times New Roman"/>
          <w:i/>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In some dioceses, the Feast of Ascension Thursday is transferred to the Seventh Sunday of Easter</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 2042-2043, 2180)</w:t>
      </w:r>
    </w:p>
    <w:p w14:paraId="0CA9A2F8"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14"/>
          <w:szCs w:val="14"/>
        </w:rPr>
        <w:tab/>
      </w:r>
      <w:r>
        <w:rPr>
          <w:rFonts w:ascii="Times New Roman" w:eastAsia="Times New Roman" w:hAnsi="Times New Roman" w:cs="Times New Roman"/>
          <w:color w:val="C0504D"/>
          <w:sz w:val="23"/>
          <w:szCs w:val="23"/>
        </w:rPr>
        <w:t xml:space="preserve">Even if the days are not obligatory for Mass, they are always ‘solemnities’ in the Church.   </w:t>
      </w:r>
      <w:r>
        <w:rPr>
          <w:rFonts w:ascii="Times New Roman" w:eastAsia="Times New Roman" w:hAnsi="Times New Roman" w:cs="Times New Roman"/>
          <w:color w:val="C0504D"/>
          <w:sz w:val="23"/>
          <w:szCs w:val="23"/>
        </w:rPr>
        <w:tab/>
      </w:r>
    </w:p>
    <w:p w14:paraId="62DDB15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 xml:space="preserve">L3   Confirmation is the sacrament whereby we receive the fullness of the Holy Spirit.  It enables us to confess our Faith and bear witness to it.  </w:t>
      </w:r>
      <w:r>
        <w:rPr>
          <w:rFonts w:ascii="Times New Roman" w:eastAsia="Times New Roman" w:hAnsi="Times New Roman" w:cs="Times New Roman"/>
          <w:color w:val="C0504D"/>
          <w:sz w:val="23"/>
          <w:szCs w:val="23"/>
        </w:rPr>
        <w:t>Review the gifts and fruits of the Holy Spirit.  (Cf. Isaiah 11:1-2 and Galatians. 5:22-23)</w:t>
      </w:r>
    </w:p>
    <w:p w14:paraId="6DE9987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By</w:t>
      </w:r>
      <w:proofErr w:type="gramEnd"/>
      <w:r>
        <w:rPr>
          <w:rFonts w:ascii="Times New Roman" w:eastAsia="Times New Roman" w:hAnsi="Times New Roman" w:cs="Times New Roman"/>
          <w:sz w:val="23"/>
          <w:szCs w:val="23"/>
        </w:rPr>
        <w:t xml:space="preserve"> Confirmation, we are made full members of the Church and are given the grace for the duties and responsibilities of full membership.</w:t>
      </w:r>
    </w:p>
    <w:p w14:paraId="358A239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The</w:t>
      </w:r>
      <w:proofErr w:type="gramEnd"/>
      <w:r>
        <w:rPr>
          <w:rFonts w:ascii="Times New Roman" w:eastAsia="Times New Roman" w:hAnsi="Times New Roman" w:cs="Times New Roman"/>
          <w:color w:val="C0504D"/>
          <w:sz w:val="23"/>
          <w:szCs w:val="23"/>
        </w:rPr>
        <w:t xml:space="preserve"> effects of Confirmation are:</w:t>
      </w:r>
    </w:p>
    <w:p w14:paraId="0F83E0C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an increase and deepening of baptismal grace,</w:t>
      </w:r>
    </w:p>
    <w:p w14:paraId="5152D702"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it roots us more deeply in the divine filiation which makes us cry, “Abba! Father!”</w:t>
      </w:r>
    </w:p>
    <w:p w14:paraId="720F41B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it unites us more firmly to </w:t>
      </w:r>
      <w:proofErr w:type="gramStart"/>
      <w:r>
        <w:rPr>
          <w:rFonts w:ascii="Times New Roman" w:eastAsia="Times New Roman" w:hAnsi="Times New Roman" w:cs="Times New Roman"/>
          <w:color w:val="C0504D"/>
          <w:sz w:val="23"/>
          <w:szCs w:val="23"/>
        </w:rPr>
        <w:t>Christ</w:t>
      </w:r>
      <w:proofErr w:type="gramEnd"/>
      <w:r>
        <w:rPr>
          <w:rFonts w:ascii="Times New Roman" w:eastAsia="Times New Roman" w:hAnsi="Times New Roman" w:cs="Times New Roman"/>
          <w:color w:val="C0504D"/>
          <w:sz w:val="23"/>
          <w:szCs w:val="23"/>
        </w:rPr>
        <w:t>’</w:t>
      </w:r>
    </w:p>
    <w:p w14:paraId="4E58E917"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it increases the gifts of the Holy Spirit in us,</w:t>
      </w:r>
    </w:p>
    <w:p w14:paraId="43F2E88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5.</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it renders our bond with the Church more perfect,</w:t>
      </w:r>
    </w:p>
    <w:p w14:paraId="58CE6BD6"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6.</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it gives us a special strength of the Holy Spirit to spread and defend the faith by word and action as true witnesses of Christ, to confess the name of Christ boldly, and never to be ashamed of the Cross.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1303)</w:t>
      </w:r>
    </w:p>
    <w:p w14:paraId="020BDBD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w:t>
      </w:r>
      <w:proofErr w:type="gramEnd"/>
      <w:r>
        <w:rPr>
          <w:rFonts w:ascii="Times New Roman" w:eastAsia="Times New Roman" w:hAnsi="Times New Roman" w:cs="Times New Roman"/>
          <w:sz w:val="23"/>
          <w:szCs w:val="23"/>
        </w:rPr>
        <w:t xml:space="preserve"> rite is a common way of practicing the Faith by a particular group of Catholics.</w:t>
      </w:r>
    </w:p>
    <w:p w14:paraId="1BFCAA0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rites are of ancient origin and can be traced back to the apostles.  They reflect the cultures, languages and histories of various places and peoples.</w:t>
      </w:r>
    </w:p>
    <w:p w14:paraId="4714BFB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All</w:t>
      </w:r>
      <w:proofErr w:type="gramEnd"/>
      <w:r>
        <w:rPr>
          <w:rFonts w:ascii="Times New Roman" w:eastAsia="Times New Roman" w:hAnsi="Times New Roman" w:cs="Times New Roman"/>
          <w:sz w:val="23"/>
          <w:szCs w:val="23"/>
        </w:rPr>
        <w:t xml:space="preserve"> the Catholic rites are united under Christ and His Vicar on earth, the Pope.</w:t>
      </w:r>
    </w:p>
    <w:p w14:paraId="020BBE27"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78A9C8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8     </w:t>
      </w:r>
      <w:r>
        <w:rPr>
          <w:rFonts w:ascii="Times New Roman" w:eastAsia="Times New Roman" w:hAnsi="Times New Roman" w:cs="Times New Roman"/>
          <w:b/>
          <w:sz w:val="23"/>
          <w:szCs w:val="23"/>
        </w:rPr>
        <w:tab/>
        <w:t>The Church Sanctifying—Worship</w:t>
      </w:r>
    </w:p>
    <w:p w14:paraId="3BA305DD"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7824C99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ends of worship are praise and adoration, thanksgiving, contrition, and petition and intercession.</w:t>
      </w:r>
    </w:p>
    <w:p w14:paraId="3655E18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liturgy is the official public worship of the Church.  The liturgy differs from private devotion.</w:t>
      </w:r>
    </w:p>
    <w:p w14:paraId="17B9925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three elements that make up liturgy include:  The Mass, the sacraments and the Divine Office, or the Liturgy of the Hours. </w:t>
      </w:r>
    </w:p>
    <w:p w14:paraId="45300A7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Every</w:t>
      </w:r>
      <w:proofErr w:type="gramEnd"/>
      <w:r>
        <w:rPr>
          <w:rFonts w:ascii="Times New Roman" w:eastAsia="Times New Roman" w:hAnsi="Times New Roman" w:cs="Times New Roman"/>
          <w:color w:val="C0504D"/>
          <w:sz w:val="23"/>
          <w:szCs w:val="23"/>
        </w:rPr>
        <w:t xml:space="preserve"> liturgical celebration, because it is an action of Christ the Priest and of his Body, which is the Church, is a sacred action surpassing all others. No other action of the Church can equal its efficacy by the same title and to the same degree. (</w:t>
      </w:r>
      <w:r>
        <w:rPr>
          <w:rFonts w:ascii="Times New Roman" w:eastAsia="Times New Roman" w:hAnsi="Times New Roman" w:cs="Times New Roman"/>
          <w:color w:val="C0504D"/>
          <w:sz w:val="23"/>
          <w:szCs w:val="23"/>
          <w:u w:val="single"/>
        </w:rPr>
        <w:t>Constitution on the Sacred Liturgy</w:t>
      </w:r>
      <w:r>
        <w:rPr>
          <w:rFonts w:ascii="Times New Roman" w:eastAsia="Times New Roman" w:hAnsi="Times New Roman" w:cs="Times New Roman"/>
          <w:color w:val="C0504D"/>
          <w:sz w:val="23"/>
          <w:szCs w:val="23"/>
        </w:rPr>
        <w:t xml:space="preserve"> </w:t>
      </w:r>
      <w:proofErr w:type="spellStart"/>
      <w:r>
        <w:rPr>
          <w:rFonts w:ascii="Times New Roman" w:eastAsia="Times New Roman" w:hAnsi="Times New Roman" w:cs="Times New Roman"/>
          <w:i/>
          <w:color w:val="C0504D"/>
          <w:sz w:val="23"/>
          <w:szCs w:val="23"/>
        </w:rPr>
        <w:t>Sacrosanctum</w:t>
      </w:r>
      <w:proofErr w:type="spellEnd"/>
      <w:r>
        <w:rPr>
          <w:rFonts w:ascii="Times New Roman" w:eastAsia="Times New Roman" w:hAnsi="Times New Roman" w:cs="Times New Roman"/>
          <w:i/>
          <w:color w:val="C0504D"/>
          <w:sz w:val="23"/>
          <w:szCs w:val="23"/>
        </w:rPr>
        <w:t xml:space="preserve"> Concilium</w:t>
      </w:r>
      <w:r>
        <w:rPr>
          <w:rFonts w:ascii="Times New Roman" w:eastAsia="Times New Roman" w:hAnsi="Times New Roman" w:cs="Times New Roman"/>
          <w:color w:val="C0504D"/>
          <w:sz w:val="23"/>
          <w:szCs w:val="23"/>
        </w:rPr>
        <w:t xml:space="preserve"> #7)</w:t>
      </w:r>
    </w:p>
    <w:p w14:paraId="5F0D6E0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Research</w:t>
      </w:r>
      <w:proofErr w:type="gramEnd"/>
      <w:r>
        <w:rPr>
          <w:rFonts w:ascii="Times New Roman" w:eastAsia="Times New Roman" w:hAnsi="Times New Roman" w:cs="Times New Roman"/>
          <w:color w:val="C0504D"/>
          <w:sz w:val="23"/>
          <w:szCs w:val="23"/>
        </w:rPr>
        <w:t xml:space="preserve"> carefully and discuss generally the similarities/differences between the Liturgy of the Roman Rite and the Eastern Rites.</w:t>
      </w:r>
    </w:p>
    <w:p w14:paraId="2143391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Catholics</w:t>
      </w:r>
      <w:proofErr w:type="gramEnd"/>
      <w:r>
        <w:rPr>
          <w:rFonts w:ascii="Times New Roman" w:eastAsia="Times New Roman" w:hAnsi="Times New Roman" w:cs="Times New Roman"/>
          <w:color w:val="C0504D"/>
          <w:sz w:val="23"/>
          <w:szCs w:val="23"/>
        </w:rPr>
        <w:t xml:space="preserve"> who belong to the Eastern Rites of the Church, instead of the Latin/Roman Rite, are distinguished from the Orthodox primarily by their unity with the Pope.  The Latin/Roman Rite and the Eastern Rite Catholics are loyal to the Pope. The Orthodox are neither loyal to the pope nor in full union with the Roman Catholic Church.</w:t>
      </w:r>
    </w:p>
    <w:p w14:paraId="2AF12D4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liturgical year is divided into seasons symbolized by different colors.</w:t>
      </w:r>
    </w:p>
    <w:p w14:paraId="01639A9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liturgical year parallels the life of Christ and is based upon the major feasts of Christmas, Easter and Pentecost.</w:t>
      </w:r>
    </w:p>
    <w:p w14:paraId="652DA45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2306542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3  </w:t>
      </w:r>
      <w:r>
        <w:rPr>
          <w:rFonts w:ascii="Times New Roman" w:eastAsia="Times New Roman" w:hAnsi="Times New Roman" w:cs="Times New Roman"/>
          <w:color w:val="C0504D"/>
          <w:sz w:val="23"/>
          <w:szCs w:val="23"/>
        </w:rPr>
        <w:t>Advent</w:t>
      </w:r>
      <w:proofErr w:type="gramEnd"/>
      <w:r>
        <w:rPr>
          <w:rFonts w:ascii="Times New Roman" w:eastAsia="Times New Roman" w:hAnsi="Times New Roman" w:cs="Times New Roman"/>
          <w:color w:val="C0504D"/>
          <w:sz w:val="23"/>
          <w:szCs w:val="23"/>
        </w:rPr>
        <w:t xml:space="preserve"> comes from the Latin ‘</w:t>
      </w:r>
      <w:proofErr w:type="spellStart"/>
      <w:r>
        <w:rPr>
          <w:rFonts w:ascii="Times New Roman" w:eastAsia="Times New Roman" w:hAnsi="Times New Roman" w:cs="Times New Roman"/>
          <w:color w:val="C0504D"/>
          <w:sz w:val="23"/>
          <w:szCs w:val="23"/>
        </w:rPr>
        <w:t>advenire</w:t>
      </w:r>
      <w:proofErr w:type="spellEnd"/>
      <w:r>
        <w:rPr>
          <w:rFonts w:ascii="Times New Roman" w:eastAsia="Times New Roman" w:hAnsi="Times New Roman" w:cs="Times New Roman"/>
          <w:color w:val="C0504D"/>
          <w:sz w:val="23"/>
          <w:szCs w:val="23"/>
        </w:rPr>
        <w:t xml:space="preserve">,’ meaning ‘to come.’  </w:t>
      </w:r>
      <w:r>
        <w:rPr>
          <w:rFonts w:ascii="Times New Roman" w:eastAsia="Times New Roman" w:hAnsi="Times New Roman" w:cs="Times New Roman"/>
          <w:sz w:val="23"/>
          <w:szCs w:val="23"/>
        </w:rPr>
        <w:t>Advent celebrates the coming of Christ.  Christmas is the celebration of the birth of Christ, the Incarnation, and is an anticipation of the Second Coming.  Christmas includes Epiphany—the revelation of Christ to the Gentiles—and ends with the Baptism of Christ.</w:t>
      </w:r>
    </w:p>
    <w:p w14:paraId="44D74A7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Lent</w:t>
      </w:r>
      <w:proofErr w:type="gramEnd"/>
      <w:r>
        <w:rPr>
          <w:rFonts w:ascii="Times New Roman" w:eastAsia="Times New Roman" w:hAnsi="Times New Roman" w:cs="Times New Roman"/>
          <w:sz w:val="23"/>
          <w:szCs w:val="23"/>
        </w:rPr>
        <w:t xml:space="preserve"> is a time of penance, recalling Christ’s time in the desert.  Holy Week celebrates the Passion of Christ.  Easter celebrates the Resurrection.  It begins with the Easter Vigil Mass and ends on Pentecost.  </w:t>
      </w:r>
      <w:r>
        <w:rPr>
          <w:rFonts w:ascii="Times New Roman" w:eastAsia="Times New Roman" w:hAnsi="Times New Roman" w:cs="Times New Roman"/>
          <w:color w:val="C0504D"/>
          <w:sz w:val="23"/>
          <w:szCs w:val="23"/>
        </w:rPr>
        <w:t>Encourage the students especially to observe the liturgical celebrations of Holy Week.</w:t>
      </w:r>
    </w:p>
    <w:p w14:paraId="1250791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Pentecost</w:t>
      </w:r>
      <w:proofErr w:type="gramEnd"/>
      <w:r>
        <w:rPr>
          <w:rFonts w:ascii="Times New Roman" w:eastAsia="Times New Roman" w:hAnsi="Times New Roman" w:cs="Times New Roman"/>
          <w:sz w:val="23"/>
          <w:szCs w:val="23"/>
        </w:rPr>
        <w:t xml:space="preserve"> celebrates Christ’s gift of the Holy Spirit to the Church.</w:t>
      </w:r>
    </w:p>
    <w:p w14:paraId="34425A9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remaining time in the Church year is called Ordinary Time.  During this time, the Church reflects upon the mysteries celebrated and on Christian growth through the teachings of Christ.</w:t>
      </w:r>
    </w:p>
    <w:p w14:paraId="709A60F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Other</w:t>
      </w:r>
      <w:proofErr w:type="gramEnd"/>
      <w:r>
        <w:rPr>
          <w:rFonts w:ascii="Times New Roman" w:eastAsia="Times New Roman" w:hAnsi="Times New Roman" w:cs="Times New Roman"/>
          <w:sz w:val="23"/>
          <w:szCs w:val="23"/>
        </w:rPr>
        <w:t xml:space="preserve"> feasts include:  Holy Days of Obligation, Sunday feasts and feasts of Mary and the saints.</w:t>
      </w:r>
    </w:p>
    <w:p w14:paraId="6D87E010"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0ABC651"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9     </w:t>
      </w:r>
      <w:r>
        <w:rPr>
          <w:rFonts w:ascii="Times New Roman" w:eastAsia="Times New Roman" w:hAnsi="Times New Roman" w:cs="Times New Roman"/>
          <w:b/>
          <w:sz w:val="23"/>
          <w:szCs w:val="23"/>
        </w:rPr>
        <w:tab/>
        <w:t>Mary—Mother of the Church</w:t>
      </w:r>
    </w:p>
    <w:p w14:paraId="28E3D8AF"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47FC817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Annunciation was the announcement to Mary that God chose her to be the Mother of God.</w:t>
      </w:r>
    </w:p>
    <w:p w14:paraId="3CFEE46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Blessed Virgin Mary’s unconditional assent of “Yes” to God’s Will (</w:t>
      </w:r>
      <w:r>
        <w:rPr>
          <w:rFonts w:ascii="Times New Roman" w:eastAsia="Times New Roman" w:hAnsi="Times New Roman" w:cs="Times New Roman"/>
          <w:i/>
          <w:color w:val="C0504D"/>
          <w:sz w:val="23"/>
          <w:szCs w:val="23"/>
        </w:rPr>
        <w:t>fiat</w:t>
      </w:r>
      <w:r>
        <w:rPr>
          <w:rFonts w:ascii="Times New Roman" w:eastAsia="Times New Roman" w:hAnsi="Times New Roman" w:cs="Times New Roman"/>
          <w:color w:val="C0504D"/>
          <w:sz w:val="23"/>
          <w:szCs w:val="23"/>
        </w:rPr>
        <w:t>) required great courage and faith. We should follow the Blessed Mother’s example in giving our unconditional assent, our “Yes” to God.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494)</w:t>
      </w:r>
    </w:p>
    <w:p w14:paraId="198C41A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Mary</w:t>
      </w:r>
      <w:proofErr w:type="gramEnd"/>
      <w:r>
        <w:rPr>
          <w:rFonts w:ascii="Times New Roman" w:eastAsia="Times New Roman" w:hAnsi="Times New Roman" w:cs="Times New Roman"/>
          <w:sz w:val="23"/>
          <w:szCs w:val="23"/>
        </w:rPr>
        <w:t xml:space="preserve"> is the New Eve, the Mother of all who live according to the life of grace.</w:t>
      </w:r>
    </w:p>
    <w:p w14:paraId="34BF19B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gave Mary to His followers to be our Mother.  She is the </w:t>
      </w:r>
      <w:proofErr w:type="gramStart"/>
      <w:r>
        <w:rPr>
          <w:rFonts w:ascii="Times New Roman" w:eastAsia="Times New Roman" w:hAnsi="Times New Roman" w:cs="Times New Roman"/>
          <w:sz w:val="23"/>
          <w:szCs w:val="23"/>
        </w:rPr>
        <w:t>Mother</w:t>
      </w:r>
      <w:proofErr w:type="gramEnd"/>
      <w:r>
        <w:rPr>
          <w:rFonts w:ascii="Times New Roman" w:eastAsia="Times New Roman" w:hAnsi="Times New Roman" w:cs="Times New Roman"/>
          <w:sz w:val="23"/>
          <w:szCs w:val="23"/>
        </w:rPr>
        <w:t xml:space="preserve"> of the Church.</w:t>
      </w:r>
    </w:p>
    <w:p w14:paraId="2249E22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Because</w:t>
      </w:r>
      <w:proofErr w:type="gramEnd"/>
      <w:r>
        <w:rPr>
          <w:rFonts w:ascii="Times New Roman" w:eastAsia="Times New Roman" w:hAnsi="Times New Roman" w:cs="Times New Roman"/>
          <w:sz w:val="23"/>
          <w:szCs w:val="23"/>
        </w:rPr>
        <w:t xml:space="preserve"> of Mary’s special role in salvation history, she was given several privileges.  The first of these is the Immaculate Conception which means that Mary was conceived without original sin.</w:t>
      </w:r>
    </w:p>
    <w:p w14:paraId="07761B9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Patroness of the United States is Mary, the Immaculate Conception.  The National Shrine </w:t>
      </w:r>
      <w:proofErr w:type="gramStart"/>
      <w:r>
        <w:rPr>
          <w:rFonts w:ascii="Times New Roman" w:eastAsia="Times New Roman" w:hAnsi="Times New Roman" w:cs="Times New Roman"/>
          <w:color w:val="C0504D"/>
          <w:sz w:val="23"/>
          <w:szCs w:val="23"/>
        </w:rPr>
        <w:t>is located in</w:t>
      </w:r>
      <w:proofErr w:type="gramEnd"/>
      <w:r>
        <w:rPr>
          <w:rFonts w:ascii="Times New Roman" w:eastAsia="Times New Roman" w:hAnsi="Times New Roman" w:cs="Times New Roman"/>
          <w:color w:val="C0504D"/>
          <w:sz w:val="23"/>
          <w:szCs w:val="23"/>
        </w:rPr>
        <w:t xml:space="preserve"> Washington, D.C., and it is called the Shrine of the Immaculate Conception.</w:t>
      </w:r>
    </w:p>
    <w:p w14:paraId="590CF10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As</w:t>
      </w:r>
      <w:proofErr w:type="gramEnd"/>
      <w:r>
        <w:rPr>
          <w:rFonts w:ascii="Times New Roman" w:eastAsia="Times New Roman" w:hAnsi="Times New Roman" w:cs="Times New Roman"/>
          <w:sz w:val="23"/>
          <w:szCs w:val="23"/>
        </w:rPr>
        <w:t xml:space="preserve"> the Immaculate Conception, the grace of salvation won by Christ on the Cross was applied to Mary in anticipation of this saving event.  In this way, Mary could be the perfect vessel for the Son of God.  Mary was given the life of grace from the moment of her conception.  </w:t>
      </w:r>
      <w:r>
        <w:rPr>
          <w:rFonts w:ascii="Times New Roman" w:eastAsia="Times New Roman" w:hAnsi="Times New Roman" w:cs="Times New Roman"/>
          <w:color w:val="C0504D"/>
          <w:sz w:val="23"/>
          <w:szCs w:val="23"/>
        </w:rPr>
        <w:t>This doctrine was believed for many centuries before being declared a dogma of the Church by Pope Pius IX in 1854.</w:t>
      </w:r>
    </w:p>
    <w:p w14:paraId="60887C5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Mary</w:t>
      </w:r>
      <w:proofErr w:type="gramEnd"/>
      <w:r>
        <w:rPr>
          <w:rFonts w:ascii="Times New Roman" w:eastAsia="Times New Roman" w:hAnsi="Times New Roman" w:cs="Times New Roman"/>
          <w:sz w:val="23"/>
          <w:szCs w:val="23"/>
        </w:rPr>
        <w:t xml:space="preserve"> was given the privilege of perpetual virginity.  This means that Mary was a virgin before the conception and birth of Christ, during these events and after these events.</w:t>
      </w:r>
    </w:p>
    <w:p w14:paraId="6F167EF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As</w:t>
      </w:r>
      <w:proofErr w:type="gramEnd"/>
      <w:r>
        <w:rPr>
          <w:rFonts w:ascii="Times New Roman" w:eastAsia="Times New Roman" w:hAnsi="Times New Roman" w:cs="Times New Roman"/>
          <w:sz w:val="23"/>
          <w:szCs w:val="23"/>
        </w:rPr>
        <w:t xml:space="preserve"> a perpetual virgin, Mary represents the Church, our pure and holy Mother of all on earth.</w:t>
      </w:r>
    </w:p>
    <w:p w14:paraId="4D121C3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At</w:t>
      </w:r>
      <w:proofErr w:type="gramEnd"/>
      <w:r>
        <w:rPr>
          <w:rFonts w:ascii="Times New Roman" w:eastAsia="Times New Roman" w:hAnsi="Times New Roman" w:cs="Times New Roman"/>
          <w:sz w:val="23"/>
          <w:szCs w:val="23"/>
        </w:rPr>
        <w:t xml:space="preserve"> the end of her earthly life, Mary was assumed, body and soul, into heaven.  She did not experience the corruption of the grave.  </w:t>
      </w:r>
      <w:r>
        <w:rPr>
          <w:rFonts w:ascii="Times New Roman" w:eastAsia="Times New Roman" w:hAnsi="Times New Roman" w:cs="Times New Roman"/>
          <w:color w:val="C0504D"/>
          <w:sz w:val="23"/>
          <w:szCs w:val="23"/>
        </w:rPr>
        <w:t>Mary’s Assumption is a foreshadowing of the resurrection and glorification of all those who die in God’s grace and friendship. The Feast of the Assumption is August 15th.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966)</w:t>
      </w:r>
      <w:r>
        <w:rPr>
          <w:rFonts w:ascii="Times New Roman" w:eastAsia="Times New Roman" w:hAnsi="Times New Roman" w:cs="Times New Roman"/>
          <w:sz w:val="23"/>
          <w:szCs w:val="23"/>
        </w:rPr>
        <w:t xml:space="preserve"> </w:t>
      </w:r>
    </w:p>
    <w:p w14:paraId="4AD0D99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We</w:t>
      </w:r>
      <w:proofErr w:type="gramEnd"/>
      <w:r>
        <w:rPr>
          <w:rFonts w:ascii="Times New Roman" w:eastAsia="Times New Roman" w:hAnsi="Times New Roman" w:cs="Times New Roman"/>
          <w:color w:val="C0504D"/>
          <w:sz w:val="23"/>
          <w:szCs w:val="23"/>
        </w:rPr>
        <w:t xml:space="preserve"> honor Mary especially on Saturday, and in October and May.</w:t>
      </w:r>
      <w:r>
        <w:rPr>
          <w:rFonts w:ascii="Times New Roman" w:eastAsia="Times New Roman" w:hAnsi="Times New Roman" w:cs="Times New Roman"/>
          <w:sz w:val="23"/>
          <w:szCs w:val="23"/>
        </w:rPr>
        <w:t xml:space="preserve">  The Litany of Loreto gives honor to Mary.  Her titles remind us of the great honors bestowed upon Mary.</w:t>
      </w:r>
    </w:p>
    <w:p w14:paraId="4937985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Mary</w:t>
      </w:r>
      <w:proofErr w:type="gramEnd"/>
      <w:r>
        <w:rPr>
          <w:rFonts w:ascii="Times New Roman" w:eastAsia="Times New Roman" w:hAnsi="Times New Roman" w:cs="Times New Roman"/>
          <w:sz w:val="23"/>
          <w:szCs w:val="23"/>
        </w:rPr>
        <w:t xml:space="preserve"> is a powerful intercessor and the mediatrix of grace. </w:t>
      </w:r>
    </w:p>
    <w:p w14:paraId="74DC4DC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Research</w:t>
      </w:r>
      <w:proofErr w:type="gramEnd"/>
      <w:r>
        <w:rPr>
          <w:rFonts w:ascii="Times New Roman" w:eastAsia="Times New Roman" w:hAnsi="Times New Roman" w:cs="Times New Roman"/>
          <w:color w:val="C0504D"/>
          <w:sz w:val="23"/>
          <w:szCs w:val="23"/>
        </w:rPr>
        <w:t xml:space="preserve"> and discuss with the students the Consecration to Mary by St. Louis Marie de Montfort.</w:t>
      </w:r>
    </w:p>
    <w:p w14:paraId="42A15F2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Praying</w:t>
      </w:r>
      <w:proofErr w:type="gramEnd"/>
      <w:r>
        <w:rPr>
          <w:rFonts w:ascii="Times New Roman" w:eastAsia="Times New Roman" w:hAnsi="Times New Roman" w:cs="Times New Roman"/>
          <w:color w:val="C0504D"/>
          <w:sz w:val="23"/>
          <w:szCs w:val="23"/>
        </w:rPr>
        <w:t xml:space="preserve"> the rosary is ‘praying with Mary’ while meditating on the mysteries of Jesus.  The Joyful, Luminous, Sorrowful and Glorious Mysteries of the rosary are meditations on the life and the Person of Christ in “the school of Mary.” (cf. </w:t>
      </w:r>
      <w:r>
        <w:rPr>
          <w:rFonts w:ascii="Times New Roman" w:eastAsia="Times New Roman" w:hAnsi="Times New Roman" w:cs="Times New Roman"/>
          <w:i/>
          <w:color w:val="C0504D"/>
          <w:sz w:val="23"/>
          <w:szCs w:val="23"/>
        </w:rPr>
        <w:t xml:space="preserve">Rosarium </w:t>
      </w:r>
      <w:proofErr w:type="spellStart"/>
      <w:r>
        <w:rPr>
          <w:rFonts w:ascii="Times New Roman" w:eastAsia="Times New Roman" w:hAnsi="Times New Roman" w:cs="Times New Roman"/>
          <w:i/>
          <w:color w:val="C0504D"/>
          <w:sz w:val="23"/>
          <w:szCs w:val="23"/>
        </w:rPr>
        <w:t>Virginis</w:t>
      </w:r>
      <w:proofErr w:type="spellEnd"/>
      <w:r>
        <w:rPr>
          <w:rFonts w:ascii="Times New Roman" w:eastAsia="Times New Roman" w:hAnsi="Times New Roman" w:cs="Times New Roman"/>
          <w:i/>
          <w:color w:val="C0504D"/>
          <w:sz w:val="23"/>
          <w:szCs w:val="23"/>
        </w:rPr>
        <w:t xml:space="preserve"> </w:t>
      </w:r>
      <w:proofErr w:type="spellStart"/>
      <w:r>
        <w:rPr>
          <w:rFonts w:ascii="Times New Roman" w:eastAsia="Times New Roman" w:hAnsi="Times New Roman" w:cs="Times New Roman"/>
          <w:i/>
          <w:color w:val="C0504D"/>
          <w:sz w:val="23"/>
          <w:szCs w:val="23"/>
        </w:rPr>
        <w:t>Mariae</w:t>
      </w:r>
      <w:proofErr w:type="spellEnd"/>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2708, and the Glossary of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w:t>
      </w:r>
    </w:p>
    <w:p w14:paraId="43CD3A0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Pray</w:t>
      </w:r>
      <w:proofErr w:type="gramEnd"/>
      <w:r>
        <w:rPr>
          <w:rFonts w:ascii="Times New Roman" w:eastAsia="Times New Roman" w:hAnsi="Times New Roman" w:cs="Times New Roman"/>
          <w:color w:val="C0504D"/>
          <w:sz w:val="23"/>
          <w:szCs w:val="23"/>
        </w:rPr>
        <w:t xml:space="preserve"> with the students, on the appropriate days of the week, the Joyful, Luminous, Sorrowful and Glorious Mysteries of the rosary.</w:t>
      </w:r>
    </w:p>
    <w:p w14:paraId="33391CD4"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3113C084"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10   </w:t>
      </w:r>
      <w:r>
        <w:rPr>
          <w:rFonts w:ascii="Times New Roman" w:eastAsia="Times New Roman" w:hAnsi="Times New Roman" w:cs="Times New Roman"/>
          <w:b/>
          <w:sz w:val="23"/>
          <w:szCs w:val="23"/>
        </w:rPr>
        <w:tab/>
        <w:t>The Communion of Saints</w:t>
      </w:r>
    </w:p>
    <w:p w14:paraId="5DCD5713"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29926CE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Communion of Saints refers to the members, both living and dead, of Christ’s Mystical Body.  This includes the faithful on earth, the holy souls in Purgatory and the angels and saints in heaven.</w:t>
      </w:r>
    </w:p>
    <w:p w14:paraId="71690DE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Church Militant are the followers of Christ on earth, fighting against evil and working for the life of holiness. This is also called the pilgrim Church (journeying toward heaven).  We are united with each other in charity and prayer.</w:t>
      </w:r>
    </w:p>
    <w:p w14:paraId="6646EF9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Church Suffering refers to the holy souls who died in the state of grace and are being purified and prepared in Purgatory for heaven.  The Church Suffering is also called the Church Penitent.</w:t>
      </w:r>
    </w:p>
    <w:p w14:paraId="4A6184B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souls in Purgatory suffer purification.  The greatest suffering is the holy longing for union with God in heaven.  We can assist these souls with our prayers and indulgences.</w:t>
      </w:r>
    </w:p>
    <w:p w14:paraId="1A2E123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Triumphant includes those united with Christ who already share in the eternal glory of heaven:  the angels and saints.  They are models of holiness and intercessors on our behalf.</w:t>
      </w:r>
    </w:p>
    <w:p w14:paraId="747C98D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Canonized</w:t>
      </w:r>
      <w:proofErr w:type="gramEnd"/>
      <w:r>
        <w:rPr>
          <w:rFonts w:ascii="Times New Roman" w:eastAsia="Times New Roman" w:hAnsi="Times New Roman" w:cs="Times New Roman"/>
          <w:sz w:val="23"/>
          <w:szCs w:val="23"/>
        </w:rPr>
        <w:t xml:space="preserve"> saints are those recognized by the Church for their holiness on earth.  The Church infallibly declares that the saints are in heaven.  We may turn to them for intercessory prayer.</w:t>
      </w:r>
    </w:p>
    <w:p w14:paraId="6B01904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Patron</w:t>
      </w:r>
      <w:proofErr w:type="gramEnd"/>
      <w:r>
        <w:rPr>
          <w:rFonts w:ascii="Times New Roman" w:eastAsia="Times New Roman" w:hAnsi="Times New Roman" w:cs="Times New Roman"/>
          <w:sz w:val="23"/>
          <w:szCs w:val="23"/>
        </w:rPr>
        <w:t xml:space="preserve"> saints are saints we choose to honor.  We seek their intercession.  They are models of holiness, entrusted with the petitions of those under their patronage.</w:t>
      </w:r>
    </w:p>
    <w:p w14:paraId="3608078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Encourage</w:t>
      </w:r>
      <w:proofErr w:type="gramEnd"/>
      <w:r>
        <w:rPr>
          <w:rFonts w:ascii="Times New Roman" w:eastAsia="Times New Roman" w:hAnsi="Times New Roman" w:cs="Times New Roman"/>
          <w:color w:val="C0504D"/>
          <w:sz w:val="23"/>
          <w:szCs w:val="23"/>
        </w:rPr>
        <w:t xml:space="preserve"> devotion to patron saints, especially those for whom one is named or Confirmation saints.</w:t>
      </w:r>
    </w:p>
    <w:p w14:paraId="6D15678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Foster</w:t>
      </w:r>
      <w:proofErr w:type="gramEnd"/>
      <w:r>
        <w:rPr>
          <w:rFonts w:ascii="Times New Roman" w:eastAsia="Times New Roman" w:hAnsi="Times New Roman" w:cs="Times New Roman"/>
          <w:color w:val="C0504D"/>
          <w:sz w:val="23"/>
          <w:szCs w:val="23"/>
        </w:rPr>
        <w:t xml:space="preserve"> devotion to the patron saint of the parish/school.</w:t>
      </w:r>
    </w:p>
    <w:p w14:paraId="6931D40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saints who died for the Faith are called martyrs (witnesses) and they are in heaven with God and with all the blessed</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2473, 2506)</w:t>
      </w:r>
    </w:p>
    <w:p w14:paraId="379FE1B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 </w:t>
      </w:r>
    </w:p>
    <w:p w14:paraId="0BA21247"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11   </w:t>
      </w:r>
      <w:r>
        <w:rPr>
          <w:rFonts w:ascii="Times New Roman" w:eastAsia="Times New Roman" w:hAnsi="Times New Roman" w:cs="Times New Roman"/>
          <w:b/>
          <w:sz w:val="23"/>
          <w:szCs w:val="23"/>
        </w:rPr>
        <w:tab/>
        <w:t>Saints in our History—the First Thousand Years</w:t>
      </w:r>
    </w:p>
    <w:p w14:paraId="63A3F28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239B07F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early Church grew and spread due to the preaching of the apostles, as Christ had commissioned them.</w:t>
      </w:r>
    </w:p>
    <w:p w14:paraId="0D8E7FE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first three hundred years after the life of Christ were a time of Christian persecution.  The martyrs witnessed to the truths of Christ and His Church by laying down their lives.</w:t>
      </w:r>
    </w:p>
    <w:p w14:paraId="2ECD989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Constantine</w:t>
      </w:r>
      <w:proofErr w:type="gramEnd"/>
      <w:r>
        <w:rPr>
          <w:rFonts w:ascii="Times New Roman" w:eastAsia="Times New Roman" w:hAnsi="Times New Roman" w:cs="Times New Roman"/>
          <w:sz w:val="23"/>
          <w:szCs w:val="23"/>
        </w:rPr>
        <w:t xml:space="preserve"> legalized Christianity and ended Roman persecutions.</w:t>
      </w:r>
    </w:p>
    <w:p w14:paraId="206379E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Heresy</w:t>
      </w:r>
      <w:proofErr w:type="gramEnd"/>
      <w:r>
        <w:rPr>
          <w:rFonts w:ascii="Times New Roman" w:eastAsia="Times New Roman" w:hAnsi="Times New Roman" w:cs="Times New Roman"/>
          <w:sz w:val="23"/>
          <w:szCs w:val="23"/>
        </w:rPr>
        <w:t xml:space="preserve"> is the denial of a doctrine of the Faith.  The early Church faced the problem of heresies such as Arianism. </w:t>
      </w:r>
    </w:p>
    <w:p w14:paraId="23484A5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L2   God’s providential grace and love shape and guide the Church even through times of conflict and difficulty in the Church history, including the Great Schism, the Protestant Reformation, scandals, heresies, etc.</w:t>
      </w:r>
    </w:p>
    <w:p w14:paraId="2759BB8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Doctors</w:t>
      </w:r>
      <w:proofErr w:type="gramEnd"/>
      <w:r>
        <w:rPr>
          <w:rFonts w:ascii="Times New Roman" w:eastAsia="Times New Roman" w:hAnsi="Times New Roman" w:cs="Times New Roman"/>
          <w:sz w:val="23"/>
          <w:szCs w:val="23"/>
        </w:rPr>
        <w:t xml:space="preserve"> and Fathers of the Church worked to protect the Church from heresy and error.</w:t>
      </w:r>
    </w:p>
    <w:p w14:paraId="387B4F6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Monasteries</w:t>
      </w:r>
      <w:proofErr w:type="gramEnd"/>
      <w:r>
        <w:rPr>
          <w:rFonts w:ascii="Times New Roman" w:eastAsia="Times New Roman" w:hAnsi="Times New Roman" w:cs="Times New Roman"/>
          <w:sz w:val="23"/>
          <w:szCs w:val="23"/>
        </w:rPr>
        <w:t xml:space="preserve"> are communities of people committed to serving Christ.  Monks are bound by vows of poverty, </w:t>
      </w:r>
      <w:proofErr w:type="gramStart"/>
      <w:r>
        <w:rPr>
          <w:rFonts w:ascii="Times New Roman" w:eastAsia="Times New Roman" w:hAnsi="Times New Roman" w:cs="Times New Roman"/>
          <w:sz w:val="23"/>
          <w:szCs w:val="23"/>
        </w:rPr>
        <w:t>chastity</w:t>
      </w:r>
      <w:proofErr w:type="gramEnd"/>
      <w:r>
        <w:rPr>
          <w:rFonts w:ascii="Times New Roman" w:eastAsia="Times New Roman" w:hAnsi="Times New Roman" w:cs="Times New Roman"/>
          <w:sz w:val="23"/>
          <w:szCs w:val="23"/>
        </w:rPr>
        <w:t xml:space="preserve"> and obedience.  They are responsible for the spreading of Christianity, Christian education, Christian </w:t>
      </w:r>
      <w:proofErr w:type="gramStart"/>
      <w:r>
        <w:rPr>
          <w:rFonts w:ascii="Times New Roman" w:eastAsia="Times New Roman" w:hAnsi="Times New Roman" w:cs="Times New Roman"/>
          <w:sz w:val="23"/>
          <w:szCs w:val="23"/>
        </w:rPr>
        <w:t>witness</w:t>
      </w:r>
      <w:proofErr w:type="gramEnd"/>
      <w:r>
        <w:rPr>
          <w:rFonts w:ascii="Times New Roman" w:eastAsia="Times New Roman" w:hAnsi="Times New Roman" w:cs="Times New Roman"/>
          <w:sz w:val="23"/>
          <w:szCs w:val="23"/>
        </w:rPr>
        <w:t xml:space="preserve"> and prayer.</w:t>
      </w:r>
    </w:p>
    <w:p w14:paraId="6DA11E5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In</w:t>
      </w:r>
      <w:proofErr w:type="gramEnd"/>
      <w:r>
        <w:rPr>
          <w:rFonts w:ascii="Times New Roman" w:eastAsia="Times New Roman" w:hAnsi="Times New Roman" w:cs="Times New Roman"/>
          <w:color w:val="C0504D"/>
          <w:sz w:val="23"/>
          <w:szCs w:val="23"/>
        </w:rPr>
        <w:t xml:space="preserve"> addition to their witness of total dedication to Christ, monasteries were responsible for the preservation of the culture of western civilization, especially through times of war and turmoil.</w:t>
      </w:r>
    </w:p>
    <w:p w14:paraId="591500B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Other</w:t>
      </w:r>
      <w:proofErr w:type="gramEnd"/>
      <w:r>
        <w:rPr>
          <w:rFonts w:ascii="Times New Roman" w:eastAsia="Times New Roman" w:hAnsi="Times New Roman" w:cs="Times New Roman"/>
          <w:sz w:val="23"/>
          <w:szCs w:val="23"/>
        </w:rPr>
        <w:t xml:space="preserve"> challenges facing the Church included Islam, schism and corruption of the clergy.</w:t>
      </w:r>
    </w:p>
    <w:p w14:paraId="15C9268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Schism</w:t>
      </w:r>
      <w:proofErr w:type="gramEnd"/>
      <w:r>
        <w:rPr>
          <w:rFonts w:ascii="Times New Roman" w:eastAsia="Times New Roman" w:hAnsi="Times New Roman" w:cs="Times New Roman"/>
          <w:sz w:val="23"/>
          <w:szCs w:val="23"/>
        </w:rPr>
        <w:t xml:space="preserve"> is a refusal to submit to the Pope or the Church, which is subject to him.</w:t>
      </w:r>
    </w:p>
    <w:p w14:paraId="60D8C04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Many</w:t>
      </w:r>
      <w:proofErr w:type="gramEnd"/>
      <w:r>
        <w:rPr>
          <w:rFonts w:ascii="Times New Roman" w:eastAsia="Times New Roman" w:hAnsi="Times New Roman" w:cs="Times New Roman"/>
          <w:sz w:val="23"/>
          <w:szCs w:val="23"/>
        </w:rPr>
        <w:t xml:space="preserve"> of the clergy in the Church became corrupt.  As the Roman Empire collapsed, the clergy assumed civil responsibility, exercising both spiritual and temporal power.</w:t>
      </w:r>
    </w:p>
    <w:p w14:paraId="7655EB9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93CD53A"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12   </w:t>
      </w:r>
      <w:r>
        <w:rPr>
          <w:rFonts w:ascii="Times New Roman" w:eastAsia="Times New Roman" w:hAnsi="Times New Roman" w:cs="Times New Roman"/>
          <w:b/>
          <w:sz w:val="23"/>
          <w:szCs w:val="23"/>
        </w:rPr>
        <w:tab/>
        <w:t>Saints in Our History—the Second Thousand Years</w:t>
      </w:r>
    </w:p>
    <w:p w14:paraId="0DCD013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0CB3769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Holy</w:t>
      </w:r>
      <w:proofErr w:type="gramEnd"/>
      <w:r>
        <w:rPr>
          <w:rFonts w:ascii="Times New Roman" w:eastAsia="Times New Roman" w:hAnsi="Times New Roman" w:cs="Times New Roman"/>
          <w:sz w:val="23"/>
          <w:szCs w:val="23"/>
        </w:rPr>
        <w:t xml:space="preserve"> men like Saint Bernard founded and reformed monasteries.  Saint Bernard preached all over Europe and rekindled the faith of laity and monks.  He encouraged participation in the Second Crusade.  Near the end of the eleventh century, Muslims gained control of the Holy Land.  </w:t>
      </w:r>
      <w:r>
        <w:rPr>
          <w:rFonts w:ascii="Times New Roman" w:eastAsia="Times New Roman" w:hAnsi="Times New Roman" w:cs="Times New Roman"/>
          <w:color w:val="C0504D"/>
          <w:sz w:val="23"/>
          <w:szCs w:val="23"/>
        </w:rPr>
        <w:t>Discuss the importance of the Holy Land as a background of Christianity.</w:t>
      </w:r>
    </w:p>
    <w:p w14:paraId="5BD944C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Islam</w:t>
      </w:r>
      <w:proofErr w:type="gramEnd"/>
      <w:r>
        <w:rPr>
          <w:rFonts w:ascii="Times New Roman" w:eastAsia="Times New Roman" w:hAnsi="Times New Roman" w:cs="Times New Roman"/>
          <w:color w:val="C0504D"/>
          <w:sz w:val="23"/>
          <w:szCs w:val="23"/>
        </w:rPr>
        <w:t xml:space="preserve"> and Christendom (political unity of the Church and the State, when all of Europe was Catholic) have fought for centuries, particularly during the time of the Crusades.  Although Muslim people may be peaceful individuals and are not to be judged as “bad,” many, though not all, tenets of their faith are in opposition to the Catholic Faith.</w:t>
      </w:r>
    </w:p>
    <w:p w14:paraId="392FD8B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Crusades were attempts to set free the Holy Land from Muslim control. The Crusades opened Europe to create trade with the East.  Saint Louis IX was a French king who fought in the Crusades.  The Crusades were not successful, but they opened Western Europe to new theories for medicine, </w:t>
      </w:r>
      <w:proofErr w:type="gramStart"/>
      <w:r>
        <w:rPr>
          <w:rFonts w:ascii="Times New Roman" w:eastAsia="Times New Roman" w:hAnsi="Times New Roman" w:cs="Times New Roman"/>
          <w:sz w:val="23"/>
          <w:szCs w:val="23"/>
        </w:rPr>
        <w:t>philosophy</w:t>
      </w:r>
      <w:proofErr w:type="gramEnd"/>
      <w:r>
        <w:rPr>
          <w:rFonts w:ascii="Times New Roman" w:eastAsia="Times New Roman" w:hAnsi="Times New Roman" w:cs="Times New Roman"/>
          <w:sz w:val="23"/>
          <w:szCs w:val="23"/>
        </w:rPr>
        <w:t xml:space="preserve"> and navigation.</w:t>
      </w:r>
    </w:p>
    <w:p w14:paraId="7B9A93B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New</w:t>
      </w:r>
      <w:proofErr w:type="gramEnd"/>
      <w:r>
        <w:rPr>
          <w:rFonts w:ascii="Times New Roman" w:eastAsia="Times New Roman" w:hAnsi="Times New Roman" w:cs="Times New Roman"/>
          <w:sz w:val="23"/>
          <w:szCs w:val="23"/>
        </w:rPr>
        <w:t xml:space="preserve"> mendicant religious orders, whose members survived by begging, were founded in the thirteenth-fourteenth centuries.  Saint Francis of Assisi founded the first of these orders, the Order of Friars Minor (Franciscans).  Saint Dominic founded the Order of Preachers (Dominicans), a mendicant order sent to convert heretics.  Saint Thomas Aquinas, the greatest Western theologian, was a Dominican.  Saint Catherine of Siena, a third order Dominican and one of only two women named a Doctor of the Church, served the </w:t>
      </w:r>
      <w:proofErr w:type="gramStart"/>
      <w:r>
        <w:rPr>
          <w:rFonts w:ascii="Times New Roman" w:eastAsia="Times New Roman" w:hAnsi="Times New Roman" w:cs="Times New Roman"/>
          <w:sz w:val="23"/>
          <w:szCs w:val="23"/>
        </w:rPr>
        <w:t>Church</w:t>
      </w:r>
      <w:proofErr w:type="gramEnd"/>
      <w:r>
        <w:rPr>
          <w:rFonts w:ascii="Times New Roman" w:eastAsia="Times New Roman" w:hAnsi="Times New Roman" w:cs="Times New Roman"/>
          <w:sz w:val="23"/>
          <w:szCs w:val="23"/>
        </w:rPr>
        <w:t xml:space="preserve"> and guided the Pope back to Rome.</w:t>
      </w:r>
    </w:p>
    <w:p w14:paraId="7421B12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During</w:t>
      </w:r>
      <w:proofErr w:type="gramEnd"/>
      <w:r>
        <w:rPr>
          <w:rFonts w:ascii="Times New Roman" w:eastAsia="Times New Roman" w:hAnsi="Times New Roman" w:cs="Times New Roman"/>
          <w:sz w:val="23"/>
          <w:szCs w:val="23"/>
        </w:rPr>
        <w:t xml:space="preserve"> the Protestant Reformation, many Catholics broke away from the Church and started Protestant religions. The Council of Trent clarified Catholic Church teaching after the Reformation.</w:t>
      </w:r>
    </w:p>
    <w:p w14:paraId="4B958E0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Saint</w:t>
      </w:r>
      <w:proofErr w:type="gramEnd"/>
      <w:r>
        <w:rPr>
          <w:rFonts w:ascii="Times New Roman" w:eastAsia="Times New Roman" w:hAnsi="Times New Roman" w:cs="Times New Roman"/>
          <w:sz w:val="23"/>
          <w:szCs w:val="23"/>
        </w:rPr>
        <w:t xml:space="preserve"> Ignatius founded the Society of Jesus, known as the Jesuits, which was dedicated to defending the Faith and serving the Church in obedience to the Pope.  Missionaries from many religious orders went to Asia and the Americas.</w:t>
      </w:r>
    </w:p>
    <w:p w14:paraId="4376047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4  In</w:t>
      </w:r>
      <w:proofErr w:type="gramEnd"/>
      <w:r>
        <w:rPr>
          <w:rFonts w:ascii="Times New Roman" w:eastAsia="Times New Roman" w:hAnsi="Times New Roman" w:cs="Times New Roman"/>
          <w:sz w:val="23"/>
          <w:szCs w:val="23"/>
        </w:rPr>
        <w:t xml:space="preserve"> modern times, the Church defends herself against the heresy of modernism/relativism (which teaches that faith and morals should evolve and that all is relative—there is no truth).</w:t>
      </w:r>
    </w:p>
    <w:p w14:paraId="21975C3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Other</w:t>
      </w:r>
      <w:proofErr w:type="gramEnd"/>
      <w:r>
        <w:rPr>
          <w:rFonts w:ascii="Times New Roman" w:eastAsia="Times New Roman" w:hAnsi="Times New Roman" w:cs="Times New Roman"/>
          <w:sz w:val="23"/>
          <w:szCs w:val="23"/>
        </w:rPr>
        <w:t xml:space="preserve"> challenges to the Church included atheistic, totalitarian governments such as Nazism, Communism and Fascism.</w:t>
      </w:r>
    </w:p>
    <w:p w14:paraId="46B8BEC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Saint</w:t>
      </w:r>
      <w:proofErr w:type="gramEnd"/>
      <w:r>
        <w:rPr>
          <w:rFonts w:ascii="Times New Roman" w:eastAsia="Times New Roman" w:hAnsi="Times New Roman" w:cs="Times New Roman"/>
          <w:sz w:val="23"/>
          <w:szCs w:val="23"/>
        </w:rPr>
        <w:t xml:space="preserve"> Maximilian Kolbe strove to win the world for Mary Immaculate.  He was martyred in this pursuit.</w:t>
      </w:r>
    </w:p>
    <w:p w14:paraId="387AF51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60193A50"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13   </w:t>
      </w:r>
      <w:r>
        <w:rPr>
          <w:rFonts w:ascii="Times New Roman" w:eastAsia="Times New Roman" w:hAnsi="Times New Roman" w:cs="Times New Roman"/>
          <w:b/>
          <w:sz w:val="23"/>
          <w:szCs w:val="23"/>
        </w:rPr>
        <w:tab/>
        <w:t>Separated Brethren</w:t>
      </w:r>
    </w:p>
    <w:p w14:paraId="42DEE96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7CADD6A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At</w:t>
      </w:r>
      <w:proofErr w:type="gramEnd"/>
      <w:r>
        <w:rPr>
          <w:rFonts w:ascii="Times New Roman" w:eastAsia="Times New Roman" w:hAnsi="Times New Roman" w:cs="Times New Roman"/>
          <w:color w:val="C0504D"/>
          <w:sz w:val="23"/>
          <w:szCs w:val="23"/>
        </w:rPr>
        <w:t xml:space="preserve"> His Ascension into heaven, Jesus gave the Great Commission to His apostles to go to all nations, to teach, to preach the Good News and to baptize.  (Mt. 28:16-20)</w:t>
      </w:r>
    </w:p>
    <w:p w14:paraId="3411DA7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Salvation</w:t>
      </w:r>
      <w:proofErr w:type="gramEnd"/>
      <w:r>
        <w:rPr>
          <w:rFonts w:ascii="Times New Roman" w:eastAsia="Times New Roman" w:hAnsi="Times New Roman" w:cs="Times New Roman"/>
          <w:sz w:val="23"/>
          <w:szCs w:val="23"/>
        </w:rPr>
        <w:t xml:space="preserve"> has been merited for us by Jesus in the Paschal Mystery, i.e. Jesus’ Passion, Death, Resurrection and Ascension</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1067</w:t>
      </w:r>
      <w:proofErr w:type="gramStart"/>
      <w:r>
        <w:rPr>
          <w:rFonts w:ascii="Times New Roman" w:eastAsia="Times New Roman" w:hAnsi="Times New Roman" w:cs="Times New Roman"/>
          <w:sz w:val="23"/>
          <w:szCs w:val="23"/>
        </w:rPr>
        <w:t>)  All</w:t>
      </w:r>
      <w:proofErr w:type="gramEnd"/>
      <w:r>
        <w:rPr>
          <w:rFonts w:ascii="Times New Roman" w:eastAsia="Times New Roman" w:hAnsi="Times New Roman" w:cs="Times New Roman"/>
          <w:sz w:val="23"/>
          <w:szCs w:val="23"/>
        </w:rPr>
        <w:t xml:space="preserve"> salvation comes from Christ through the Church.</w:t>
      </w:r>
    </w:p>
    <w:p w14:paraId="2BF7718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All</w:t>
      </w:r>
      <w:proofErr w:type="gramEnd"/>
      <w:r>
        <w:rPr>
          <w:rFonts w:ascii="Times New Roman" w:eastAsia="Times New Roman" w:hAnsi="Times New Roman" w:cs="Times New Roman"/>
          <w:sz w:val="23"/>
          <w:szCs w:val="23"/>
        </w:rPr>
        <w:t xml:space="preserve"> baptized Christians are united with the Catholic Church by virtue of their Baptism.  They share faith in Christ and some degree of His teachings.</w:t>
      </w:r>
    </w:p>
    <w:p w14:paraId="4ECB47D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Those</w:t>
      </w:r>
      <w:proofErr w:type="gramEnd"/>
      <w:r>
        <w:rPr>
          <w:rFonts w:ascii="Times New Roman" w:eastAsia="Times New Roman" w:hAnsi="Times New Roman" w:cs="Times New Roman"/>
          <w:sz w:val="23"/>
          <w:szCs w:val="23"/>
        </w:rPr>
        <w:t xml:space="preserve"> closest to the Catholic Church are the Orthodox Christians, who share the seven sacraments and almost all of the same beliefs as we do, but who reject the authority of the Pope.</w:t>
      </w:r>
    </w:p>
    <w:p w14:paraId="67910B3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In</w:t>
      </w:r>
      <w:proofErr w:type="gramEnd"/>
      <w:r>
        <w:rPr>
          <w:rFonts w:ascii="Times New Roman" w:eastAsia="Times New Roman" w:hAnsi="Times New Roman" w:cs="Times New Roman"/>
          <w:color w:val="C0504D"/>
          <w:sz w:val="23"/>
          <w:szCs w:val="23"/>
        </w:rPr>
        <w:t xml:space="preserve"> gratitude for the gift of the true Faith, we are called to share the Good News with others in our daily lives, even if this makes us unpopular. </w:t>
      </w:r>
    </w:p>
    <w:p w14:paraId="4267B7E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Those</w:t>
      </w:r>
      <w:proofErr w:type="gramEnd"/>
      <w:r>
        <w:rPr>
          <w:rFonts w:ascii="Times New Roman" w:eastAsia="Times New Roman" w:hAnsi="Times New Roman" w:cs="Times New Roman"/>
          <w:sz w:val="23"/>
          <w:szCs w:val="23"/>
        </w:rPr>
        <w:t xml:space="preserve"> who do not believe in Christ, but in one God, include the Jews and the Muslims.</w:t>
      </w:r>
    </w:p>
    <w:p w14:paraId="20064BD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Jews are the ancestors of the Catholic Church and share the Old Testament.  It was through the Jews that God prepared the world for the revelation of Christ.  The Jews, however, do not recognize Christ as the Messiah.</w:t>
      </w:r>
    </w:p>
    <w:p w14:paraId="2C976E4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Muslims</w:t>
      </w:r>
      <w:proofErr w:type="gramEnd"/>
      <w:r>
        <w:rPr>
          <w:rFonts w:ascii="Times New Roman" w:eastAsia="Times New Roman" w:hAnsi="Times New Roman" w:cs="Times New Roman"/>
          <w:sz w:val="23"/>
          <w:szCs w:val="23"/>
        </w:rPr>
        <w:t xml:space="preserve"> believe in one God but </w:t>
      </w:r>
      <w:r>
        <w:rPr>
          <w:rFonts w:ascii="Times New Roman" w:eastAsia="Times New Roman" w:hAnsi="Times New Roman" w:cs="Times New Roman"/>
          <w:color w:val="C0504D"/>
          <w:sz w:val="23"/>
          <w:szCs w:val="23"/>
        </w:rPr>
        <w:t>do not believe that there are three Persons in one God</w:t>
      </w:r>
      <w:r>
        <w:rPr>
          <w:rFonts w:ascii="Times New Roman" w:eastAsia="Times New Roman" w:hAnsi="Times New Roman" w:cs="Times New Roman"/>
          <w:sz w:val="23"/>
          <w:szCs w:val="23"/>
        </w:rPr>
        <w:t>.</w:t>
      </w:r>
    </w:p>
    <w:p w14:paraId="486ECCC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Islam</w:t>
      </w:r>
      <w:proofErr w:type="gramEnd"/>
      <w:r>
        <w:rPr>
          <w:rFonts w:ascii="Times New Roman" w:eastAsia="Times New Roman" w:hAnsi="Times New Roman" w:cs="Times New Roman"/>
          <w:sz w:val="23"/>
          <w:szCs w:val="23"/>
        </w:rPr>
        <w:t xml:space="preserve"> developed in Arabia about 600 years after Christ and draws from both Judaism and Christianity.  Muslims do not recognize Jesus as the Son of God.  They recognize Jesus as only one of the prophets.</w:t>
      </w:r>
    </w:p>
    <w:p w14:paraId="5DB385A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Pagans</w:t>
      </w:r>
      <w:proofErr w:type="gramEnd"/>
      <w:r>
        <w:rPr>
          <w:rFonts w:ascii="Times New Roman" w:eastAsia="Times New Roman" w:hAnsi="Times New Roman" w:cs="Times New Roman"/>
          <w:sz w:val="23"/>
          <w:szCs w:val="23"/>
        </w:rPr>
        <w:t xml:space="preserve"> and atheists do not believe in the one true God.  Pagans may practice an idolatrous religion or believe in many false gods – polytheism.  Animism is the worship of animals, </w:t>
      </w:r>
      <w:proofErr w:type="gramStart"/>
      <w:r>
        <w:rPr>
          <w:rFonts w:ascii="Times New Roman" w:eastAsia="Times New Roman" w:hAnsi="Times New Roman" w:cs="Times New Roman"/>
          <w:sz w:val="23"/>
          <w:szCs w:val="23"/>
        </w:rPr>
        <w:t>plants</w:t>
      </w:r>
      <w:proofErr w:type="gramEnd"/>
      <w:r>
        <w:rPr>
          <w:rFonts w:ascii="Times New Roman" w:eastAsia="Times New Roman" w:hAnsi="Times New Roman" w:cs="Times New Roman"/>
          <w:sz w:val="23"/>
          <w:szCs w:val="23"/>
        </w:rPr>
        <w:t xml:space="preserve"> or inanimate objects.</w:t>
      </w:r>
    </w:p>
    <w:p w14:paraId="4B1A2AF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Atheism</w:t>
      </w:r>
      <w:proofErr w:type="gramEnd"/>
      <w:r>
        <w:rPr>
          <w:rFonts w:ascii="Times New Roman" w:eastAsia="Times New Roman" w:hAnsi="Times New Roman" w:cs="Times New Roman"/>
          <w:sz w:val="23"/>
          <w:szCs w:val="23"/>
        </w:rPr>
        <w:t xml:space="preserve"> is the denial of the existence of God.  Agnostics are those who believe that the existence of God can neither be proved nor disproved.</w:t>
      </w:r>
    </w:p>
    <w:p w14:paraId="45EEDF0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Those</w:t>
      </w:r>
      <w:proofErr w:type="gramEnd"/>
      <w:r>
        <w:rPr>
          <w:rFonts w:ascii="Times New Roman" w:eastAsia="Times New Roman" w:hAnsi="Times New Roman" w:cs="Times New Roman"/>
          <w:sz w:val="23"/>
          <w:szCs w:val="23"/>
        </w:rPr>
        <w:t xml:space="preserve"> who do not know about Baptism or who have not been able to receive it before they die may be saved by the Baptism of desire or blood.</w:t>
      </w:r>
    </w:p>
    <w:p w14:paraId="77F0050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Being</w:t>
      </w:r>
      <w:proofErr w:type="gramEnd"/>
      <w:r>
        <w:rPr>
          <w:rFonts w:ascii="Times New Roman" w:eastAsia="Times New Roman" w:hAnsi="Times New Roman" w:cs="Times New Roman"/>
          <w:color w:val="C0504D"/>
          <w:sz w:val="23"/>
          <w:szCs w:val="23"/>
        </w:rPr>
        <w:t xml:space="preserve"> a loving and faithful presence in the life of someone who is struggling with belief in God is a means of joining Christ in His desire to bring all souls to Himself.</w:t>
      </w:r>
    </w:p>
    <w:p w14:paraId="4DFEFCA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Jesus</w:t>
      </w:r>
      <w:proofErr w:type="gramEnd"/>
      <w:r>
        <w:rPr>
          <w:rFonts w:ascii="Times New Roman" w:eastAsia="Times New Roman" w:hAnsi="Times New Roman" w:cs="Times New Roman"/>
          <w:color w:val="C0504D"/>
          <w:sz w:val="23"/>
          <w:szCs w:val="23"/>
        </w:rPr>
        <w:t xml:space="preserve"> prayed at the Last Supper, “That they may be one.” (Jn. 17:21</w:t>
      </w:r>
      <w:proofErr w:type="gramStart"/>
      <w:r>
        <w:rPr>
          <w:rFonts w:ascii="Times New Roman" w:eastAsia="Times New Roman" w:hAnsi="Times New Roman" w:cs="Times New Roman"/>
          <w:color w:val="C0504D"/>
          <w:sz w:val="23"/>
          <w:szCs w:val="23"/>
        </w:rPr>
        <w:t>)  In</w:t>
      </w:r>
      <w:proofErr w:type="gramEnd"/>
      <w:r>
        <w:rPr>
          <w:rFonts w:ascii="Times New Roman" w:eastAsia="Times New Roman" w:hAnsi="Times New Roman" w:cs="Times New Roman"/>
          <w:color w:val="C0504D"/>
          <w:sz w:val="23"/>
          <w:szCs w:val="23"/>
        </w:rPr>
        <w:t xml:space="preserve"> response, the Catholic Church has people working with non-Catholic Christians to work toward unity.  This is called ecumenism.  The Church also works with Jews, Muslims, and those of other religions in what is called interfaith dialogue.</w:t>
      </w:r>
    </w:p>
    <w:p w14:paraId="4A2F2AD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Encourage</w:t>
      </w:r>
      <w:proofErr w:type="gramEnd"/>
      <w:r>
        <w:rPr>
          <w:rFonts w:ascii="Times New Roman" w:eastAsia="Times New Roman" w:hAnsi="Times New Roman" w:cs="Times New Roman"/>
          <w:color w:val="C0504D"/>
          <w:sz w:val="23"/>
          <w:szCs w:val="23"/>
        </w:rPr>
        <w:t xml:space="preserve"> prayer for the unity of all Christians, around January 25th (Feast of St. Paul), when the Catholic Church celebrates the Week of Prayer for Christian Unity.</w:t>
      </w:r>
    </w:p>
    <w:p w14:paraId="0E8C7A3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E3860B9" w14:textId="77777777" w:rsidR="00662A5F" w:rsidRDefault="00662A5F">
      <w:pPr>
        <w:rPr>
          <w:rFonts w:ascii="Times New Roman" w:eastAsia="Times New Roman" w:hAnsi="Times New Roman" w:cs="Times New Roman"/>
          <w:b/>
          <w:sz w:val="23"/>
          <w:szCs w:val="23"/>
        </w:rPr>
      </w:pPr>
    </w:p>
    <w:p w14:paraId="13E37885" w14:textId="77777777" w:rsidR="00662A5F" w:rsidRDefault="00000000">
      <w:pPr>
        <w:spacing w:after="20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18933B98"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14   </w:t>
      </w:r>
      <w:r>
        <w:rPr>
          <w:rFonts w:ascii="Times New Roman" w:eastAsia="Times New Roman" w:hAnsi="Times New Roman" w:cs="Times New Roman"/>
          <w:b/>
          <w:sz w:val="23"/>
          <w:szCs w:val="23"/>
        </w:rPr>
        <w:tab/>
        <w:t>The Universal Call to Holiness</w:t>
      </w:r>
    </w:p>
    <w:p w14:paraId="6361EF5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F26B9A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Through</w:t>
      </w:r>
      <w:proofErr w:type="gramEnd"/>
      <w:r>
        <w:rPr>
          <w:rFonts w:ascii="Times New Roman" w:eastAsia="Times New Roman" w:hAnsi="Times New Roman" w:cs="Times New Roman"/>
          <w:sz w:val="23"/>
          <w:szCs w:val="23"/>
        </w:rPr>
        <w:t xml:space="preserve"> baptism, every Christian is called to holiness. This expression is called the ‘universal call to holiness.’ </w:t>
      </w:r>
    </w:p>
    <w:p w14:paraId="4BAC796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Evangelization</w:t>
      </w:r>
      <w:proofErr w:type="gramEnd"/>
      <w:r>
        <w:rPr>
          <w:rFonts w:ascii="Times New Roman" w:eastAsia="Times New Roman" w:hAnsi="Times New Roman" w:cs="Times New Roman"/>
          <w:sz w:val="23"/>
          <w:szCs w:val="23"/>
        </w:rPr>
        <w:t xml:space="preserve"> is the spreading of the Gospel of Jesus.  Evangelization is the duty of all the baptized.</w:t>
      </w:r>
    </w:p>
    <w:p w14:paraId="32BB5B4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Everyone</w:t>
      </w:r>
      <w:proofErr w:type="gramEnd"/>
      <w:r>
        <w:rPr>
          <w:rFonts w:ascii="Times New Roman" w:eastAsia="Times New Roman" w:hAnsi="Times New Roman" w:cs="Times New Roman"/>
          <w:sz w:val="23"/>
          <w:szCs w:val="23"/>
        </w:rPr>
        <w:t xml:space="preserve"> has a particular vocation from God to a specific state of life: </w:t>
      </w:r>
      <w:r>
        <w:rPr>
          <w:rFonts w:ascii="Times New Roman" w:eastAsia="Times New Roman" w:hAnsi="Times New Roman" w:cs="Times New Roman"/>
          <w:color w:val="C0504D"/>
          <w:sz w:val="23"/>
          <w:szCs w:val="23"/>
        </w:rPr>
        <w:t>a) Priesthood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1536-1600); b) Consecrated life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914-33, 944-45); c) Married life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1601-66)</w:t>
      </w:r>
    </w:p>
    <w:p w14:paraId="58A9CFB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Encourage</w:t>
      </w:r>
      <w:proofErr w:type="gramEnd"/>
      <w:r>
        <w:rPr>
          <w:rFonts w:ascii="Times New Roman" w:eastAsia="Times New Roman" w:hAnsi="Times New Roman" w:cs="Times New Roman"/>
          <w:color w:val="C0504D"/>
          <w:sz w:val="23"/>
          <w:szCs w:val="23"/>
        </w:rPr>
        <w:t xml:space="preserve"> the students to pray for an open and generous response to God’s call in their respective lives.</w:t>
      </w:r>
    </w:p>
    <w:p w14:paraId="0591A0C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Because</w:t>
      </w:r>
      <w:proofErr w:type="gramEnd"/>
      <w:r>
        <w:rPr>
          <w:rFonts w:ascii="Times New Roman" w:eastAsia="Times New Roman" w:hAnsi="Times New Roman" w:cs="Times New Roman"/>
          <w:sz w:val="23"/>
          <w:szCs w:val="23"/>
        </w:rPr>
        <w:t xml:space="preserve"> of concupiscence, man faces many obstacles to holiness, including sin and vice.</w:t>
      </w:r>
    </w:p>
    <w:p w14:paraId="3ED1C63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Occasions</w:t>
      </w:r>
      <w:proofErr w:type="gramEnd"/>
      <w:r>
        <w:rPr>
          <w:rFonts w:ascii="Times New Roman" w:eastAsia="Times New Roman" w:hAnsi="Times New Roman" w:cs="Times New Roman"/>
          <w:color w:val="C0504D"/>
          <w:sz w:val="23"/>
          <w:szCs w:val="23"/>
        </w:rPr>
        <w:t xml:space="preserve"> of sin are any person, place or thing that might easily lead us to sin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1853</w:t>
      </w:r>
      <w:proofErr w:type="gramStart"/>
      <w:r>
        <w:rPr>
          <w:rFonts w:ascii="Times New Roman" w:eastAsia="Times New Roman" w:hAnsi="Times New Roman" w:cs="Times New Roman"/>
          <w:color w:val="C0504D"/>
          <w:sz w:val="23"/>
          <w:szCs w:val="23"/>
        </w:rPr>
        <w:t>)  We</w:t>
      </w:r>
      <w:proofErr w:type="gramEnd"/>
      <w:r>
        <w:rPr>
          <w:rFonts w:ascii="Times New Roman" w:eastAsia="Times New Roman" w:hAnsi="Times New Roman" w:cs="Times New Roman"/>
          <w:color w:val="C0504D"/>
          <w:sz w:val="23"/>
          <w:szCs w:val="23"/>
        </w:rPr>
        <w:t xml:space="preserve"> should avoid occasions of sin.</w:t>
      </w:r>
    </w:p>
    <w:p w14:paraId="10ADF03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Discuss</w:t>
      </w:r>
      <w:proofErr w:type="gramEnd"/>
      <w:r>
        <w:rPr>
          <w:rFonts w:ascii="Times New Roman" w:eastAsia="Times New Roman" w:hAnsi="Times New Roman" w:cs="Times New Roman"/>
          <w:color w:val="C0504D"/>
          <w:sz w:val="23"/>
          <w:szCs w:val="23"/>
        </w:rPr>
        <w:t xml:space="preserve"> and give an explanation of the danger of curiosity in the occult, cults, pagan religions and Satanism.</w:t>
      </w:r>
    </w:p>
    <w:p w14:paraId="7BE6403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There</w:t>
      </w:r>
      <w:proofErr w:type="gramEnd"/>
      <w:r>
        <w:rPr>
          <w:rFonts w:ascii="Times New Roman" w:eastAsia="Times New Roman" w:hAnsi="Times New Roman" w:cs="Times New Roman"/>
          <w:sz w:val="23"/>
          <w:szCs w:val="23"/>
        </w:rPr>
        <w:t xml:space="preserve"> are seven capital sins that often become vices, including:</w:t>
      </w:r>
    </w:p>
    <w:p w14:paraId="4B3A083F"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Pride, which is an excessive, disordered love of oneself.</w:t>
      </w:r>
    </w:p>
    <w:p w14:paraId="0C5B2E62"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Covetousness, which is avarice or greed.  It is an uncontrolled desire for earthly possessions.</w:t>
      </w:r>
    </w:p>
    <w:p w14:paraId="210F22BF"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Lust, which is the uncontrolled desire for – or disordered indulgence in – sexual pleasure.</w:t>
      </w:r>
    </w:p>
    <w:p w14:paraId="5CB4B541"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Anger, which is an uncontrolled expression of displeasure or antagonism, often accompanied by revenge.</w:t>
      </w:r>
    </w:p>
    <w:p w14:paraId="1B9A5D7A"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Gluttony, the uncontrolled desire for food and drink.</w:t>
      </w:r>
    </w:p>
    <w:p w14:paraId="0C00C327"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Envy, which is the discontent at the good fortune or success of others.</w:t>
      </w:r>
    </w:p>
    <w:p w14:paraId="144B5AA1" w14:textId="77777777" w:rsidR="00662A5F" w:rsidRDefault="00000000">
      <w:pPr>
        <w:ind w:left="720"/>
        <w:rPr>
          <w:rFonts w:ascii="Times New Roman" w:eastAsia="Times New Roman" w:hAnsi="Times New Roman" w:cs="Times New Roman"/>
          <w:sz w:val="23"/>
          <w:szCs w:val="23"/>
        </w:rPr>
      </w:pPr>
      <w:r>
        <w:rPr>
          <w:rFonts w:ascii="Times New Roman" w:eastAsia="Times New Roman" w:hAnsi="Times New Roman" w:cs="Times New Roman"/>
          <w:sz w:val="23"/>
          <w:szCs w:val="23"/>
        </w:rPr>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23"/>
          <w:szCs w:val="23"/>
        </w:rPr>
        <w:t>Sloth, which is excessive laziness, especially in the spiritual life.</w:t>
      </w:r>
    </w:p>
    <w:p w14:paraId="29E0937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consequences of sin are distancing or a separation of one from Christ; it is a darkening of the understanding of what is right and what is wrong; a weakening of the will to choose good.</w:t>
      </w:r>
    </w:p>
    <w:p w14:paraId="27858F2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Mortification</w:t>
      </w:r>
      <w:proofErr w:type="gramEnd"/>
      <w:r>
        <w:rPr>
          <w:rFonts w:ascii="Times New Roman" w:eastAsia="Times New Roman" w:hAnsi="Times New Roman" w:cs="Times New Roman"/>
          <w:color w:val="C0504D"/>
          <w:sz w:val="23"/>
          <w:szCs w:val="23"/>
        </w:rPr>
        <w:t xml:space="preserve"> is a denial of our will in some matter, even small things.  This practice is not just for the season of </w:t>
      </w:r>
      <w:proofErr w:type="gramStart"/>
      <w:r>
        <w:rPr>
          <w:rFonts w:ascii="Times New Roman" w:eastAsia="Times New Roman" w:hAnsi="Times New Roman" w:cs="Times New Roman"/>
          <w:color w:val="C0504D"/>
          <w:sz w:val="23"/>
          <w:szCs w:val="23"/>
        </w:rPr>
        <w:t>Lent, but</w:t>
      </w:r>
      <w:proofErr w:type="gramEnd"/>
      <w:r>
        <w:rPr>
          <w:rFonts w:ascii="Times New Roman" w:eastAsia="Times New Roman" w:hAnsi="Times New Roman" w:cs="Times New Roman"/>
          <w:color w:val="C0504D"/>
          <w:sz w:val="23"/>
          <w:szCs w:val="23"/>
        </w:rPr>
        <w:t xml:space="preserve"> is helpful in daily life to counteract the temptation to give in to sin.</w:t>
      </w:r>
    </w:p>
    <w:p w14:paraId="49D08B2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p>
    <w:p w14:paraId="607635EC"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15   </w:t>
      </w:r>
      <w:r>
        <w:rPr>
          <w:rFonts w:ascii="Times New Roman" w:eastAsia="Times New Roman" w:hAnsi="Times New Roman" w:cs="Times New Roman"/>
          <w:b/>
          <w:sz w:val="23"/>
          <w:szCs w:val="23"/>
        </w:rPr>
        <w:tab/>
        <w:t>The Life of Virtue</w:t>
      </w:r>
    </w:p>
    <w:p w14:paraId="31FF7CC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16269D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w:t>
      </w:r>
      <w:proofErr w:type="gramEnd"/>
      <w:r>
        <w:rPr>
          <w:rFonts w:ascii="Times New Roman" w:eastAsia="Times New Roman" w:hAnsi="Times New Roman" w:cs="Times New Roman"/>
          <w:sz w:val="23"/>
          <w:szCs w:val="23"/>
        </w:rPr>
        <w:t xml:space="preserve"> virtue is an abiding disposition of the soul to do good and avoid evil.  Virtue enables a person to do good actions easily and to avoid bad actions.</w:t>
      </w:r>
    </w:p>
    <w:p w14:paraId="2782E92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Teach</w:t>
      </w:r>
      <w:proofErr w:type="gramEnd"/>
      <w:r>
        <w:rPr>
          <w:rFonts w:ascii="Times New Roman" w:eastAsia="Times New Roman" w:hAnsi="Times New Roman" w:cs="Times New Roman"/>
          <w:color w:val="C0504D"/>
          <w:sz w:val="23"/>
          <w:szCs w:val="23"/>
        </w:rPr>
        <w:t xml:space="preserve"> steps for good decision-making. (</w:t>
      </w:r>
      <w:proofErr w:type="gramStart"/>
      <w:r>
        <w:rPr>
          <w:rFonts w:ascii="Times New Roman" w:eastAsia="Times New Roman" w:hAnsi="Times New Roman" w:cs="Times New Roman"/>
          <w:color w:val="C0504D"/>
          <w:sz w:val="23"/>
          <w:szCs w:val="23"/>
        </w:rPr>
        <w:t>e.g.</w:t>
      </w:r>
      <w:proofErr w:type="gramEnd"/>
      <w:r>
        <w:rPr>
          <w:rFonts w:ascii="Times New Roman" w:eastAsia="Times New Roman" w:hAnsi="Times New Roman" w:cs="Times New Roman"/>
          <w:color w:val="C0504D"/>
          <w:sz w:val="23"/>
          <w:szCs w:val="23"/>
        </w:rPr>
        <w:t xml:space="preserve"> The Boys Town Model called SODAS) </w:t>
      </w:r>
    </w:p>
    <w:p w14:paraId="6437F9D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two requirements for true freedom are: a) to assent to the truth and b) to choose the good.</w:t>
      </w:r>
    </w:p>
    <w:p w14:paraId="5278005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Discuss</w:t>
      </w:r>
      <w:proofErr w:type="gramEnd"/>
      <w:r>
        <w:rPr>
          <w:rFonts w:ascii="Times New Roman" w:eastAsia="Times New Roman" w:hAnsi="Times New Roman" w:cs="Times New Roman"/>
          <w:color w:val="C0504D"/>
          <w:sz w:val="23"/>
          <w:szCs w:val="23"/>
        </w:rPr>
        <w:t xml:space="preserve"> and review the difference between natural and supernatural virtues.</w:t>
      </w:r>
    </w:p>
    <w:p w14:paraId="60B32BD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Cardinal</w:t>
      </w:r>
      <w:proofErr w:type="gramEnd"/>
      <w:r>
        <w:rPr>
          <w:rFonts w:ascii="Times New Roman" w:eastAsia="Times New Roman" w:hAnsi="Times New Roman" w:cs="Times New Roman"/>
          <w:sz w:val="23"/>
          <w:szCs w:val="23"/>
        </w:rPr>
        <w:t xml:space="preserve"> virtues enable us to act rightly in our conduct with the world and other men.  The four cardinal virtues are the hinge for all the other moral virtues.  The cardinal virtues are prudence, justice, </w:t>
      </w:r>
      <w:proofErr w:type="gramStart"/>
      <w:r>
        <w:rPr>
          <w:rFonts w:ascii="Times New Roman" w:eastAsia="Times New Roman" w:hAnsi="Times New Roman" w:cs="Times New Roman"/>
          <w:sz w:val="23"/>
          <w:szCs w:val="23"/>
        </w:rPr>
        <w:t>temperance</w:t>
      </w:r>
      <w:proofErr w:type="gramEnd"/>
      <w:r>
        <w:rPr>
          <w:rFonts w:ascii="Times New Roman" w:eastAsia="Times New Roman" w:hAnsi="Times New Roman" w:cs="Times New Roman"/>
          <w:sz w:val="23"/>
          <w:szCs w:val="23"/>
        </w:rPr>
        <w:t xml:space="preserve"> and fortitude.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1805-09)</w:t>
      </w:r>
    </w:p>
    <w:p w14:paraId="54A6474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moral virtues stem from the cardinal virtues.  The moral virtues help us to counteract the seven capital sins.  The moral virtues include humility, liberality, chastity, meekness, moderation, brotherly </w:t>
      </w:r>
      <w:proofErr w:type="gramStart"/>
      <w:r>
        <w:rPr>
          <w:rFonts w:ascii="Times New Roman" w:eastAsia="Times New Roman" w:hAnsi="Times New Roman" w:cs="Times New Roman"/>
          <w:sz w:val="23"/>
          <w:szCs w:val="23"/>
        </w:rPr>
        <w:t>love</w:t>
      </w:r>
      <w:proofErr w:type="gramEnd"/>
      <w:r>
        <w:rPr>
          <w:rFonts w:ascii="Times New Roman" w:eastAsia="Times New Roman" w:hAnsi="Times New Roman" w:cs="Times New Roman"/>
          <w:sz w:val="23"/>
          <w:szCs w:val="23"/>
        </w:rPr>
        <w:t xml:space="preserve"> and diligence.</w:t>
      </w:r>
    </w:p>
    <w:p w14:paraId="0A08422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theological virtues are supernatural virtues that belong to Christians.  They are infused by God at Baptism.  We exercise these virtues with the help of God through the graces He gives us.  The theological virtues come from God and direct us toward God.  They are faith, </w:t>
      </w:r>
      <w:proofErr w:type="gramStart"/>
      <w:r>
        <w:rPr>
          <w:rFonts w:ascii="Times New Roman" w:eastAsia="Times New Roman" w:hAnsi="Times New Roman" w:cs="Times New Roman"/>
          <w:sz w:val="23"/>
          <w:szCs w:val="23"/>
        </w:rPr>
        <w:t>hope</w:t>
      </w:r>
      <w:proofErr w:type="gramEnd"/>
      <w:r>
        <w:rPr>
          <w:rFonts w:ascii="Times New Roman" w:eastAsia="Times New Roman" w:hAnsi="Times New Roman" w:cs="Times New Roman"/>
          <w:sz w:val="23"/>
          <w:szCs w:val="23"/>
        </w:rPr>
        <w:t xml:space="preserve"> and charity.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1812-1829 and Glossary of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w:t>
      </w:r>
    </w:p>
    <w:p w14:paraId="79DEE58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Having</w:t>
      </w:r>
      <w:proofErr w:type="gramEnd"/>
      <w:r>
        <w:rPr>
          <w:rFonts w:ascii="Times New Roman" w:eastAsia="Times New Roman" w:hAnsi="Times New Roman" w:cs="Times New Roman"/>
          <w:color w:val="C0504D"/>
          <w:sz w:val="23"/>
          <w:szCs w:val="23"/>
        </w:rPr>
        <w:t xml:space="preserve"> already memorized the gifts of the Holy Spirit, remind the students how prayer helps us to better use the gifts of the Holy Spirit given in Baptism and increased in Confirmation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1830 and Glossary of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w:t>
      </w:r>
    </w:p>
    <w:p w14:paraId="7719371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Reverence</w:t>
      </w:r>
      <w:proofErr w:type="gramEnd"/>
      <w:r>
        <w:rPr>
          <w:rFonts w:ascii="Times New Roman" w:eastAsia="Times New Roman" w:hAnsi="Times New Roman" w:cs="Times New Roman"/>
          <w:color w:val="C0504D"/>
          <w:sz w:val="23"/>
          <w:szCs w:val="23"/>
        </w:rPr>
        <w:t xml:space="preserve"> toward God is an important virtue.  Review how to show reverence by:</w:t>
      </w:r>
    </w:p>
    <w:p w14:paraId="1D62C0A0"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Making the Sign of the Cross with the right hand correctly, emphasizing that the words be spoken clearly, especially, “In the name of …”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2157, cf.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786)</w:t>
      </w:r>
    </w:p>
    <w:p w14:paraId="7084832D"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Folding hands properly during prayer.</w:t>
      </w:r>
    </w:p>
    <w:p w14:paraId="26A95960"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Genuflection (touching the floor) on the right knee toward the tabernacle because Jesus is present there</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1378, and the Glossary of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under Genuflection) As Catholics, we respectfully genuflect toward Jesus in the tabernacle when entering and leaving church.</w:t>
      </w:r>
    </w:p>
    <w:p w14:paraId="49D66D73"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Proper manner for serving at Mass (whenever this begins for boys in the parish).</w:t>
      </w:r>
    </w:p>
    <w:p w14:paraId="4231A9BF"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5.</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Proper manner for reading at Mass (whenever this begins in the parish/school) and the importance of proclaiming the Word of God well.</w:t>
      </w:r>
    </w:p>
    <w:p w14:paraId="0649DD7B"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6.</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Bowing one’s head slightly when hearing or saying the Name of Jesus/Jesus Christ.</w:t>
      </w:r>
    </w:p>
    <w:p w14:paraId="5AC26A09"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7.</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Sitting, </w:t>
      </w:r>
      <w:proofErr w:type="gramStart"/>
      <w:r>
        <w:rPr>
          <w:rFonts w:ascii="Times New Roman" w:eastAsia="Times New Roman" w:hAnsi="Times New Roman" w:cs="Times New Roman"/>
          <w:color w:val="C0504D"/>
          <w:sz w:val="23"/>
          <w:szCs w:val="23"/>
        </w:rPr>
        <w:t>standing</w:t>
      </w:r>
      <w:proofErr w:type="gramEnd"/>
      <w:r>
        <w:rPr>
          <w:rFonts w:ascii="Times New Roman" w:eastAsia="Times New Roman" w:hAnsi="Times New Roman" w:cs="Times New Roman"/>
          <w:color w:val="C0504D"/>
          <w:sz w:val="23"/>
          <w:szCs w:val="23"/>
        </w:rPr>
        <w:t xml:space="preserve"> and kneeling properly in church.</w:t>
      </w:r>
    </w:p>
    <w:p w14:paraId="6F6AB78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8.</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Keeping a quiet atmosphere in voice and manner while in church.</w:t>
      </w:r>
    </w:p>
    <w:p w14:paraId="6C0EC0B4"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9.</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Practicing a proper and regular use of holy water – with the right hand.</w:t>
      </w:r>
    </w:p>
    <w:p w14:paraId="0D03A883"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10.</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Saying “I’m sorry, forgive me” to anyone offended.</w:t>
      </w:r>
    </w:p>
    <w:p w14:paraId="60646B7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Proper</w:t>
      </w:r>
      <w:proofErr w:type="gramEnd"/>
      <w:r>
        <w:rPr>
          <w:rFonts w:ascii="Times New Roman" w:eastAsia="Times New Roman" w:hAnsi="Times New Roman" w:cs="Times New Roman"/>
          <w:color w:val="C0504D"/>
          <w:sz w:val="23"/>
          <w:szCs w:val="23"/>
        </w:rPr>
        <w:t xml:space="preserve"> use of sacramentals including medals, scapulars, crucifixes, holy cards, etc.</w:t>
      </w:r>
    </w:p>
    <w:p w14:paraId="077B0E0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Proper</w:t>
      </w:r>
      <w:proofErr w:type="gramEnd"/>
      <w:r>
        <w:rPr>
          <w:rFonts w:ascii="Times New Roman" w:eastAsia="Times New Roman" w:hAnsi="Times New Roman" w:cs="Times New Roman"/>
          <w:color w:val="C0504D"/>
          <w:sz w:val="23"/>
          <w:szCs w:val="23"/>
        </w:rPr>
        <w:t xml:space="preserve"> manner of participating in a rosary or wake service for the deceased.</w:t>
      </w:r>
    </w:p>
    <w:p w14:paraId="16D5973B"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1B177BDE"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16   </w:t>
      </w:r>
      <w:r>
        <w:rPr>
          <w:rFonts w:ascii="Times New Roman" w:eastAsia="Times New Roman" w:hAnsi="Times New Roman" w:cs="Times New Roman"/>
          <w:b/>
          <w:sz w:val="23"/>
          <w:szCs w:val="23"/>
        </w:rPr>
        <w:tab/>
        <w:t>The Works of Mercy and Happiness</w:t>
      </w:r>
    </w:p>
    <w:p w14:paraId="6EF7A76C"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2DDEC7C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Faith</w:t>
      </w:r>
      <w:proofErr w:type="gramEnd"/>
      <w:r>
        <w:rPr>
          <w:rFonts w:ascii="Times New Roman" w:eastAsia="Times New Roman" w:hAnsi="Times New Roman" w:cs="Times New Roman"/>
          <w:color w:val="C0504D"/>
          <w:sz w:val="23"/>
          <w:szCs w:val="23"/>
        </w:rPr>
        <w:t xml:space="preserve">, which flows from prayer, must be lived through good works. (cf. James 2:17 and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162</w:t>
      </w:r>
      <w:proofErr w:type="gramStart"/>
      <w:r>
        <w:rPr>
          <w:rFonts w:ascii="Times New Roman" w:eastAsia="Times New Roman" w:hAnsi="Times New Roman" w:cs="Times New Roman"/>
          <w:color w:val="C0504D"/>
          <w:sz w:val="23"/>
          <w:szCs w:val="23"/>
        </w:rPr>
        <w:t>)  We</w:t>
      </w:r>
      <w:proofErr w:type="gramEnd"/>
      <w:r>
        <w:rPr>
          <w:rFonts w:ascii="Times New Roman" w:eastAsia="Times New Roman" w:hAnsi="Times New Roman" w:cs="Times New Roman"/>
          <w:color w:val="C0504D"/>
          <w:sz w:val="23"/>
          <w:szCs w:val="23"/>
        </w:rPr>
        <w:t xml:space="preserve"> have a responsibility to practice the Corporal and Spiritual Works of Mercy.  (cf. Matt. 25: 31-46 and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2447) </w:t>
      </w:r>
    </w:p>
    <w:p w14:paraId="56A30CB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Man</w:t>
      </w:r>
      <w:proofErr w:type="gramEnd"/>
      <w:r>
        <w:rPr>
          <w:rFonts w:ascii="Times New Roman" w:eastAsia="Times New Roman" w:hAnsi="Times New Roman" w:cs="Times New Roman"/>
          <w:sz w:val="23"/>
          <w:szCs w:val="23"/>
        </w:rPr>
        <w:t xml:space="preserve"> is comprised of body and soul and, therefore, man has physical and spiritual needs.  </w:t>
      </w:r>
      <w:proofErr w:type="gramStart"/>
      <w:r>
        <w:rPr>
          <w:rFonts w:ascii="Times New Roman" w:eastAsia="Times New Roman" w:hAnsi="Times New Roman" w:cs="Times New Roman"/>
          <w:sz w:val="23"/>
          <w:szCs w:val="23"/>
        </w:rPr>
        <w:t>Both of these</w:t>
      </w:r>
      <w:proofErr w:type="gramEnd"/>
      <w:r>
        <w:rPr>
          <w:rFonts w:ascii="Times New Roman" w:eastAsia="Times New Roman" w:hAnsi="Times New Roman" w:cs="Times New Roman"/>
          <w:sz w:val="23"/>
          <w:szCs w:val="23"/>
        </w:rPr>
        <w:t xml:space="preserve"> needs are cared for through the Corporal and Spiritual Works of Mercy.</w:t>
      </w:r>
    </w:p>
    <w:p w14:paraId="482B7FC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Spiritual Works of Mercy are for the spiritual needs of others.  They </w:t>
      </w:r>
      <w:proofErr w:type="gramStart"/>
      <w:r>
        <w:rPr>
          <w:rFonts w:ascii="Times New Roman" w:eastAsia="Times New Roman" w:hAnsi="Times New Roman" w:cs="Times New Roman"/>
          <w:sz w:val="23"/>
          <w:szCs w:val="23"/>
        </w:rPr>
        <w:t>are:</w:t>
      </w:r>
      <w:proofErr w:type="gramEnd"/>
      <w:r>
        <w:rPr>
          <w:rFonts w:ascii="Times New Roman" w:eastAsia="Times New Roman" w:hAnsi="Times New Roman" w:cs="Times New Roman"/>
          <w:sz w:val="23"/>
          <w:szCs w:val="23"/>
        </w:rPr>
        <w:t xml:space="preserve">  admonish the sinner, instruct the ignorant, counsel the doubtful, comfort the sorrowful, bear wrongs patiently, forgive all injuries and pray for the living and the dead.</w:t>
      </w:r>
    </w:p>
    <w:p w14:paraId="47D1D11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Encourage</w:t>
      </w:r>
      <w:proofErr w:type="gramEnd"/>
      <w:r>
        <w:rPr>
          <w:rFonts w:ascii="Times New Roman" w:eastAsia="Times New Roman" w:hAnsi="Times New Roman" w:cs="Times New Roman"/>
          <w:color w:val="C0504D"/>
          <w:sz w:val="23"/>
          <w:szCs w:val="23"/>
        </w:rPr>
        <w:t xml:space="preserve"> memorization of the Spiritual Works of Mercy.</w:t>
      </w:r>
    </w:p>
    <w:p w14:paraId="574ED9A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Corporal Works of Mercy are for the physical needs of others.  They </w:t>
      </w:r>
      <w:proofErr w:type="gramStart"/>
      <w:r>
        <w:rPr>
          <w:rFonts w:ascii="Times New Roman" w:eastAsia="Times New Roman" w:hAnsi="Times New Roman" w:cs="Times New Roman"/>
          <w:sz w:val="23"/>
          <w:szCs w:val="23"/>
        </w:rPr>
        <w:t>are:</w:t>
      </w:r>
      <w:proofErr w:type="gramEnd"/>
      <w:r>
        <w:rPr>
          <w:rFonts w:ascii="Times New Roman" w:eastAsia="Times New Roman" w:hAnsi="Times New Roman" w:cs="Times New Roman"/>
          <w:sz w:val="23"/>
          <w:szCs w:val="23"/>
        </w:rPr>
        <w:t xml:space="preserve">  feed the hungry, give drink to the thirsty, clothe the naked, visit the imprisoned, shelter the homeless, visit the sick and bury the dead.</w:t>
      </w:r>
    </w:p>
    <w:p w14:paraId="070109B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Encourage</w:t>
      </w:r>
      <w:proofErr w:type="gramEnd"/>
      <w:r>
        <w:rPr>
          <w:rFonts w:ascii="Times New Roman" w:eastAsia="Times New Roman" w:hAnsi="Times New Roman" w:cs="Times New Roman"/>
          <w:color w:val="C0504D"/>
          <w:sz w:val="23"/>
          <w:szCs w:val="23"/>
        </w:rPr>
        <w:t xml:space="preserve"> memorization of the Corporal Works of Mercy.</w:t>
      </w:r>
    </w:p>
    <w:p w14:paraId="4DDEFC8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Discuss</w:t>
      </w:r>
      <w:proofErr w:type="gramEnd"/>
      <w:r>
        <w:rPr>
          <w:rFonts w:ascii="Times New Roman" w:eastAsia="Times New Roman" w:hAnsi="Times New Roman" w:cs="Times New Roman"/>
          <w:color w:val="C0504D"/>
          <w:sz w:val="23"/>
          <w:szCs w:val="23"/>
        </w:rPr>
        <w:t xml:space="preserve"> tithing in support of the Church and the poor.</w:t>
      </w:r>
    </w:p>
    <w:p w14:paraId="7E8AF70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Beatitudes (cf. Matthew 5:1-12 and Luke 6:20-23) are the set of directives for all Christians that build on the Ten Commandments. The Beatitudes show us how to be holy and how to gain complete happiness in the eternal life of heaven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1257, 1700, 1720-1722, 1934)</w:t>
      </w:r>
    </w:p>
    <w:p w14:paraId="34347B0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Beatitude</w:t>
      </w:r>
      <w:proofErr w:type="gramEnd"/>
      <w:r>
        <w:rPr>
          <w:rFonts w:ascii="Times New Roman" w:eastAsia="Times New Roman" w:hAnsi="Times New Roman" w:cs="Times New Roman"/>
          <w:sz w:val="23"/>
          <w:szCs w:val="23"/>
        </w:rPr>
        <w:t xml:space="preserve"> is the state of happiness of those who live the Christian life.  There are eight Beatitudes, which speak of the blessings for the poor in spirit; those who mourn; the meek; those who hunger and thirst for righteousness; the merciful; the pure of heart; the peacemakers and those who are persecuted for righteousness’ sake.  </w:t>
      </w:r>
      <w:r>
        <w:rPr>
          <w:rFonts w:ascii="Times New Roman" w:eastAsia="Times New Roman" w:hAnsi="Times New Roman" w:cs="Times New Roman"/>
          <w:color w:val="C0504D"/>
          <w:sz w:val="23"/>
          <w:szCs w:val="23"/>
        </w:rPr>
        <w:t xml:space="preserve">Beatitudes are not </w:t>
      </w:r>
      <w:proofErr w:type="gramStart"/>
      <w:r>
        <w:rPr>
          <w:rFonts w:ascii="Times New Roman" w:eastAsia="Times New Roman" w:hAnsi="Times New Roman" w:cs="Times New Roman"/>
          <w:color w:val="C0504D"/>
          <w:sz w:val="23"/>
          <w:szCs w:val="23"/>
        </w:rPr>
        <w:t>commands, but</w:t>
      </w:r>
      <w:proofErr w:type="gramEnd"/>
      <w:r>
        <w:rPr>
          <w:rFonts w:ascii="Times New Roman" w:eastAsia="Times New Roman" w:hAnsi="Times New Roman" w:cs="Times New Roman"/>
          <w:color w:val="C0504D"/>
          <w:sz w:val="23"/>
          <w:szCs w:val="23"/>
        </w:rPr>
        <w:t xml:space="preserve"> promises of blessings.</w:t>
      </w:r>
    </w:p>
    <w:p w14:paraId="5C616695" w14:textId="77777777" w:rsidR="00662A5F" w:rsidRDefault="00000000">
      <w:pPr>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1FA93933"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17   </w:t>
      </w:r>
      <w:r>
        <w:rPr>
          <w:rFonts w:ascii="Times New Roman" w:eastAsia="Times New Roman" w:hAnsi="Times New Roman" w:cs="Times New Roman"/>
          <w:b/>
          <w:sz w:val="23"/>
          <w:szCs w:val="23"/>
        </w:rPr>
        <w:tab/>
        <w:t>Vocations – The Religious Life and the Priesthood</w:t>
      </w:r>
    </w:p>
    <w:p w14:paraId="3A040F8D" w14:textId="77777777" w:rsidR="00662A5F" w:rsidRDefault="00000000">
      <w:pPr>
        <w:ind w:left="3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48D56CA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Encourage</w:t>
      </w:r>
      <w:proofErr w:type="gramEnd"/>
      <w:r>
        <w:rPr>
          <w:rFonts w:ascii="Times New Roman" w:eastAsia="Times New Roman" w:hAnsi="Times New Roman" w:cs="Times New Roman"/>
          <w:color w:val="C0504D"/>
          <w:sz w:val="23"/>
          <w:szCs w:val="23"/>
        </w:rPr>
        <w:t xml:space="preserve"> an openness to the special vocations of the priesthood and religious life by means of daily prayer for vocations, prayer to know one’s state in life, and possible presentations by priests and religious men and women.</w:t>
      </w:r>
    </w:p>
    <w:p w14:paraId="3EB58FF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God</w:t>
      </w:r>
      <w:proofErr w:type="gramEnd"/>
      <w:r>
        <w:rPr>
          <w:rFonts w:ascii="Times New Roman" w:eastAsia="Times New Roman" w:hAnsi="Times New Roman" w:cs="Times New Roman"/>
          <w:sz w:val="23"/>
          <w:szCs w:val="23"/>
        </w:rPr>
        <w:t xml:space="preserve"> has a plan for holiness for every person.  God calls each of us to a vocation.  The </w:t>
      </w:r>
      <w:proofErr w:type="gramStart"/>
      <w:r>
        <w:rPr>
          <w:rFonts w:ascii="Times New Roman" w:eastAsia="Times New Roman" w:hAnsi="Times New Roman" w:cs="Times New Roman"/>
          <w:sz w:val="23"/>
          <w:szCs w:val="23"/>
        </w:rPr>
        <w:t>particular vocations</w:t>
      </w:r>
      <w:proofErr w:type="gramEnd"/>
      <w:r>
        <w:rPr>
          <w:rFonts w:ascii="Times New Roman" w:eastAsia="Times New Roman" w:hAnsi="Times New Roman" w:cs="Times New Roman"/>
          <w:sz w:val="23"/>
          <w:szCs w:val="23"/>
        </w:rPr>
        <w:t xml:space="preserve"> include religious life, Holy Orders (for men) and marriage.  Our vocation allows us to follow Christ most perfectly on earth.  We are to seek holiness in the state of life that God calls us to live.</w:t>
      </w:r>
    </w:p>
    <w:p w14:paraId="565FEB8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Religious</w:t>
      </w:r>
      <w:proofErr w:type="gramEnd"/>
      <w:r>
        <w:rPr>
          <w:rFonts w:ascii="Times New Roman" w:eastAsia="Times New Roman" w:hAnsi="Times New Roman" w:cs="Times New Roman"/>
          <w:sz w:val="23"/>
          <w:szCs w:val="23"/>
        </w:rPr>
        <w:t xml:space="preserve"> life is the highest vocation because it imitates the life of Christ most closely.  It consists in following the three evangelical counsels of poverty, </w:t>
      </w:r>
      <w:proofErr w:type="gramStart"/>
      <w:r>
        <w:rPr>
          <w:rFonts w:ascii="Times New Roman" w:eastAsia="Times New Roman" w:hAnsi="Times New Roman" w:cs="Times New Roman"/>
          <w:sz w:val="23"/>
          <w:szCs w:val="23"/>
        </w:rPr>
        <w:t>chastity</w:t>
      </w:r>
      <w:proofErr w:type="gramEnd"/>
      <w:r>
        <w:rPr>
          <w:rFonts w:ascii="Times New Roman" w:eastAsia="Times New Roman" w:hAnsi="Times New Roman" w:cs="Times New Roman"/>
          <w:sz w:val="23"/>
          <w:szCs w:val="23"/>
        </w:rPr>
        <w:t xml:space="preserve"> and obedience.  Those who live the counsels take vows (free, deliberate promises made to God), which free them to live entirely for God and to serve His Church.  </w:t>
      </w:r>
      <w:r>
        <w:rPr>
          <w:rFonts w:ascii="Times New Roman" w:eastAsia="Times New Roman" w:hAnsi="Times New Roman" w:cs="Times New Roman"/>
          <w:color w:val="C0504D"/>
          <w:sz w:val="23"/>
          <w:szCs w:val="23"/>
        </w:rPr>
        <w:t>An individual living religious life is not necessarily holier than one who is not since he or she needs to still respond to the graces to live the vocation fully.  However, this form of life is objectively “higher” and is called a “life of perfection” because it provides greater opportunity for the person to live more fully the self-emptying of Jesus.</w:t>
      </w:r>
    </w:p>
    <w:p w14:paraId="38DAEE1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evangelical counsels, lived in imitation of Christ, are a witness </w:t>
      </w:r>
      <w:r>
        <w:rPr>
          <w:rFonts w:ascii="Times New Roman" w:eastAsia="Times New Roman" w:hAnsi="Times New Roman" w:cs="Times New Roman"/>
          <w:color w:val="C0504D"/>
          <w:sz w:val="23"/>
          <w:szCs w:val="23"/>
        </w:rPr>
        <w:t xml:space="preserve">(eschatological sign) </w:t>
      </w:r>
      <w:r>
        <w:rPr>
          <w:rFonts w:ascii="Times New Roman" w:eastAsia="Times New Roman" w:hAnsi="Times New Roman" w:cs="Times New Roman"/>
          <w:sz w:val="23"/>
          <w:szCs w:val="23"/>
        </w:rPr>
        <w:t xml:space="preserve">to the eternal state of heaven. </w:t>
      </w:r>
    </w:p>
    <w:p w14:paraId="41EB9DC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Religious</w:t>
      </w:r>
      <w:proofErr w:type="gramEnd"/>
      <w:r>
        <w:rPr>
          <w:rFonts w:ascii="Times New Roman" w:eastAsia="Times New Roman" w:hAnsi="Times New Roman" w:cs="Times New Roman"/>
          <w:sz w:val="23"/>
          <w:szCs w:val="23"/>
        </w:rPr>
        <w:t xml:space="preserve"> communities have been instituted throughout history for those called to religious life.  There are communities for men and for women.  In both, members live by a rule, or way of life.</w:t>
      </w:r>
    </w:p>
    <w:p w14:paraId="070FA29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With</w:t>
      </w:r>
      <w:proofErr w:type="gramEnd"/>
      <w:r>
        <w:rPr>
          <w:rFonts w:ascii="Times New Roman" w:eastAsia="Times New Roman" w:hAnsi="Times New Roman" w:cs="Times New Roman"/>
          <w:color w:val="C0504D"/>
          <w:sz w:val="23"/>
          <w:szCs w:val="23"/>
        </w:rPr>
        <w:t xml:space="preserve"> the students, recognize the importance of the missionary activity of religious orders in the growth of the Church</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927)</w:t>
      </w:r>
    </w:p>
    <w:p w14:paraId="7DDD84D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Contemplative</w:t>
      </w:r>
      <w:proofErr w:type="gramEnd"/>
      <w:r>
        <w:rPr>
          <w:rFonts w:ascii="Times New Roman" w:eastAsia="Times New Roman" w:hAnsi="Times New Roman" w:cs="Times New Roman"/>
          <w:sz w:val="23"/>
          <w:szCs w:val="23"/>
        </w:rPr>
        <w:t xml:space="preserve"> orders spend their days in prayer, withdrawn from the world.  </w:t>
      </w:r>
      <w:r>
        <w:rPr>
          <w:rFonts w:ascii="Times New Roman" w:eastAsia="Times New Roman" w:hAnsi="Times New Roman" w:cs="Times New Roman"/>
          <w:color w:val="C0504D"/>
          <w:sz w:val="23"/>
          <w:szCs w:val="23"/>
        </w:rPr>
        <w:t xml:space="preserve">Share information about the contemplative life of some men and women religious. </w:t>
      </w:r>
      <w:proofErr w:type="gramStart"/>
      <w:r>
        <w:rPr>
          <w:rFonts w:ascii="Times New Roman" w:eastAsia="Times New Roman" w:hAnsi="Times New Roman" w:cs="Times New Roman"/>
          <w:color w:val="C0504D"/>
          <w:sz w:val="23"/>
          <w:szCs w:val="23"/>
        </w:rPr>
        <w:t>e.g.</w:t>
      </w:r>
      <w:proofErr w:type="gramEnd"/>
      <w:r>
        <w:rPr>
          <w:rFonts w:ascii="Times New Roman" w:eastAsia="Times New Roman" w:hAnsi="Times New Roman" w:cs="Times New Roman"/>
          <w:color w:val="C0504D"/>
          <w:sz w:val="23"/>
          <w:szCs w:val="23"/>
        </w:rPr>
        <w:t xml:space="preserve"> The Carmelite nuns and Sisters of Perpetual Adoration in San Francisco  </w:t>
      </w:r>
    </w:p>
    <w:p w14:paraId="363F4F2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Apostolic</w:t>
      </w:r>
      <w:proofErr w:type="gramEnd"/>
      <w:r>
        <w:rPr>
          <w:rFonts w:ascii="Times New Roman" w:eastAsia="Times New Roman" w:hAnsi="Times New Roman" w:cs="Times New Roman"/>
          <w:sz w:val="23"/>
          <w:szCs w:val="23"/>
        </w:rPr>
        <w:t xml:space="preserve"> orders dedicate themselves to active service of God and neighbor through the Works of Mercy.  </w:t>
      </w:r>
      <w:r>
        <w:rPr>
          <w:rFonts w:ascii="Times New Roman" w:eastAsia="Times New Roman" w:hAnsi="Times New Roman" w:cs="Times New Roman"/>
          <w:color w:val="C0504D"/>
          <w:sz w:val="23"/>
          <w:szCs w:val="23"/>
        </w:rPr>
        <w:t>Share information about apostolic orders in the diocese such as the Marian Sisters of Santa Rosa, Western Province Dominican Friars in San Francisco, Missionaries of Charity in San Francisco, Dominican Sisters of Mary, Mother of the Eucharist in Marin.</w:t>
      </w:r>
    </w:p>
    <w:p w14:paraId="35CD6E6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Sacrament of Holy Orders has three degrees:  episcopate, presbyterate and diaconate.</w:t>
      </w:r>
    </w:p>
    <w:p w14:paraId="2511455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A</w:t>
      </w:r>
      <w:proofErr w:type="gramEnd"/>
      <w:r>
        <w:rPr>
          <w:rFonts w:ascii="Times New Roman" w:eastAsia="Times New Roman" w:hAnsi="Times New Roman" w:cs="Times New Roman"/>
          <w:color w:val="C0504D"/>
          <w:sz w:val="23"/>
          <w:szCs w:val="23"/>
        </w:rPr>
        <w:t xml:space="preserve"> priest is called to be an “</w:t>
      </w:r>
      <w:r>
        <w:rPr>
          <w:rFonts w:ascii="Times New Roman" w:eastAsia="Times New Roman" w:hAnsi="Times New Roman" w:cs="Times New Roman"/>
          <w:i/>
          <w:color w:val="C0504D"/>
          <w:sz w:val="23"/>
          <w:szCs w:val="23"/>
        </w:rPr>
        <w:t>alter Christus</w:t>
      </w:r>
      <w:r>
        <w:rPr>
          <w:rFonts w:ascii="Times New Roman" w:eastAsia="Times New Roman" w:hAnsi="Times New Roman" w:cs="Times New Roman"/>
          <w:color w:val="C0504D"/>
          <w:sz w:val="23"/>
          <w:szCs w:val="23"/>
        </w:rPr>
        <w:t>”, i.e. “another Christ” or ‘other Christ’.  The priest acts “</w:t>
      </w:r>
      <w:r>
        <w:rPr>
          <w:rFonts w:ascii="Times New Roman" w:eastAsia="Times New Roman" w:hAnsi="Times New Roman" w:cs="Times New Roman"/>
          <w:i/>
          <w:color w:val="C0504D"/>
          <w:sz w:val="23"/>
          <w:szCs w:val="23"/>
        </w:rPr>
        <w:t>in persona Christi</w:t>
      </w:r>
      <w:r>
        <w:rPr>
          <w:rFonts w:ascii="Times New Roman" w:eastAsia="Times New Roman" w:hAnsi="Times New Roman" w:cs="Times New Roman"/>
          <w:color w:val="C0504D"/>
          <w:sz w:val="23"/>
          <w:szCs w:val="23"/>
        </w:rPr>
        <w:t>,” which means that he acts in the person of Christ as Head of the Body of Christ.</w:t>
      </w:r>
      <w:r>
        <w:rPr>
          <w:rFonts w:ascii="Times New Roman" w:eastAsia="Times New Roman" w:hAnsi="Times New Roman" w:cs="Times New Roman"/>
          <w:sz w:val="23"/>
          <w:szCs w:val="23"/>
        </w:rPr>
        <w:t xml:space="preserve">  Priesthood is a sacrificial life in service to the life of the Church through the sacraments.  Priests promise to pray the Divine Office, obey their </w:t>
      </w:r>
      <w:proofErr w:type="gramStart"/>
      <w:r>
        <w:rPr>
          <w:rFonts w:ascii="Times New Roman" w:eastAsia="Times New Roman" w:hAnsi="Times New Roman" w:cs="Times New Roman"/>
          <w:sz w:val="23"/>
          <w:szCs w:val="23"/>
        </w:rPr>
        <w:t>bishop</w:t>
      </w:r>
      <w:proofErr w:type="gramEnd"/>
      <w:r>
        <w:rPr>
          <w:rFonts w:ascii="Times New Roman" w:eastAsia="Times New Roman" w:hAnsi="Times New Roman" w:cs="Times New Roman"/>
          <w:sz w:val="23"/>
          <w:szCs w:val="23"/>
        </w:rPr>
        <w:t xml:space="preserve"> and live a life of celibacy.</w:t>
      </w:r>
    </w:p>
    <w:p w14:paraId="229D6E2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Some</w:t>
      </w:r>
      <w:proofErr w:type="gramEnd"/>
      <w:r>
        <w:rPr>
          <w:rFonts w:ascii="Times New Roman" w:eastAsia="Times New Roman" w:hAnsi="Times New Roman" w:cs="Times New Roman"/>
          <w:sz w:val="23"/>
          <w:szCs w:val="23"/>
        </w:rPr>
        <w:t xml:space="preserve"> priests are also members of religious communities.</w:t>
      </w:r>
    </w:p>
    <w:p w14:paraId="0C9872D7"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4F7A6850"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18   </w:t>
      </w:r>
      <w:r>
        <w:rPr>
          <w:rFonts w:ascii="Times New Roman" w:eastAsia="Times New Roman" w:hAnsi="Times New Roman" w:cs="Times New Roman"/>
          <w:b/>
          <w:sz w:val="23"/>
          <w:szCs w:val="23"/>
        </w:rPr>
        <w:tab/>
        <w:t>The Lay Apostolate</w:t>
      </w:r>
    </w:p>
    <w:p w14:paraId="2600A67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01FF288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w:t>
      </w:r>
      <w:proofErr w:type="gramEnd"/>
      <w:r>
        <w:rPr>
          <w:rFonts w:ascii="Times New Roman" w:eastAsia="Times New Roman" w:hAnsi="Times New Roman" w:cs="Times New Roman"/>
          <w:sz w:val="23"/>
          <w:szCs w:val="23"/>
        </w:rPr>
        <w:t xml:space="preserve">The laity’ (or lay persons) are those who are not ordained.  They are called to develop a strong spiritual life, uniting themselves with Christ through work, </w:t>
      </w:r>
      <w:proofErr w:type="gramStart"/>
      <w:r>
        <w:rPr>
          <w:rFonts w:ascii="Times New Roman" w:eastAsia="Times New Roman" w:hAnsi="Times New Roman" w:cs="Times New Roman"/>
          <w:sz w:val="23"/>
          <w:szCs w:val="23"/>
        </w:rPr>
        <w:t>prayer</w:t>
      </w:r>
      <w:proofErr w:type="gramEnd"/>
      <w:r>
        <w:rPr>
          <w:rFonts w:ascii="Times New Roman" w:eastAsia="Times New Roman" w:hAnsi="Times New Roman" w:cs="Times New Roman"/>
          <w:sz w:val="23"/>
          <w:szCs w:val="23"/>
        </w:rPr>
        <w:t xml:space="preserve"> and the sacraments.  Their role is to sanctify the world through their engagement in temporal affairs</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898)</w:t>
      </w:r>
    </w:p>
    <w:p w14:paraId="34C2A23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laity must bring Christian justice and charity to the world, using their gifts and talents to draw people to Jesus.</w:t>
      </w:r>
    </w:p>
    <w:p w14:paraId="29D5729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Rite of Christian Initiation of Adults (RCIA) is the formation process for those adults who wish to become members of the Catholic Church.  Even lay people who have been raised Catholic can be renewed in their faith by participating in this formation.</w:t>
      </w:r>
    </w:p>
    <w:p w14:paraId="7C9A098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laity are called to use three goods for the good of the Church:  wealth, sexuality and independence.  Most lay people are </w:t>
      </w:r>
      <w:proofErr w:type="gramStart"/>
      <w:r>
        <w:rPr>
          <w:rFonts w:ascii="Times New Roman" w:eastAsia="Times New Roman" w:hAnsi="Times New Roman" w:cs="Times New Roman"/>
          <w:sz w:val="23"/>
          <w:szCs w:val="23"/>
        </w:rPr>
        <w:t>married</w:t>
      </w:r>
      <w:proofErr w:type="gramEnd"/>
    </w:p>
    <w:p w14:paraId="3C6D92B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lay apostolate encompasses work and leisure.</w:t>
      </w:r>
    </w:p>
    <w:p w14:paraId="52A208F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Some</w:t>
      </w:r>
      <w:proofErr w:type="gramEnd"/>
      <w:r>
        <w:rPr>
          <w:rFonts w:ascii="Times New Roman" w:eastAsia="Times New Roman" w:hAnsi="Times New Roman" w:cs="Times New Roman"/>
          <w:sz w:val="23"/>
          <w:szCs w:val="23"/>
        </w:rPr>
        <w:t xml:space="preserve"> serve God while remaining single.  They can serve others in the world more fully than they could if they had a family.</w:t>
      </w:r>
    </w:p>
    <w:p w14:paraId="2D3FA69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Marriage</w:t>
      </w:r>
      <w:proofErr w:type="gramEnd"/>
      <w:r>
        <w:rPr>
          <w:rFonts w:ascii="Times New Roman" w:eastAsia="Times New Roman" w:hAnsi="Times New Roman" w:cs="Times New Roman"/>
          <w:sz w:val="23"/>
          <w:szCs w:val="23"/>
        </w:rPr>
        <w:t xml:space="preserve"> is a vocation and one of the seven sacraments.  It was instituted and blessed by God at the Creation of the world and elevated to the state of a sacrament by Christ.</w:t>
      </w:r>
    </w:p>
    <w:p w14:paraId="7DE65F5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As</w:t>
      </w:r>
      <w:proofErr w:type="gramEnd"/>
      <w:r>
        <w:rPr>
          <w:rFonts w:ascii="Times New Roman" w:eastAsia="Times New Roman" w:hAnsi="Times New Roman" w:cs="Times New Roman"/>
          <w:sz w:val="23"/>
          <w:szCs w:val="23"/>
        </w:rPr>
        <w:t xml:space="preserve"> Catholics, we are obliged to have a sacramental marriage, which means our marriages must be blessed by the Church.</w:t>
      </w:r>
    </w:p>
    <w:p w14:paraId="09E49C2C"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2247F85D"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19   </w:t>
      </w:r>
      <w:r>
        <w:rPr>
          <w:rFonts w:ascii="Times New Roman" w:eastAsia="Times New Roman" w:hAnsi="Times New Roman" w:cs="Times New Roman"/>
          <w:b/>
          <w:sz w:val="23"/>
          <w:szCs w:val="23"/>
        </w:rPr>
        <w:tab/>
        <w:t>Marriage and the Family</w:t>
      </w:r>
    </w:p>
    <w:p w14:paraId="3E0FB9FD"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7C5EED3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vocations to marriage and virginity or celibacy are vocations of love.  Marriage is the vocation specific to human love.</w:t>
      </w:r>
    </w:p>
    <w:p w14:paraId="60BF035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Couples</w:t>
      </w:r>
      <w:proofErr w:type="gramEnd"/>
      <w:r>
        <w:rPr>
          <w:rFonts w:ascii="Times New Roman" w:eastAsia="Times New Roman" w:hAnsi="Times New Roman" w:cs="Times New Roman"/>
          <w:color w:val="C0504D"/>
          <w:sz w:val="23"/>
          <w:szCs w:val="23"/>
        </w:rPr>
        <w:t xml:space="preserve"> must choose to love each other, which means to wish and work for what is truly good for a person. Love includes a decision, not just a feeling</w:t>
      </w:r>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In marriage, spouses must make a commitment to be self-giving to each other and make sacrifices for the good of each other and their family.</w:t>
      </w:r>
    </w:p>
    <w:p w14:paraId="1AEFE87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Marriage</w:t>
      </w:r>
      <w:proofErr w:type="gramEnd"/>
      <w:r>
        <w:rPr>
          <w:rFonts w:ascii="Times New Roman" w:eastAsia="Times New Roman" w:hAnsi="Times New Roman" w:cs="Times New Roman"/>
          <w:sz w:val="23"/>
          <w:szCs w:val="23"/>
        </w:rPr>
        <w:t xml:space="preserve"> is ordered to the creation of new life.  Therefore, spouses must be open to the gift of life, of having children </w:t>
      </w:r>
      <w:r>
        <w:rPr>
          <w:rFonts w:ascii="Times New Roman" w:eastAsia="Times New Roman" w:hAnsi="Times New Roman" w:cs="Times New Roman"/>
          <w:color w:val="C0504D"/>
          <w:sz w:val="23"/>
          <w:szCs w:val="23"/>
        </w:rPr>
        <w:t>(procreation)</w:t>
      </w:r>
      <w:r>
        <w:rPr>
          <w:rFonts w:ascii="Times New Roman" w:eastAsia="Times New Roman" w:hAnsi="Times New Roman" w:cs="Times New Roman"/>
          <w:sz w:val="23"/>
          <w:szCs w:val="23"/>
        </w:rPr>
        <w:t>.</w:t>
      </w:r>
    </w:p>
    <w:p w14:paraId="00B5D82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Marriage</w:t>
      </w:r>
      <w:proofErr w:type="gramEnd"/>
      <w:r>
        <w:rPr>
          <w:rFonts w:ascii="Times New Roman" w:eastAsia="Times New Roman" w:hAnsi="Times New Roman" w:cs="Times New Roman"/>
          <w:sz w:val="23"/>
          <w:szCs w:val="23"/>
        </w:rPr>
        <w:t xml:space="preserve"> is ordered to the unity of the spouses.  This unity must be exclusive and lifelong.  The bond of this unity is the mutual love and support of the husband and wife.  Marital unity requires the sacrifice of independence by the individual spouses for the greater good—the family.</w:t>
      </w:r>
    </w:p>
    <w:p w14:paraId="5B31149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unity of marriage is a unity of body and soul.  Bodily unity is expressed in conjugal love.</w:t>
      </w:r>
    </w:p>
    <w:p w14:paraId="04F0FF2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first miracle of Jesus was at the wedding at Cana.  The marriage was blessed by Christ’s presence.  When a baptized man and woman unite in Matrimony, they receive from Christ the graces that they need to live this life.  The husband and wife help each other to grow closer to Christ and are dedicated to each other’s sanctification.</w:t>
      </w:r>
    </w:p>
    <w:p w14:paraId="2C79C6A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Sacramental</w:t>
      </w:r>
      <w:proofErr w:type="gramEnd"/>
      <w:r>
        <w:rPr>
          <w:rFonts w:ascii="Times New Roman" w:eastAsia="Times New Roman" w:hAnsi="Times New Roman" w:cs="Times New Roman"/>
          <w:sz w:val="23"/>
          <w:szCs w:val="23"/>
        </w:rPr>
        <w:t xml:space="preserve"> marriage is indissoluble until death.</w:t>
      </w:r>
    </w:p>
    <w:p w14:paraId="56C79B3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Marriage</w:t>
      </w:r>
      <w:proofErr w:type="gramEnd"/>
      <w:r>
        <w:rPr>
          <w:rFonts w:ascii="Times New Roman" w:eastAsia="Times New Roman" w:hAnsi="Times New Roman" w:cs="Times New Roman"/>
          <w:color w:val="C0504D"/>
          <w:sz w:val="23"/>
          <w:szCs w:val="23"/>
        </w:rPr>
        <w:t xml:space="preserve"> reflects the ‘marriage’ of Jesus and His Bride, the Church.  (cf. Eph. 5:25-27)</w:t>
      </w:r>
    </w:p>
    <w:p w14:paraId="429A419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w:t>
      </w:r>
      <w:proofErr w:type="gramEnd"/>
      <w:r>
        <w:rPr>
          <w:rFonts w:ascii="Times New Roman" w:eastAsia="Times New Roman" w:hAnsi="Times New Roman" w:cs="Times New Roman"/>
          <w:sz w:val="23"/>
          <w:szCs w:val="23"/>
        </w:rPr>
        <w:t xml:space="preserve"> husband and wife form a new community:  a family.  </w:t>
      </w:r>
      <w:r>
        <w:rPr>
          <w:rFonts w:ascii="Times New Roman" w:eastAsia="Times New Roman" w:hAnsi="Times New Roman" w:cs="Times New Roman"/>
          <w:color w:val="C0504D"/>
          <w:sz w:val="23"/>
          <w:szCs w:val="23"/>
        </w:rPr>
        <w:t xml:space="preserve">This </w:t>
      </w:r>
      <w:proofErr w:type="gramStart"/>
      <w:r>
        <w:rPr>
          <w:rFonts w:ascii="Times New Roman" w:eastAsia="Times New Roman" w:hAnsi="Times New Roman" w:cs="Times New Roman"/>
          <w:color w:val="C0504D"/>
          <w:sz w:val="23"/>
          <w:szCs w:val="23"/>
        </w:rPr>
        <w:t>is a reflection of</w:t>
      </w:r>
      <w:proofErr w:type="gramEnd"/>
      <w:r>
        <w:rPr>
          <w:rFonts w:ascii="Times New Roman" w:eastAsia="Times New Roman" w:hAnsi="Times New Roman" w:cs="Times New Roman"/>
          <w:color w:val="C0504D"/>
          <w:sz w:val="23"/>
          <w:szCs w:val="23"/>
        </w:rPr>
        <w:t xml:space="preserve"> the unity among the Persons in the Trinity.  The Father and the Son mutually give themselves in love to each other; the fruit of this mutual self-giving love is the Holy Spirit.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2205)</w:t>
      </w:r>
    </w:p>
    <w:p w14:paraId="32D2B83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three obligations for a husband and wife in their role as parents of the family are: a) to welcome children into their marriage; b) to provide care for their children, </w:t>
      </w:r>
      <w:r>
        <w:rPr>
          <w:rFonts w:ascii="Times New Roman" w:eastAsia="Times New Roman" w:hAnsi="Times New Roman" w:cs="Times New Roman"/>
          <w:color w:val="C0504D"/>
          <w:sz w:val="23"/>
          <w:szCs w:val="23"/>
        </w:rPr>
        <w:t>especially for their souls</w:t>
      </w:r>
      <w:r>
        <w:rPr>
          <w:rFonts w:ascii="Times New Roman" w:eastAsia="Times New Roman" w:hAnsi="Times New Roman" w:cs="Times New Roman"/>
          <w:sz w:val="23"/>
          <w:szCs w:val="23"/>
        </w:rPr>
        <w:t>; c) to form and educate their children, especially in the Faith.</w:t>
      </w:r>
    </w:p>
    <w:p w14:paraId="58F2BE1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Children</w:t>
      </w:r>
      <w:proofErr w:type="gramEnd"/>
      <w:r>
        <w:rPr>
          <w:rFonts w:ascii="Times New Roman" w:eastAsia="Times New Roman" w:hAnsi="Times New Roman" w:cs="Times New Roman"/>
          <w:sz w:val="23"/>
          <w:szCs w:val="23"/>
        </w:rPr>
        <w:t xml:space="preserve"> are bound by filial piety.  Filial piety requires children to honor their parents, their siblings and authorities placed over them by their parents.</w:t>
      </w:r>
    </w:p>
    <w:p w14:paraId="737398ED" w14:textId="77777777" w:rsidR="00662A5F" w:rsidRDefault="00000000">
      <w:pPr>
        <w:ind w:left="360"/>
        <w:rPr>
          <w:rFonts w:ascii="Times New Roman" w:eastAsia="Times New Roman" w:hAnsi="Times New Roman" w:cs="Times New Roman"/>
          <w:color w:val="C0504D"/>
        </w:rPr>
      </w:pPr>
      <w:r>
        <w:rPr>
          <w:rFonts w:ascii="Times New Roman" w:eastAsia="Times New Roman" w:hAnsi="Times New Roman" w:cs="Times New Roman"/>
          <w:color w:val="C0504D"/>
        </w:rPr>
        <w:t xml:space="preserve"> </w:t>
      </w:r>
    </w:p>
    <w:p w14:paraId="34BE9FC1"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20   </w:t>
      </w:r>
      <w:r>
        <w:rPr>
          <w:rFonts w:ascii="Times New Roman" w:eastAsia="Times New Roman" w:hAnsi="Times New Roman" w:cs="Times New Roman"/>
          <w:b/>
          <w:sz w:val="23"/>
          <w:szCs w:val="23"/>
        </w:rPr>
        <w:tab/>
        <w:t>The Christian in the World</w:t>
      </w:r>
    </w:p>
    <w:p w14:paraId="10037912"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704865B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family is the basic unit of society.  Families come together to form societies.  Civil societies belong to an order established by God to promote and ensure the common good of every man.</w:t>
      </w:r>
    </w:p>
    <w:p w14:paraId="247387A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common good is that which helps individuals and groups reach their fulfillment more easily and more completely.  All citizens must work for the common good.</w:t>
      </w:r>
    </w:p>
    <w:p w14:paraId="7F271D7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Civil</w:t>
      </w:r>
      <w:proofErr w:type="gramEnd"/>
      <w:r>
        <w:rPr>
          <w:rFonts w:ascii="Times New Roman" w:eastAsia="Times New Roman" w:hAnsi="Times New Roman" w:cs="Times New Roman"/>
          <w:sz w:val="23"/>
          <w:szCs w:val="23"/>
        </w:rPr>
        <w:t xml:space="preserve"> authorities must make just laws to regulate and govern their citizens. </w:t>
      </w:r>
    </w:p>
    <w:p w14:paraId="1AA1CF8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God’s</w:t>
      </w:r>
      <w:proofErr w:type="gramEnd"/>
      <w:r>
        <w:rPr>
          <w:rFonts w:ascii="Times New Roman" w:eastAsia="Times New Roman" w:hAnsi="Times New Roman" w:cs="Times New Roman"/>
          <w:color w:val="C0504D"/>
          <w:sz w:val="23"/>
          <w:szCs w:val="23"/>
        </w:rPr>
        <w:t xml:space="preserve"> eternal laws for human persons are found in both the natural law (human nature) and in revealed law (The Ten Commandments).  God’s law and natural law protect the dignity of human life.</w:t>
      </w:r>
    </w:p>
    <w:p w14:paraId="4CA3F09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The</w:t>
      </w:r>
      <w:proofErr w:type="gramEnd"/>
      <w:r>
        <w:rPr>
          <w:rFonts w:ascii="Times New Roman" w:eastAsia="Times New Roman" w:hAnsi="Times New Roman" w:cs="Times New Roman"/>
          <w:color w:val="C0504D"/>
          <w:sz w:val="23"/>
          <w:szCs w:val="23"/>
        </w:rPr>
        <w:t xml:space="preserve"> basic principle of natural law is to do good and to avoid evil.  Natural law is the means to live as a truly human person, and this natural law is written into the hearts of all people.</w:t>
      </w:r>
    </w:p>
    <w:p w14:paraId="4852D78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God’s</w:t>
      </w:r>
      <w:proofErr w:type="gramEnd"/>
      <w:r>
        <w:rPr>
          <w:rFonts w:ascii="Times New Roman" w:eastAsia="Times New Roman" w:hAnsi="Times New Roman" w:cs="Times New Roman"/>
          <w:sz w:val="23"/>
          <w:szCs w:val="23"/>
        </w:rPr>
        <w:t xml:space="preserve"> laws come first.  The state has legitimate authority only under God.  Therefore, the state does not have the right to demand something that violates God’s laws.</w:t>
      </w:r>
    </w:p>
    <w:p w14:paraId="2D23591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To</w:t>
      </w:r>
      <w:proofErr w:type="gramEnd"/>
      <w:r>
        <w:rPr>
          <w:rFonts w:ascii="Times New Roman" w:eastAsia="Times New Roman" w:hAnsi="Times New Roman" w:cs="Times New Roman"/>
          <w:sz w:val="23"/>
          <w:szCs w:val="23"/>
        </w:rPr>
        <w:t xml:space="preserve"> exercise its authority, the state must promote the common good through morally acceptable means.</w:t>
      </w:r>
    </w:p>
    <w:p w14:paraId="401DBBA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We</w:t>
      </w:r>
      <w:proofErr w:type="gramEnd"/>
      <w:r>
        <w:rPr>
          <w:rFonts w:ascii="Times New Roman" w:eastAsia="Times New Roman" w:hAnsi="Times New Roman" w:cs="Times New Roman"/>
          <w:sz w:val="23"/>
          <w:szCs w:val="23"/>
        </w:rPr>
        <w:t xml:space="preserve"> are not bound to obey unjust laws.  We are bound to obey all laws which conform to God’s laws.</w:t>
      </w:r>
    </w:p>
    <w:p w14:paraId="4FB47F2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Citizens</w:t>
      </w:r>
      <w:proofErr w:type="gramEnd"/>
      <w:r>
        <w:rPr>
          <w:rFonts w:ascii="Times New Roman" w:eastAsia="Times New Roman" w:hAnsi="Times New Roman" w:cs="Times New Roman"/>
          <w:sz w:val="23"/>
          <w:szCs w:val="23"/>
        </w:rPr>
        <w:t xml:space="preserve"> have a duty to promote patriotism.</w:t>
      </w:r>
    </w:p>
    <w:p w14:paraId="5A800A8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Citizens</w:t>
      </w:r>
      <w:proofErr w:type="gramEnd"/>
      <w:r>
        <w:rPr>
          <w:rFonts w:ascii="Times New Roman" w:eastAsia="Times New Roman" w:hAnsi="Times New Roman" w:cs="Times New Roman"/>
          <w:sz w:val="23"/>
          <w:szCs w:val="23"/>
        </w:rPr>
        <w:t xml:space="preserve"> have a duty to use their influence to make their nation just.  They must support the government through taxes and be willing to defend their country against unjust aggression.  We must also pray for our country.</w:t>
      </w:r>
    </w:p>
    <w:p w14:paraId="7D21092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In</w:t>
      </w:r>
      <w:proofErr w:type="gramEnd"/>
      <w:r>
        <w:rPr>
          <w:rFonts w:ascii="Times New Roman" w:eastAsia="Times New Roman" w:hAnsi="Times New Roman" w:cs="Times New Roman"/>
          <w:color w:val="C0504D"/>
          <w:sz w:val="23"/>
          <w:szCs w:val="23"/>
        </w:rPr>
        <w:t xml:space="preserve"> the midst of conflict and evil, God raises up men and women of faith who work for life, peace, justice and human dignity to further the Kingdom of God on earth.</w:t>
      </w:r>
    </w:p>
    <w:p w14:paraId="7768FFC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God</w:t>
      </w:r>
      <w:proofErr w:type="gramEnd"/>
      <w:r>
        <w:rPr>
          <w:rFonts w:ascii="Times New Roman" w:eastAsia="Times New Roman" w:hAnsi="Times New Roman" w:cs="Times New Roman"/>
          <w:sz w:val="23"/>
          <w:szCs w:val="23"/>
        </w:rPr>
        <w:t xml:space="preserve"> created the world out of nothing, giving man dominion over the created world.  This dominion is to be exercised through stewardship—caring for the created world and using it according to God’s plan.</w:t>
      </w:r>
    </w:p>
    <w:p w14:paraId="12292A45"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50475CBA"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21   </w:t>
      </w:r>
      <w:r>
        <w:rPr>
          <w:rFonts w:ascii="Times New Roman" w:eastAsia="Times New Roman" w:hAnsi="Times New Roman" w:cs="Times New Roman"/>
          <w:b/>
          <w:sz w:val="23"/>
          <w:szCs w:val="23"/>
        </w:rPr>
        <w:tab/>
        <w:t>Law and Conscience</w:t>
      </w:r>
    </w:p>
    <w:p w14:paraId="5CBD263B" w14:textId="77777777" w:rsidR="00662A5F"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 </w:t>
      </w:r>
    </w:p>
    <w:p w14:paraId="5F709D6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God’s</w:t>
      </w:r>
      <w:proofErr w:type="gramEnd"/>
      <w:r>
        <w:rPr>
          <w:rFonts w:ascii="Times New Roman" w:eastAsia="Times New Roman" w:hAnsi="Times New Roman" w:cs="Times New Roman"/>
          <w:sz w:val="23"/>
          <w:szCs w:val="23"/>
        </w:rPr>
        <w:t xml:space="preserve"> loving providence governs all things.</w:t>
      </w:r>
    </w:p>
    <w:p w14:paraId="7E52FE1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eternal law governs all creatures on earth.  Eternal law has two parts:  physical laws (also called laws of nature) and moral laws (which direct our wills toward the good).  Eternal law cannot be repealed.</w:t>
      </w:r>
    </w:p>
    <w:p w14:paraId="50EB70E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There</w:t>
      </w:r>
      <w:proofErr w:type="gramEnd"/>
      <w:r>
        <w:rPr>
          <w:rFonts w:ascii="Times New Roman" w:eastAsia="Times New Roman" w:hAnsi="Times New Roman" w:cs="Times New Roman"/>
          <w:color w:val="C0504D"/>
          <w:sz w:val="23"/>
          <w:szCs w:val="23"/>
        </w:rPr>
        <w:t xml:space="preserve"> is an objective moral law binding on all human beings, e.g. murder is always objectively evil; fornication is always objectively evil, etc</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1956)</w:t>
      </w:r>
    </w:p>
    <w:p w14:paraId="7356598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Define</w:t>
      </w:r>
      <w:proofErr w:type="gramEnd"/>
      <w:r>
        <w:rPr>
          <w:rFonts w:ascii="Times New Roman" w:eastAsia="Times New Roman" w:hAnsi="Times New Roman" w:cs="Times New Roman"/>
          <w:color w:val="C0504D"/>
          <w:sz w:val="23"/>
          <w:szCs w:val="23"/>
        </w:rPr>
        <w:t xml:space="preserve"> a miracle and be able to give examples from the life of Jesus.</w:t>
      </w:r>
    </w:p>
    <w:p w14:paraId="52B6730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natural law is the basic moral law which God has placed in human nature and which we discover through reason.</w:t>
      </w:r>
    </w:p>
    <w:p w14:paraId="3C68AB3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Positive</w:t>
      </w:r>
      <w:proofErr w:type="gramEnd"/>
      <w:r>
        <w:rPr>
          <w:rFonts w:ascii="Times New Roman" w:eastAsia="Times New Roman" w:hAnsi="Times New Roman" w:cs="Times New Roman"/>
          <w:sz w:val="23"/>
          <w:szCs w:val="23"/>
        </w:rPr>
        <w:t xml:space="preserve"> revealed law includes God’s commandments.  The first stage of revelation (the Decalogue) by itself is incomplete.  Revealed precepts confirm natural law.  Natural law and the </w:t>
      </w:r>
      <w:proofErr w:type="gramStart"/>
      <w:r>
        <w:rPr>
          <w:rFonts w:ascii="Times New Roman" w:eastAsia="Times New Roman" w:hAnsi="Times New Roman" w:cs="Times New Roman"/>
          <w:sz w:val="23"/>
          <w:szCs w:val="23"/>
        </w:rPr>
        <w:t>old revealed</w:t>
      </w:r>
      <w:proofErr w:type="gramEnd"/>
      <w:r>
        <w:rPr>
          <w:rFonts w:ascii="Times New Roman" w:eastAsia="Times New Roman" w:hAnsi="Times New Roman" w:cs="Times New Roman"/>
          <w:sz w:val="23"/>
          <w:szCs w:val="23"/>
        </w:rPr>
        <w:t xml:space="preserve"> law were perfected in the revelation of Christ, who gave us the command to love </w:t>
      </w:r>
      <w:r>
        <w:rPr>
          <w:rFonts w:ascii="Times New Roman" w:eastAsia="Times New Roman" w:hAnsi="Times New Roman" w:cs="Times New Roman"/>
          <w:color w:val="C0504D"/>
          <w:sz w:val="23"/>
          <w:szCs w:val="23"/>
        </w:rPr>
        <w:t>as He loves</w:t>
      </w:r>
      <w:r>
        <w:rPr>
          <w:rFonts w:ascii="Times New Roman" w:eastAsia="Times New Roman" w:hAnsi="Times New Roman" w:cs="Times New Roman"/>
          <w:sz w:val="23"/>
          <w:szCs w:val="23"/>
        </w:rPr>
        <w:t>.  The Church is the authentic interpreter of the law.</w:t>
      </w:r>
    </w:p>
    <w:p w14:paraId="167E241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Many</w:t>
      </w:r>
      <w:proofErr w:type="gramEnd"/>
      <w:r>
        <w:rPr>
          <w:rFonts w:ascii="Times New Roman" w:eastAsia="Times New Roman" w:hAnsi="Times New Roman" w:cs="Times New Roman"/>
          <w:sz w:val="23"/>
          <w:szCs w:val="23"/>
        </w:rPr>
        <w:t xml:space="preserve"> laws are made by humans.  These laws are called human laws.  Human laws are divided into civil and ecclesiastical.</w:t>
      </w:r>
    </w:p>
    <w:p w14:paraId="003C6E6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precepts of the Church are examples of ecclesiastical laws.  </w:t>
      </w:r>
      <w:r>
        <w:rPr>
          <w:rFonts w:ascii="Times New Roman" w:eastAsia="Times New Roman" w:hAnsi="Times New Roman" w:cs="Times New Roman"/>
          <w:color w:val="C0504D"/>
          <w:sz w:val="23"/>
          <w:szCs w:val="23"/>
        </w:rPr>
        <w:t>Following the Precepts of the Church helps us to participate in the life of the Church, our parish, and to grow in personal holiness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2041)</w:t>
      </w:r>
    </w:p>
    <w:p w14:paraId="29639D7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Human</w:t>
      </w:r>
      <w:proofErr w:type="gramEnd"/>
      <w:r>
        <w:rPr>
          <w:rFonts w:ascii="Times New Roman" w:eastAsia="Times New Roman" w:hAnsi="Times New Roman" w:cs="Times New Roman"/>
          <w:sz w:val="23"/>
          <w:szCs w:val="23"/>
        </w:rPr>
        <w:t xml:space="preserve"> laws that repeat divine law are a reaffirmation of divine laws.</w:t>
      </w:r>
    </w:p>
    <w:p w14:paraId="6D9D8FDD"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We</w:t>
      </w:r>
      <w:proofErr w:type="gramEnd"/>
      <w:r>
        <w:rPr>
          <w:rFonts w:ascii="Times New Roman" w:eastAsia="Times New Roman" w:hAnsi="Times New Roman" w:cs="Times New Roman"/>
          <w:color w:val="C0504D"/>
          <w:sz w:val="23"/>
          <w:szCs w:val="23"/>
        </w:rPr>
        <w:t xml:space="preserve"> must show obedience to those who have authority to tell others what to do.</w:t>
      </w:r>
    </w:p>
    <w:p w14:paraId="50A4F62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Every</w:t>
      </w:r>
      <w:proofErr w:type="gramEnd"/>
      <w:r>
        <w:rPr>
          <w:rFonts w:ascii="Times New Roman" w:eastAsia="Times New Roman" w:hAnsi="Times New Roman" w:cs="Times New Roman"/>
          <w:sz w:val="23"/>
          <w:szCs w:val="23"/>
        </w:rPr>
        <w:t xml:space="preserve"> man has a conscience—the internal guide to help him determine which actions are good and which are bad.  Conscience is the capacity to judge an act </w:t>
      </w:r>
      <w:proofErr w:type="gramStart"/>
      <w:r>
        <w:rPr>
          <w:rFonts w:ascii="Times New Roman" w:eastAsia="Times New Roman" w:hAnsi="Times New Roman" w:cs="Times New Roman"/>
          <w:sz w:val="23"/>
          <w:szCs w:val="23"/>
        </w:rPr>
        <w:t>in a given</w:t>
      </w:r>
      <w:proofErr w:type="gramEnd"/>
      <w:r>
        <w:rPr>
          <w:rFonts w:ascii="Times New Roman" w:eastAsia="Times New Roman" w:hAnsi="Times New Roman" w:cs="Times New Roman"/>
          <w:sz w:val="23"/>
          <w:szCs w:val="23"/>
        </w:rPr>
        <w:t xml:space="preserve"> situation.  It is an act of our reason, or intellect.</w:t>
      </w:r>
    </w:p>
    <w:p w14:paraId="6383896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We</w:t>
      </w:r>
      <w:proofErr w:type="gramEnd"/>
      <w:r>
        <w:rPr>
          <w:rFonts w:ascii="Times New Roman" w:eastAsia="Times New Roman" w:hAnsi="Times New Roman" w:cs="Times New Roman"/>
          <w:sz w:val="23"/>
          <w:szCs w:val="23"/>
        </w:rPr>
        <w:t xml:space="preserve"> must follow our conscience.</w:t>
      </w:r>
    </w:p>
    <w:p w14:paraId="483C56A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It</w:t>
      </w:r>
      <w:proofErr w:type="gramEnd"/>
      <w:r>
        <w:rPr>
          <w:rFonts w:ascii="Times New Roman" w:eastAsia="Times New Roman" w:hAnsi="Times New Roman" w:cs="Times New Roman"/>
          <w:sz w:val="23"/>
          <w:szCs w:val="23"/>
        </w:rPr>
        <w:t xml:space="preserve"> is important to form one’s conscience correctly </w:t>
      </w:r>
      <w:r>
        <w:rPr>
          <w:rFonts w:ascii="Times New Roman" w:eastAsia="Times New Roman" w:hAnsi="Times New Roman" w:cs="Times New Roman"/>
          <w:color w:val="C0504D"/>
          <w:sz w:val="23"/>
          <w:szCs w:val="23"/>
        </w:rPr>
        <w:t>with the help of the Catholic Church’s teaching in order to know what actions are truly good and what actions are evil.  A well-informed conscience is one which can make correct judgments about actions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1783-1785)</w:t>
      </w:r>
    </w:p>
    <w:p w14:paraId="4DD5B4D0"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Teach</w:t>
      </w:r>
      <w:proofErr w:type="gramEnd"/>
      <w:r>
        <w:rPr>
          <w:rFonts w:ascii="Times New Roman" w:eastAsia="Times New Roman" w:hAnsi="Times New Roman" w:cs="Times New Roman"/>
          <w:color w:val="C0504D"/>
          <w:sz w:val="23"/>
          <w:szCs w:val="23"/>
        </w:rPr>
        <w:t xml:space="preserve"> the students the distinguishing characteristics of a healthy conscience, a lax conscience and a scrupulous conscience.</w:t>
      </w:r>
    </w:p>
    <w:p w14:paraId="1A866F7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26F3B9E"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22   </w:t>
      </w:r>
      <w:r>
        <w:rPr>
          <w:rFonts w:ascii="Times New Roman" w:eastAsia="Times New Roman" w:hAnsi="Times New Roman" w:cs="Times New Roman"/>
          <w:b/>
          <w:sz w:val="23"/>
          <w:szCs w:val="23"/>
        </w:rPr>
        <w:tab/>
        <w:t>The Church and the Social Order</w:t>
      </w:r>
    </w:p>
    <w:p w14:paraId="704EDAE3"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1C30230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Great Commission tells us to spread the Gospel and form Christians from all nations.  (Mt. 28:16-20</w:t>
      </w:r>
      <w:proofErr w:type="gramStart"/>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Even</w:t>
      </w:r>
      <w:proofErr w:type="gramEnd"/>
      <w:r>
        <w:rPr>
          <w:rFonts w:ascii="Times New Roman" w:eastAsia="Times New Roman" w:hAnsi="Times New Roman" w:cs="Times New Roman"/>
          <w:color w:val="C0504D"/>
          <w:sz w:val="23"/>
          <w:szCs w:val="23"/>
        </w:rPr>
        <w:t xml:space="preserve"> as young people, </w:t>
      </w:r>
      <w:r>
        <w:rPr>
          <w:rFonts w:ascii="Times New Roman" w:eastAsia="Times New Roman" w:hAnsi="Times New Roman" w:cs="Times New Roman"/>
          <w:sz w:val="23"/>
          <w:szCs w:val="23"/>
        </w:rPr>
        <w:t xml:space="preserve">we are obliged to help shape society so that the public morality will be in accord with Christian morality. </w:t>
      </w:r>
    </w:p>
    <w:p w14:paraId="7DBCF1B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Encyclicals</w:t>
      </w:r>
      <w:proofErr w:type="gramEnd"/>
      <w:r>
        <w:rPr>
          <w:rFonts w:ascii="Times New Roman" w:eastAsia="Times New Roman" w:hAnsi="Times New Roman" w:cs="Times New Roman"/>
          <w:sz w:val="23"/>
          <w:szCs w:val="23"/>
        </w:rPr>
        <w:t xml:space="preserve"> include matters of Church social teaching.  These are letters by the Popes to all the bishops and faithful.  They discuss various matters of Church teaching, including Her social teaching.</w:t>
      </w:r>
    </w:p>
    <w:p w14:paraId="549338A7"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Man</w:t>
      </w:r>
      <w:proofErr w:type="gramEnd"/>
      <w:r>
        <w:rPr>
          <w:rFonts w:ascii="Times New Roman" w:eastAsia="Times New Roman" w:hAnsi="Times New Roman" w:cs="Times New Roman"/>
          <w:sz w:val="23"/>
          <w:szCs w:val="23"/>
        </w:rPr>
        <w:t xml:space="preserve"> has a duty to protect human life.  Willful murder is a sin that cries out to God.  Contraception, abortion, </w:t>
      </w:r>
      <w:proofErr w:type="gramStart"/>
      <w:r>
        <w:rPr>
          <w:rFonts w:ascii="Times New Roman" w:eastAsia="Times New Roman" w:hAnsi="Times New Roman" w:cs="Times New Roman"/>
          <w:sz w:val="23"/>
          <w:szCs w:val="23"/>
        </w:rPr>
        <w:t>euthanasia</w:t>
      </w:r>
      <w:proofErr w:type="gramEnd"/>
      <w:r>
        <w:rPr>
          <w:rFonts w:ascii="Times New Roman" w:eastAsia="Times New Roman" w:hAnsi="Times New Roman" w:cs="Times New Roman"/>
          <w:sz w:val="23"/>
          <w:szCs w:val="23"/>
        </w:rPr>
        <w:t xml:space="preserve"> and </w:t>
      </w:r>
      <w:r>
        <w:rPr>
          <w:rFonts w:ascii="Times New Roman" w:eastAsia="Times New Roman" w:hAnsi="Times New Roman" w:cs="Times New Roman"/>
          <w:color w:val="C0504D"/>
          <w:sz w:val="23"/>
          <w:szCs w:val="23"/>
        </w:rPr>
        <w:t>assisted suicide</w:t>
      </w:r>
      <w:r>
        <w:rPr>
          <w:rFonts w:ascii="Times New Roman" w:eastAsia="Times New Roman" w:hAnsi="Times New Roman" w:cs="Times New Roman"/>
          <w:sz w:val="23"/>
          <w:szCs w:val="23"/>
        </w:rPr>
        <w:t xml:space="preserve"> are sins against God and innocent human persons.</w:t>
      </w:r>
    </w:p>
    <w:p w14:paraId="2EF139B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God</w:t>
      </w:r>
      <w:proofErr w:type="gramEnd"/>
      <w:r>
        <w:rPr>
          <w:rFonts w:ascii="Times New Roman" w:eastAsia="Times New Roman" w:hAnsi="Times New Roman" w:cs="Times New Roman"/>
          <w:color w:val="C0504D"/>
          <w:sz w:val="23"/>
          <w:szCs w:val="23"/>
        </w:rPr>
        <w:t xml:space="preserve"> infuses a human person with a soul at the moment of conception, which is the beginning of human life. Teach the students to pray for the protection of all human life from conception to natural death.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2258-62)</w:t>
      </w:r>
    </w:p>
    <w:p w14:paraId="773FA2D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Abortion</w:t>
      </w:r>
      <w:proofErr w:type="gramEnd"/>
      <w:r>
        <w:rPr>
          <w:rFonts w:ascii="Times New Roman" w:eastAsia="Times New Roman" w:hAnsi="Times New Roman" w:cs="Times New Roman"/>
          <w:sz w:val="23"/>
          <w:szCs w:val="23"/>
        </w:rPr>
        <w:t xml:space="preserve"> is the murder of unborn babies (in the wombs of their mothers).  </w:t>
      </w:r>
      <w:r>
        <w:rPr>
          <w:rFonts w:ascii="Times New Roman" w:eastAsia="Times New Roman" w:hAnsi="Times New Roman" w:cs="Times New Roman"/>
          <w:color w:val="C0504D"/>
          <w:sz w:val="23"/>
          <w:szCs w:val="23"/>
        </w:rPr>
        <w:t>Encourage involvement in pro-life activities.</w:t>
      </w:r>
    </w:p>
    <w:p w14:paraId="5F56833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Euthanasia</w:t>
      </w:r>
      <w:proofErr w:type="gramEnd"/>
      <w:r>
        <w:rPr>
          <w:rFonts w:ascii="Times New Roman" w:eastAsia="Times New Roman" w:hAnsi="Times New Roman" w:cs="Times New Roman"/>
          <w:sz w:val="23"/>
          <w:szCs w:val="23"/>
        </w:rPr>
        <w:t xml:space="preserve"> is the murder of the elderly or physically or mentally impaired.</w:t>
      </w:r>
    </w:p>
    <w:p w14:paraId="14F3E97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Assisted</w:t>
      </w:r>
      <w:proofErr w:type="gramEnd"/>
      <w:r>
        <w:rPr>
          <w:rFonts w:ascii="Times New Roman" w:eastAsia="Times New Roman" w:hAnsi="Times New Roman" w:cs="Times New Roman"/>
          <w:color w:val="C0504D"/>
          <w:sz w:val="23"/>
          <w:szCs w:val="23"/>
        </w:rPr>
        <w:t xml:space="preserve"> suicide is providing a person with the means to end their own life, often due to terminal illness.  Yet illness and suffering can sanctify the individual and do not demean his/her dignity.</w:t>
      </w:r>
    </w:p>
    <w:p w14:paraId="6C50149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teaches that man may protect himself (and his nation) from unjust aggression.  Protecting oneself is self-defense.</w:t>
      </w:r>
    </w:p>
    <w:p w14:paraId="573355C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Church has guidelines for just war.  For a war to be just all avenues for peace must be exhausted and a proportionate response must be used. </w:t>
      </w:r>
    </w:p>
    <w:p w14:paraId="676D7FB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4  Justice</w:t>
      </w:r>
      <w:proofErr w:type="gramEnd"/>
      <w:r>
        <w:rPr>
          <w:rFonts w:ascii="Times New Roman" w:eastAsia="Times New Roman" w:hAnsi="Times New Roman" w:cs="Times New Roman"/>
          <w:sz w:val="23"/>
          <w:szCs w:val="23"/>
        </w:rPr>
        <w:t xml:space="preserve"> is giving everyone what is due to him.  Social justice establishes conditions in society that allow individuals or groups to obtain their due.  Social justice often addresses economic or civil matters.</w:t>
      </w:r>
    </w:p>
    <w:p w14:paraId="6EC8741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Justice</w:t>
      </w:r>
      <w:proofErr w:type="gramEnd"/>
      <w:r>
        <w:rPr>
          <w:rFonts w:ascii="Times New Roman" w:eastAsia="Times New Roman" w:hAnsi="Times New Roman" w:cs="Times New Roman"/>
          <w:color w:val="C0504D"/>
          <w:sz w:val="23"/>
          <w:szCs w:val="23"/>
        </w:rPr>
        <w:t xml:space="preserve"> is the promise of peace and this peace reconciles men with God.  Jesus calls His followers to be peacemakers.  Peace is the tranquility of order, the work of justice and the effect of charity.</w:t>
      </w:r>
    </w:p>
    <w:p w14:paraId="1B1A07B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The</w:t>
      </w:r>
      <w:proofErr w:type="gramEnd"/>
      <w:r>
        <w:rPr>
          <w:rFonts w:ascii="Times New Roman" w:eastAsia="Times New Roman" w:hAnsi="Times New Roman" w:cs="Times New Roman"/>
          <w:color w:val="C0504D"/>
          <w:sz w:val="23"/>
          <w:szCs w:val="23"/>
        </w:rPr>
        <w:t xml:space="preserve"> Church has a special mission to the poor and she continually fulfills this call through the activities of local and global organizations</w:t>
      </w:r>
      <w:r>
        <w:rPr>
          <w:rFonts w:ascii="Times New Roman" w:eastAsia="Times New Roman" w:hAnsi="Times New Roman" w:cs="Times New Roman"/>
          <w:sz w:val="23"/>
          <w:szCs w:val="23"/>
        </w:rPr>
        <w:t xml:space="preserve">. We ourselves have a special obligation to help the poor, the underprivileged and the unfortunate to the extent that we </w:t>
      </w:r>
      <w:proofErr w:type="gramStart"/>
      <w:r>
        <w:rPr>
          <w:rFonts w:ascii="Times New Roman" w:eastAsia="Times New Roman" w:hAnsi="Times New Roman" w:cs="Times New Roman"/>
          <w:sz w:val="23"/>
          <w:szCs w:val="23"/>
        </w:rPr>
        <w:t>are capable of doing</w:t>
      </w:r>
      <w:proofErr w:type="gramEnd"/>
      <w:r>
        <w:rPr>
          <w:rFonts w:ascii="Times New Roman" w:eastAsia="Times New Roman" w:hAnsi="Times New Roman" w:cs="Times New Roman"/>
          <w:sz w:val="23"/>
          <w:szCs w:val="23"/>
        </w:rPr>
        <w:t xml:space="preserve"> so.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2449</w:t>
      </w:r>
      <w:proofErr w:type="gramStart"/>
      <w:r>
        <w:rPr>
          <w:rFonts w:ascii="Times New Roman" w:eastAsia="Times New Roman" w:hAnsi="Times New Roman" w:cs="Times New Roman"/>
          <w:sz w:val="23"/>
          <w:szCs w:val="23"/>
        </w:rPr>
        <w:t xml:space="preserve">)  </w:t>
      </w:r>
      <w:r>
        <w:rPr>
          <w:rFonts w:ascii="Times New Roman" w:eastAsia="Times New Roman" w:hAnsi="Times New Roman" w:cs="Times New Roman"/>
          <w:color w:val="C0504D"/>
          <w:sz w:val="23"/>
          <w:szCs w:val="23"/>
        </w:rPr>
        <w:t>The</w:t>
      </w:r>
      <w:proofErr w:type="gramEnd"/>
      <w:r>
        <w:rPr>
          <w:rFonts w:ascii="Times New Roman" w:eastAsia="Times New Roman" w:hAnsi="Times New Roman" w:cs="Times New Roman"/>
          <w:color w:val="C0504D"/>
          <w:sz w:val="23"/>
          <w:szCs w:val="23"/>
        </w:rPr>
        <w:t xml:space="preserve"> Holy Eucharist is the source of living the Christian life and commits us to the poor.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1324, 1397)</w:t>
      </w:r>
    </w:p>
    <w:p w14:paraId="50A7F431"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64FD26B"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23   </w:t>
      </w:r>
      <w:r>
        <w:rPr>
          <w:rFonts w:ascii="Times New Roman" w:eastAsia="Times New Roman" w:hAnsi="Times New Roman" w:cs="Times New Roman"/>
          <w:b/>
          <w:sz w:val="23"/>
          <w:szCs w:val="23"/>
        </w:rPr>
        <w:tab/>
        <w:t>Prayer</w:t>
      </w:r>
    </w:p>
    <w:p w14:paraId="4F482BC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1EC5955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1  </w:t>
      </w:r>
      <w:r>
        <w:rPr>
          <w:rFonts w:ascii="Times New Roman" w:eastAsia="Times New Roman" w:hAnsi="Times New Roman" w:cs="Times New Roman"/>
          <w:color w:val="C0504D"/>
          <w:sz w:val="23"/>
          <w:szCs w:val="23"/>
        </w:rPr>
        <w:t>Jesus</w:t>
      </w:r>
      <w:proofErr w:type="gramEnd"/>
      <w:r>
        <w:rPr>
          <w:rFonts w:ascii="Times New Roman" w:eastAsia="Times New Roman" w:hAnsi="Times New Roman" w:cs="Times New Roman"/>
          <w:color w:val="C0504D"/>
          <w:sz w:val="23"/>
          <w:szCs w:val="23"/>
        </w:rPr>
        <w:t xml:space="preserve"> taught His disciples how to pray.  Prayerfully reflect on the meaning of the phrases in the Our Father.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2777-2865)</w:t>
      </w:r>
    </w:p>
    <w:p w14:paraId="1CFF0F1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As</w:t>
      </w:r>
      <w:proofErr w:type="gramEnd"/>
      <w:r>
        <w:rPr>
          <w:rFonts w:ascii="Times New Roman" w:eastAsia="Times New Roman" w:hAnsi="Times New Roman" w:cs="Times New Roman"/>
          <w:sz w:val="23"/>
          <w:szCs w:val="23"/>
        </w:rPr>
        <w:t xml:space="preserve"> Christians we are called to unite ourselves with Christ.  The two principle means of doing so are the sacraments and prayer.</w:t>
      </w:r>
    </w:p>
    <w:p w14:paraId="7FF288B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Prayer</w:t>
      </w:r>
      <w:proofErr w:type="gramEnd"/>
      <w:r>
        <w:rPr>
          <w:rFonts w:ascii="Times New Roman" w:eastAsia="Times New Roman" w:hAnsi="Times New Roman" w:cs="Times New Roman"/>
          <w:sz w:val="23"/>
          <w:szCs w:val="23"/>
        </w:rPr>
        <w:t xml:space="preserve"> is the lifting of our minds and hearts to God.  Jesus taught about the necessity of prayer.  The five steps to prayer are preparation, humility, faith, </w:t>
      </w:r>
      <w:proofErr w:type="gramStart"/>
      <w:r>
        <w:rPr>
          <w:rFonts w:ascii="Times New Roman" w:eastAsia="Times New Roman" w:hAnsi="Times New Roman" w:cs="Times New Roman"/>
          <w:sz w:val="23"/>
          <w:szCs w:val="23"/>
        </w:rPr>
        <w:t>resignation</w:t>
      </w:r>
      <w:proofErr w:type="gramEnd"/>
      <w:r>
        <w:rPr>
          <w:rFonts w:ascii="Times New Roman" w:eastAsia="Times New Roman" w:hAnsi="Times New Roman" w:cs="Times New Roman"/>
          <w:sz w:val="23"/>
          <w:szCs w:val="23"/>
        </w:rPr>
        <w:t xml:space="preserve"> and perseverance.</w:t>
      </w:r>
    </w:p>
    <w:p w14:paraId="1673F0DC"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We</w:t>
      </w:r>
      <w:proofErr w:type="gramEnd"/>
      <w:r>
        <w:rPr>
          <w:rFonts w:ascii="Times New Roman" w:eastAsia="Times New Roman" w:hAnsi="Times New Roman" w:cs="Times New Roman"/>
          <w:color w:val="C0504D"/>
          <w:sz w:val="23"/>
          <w:szCs w:val="23"/>
        </w:rPr>
        <w:t xml:space="preserve"> should pray daily: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2659, 2660)</w:t>
      </w:r>
    </w:p>
    <w:p w14:paraId="78EBDEB1"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especially in the morning and evening,</w:t>
      </w:r>
    </w:p>
    <w:p w14:paraId="0BCB240A"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in one’s own words, spontaneously, (Help the students to simply ‘BE’ in God’s Presence.)</w:t>
      </w:r>
    </w:p>
    <w:p w14:paraId="0B32514D"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an examination of conscience based on the Ten </w:t>
      </w:r>
      <w:proofErr w:type="gramStart"/>
      <w:r>
        <w:rPr>
          <w:rFonts w:ascii="Times New Roman" w:eastAsia="Times New Roman" w:hAnsi="Times New Roman" w:cs="Times New Roman"/>
          <w:color w:val="C0504D"/>
          <w:sz w:val="23"/>
          <w:szCs w:val="23"/>
        </w:rPr>
        <w:t>Commandments,  (</w:t>
      </w:r>
      <w:proofErr w:type="gramEnd"/>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2068)</w:t>
      </w:r>
    </w:p>
    <w:p w14:paraId="2465BD42"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4.</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in the events of each day.</w:t>
      </w:r>
    </w:p>
    <w:p w14:paraId="6E1A4EFC"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The</w:t>
      </w:r>
      <w:proofErr w:type="gramEnd"/>
      <w:r>
        <w:rPr>
          <w:rFonts w:ascii="Times New Roman" w:eastAsia="Times New Roman" w:hAnsi="Times New Roman" w:cs="Times New Roman"/>
          <w:sz w:val="23"/>
          <w:szCs w:val="23"/>
        </w:rPr>
        <w:t xml:space="preserve"> two forms of prayer are mental and vocal prayer.  Mental prayer is that which is said interiorly.  During such prayer, we unite our hearts with God and meditate upon His truths.  Vocal prayer is prayer with spoken words, either alone or with others.</w:t>
      </w:r>
    </w:p>
    <w:p w14:paraId="02551AB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Through</w:t>
      </w:r>
      <w:proofErr w:type="gramEnd"/>
      <w:r>
        <w:rPr>
          <w:rFonts w:ascii="Times New Roman" w:eastAsia="Times New Roman" w:hAnsi="Times New Roman" w:cs="Times New Roman"/>
          <w:color w:val="C0504D"/>
          <w:sz w:val="23"/>
          <w:szCs w:val="23"/>
        </w:rPr>
        <w:t xml:space="preserve"> the ages, prayer of the Scriptures has inspired men and women of faith</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2568-2649</w:t>
      </w:r>
      <w:proofErr w:type="gramStart"/>
      <w:r>
        <w:rPr>
          <w:rFonts w:ascii="Times New Roman" w:eastAsia="Times New Roman" w:hAnsi="Times New Roman" w:cs="Times New Roman"/>
          <w:color w:val="C0504D"/>
          <w:sz w:val="23"/>
          <w:szCs w:val="23"/>
        </w:rPr>
        <w:t>)  Review</w:t>
      </w:r>
      <w:proofErr w:type="gramEnd"/>
      <w:r>
        <w:rPr>
          <w:rFonts w:ascii="Times New Roman" w:eastAsia="Times New Roman" w:hAnsi="Times New Roman" w:cs="Times New Roman"/>
          <w:color w:val="C0504D"/>
          <w:sz w:val="23"/>
          <w:szCs w:val="23"/>
        </w:rPr>
        <w:t xml:space="preserve"> the various expressions of prayer: vocal (e.g. rosary); meditation (</w:t>
      </w:r>
      <w:r>
        <w:rPr>
          <w:rFonts w:ascii="Times New Roman" w:eastAsia="Times New Roman" w:hAnsi="Times New Roman" w:cs="Times New Roman"/>
          <w:i/>
          <w:color w:val="C0504D"/>
          <w:sz w:val="23"/>
          <w:szCs w:val="23"/>
        </w:rPr>
        <w:t xml:space="preserve">Lectio </w:t>
      </w:r>
      <w:proofErr w:type="spellStart"/>
      <w:r>
        <w:rPr>
          <w:rFonts w:ascii="Times New Roman" w:eastAsia="Times New Roman" w:hAnsi="Times New Roman" w:cs="Times New Roman"/>
          <w:i/>
          <w:color w:val="C0504D"/>
          <w:sz w:val="23"/>
          <w:szCs w:val="23"/>
        </w:rPr>
        <w:t>divina</w:t>
      </w:r>
      <w:proofErr w:type="spellEnd"/>
      <w:r>
        <w:rPr>
          <w:rFonts w:ascii="Times New Roman" w:eastAsia="Times New Roman" w:hAnsi="Times New Roman" w:cs="Times New Roman"/>
          <w:color w:val="C0504D"/>
          <w:sz w:val="23"/>
          <w:szCs w:val="23"/>
        </w:rPr>
        <w:t xml:space="preserve"> on Bible passages); contemplative prayer</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2700-2719)</w:t>
      </w:r>
    </w:p>
    <w:p w14:paraId="15EF0AB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Formal</w:t>
      </w:r>
      <w:proofErr w:type="gramEnd"/>
      <w:r>
        <w:rPr>
          <w:rFonts w:ascii="Times New Roman" w:eastAsia="Times New Roman" w:hAnsi="Times New Roman" w:cs="Times New Roman"/>
          <w:sz w:val="23"/>
          <w:szCs w:val="23"/>
        </w:rPr>
        <w:t xml:space="preserve"> prayers are those which follow a set pattern.  Informal prayers are those we pray with our own words.</w:t>
      </w:r>
    </w:p>
    <w:p w14:paraId="0E7BE53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Participate</w:t>
      </w:r>
      <w:proofErr w:type="gramEnd"/>
      <w:r>
        <w:rPr>
          <w:rFonts w:ascii="Times New Roman" w:eastAsia="Times New Roman" w:hAnsi="Times New Roman" w:cs="Times New Roman"/>
          <w:color w:val="C0504D"/>
          <w:sz w:val="23"/>
          <w:szCs w:val="23"/>
        </w:rPr>
        <w:t xml:space="preserve"> with the students in different kinds of prayers and devotions, e.g. </w:t>
      </w:r>
      <w:r>
        <w:rPr>
          <w:rFonts w:ascii="Times New Roman" w:eastAsia="Times New Roman" w:hAnsi="Times New Roman" w:cs="Times New Roman"/>
          <w:i/>
          <w:color w:val="C0504D"/>
          <w:sz w:val="23"/>
          <w:szCs w:val="23"/>
        </w:rPr>
        <w:t xml:space="preserve">Lectio </w:t>
      </w:r>
      <w:proofErr w:type="spellStart"/>
      <w:r>
        <w:rPr>
          <w:rFonts w:ascii="Times New Roman" w:eastAsia="Times New Roman" w:hAnsi="Times New Roman" w:cs="Times New Roman"/>
          <w:i/>
          <w:color w:val="C0504D"/>
          <w:sz w:val="23"/>
          <w:szCs w:val="23"/>
        </w:rPr>
        <w:t>divina</w:t>
      </w:r>
      <w:proofErr w:type="spellEnd"/>
      <w:r>
        <w:rPr>
          <w:rFonts w:ascii="Times New Roman" w:eastAsia="Times New Roman" w:hAnsi="Times New Roman" w:cs="Times New Roman"/>
          <w:color w:val="C0504D"/>
          <w:sz w:val="23"/>
          <w:szCs w:val="23"/>
        </w:rPr>
        <w:t>, Stations of the Cross, Divine Mercy Chaplet, rosary, prayers to saints, etc</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2258-62)</w:t>
      </w:r>
    </w:p>
    <w:p w14:paraId="4214E5F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There</w:t>
      </w:r>
      <w:proofErr w:type="gramEnd"/>
      <w:r>
        <w:rPr>
          <w:rFonts w:ascii="Times New Roman" w:eastAsia="Times New Roman" w:hAnsi="Times New Roman" w:cs="Times New Roman"/>
          <w:sz w:val="23"/>
          <w:szCs w:val="23"/>
        </w:rPr>
        <w:t xml:space="preserve"> are many kinds of prayer, including:  </w:t>
      </w:r>
      <w:r>
        <w:rPr>
          <w:rFonts w:ascii="Times New Roman" w:eastAsia="Times New Roman" w:hAnsi="Times New Roman" w:cs="Times New Roman"/>
          <w:color w:val="C0504D"/>
          <w:sz w:val="23"/>
          <w:szCs w:val="23"/>
        </w:rPr>
        <w:t>blessing</w:t>
      </w:r>
      <w:r>
        <w:rPr>
          <w:rFonts w:ascii="Times New Roman" w:eastAsia="Times New Roman" w:hAnsi="Times New Roman" w:cs="Times New Roman"/>
          <w:sz w:val="23"/>
          <w:szCs w:val="23"/>
        </w:rPr>
        <w:t xml:space="preserve">, adoration, contrition, thanksgiving, supplication/petition, </w:t>
      </w:r>
      <w:r>
        <w:rPr>
          <w:rFonts w:ascii="Times New Roman" w:eastAsia="Times New Roman" w:hAnsi="Times New Roman" w:cs="Times New Roman"/>
          <w:color w:val="C0504D"/>
          <w:sz w:val="23"/>
          <w:szCs w:val="23"/>
        </w:rPr>
        <w:t>intercession and praise</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2625-2649)</w:t>
      </w:r>
    </w:p>
    <w:p w14:paraId="36C7FC8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4  Discuss</w:t>
      </w:r>
      <w:proofErr w:type="gramEnd"/>
      <w:r>
        <w:rPr>
          <w:rFonts w:ascii="Times New Roman" w:eastAsia="Times New Roman" w:hAnsi="Times New Roman" w:cs="Times New Roman"/>
          <w:color w:val="C0504D"/>
          <w:sz w:val="23"/>
          <w:szCs w:val="23"/>
        </w:rPr>
        <w:t xml:space="preserve"> with the students how to deal with difficulties in prayer.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2729-2734) </w:t>
      </w:r>
    </w:p>
    <w:p w14:paraId="31302DF9"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liturgy is the public worship carried out by the Church, </w:t>
      </w:r>
      <w:r>
        <w:rPr>
          <w:rFonts w:ascii="Times New Roman" w:eastAsia="Times New Roman" w:hAnsi="Times New Roman" w:cs="Times New Roman"/>
          <w:color w:val="C0504D"/>
          <w:sz w:val="23"/>
          <w:szCs w:val="23"/>
        </w:rPr>
        <w:t>the Body of Christ, Head and members.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1140) </w:t>
      </w:r>
      <w:r>
        <w:rPr>
          <w:rFonts w:ascii="Times New Roman" w:eastAsia="Times New Roman" w:hAnsi="Times New Roman" w:cs="Times New Roman"/>
          <w:sz w:val="23"/>
          <w:szCs w:val="23"/>
        </w:rPr>
        <w:t>The Mass, the Liturgy of the Hours and the sacraments are part of the Church’s liturgy.</w:t>
      </w:r>
    </w:p>
    <w:p w14:paraId="20607C41"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Mass is the supreme act of worship, as it is the offering of Christ to the Father.  The Liturgy of the Hours is the prayer of the Church said throughout the day to sanctify it.  </w:t>
      </w:r>
      <w:r>
        <w:rPr>
          <w:rFonts w:ascii="Times New Roman" w:eastAsia="Times New Roman" w:hAnsi="Times New Roman" w:cs="Times New Roman"/>
          <w:color w:val="C0504D"/>
          <w:sz w:val="23"/>
          <w:szCs w:val="23"/>
        </w:rPr>
        <w:t>Fully participating in these liturgies is one of the greatest means of sanctifying the faithful.</w:t>
      </w:r>
    </w:p>
    <w:p w14:paraId="308B987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Other</w:t>
      </w:r>
      <w:proofErr w:type="gramEnd"/>
      <w:r>
        <w:rPr>
          <w:rFonts w:ascii="Times New Roman" w:eastAsia="Times New Roman" w:hAnsi="Times New Roman" w:cs="Times New Roman"/>
          <w:sz w:val="23"/>
          <w:szCs w:val="23"/>
        </w:rPr>
        <w:t xml:space="preserve"> formal prayers include the Our Father and the rosary.</w:t>
      </w:r>
    </w:p>
    <w:p w14:paraId="7663DDD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7041B906"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24   </w:t>
      </w:r>
      <w:r>
        <w:rPr>
          <w:rFonts w:ascii="Times New Roman" w:eastAsia="Times New Roman" w:hAnsi="Times New Roman" w:cs="Times New Roman"/>
          <w:b/>
          <w:sz w:val="23"/>
          <w:szCs w:val="23"/>
        </w:rPr>
        <w:tab/>
        <w:t>The Sacramental Life</w:t>
      </w:r>
    </w:p>
    <w:p w14:paraId="2463FF36"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 xml:space="preserve"> </w:t>
      </w:r>
    </w:p>
    <w:p w14:paraId="2B4280FA"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A</w:t>
      </w:r>
      <w:proofErr w:type="gramEnd"/>
      <w:r>
        <w:rPr>
          <w:rFonts w:ascii="Times New Roman" w:eastAsia="Times New Roman" w:hAnsi="Times New Roman" w:cs="Times New Roman"/>
          <w:sz w:val="23"/>
          <w:szCs w:val="23"/>
        </w:rPr>
        <w:t xml:space="preserve"> sacrament is an outward sign instituted by Christ which gives us grace.  Christ instituted the sacraments to give us sanctifying grace which is a share in God’s life.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1131)</w:t>
      </w:r>
    </w:p>
    <w:p w14:paraId="315ABFC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sacraments make us holy by giving us grace or by restoring or increasing the life of grace in us.  (</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2023-2024)</w:t>
      </w:r>
    </w:p>
    <w:p w14:paraId="017CF22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sacraments strengthen our faith, hope and charity (love) and strengthen us to participate in the mission of the Church.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1123, 1134)</w:t>
      </w:r>
    </w:p>
    <w:p w14:paraId="3163152B"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Penance</w:t>
      </w:r>
      <w:proofErr w:type="gramEnd"/>
      <w:r>
        <w:rPr>
          <w:rFonts w:ascii="Times New Roman" w:eastAsia="Times New Roman" w:hAnsi="Times New Roman" w:cs="Times New Roman"/>
          <w:sz w:val="23"/>
          <w:szCs w:val="23"/>
        </w:rPr>
        <w:t xml:space="preserve"> is the sacrament by which sins committed after Baptism are forgiven and grace is given to the penitent to overcome future sin.  </w:t>
      </w:r>
      <w:r>
        <w:rPr>
          <w:rFonts w:ascii="Times New Roman" w:eastAsia="Times New Roman" w:hAnsi="Times New Roman" w:cs="Times New Roman"/>
          <w:color w:val="C0504D"/>
          <w:sz w:val="23"/>
          <w:szCs w:val="23"/>
        </w:rPr>
        <w:t>The Sacrament of Penance is also called the Sacrament of Confession or the Sacrament of Reconciliation.  This sacrament strengthens one’s friendship with God.  Emphasize the importance and the need for the frequent, at least monthly, reception of the Sacrament of Penance</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1458)</w:t>
      </w:r>
    </w:p>
    <w:p w14:paraId="412FD94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Jesus</w:t>
      </w:r>
      <w:proofErr w:type="gramEnd"/>
      <w:r>
        <w:rPr>
          <w:rFonts w:ascii="Times New Roman" w:eastAsia="Times New Roman" w:hAnsi="Times New Roman" w:cs="Times New Roman"/>
          <w:color w:val="C0504D"/>
          <w:sz w:val="23"/>
          <w:szCs w:val="23"/>
        </w:rPr>
        <w:t xml:space="preserve"> instituted the Sacrament of Penance on Easter evening when His apostles were present in the Upper Room.  Jesus breathed the Holy Spirit into them and gave them the power to forgive sin.  He told them: “Whatever you bind on earth shall be considered bound in heaven; whatever you loose on earth, shall be considered loosed in heaven.” (John 20: 22-23)</w:t>
      </w:r>
    </w:p>
    <w:p w14:paraId="63AF692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Sin</w:t>
      </w:r>
      <w:proofErr w:type="gramEnd"/>
      <w:r>
        <w:rPr>
          <w:rFonts w:ascii="Times New Roman" w:eastAsia="Times New Roman" w:hAnsi="Times New Roman" w:cs="Times New Roman"/>
          <w:color w:val="C0504D"/>
          <w:sz w:val="23"/>
          <w:szCs w:val="23"/>
        </w:rPr>
        <w:t xml:space="preserve"> is any intentional thought, word, deed or omission that breaks God’s law.</w:t>
      </w:r>
    </w:p>
    <w:p w14:paraId="5B61AB9F"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Review</w:t>
      </w:r>
      <w:proofErr w:type="gramEnd"/>
      <w:r>
        <w:rPr>
          <w:rFonts w:ascii="Times New Roman" w:eastAsia="Times New Roman" w:hAnsi="Times New Roman" w:cs="Times New Roman"/>
          <w:color w:val="C0504D"/>
          <w:sz w:val="23"/>
          <w:szCs w:val="23"/>
        </w:rPr>
        <w:t xml:space="preserve"> the types of sin: original, actual, venial and mortal.</w:t>
      </w:r>
    </w:p>
    <w:p w14:paraId="4D01E44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For</w:t>
      </w:r>
      <w:proofErr w:type="gramEnd"/>
      <w:r>
        <w:rPr>
          <w:rFonts w:ascii="Times New Roman" w:eastAsia="Times New Roman" w:hAnsi="Times New Roman" w:cs="Times New Roman"/>
          <w:color w:val="C0504D"/>
          <w:sz w:val="23"/>
          <w:szCs w:val="23"/>
        </w:rPr>
        <w:t xml:space="preserve"> a sin to be mortal, there are three conditions: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1857)</w:t>
      </w:r>
    </w:p>
    <w:p w14:paraId="5C9F58C0"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1.</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 xml:space="preserve">The bad thought, word or deed must be </w:t>
      </w:r>
      <w:proofErr w:type="gramStart"/>
      <w:r>
        <w:rPr>
          <w:rFonts w:ascii="Times New Roman" w:eastAsia="Times New Roman" w:hAnsi="Times New Roman" w:cs="Times New Roman"/>
          <w:color w:val="C0504D"/>
          <w:sz w:val="23"/>
          <w:szCs w:val="23"/>
        </w:rPr>
        <w:t>serious in itself</w:t>
      </w:r>
      <w:proofErr w:type="gramEnd"/>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1858)</w:t>
      </w:r>
    </w:p>
    <w:p w14:paraId="681C993C"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2.</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One must know the sin is serious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1859)</w:t>
      </w:r>
    </w:p>
    <w:p w14:paraId="2C2F8AAF" w14:textId="77777777" w:rsidR="00662A5F" w:rsidRDefault="00000000">
      <w:pPr>
        <w:ind w:left="72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3.</w:t>
      </w:r>
      <w:r>
        <w:rPr>
          <w:rFonts w:ascii="Times New Roman" w:eastAsia="Times New Roman" w:hAnsi="Times New Roman" w:cs="Times New Roman"/>
          <w:color w:val="C0504D"/>
          <w:sz w:val="14"/>
          <w:szCs w:val="14"/>
        </w:rPr>
        <w:t xml:space="preserve">     </w:t>
      </w:r>
      <w:r>
        <w:rPr>
          <w:rFonts w:ascii="Times New Roman" w:eastAsia="Times New Roman" w:hAnsi="Times New Roman" w:cs="Times New Roman"/>
          <w:color w:val="C0504D"/>
          <w:sz w:val="23"/>
          <w:szCs w:val="23"/>
        </w:rPr>
        <w:t>One must freely choose to commit the sin anyway</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1859)</w:t>
      </w:r>
    </w:p>
    <w:p w14:paraId="36E82707"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For</w:t>
      </w:r>
      <w:proofErr w:type="gramEnd"/>
      <w:r>
        <w:rPr>
          <w:rFonts w:ascii="Times New Roman" w:eastAsia="Times New Roman" w:hAnsi="Times New Roman" w:cs="Times New Roman"/>
          <w:color w:val="C0504D"/>
          <w:sz w:val="23"/>
          <w:szCs w:val="23"/>
        </w:rPr>
        <w:t xml:space="preserve"> a sin to be venial, only one or two of the three conditions for mortal sin are present.</w:t>
      </w:r>
    </w:p>
    <w:p w14:paraId="032E0E0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steps to a good confession are examination of conscience, contrition, amendment, sacramental confession and completion of penance.</w:t>
      </w:r>
    </w:p>
    <w:p w14:paraId="18DC5419"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Absolution</w:t>
      </w:r>
      <w:proofErr w:type="gramEnd"/>
      <w:r>
        <w:rPr>
          <w:rFonts w:ascii="Times New Roman" w:eastAsia="Times New Roman" w:hAnsi="Times New Roman" w:cs="Times New Roman"/>
          <w:color w:val="C0504D"/>
          <w:sz w:val="23"/>
          <w:szCs w:val="23"/>
        </w:rPr>
        <w:t xml:space="preserve"> is when God, through the prayer and action of the priest, forgives the sins of one who is repentant.</w:t>
      </w:r>
    </w:p>
    <w:p w14:paraId="5792EFB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Eucharist is the sacrament in which Jesus is present, Body, Blood, Soul and Divinity, under the appearances of bread and wine.  </w:t>
      </w:r>
      <w:r>
        <w:rPr>
          <w:rFonts w:ascii="Times New Roman" w:eastAsia="Times New Roman" w:hAnsi="Times New Roman" w:cs="Times New Roman"/>
          <w:color w:val="C0504D"/>
          <w:sz w:val="23"/>
          <w:szCs w:val="23"/>
        </w:rPr>
        <w:t>Frequent reception of the Holy Eucharist is the primary source of grace needed to faithfully live out the Christian life</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1392)</w:t>
      </w:r>
    </w:p>
    <w:p w14:paraId="3B042065"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Review</w:t>
      </w:r>
      <w:proofErr w:type="gramEnd"/>
      <w:r>
        <w:rPr>
          <w:rFonts w:ascii="Times New Roman" w:eastAsia="Times New Roman" w:hAnsi="Times New Roman" w:cs="Times New Roman"/>
          <w:sz w:val="23"/>
          <w:szCs w:val="23"/>
        </w:rPr>
        <w:t xml:space="preserve"> the steps to a worthy reception of Communion and how to make a Spiritual Communion.</w:t>
      </w:r>
    </w:p>
    <w:p w14:paraId="285B8A66"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Catholics</w:t>
      </w:r>
      <w:proofErr w:type="gramEnd"/>
      <w:r>
        <w:rPr>
          <w:rFonts w:ascii="Times New Roman" w:eastAsia="Times New Roman" w:hAnsi="Times New Roman" w:cs="Times New Roman"/>
          <w:sz w:val="23"/>
          <w:szCs w:val="23"/>
        </w:rPr>
        <w:t xml:space="preserve"> are encouraged to adore the Eucharist, which is Christ, really and truly present.</w:t>
      </w:r>
    </w:p>
    <w:p w14:paraId="5AD93E6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B3AC21D"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25   </w:t>
      </w:r>
      <w:r>
        <w:rPr>
          <w:rFonts w:ascii="Times New Roman" w:eastAsia="Times New Roman" w:hAnsi="Times New Roman" w:cs="Times New Roman"/>
          <w:b/>
          <w:sz w:val="23"/>
          <w:szCs w:val="23"/>
        </w:rPr>
        <w:tab/>
        <w:t>Death and the Particular Judgment</w:t>
      </w:r>
    </w:p>
    <w:p w14:paraId="7835B92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400E3A6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 xml:space="preserve">1  </w:t>
      </w:r>
      <w:r>
        <w:rPr>
          <w:rFonts w:ascii="Times New Roman" w:eastAsia="Times New Roman" w:hAnsi="Times New Roman" w:cs="Times New Roman"/>
          <w:color w:val="C0504D"/>
          <w:sz w:val="23"/>
          <w:szCs w:val="23"/>
        </w:rPr>
        <w:t>The</w:t>
      </w:r>
      <w:proofErr w:type="gramEnd"/>
      <w:r>
        <w:rPr>
          <w:rFonts w:ascii="Times New Roman" w:eastAsia="Times New Roman" w:hAnsi="Times New Roman" w:cs="Times New Roman"/>
          <w:color w:val="C0504D"/>
          <w:sz w:val="23"/>
          <w:szCs w:val="23"/>
        </w:rPr>
        <w:t xml:space="preserve"> four last things are: death, judgment, heaven and hell.</w:t>
      </w:r>
      <w:r>
        <w:rPr>
          <w:rFonts w:ascii="Times New Roman" w:eastAsia="Times New Roman" w:hAnsi="Times New Roman" w:cs="Times New Roman"/>
          <w:sz w:val="23"/>
          <w:szCs w:val="23"/>
        </w:rPr>
        <w:t xml:space="preserve">  Death is the separation of body and soul.  It is a consequence of original sin.  The body will die and decompose, while the soul is immortal. </w:t>
      </w:r>
    </w:p>
    <w:p w14:paraId="7CE47FA0"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Death</w:t>
      </w:r>
      <w:proofErr w:type="gramEnd"/>
      <w:r>
        <w:rPr>
          <w:rFonts w:ascii="Times New Roman" w:eastAsia="Times New Roman" w:hAnsi="Times New Roman" w:cs="Times New Roman"/>
          <w:sz w:val="23"/>
          <w:szCs w:val="23"/>
        </w:rPr>
        <w:t xml:space="preserve"> is the gateway to eternal life with God.  We do not know the time of our death. </w:t>
      </w:r>
    </w:p>
    <w:p w14:paraId="65010C04"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God</w:t>
      </w:r>
      <w:proofErr w:type="gramEnd"/>
      <w:r>
        <w:rPr>
          <w:rFonts w:ascii="Times New Roman" w:eastAsia="Times New Roman" w:hAnsi="Times New Roman" w:cs="Times New Roman"/>
          <w:color w:val="C0504D"/>
          <w:sz w:val="23"/>
          <w:szCs w:val="23"/>
        </w:rPr>
        <w:t xml:space="preserve"> desires that all human beings go to heaven and He gives all human beings sufficient grace to go to heaven</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1721</w:t>
      </w:r>
      <w:proofErr w:type="gramStart"/>
      <w:r>
        <w:rPr>
          <w:rFonts w:ascii="Times New Roman" w:eastAsia="Times New Roman" w:hAnsi="Times New Roman" w:cs="Times New Roman"/>
          <w:color w:val="C0504D"/>
          <w:sz w:val="23"/>
          <w:szCs w:val="23"/>
        </w:rPr>
        <w:t>)  He</w:t>
      </w:r>
      <w:proofErr w:type="gramEnd"/>
      <w:r>
        <w:rPr>
          <w:rFonts w:ascii="Times New Roman" w:eastAsia="Times New Roman" w:hAnsi="Times New Roman" w:cs="Times New Roman"/>
          <w:color w:val="C0504D"/>
          <w:sz w:val="23"/>
          <w:szCs w:val="23"/>
        </w:rPr>
        <w:t xml:space="preserve"> also gives every person a free will so that, by his/her actions, each human being chooses to go to heaven or to hell.</w:t>
      </w:r>
    </w:p>
    <w:p w14:paraId="7436EF0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do not know the time of our death, but we should prepare ourselves for death.  The best preparation is to live our lives according to God’s will, developing ourselves spiritually, </w:t>
      </w:r>
      <w:proofErr w:type="gramStart"/>
      <w:r>
        <w:rPr>
          <w:rFonts w:ascii="Times New Roman" w:eastAsia="Times New Roman" w:hAnsi="Times New Roman" w:cs="Times New Roman"/>
          <w:sz w:val="23"/>
          <w:szCs w:val="23"/>
        </w:rPr>
        <w:t>morally</w:t>
      </w:r>
      <w:proofErr w:type="gramEnd"/>
      <w:r>
        <w:rPr>
          <w:rFonts w:ascii="Times New Roman" w:eastAsia="Times New Roman" w:hAnsi="Times New Roman" w:cs="Times New Roman"/>
          <w:sz w:val="23"/>
          <w:szCs w:val="23"/>
        </w:rPr>
        <w:t xml:space="preserve"> and sacramentally.</w:t>
      </w:r>
    </w:p>
    <w:p w14:paraId="7A7E0B1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should pray for the grace of a happy death.  Mary </w:t>
      </w:r>
      <w:r>
        <w:rPr>
          <w:rFonts w:ascii="Times New Roman" w:eastAsia="Times New Roman" w:hAnsi="Times New Roman" w:cs="Times New Roman"/>
          <w:color w:val="C0504D"/>
          <w:sz w:val="23"/>
          <w:szCs w:val="23"/>
        </w:rPr>
        <w:t xml:space="preserve">and the saints </w:t>
      </w:r>
      <w:r>
        <w:rPr>
          <w:rFonts w:ascii="Times New Roman" w:eastAsia="Times New Roman" w:hAnsi="Times New Roman" w:cs="Times New Roman"/>
          <w:sz w:val="23"/>
          <w:szCs w:val="23"/>
        </w:rPr>
        <w:t xml:space="preserve">can pray for us at the hour of our death.  </w:t>
      </w:r>
      <w:r>
        <w:rPr>
          <w:rFonts w:ascii="Times New Roman" w:eastAsia="Times New Roman" w:hAnsi="Times New Roman" w:cs="Times New Roman"/>
          <w:color w:val="C0504D"/>
          <w:sz w:val="23"/>
          <w:szCs w:val="23"/>
        </w:rPr>
        <w:t>St. Joseph is also the patron saint of a happy death since tradition tells us he died in the presence of Jesus and Mary.</w:t>
      </w:r>
    </w:p>
    <w:p w14:paraId="507C0F8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We</w:t>
      </w:r>
      <w:proofErr w:type="gramEnd"/>
      <w:r>
        <w:rPr>
          <w:rFonts w:ascii="Times New Roman" w:eastAsia="Times New Roman" w:hAnsi="Times New Roman" w:cs="Times New Roman"/>
          <w:sz w:val="23"/>
          <w:szCs w:val="23"/>
        </w:rPr>
        <w:t xml:space="preserve"> should receive the Sacrament of the Anointing of the Sick when we are seriously ill or dying.</w:t>
      </w:r>
    </w:p>
    <w:p w14:paraId="426D75DB"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Particular Judgment is God’s judgment of a person at the moment of his/her death based on </w:t>
      </w:r>
      <w:r>
        <w:rPr>
          <w:rFonts w:ascii="Times New Roman" w:eastAsia="Times New Roman" w:hAnsi="Times New Roman" w:cs="Times New Roman"/>
          <w:color w:val="C0504D"/>
          <w:sz w:val="23"/>
          <w:szCs w:val="23"/>
        </w:rPr>
        <w:t xml:space="preserve">the degree of love shown in </w:t>
      </w:r>
      <w:r>
        <w:rPr>
          <w:rFonts w:ascii="Times New Roman" w:eastAsia="Times New Roman" w:hAnsi="Times New Roman" w:cs="Times New Roman"/>
          <w:sz w:val="23"/>
          <w:szCs w:val="23"/>
        </w:rPr>
        <w:t>what each person did or didn’t do in his/her life</w:t>
      </w:r>
      <w:r>
        <w:rPr>
          <w:rFonts w:ascii="Times New Roman" w:eastAsia="Times New Roman" w:hAnsi="Times New Roman" w:cs="Times New Roman"/>
          <w:i/>
          <w:sz w:val="23"/>
          <w:szCs w:val="23"/>
        </w:rPr>
        <w:t xml:space="preserve">.  </w:t>
      </w:r>
      <w:r>
        <w:rPr>
          <w:rFonts w:ascii="Times New Roman" w:eastAsia="Times New Roman" w:hAnsi="Times New Roman" w:cs="Times New Roman"/>
          <w:sz w:val="23"/>
          <w:szCs w:val="23"/>
        </w:rPr>
        <w:t>(</w:t>
      </w:r>
      <w:r>
        <w:rPr>
          <w:rFonts w:ascii="Times New Roman" w:eastAsia="Times New Roman" w:hAnsi="Times New Roman" w:cs="Times New Roman"/>
          <w:i/>
          <w:sz w:val="23"/>
          <w:szCs w:val="23"/>
        </w:rPr>
        <w:t>CCC</w:t>
      </w:r>
      <w:r>
        <w:rPr>
          <w:rFonts w:ascii="Times New Roman" w:eastAsia="Times New Roman" w:hAnsi="Times New Roman" w:cs="Times New Roman"/>
          <w:sz w:val="23"/>
          <w:szCs w:val="23"/>
        </w:rPr>
        <w:t xml:space="preserve"> 1021-1022</w:t>
      </w:r>
      <w:proofErr w:type="gramStart"/>
      <w:r>
        <w:rPr>
          <w:rFonts w:ascii="Times New Roman" w:eastAsia="Times New Roman" w:hAnsi="Times New Roman" w:cs="Times New Roman"/>
          <w:sz w:val="23"/>
          <w:szCs w:val="23"/>
        </w:rPr>
        <w:t>)  At</w:t>
      </w:r>
      <w:proofErr w:type="gramEnd"/>
      <w:r>
        <w:rPr>
          <w:rFonts w:ascii="Times New Roman" w:eastAsia="Times New Roman" w:hAnsi="Times New Roman" w:cs="Times New Roman"/>
          <w:sz w:val="23"/>
          <w:szCs w:val="23"/>
        </w:rPr>
        <w:t xml:space="preserve"> the Particular Judgment, God will allow the soul of each person to go to heaven, hell or Purgatory based on those choices.</w:t>
      </w:r>
    </w:p>
    <w:p w14:paraId="7C4F2008"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lastRenderedPageBreak/>
        <w:t>L</w:t>
      </w:r>
      <w:proofErr w:type="gramStart"/>
      <w:r>
        <w:rPr>
          <w:rFonts w:ascii="Times New Roman" w:eastAsia="Times New Roman" w:hAnsi="Times New Roman" w:cs="Times New Roman"/>
          <w:color w:val="C0504D"/>
          <w:sz w:val="23"/>
          <w:szCs w:val="23"/>
        </w:rPr>
        <w:t>3  All</w:t>
      </w:r>
      <w:proofErr w:type="gramEnd"/>
      <w:r>
        <w:rPr>
          <w:rFonts w:ascii="Times New Roman" w:eastAsia="Times New Roman" w:hAnsi="Times New Roman" w:cs="Times New Roman"/>
          <w:color w:val="C0504D"/>
          <w:sz w:val="23"/>
          <w:szCs w:val="23"/>
        </w:rPr>
        <w:t xml:space="preserve"> those who die in God’s grace and friendship go to heaven either immediately or after a time of cleansing in Purgatory</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1031) </w:t>
      </w:r>
    </w:p>
    <w:p w14:paraId="028CCC1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w:t>
      </w:r>
      <w:r>
        <w:rPr>
          <w:rFonts w:ascii="Times New Roman" w:eastAsia="Times New Roman" w:hAnsi="Times New Roman" w:cs="Times New Roman"/>
          <w:color w:val="C0504D"/>
          <w:sz w:val="23"/>
          <w:szCs w:val="23"/>
        </w:rPr>
        <w:t xml:space="preserve">  </w:t>
      </w:r>
      <w:r>
        <w:rPr>
          <w:rFonts w:ascii="Times New Roman" w:eastAsia="Times New Roman" w:hAnsi="Times New Roman" w:cs="Times New Roman"/>
          <w:sz w:val="23"/>
          <w:szCs w:val="23"/>
        </w:rPr>
        <w:t>Purgatory</w:t>
      </w:r>
      <w:proofErr w:type="gramEnd"/>
      <w:r>
        <w:rPr>
          <w:rFonts w:ascii="Times New Roman" w:eastAsia="Times New Roman" w:hAnsi="Times New Roman" w:cs="Times New Roman"/>
          <w:sz w:val="23"/>
          <w:szCs w:val="23"/>
        </w:rPr>
        <w:t xml:space="preserve"> is a transitional state of purification leading to heaven. It is a temporary suffering that repairs the damage caused by one’s sins and perfects the soul for entrance into heaven.  </w:t>
      </w:r>
    </w:p>
    <w:p w14:paraId="6E7D7713"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Hell</w:t>
      </w:r>
      <w:proofErr w:type="gramEnd"/>
      <w:r>
        <w:rPr>
          <w:rFonts w:ascii="Times New Roman" w:eastAsia="Times New Roman" w:hAnsi="Times New Roman" w:cs="Times New Roman"/>
          <w:sz w:val="23"/>
          <w:szCs w:val="23"/>
        </w:rPr>
        <w:t xml:space="preserve"> is a reality, and those who die in unrepentant mortal sin go to hell.  </w:t>
      </w:r>
      <w:r>
        <w:rPr>
          <w:rFonts w:ascii="Times New Roman" w:eastAsia="Times New Roman" w:hAnsi="Times New Roman" w:cs="Times New Roman"/>
          <w:color w:val="C0504D"/>
          <w:sz w:val="23"/>
          <w:szCs w:val="23"/>
        </w:rPr>
        <w:t>Hell is eternal suffering.  The principal punishment of hell is the pain of loss, which is eternal separation from God, in Whom is all happiness.  In addition, the Church teaches that those who are in hell experience the pain of the senses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1033-1037, 1861)</w:t>
      </w:r>
    </w:p>
    <w:p w14:paraId="5E4DF80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Only</w:t>
      </w:r>
      <w:proofErr w:type="gramEnd"/>
      <w:r>
        <w:rPr>
          <w:rFonts w:ascii="Times New Roman" w:eastAsia="Times New Roman" w:hAnsi="Times New Roman" w:cs="Times New Roman"/>
          <w:color w:val="C0504D"/>
          <w:sz w:val="23"/>
          <w:szCs w:val="23"/>
        </w:rPr>
        <w:t xml:space="preserve"> God knows the state of a soul and we can never judge that another person has gone to hell simply by external circumstances.  Our role is to remain faithful ourselves and to beg God’s mercy for anyone who may appear to have died without repentance.  (</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1037; 2283)</w:t>
      </w:r>
    </w:p>
    <w:p w14:paraId="7030490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w:t>
      </w:r>
      <w:proofErr w:type="gramEnd"/>
      <w:r>
        <w:rPr>
          <w:rFonts w:ascii="Times New Roman" w:eastAsia="Times New Roman" w:hAnsi="Times New Roman" w:cs="Times New Roman"/>
          <w:sz w:val="23"/>
          <w:szCs w:val="23"/>
        </w:rPr>
        <w:t xml:space="preserve"> hope and goal of all human beings should be heaven.  </w:t>
      </w:r>
      <w:r>
        <w:rPr>
          <w:rFonts w:ascii="Times New Roman" w:eastAsia="Times New Roman" w:hAnsi="Times New Roman" w:cs="Times New Roman"/>
          <w:color w:val="C0504D"/>
          <w:sz w:val="23"/>
          <w:szCs w:val="23"/>
        </w:rPr>
        <w:t xml:space="preserve">Heaven is eternal life, happiness and love with God, the Blessed Virgin Mary, the angels and all who are in heaven.  Heaven is the fulfillment of all the deepest human longings and </w:t>
      </w:r>
      <w:proofErr w:type="gramStart"/>
      <w:r>
        <w:rPr>
          <w:rFonts w:ascii="Times New Roman" w:eastAsia="Times New Roman" w:hAnsi="Times New Roman" w:cs="Times New Roman"/>
          <w:color w:val="C0504D"/>
          <w:sz w:val="23"/>
          <w:szCs w:val="23"/>
        </w:rPr>
        <w:t>desires, and</w:t>
      </w:r>
      <w:proofErr w:type="gramEnd"/>
      <w:r>
        <w:rPr>
          <w:rFonts w:ascii="Times New Roman" w:eastAsia="Times New Roman" w:hAnsi="Times New Roman" w:cs="Times New Roman"/>
          <w:color w:val="C0504D"/>
          <w:sz w:val="23"/>
          <w:szCs w:val="23"/>
        </w:rPr>
        <w:t xml:space="preserve"> is never-ending happiness</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1023-1029, 1045)</w:t>
      </w:r>
      <w:r>
        <w:rPr>
          <w:rFonts w:ascii="Times New Roman" w:eastAsia="Times New Roman" w:hAnsi="Times New Roman" w:cs="Times New Roman"/>
          <w:sz w:val="23"/>
          <w:szCs w:val="23"/>
        </w:rPr>
        <w:t xml:space="preserve"> </w:t>
      </w:r>
    </w:p>
    <w:p w14:paraId="076F803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5B97A290" w14:textId="77777777" w:rsidR="00662A5F" w:rsidRDefault="00662A5F">
      <w:pPr>
        <w:rPr>
          <w:rFonts w:ascii="Times New Roman" w:eastAsia="Times New Roman" w:hAnsi="Times New Roman" w:cs="Times New Roman"/>
          <w:b/>
          <w:sz w:val="23"/>
          <w:szCs w:val="23"/>
        </w:rPr>
      </w:pPr>
    </w:p>
    <w:p w14:paraId="6344588F" w14:textId="77777777" w:rsidR="00662A5F" w:rsidRDefault="00000000">
      <w:pPr>
        <w:spacing w:after="20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50065584" w14:textId="77777777" w:rsidR="00662A5F" w:rsidRDefault="00000000">
      <w:pPr>
        <w:ind w:left="36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Chapter 26   </w:t>
      </w:r>
      <w:r>
        <w:rPr>
          <w:rFonts w:ascii="Times New Roman" w:eastAsia="Times New Roman" w:hAnsi="Times New Roman" w:cs="Times New Roman"/>
          <w:b/>
          <w:sz w:val="23"/>
          <w:szCs w:val="23"/>
        </w:rPr>
        <w:tab/>
        <w:t>The Trumpet Shall Sound – The End of the World</w:t>
      </w:r>
    </w:p>
    <w:p w14:paraId="1E0B948D"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3D4EB8C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The</w:t>
      </w:r>
      <w:proofErr w:type="gramEnd"/>
      <w:r>
        <w:rPr>
          <w:rFonts w:ascii="Times New Roman" w:eastAsia="Times New Roman" w:hAnsi="Times New Roman" w:cs="Times New Roman"/>
          <w:color w:val="C0504D"/>
          <w:sz w:val="23"/>
          <w:szCs w:val="23"/>
        </w:rPr>
        <w:t xml:space="preserve"> last book of the Bible, the Book of Revelation, is also called the Apocalypse. It describes the Mass of heaven, and situations both in the time of the early Church as well as at the consummation of the age. The Book of Revelation encourages Christians to embrace the Cross, to persevere in truth and charity and to look with faith and hope to the Second Coming of Christ</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736, 1832)</w:t>
      </w:r>
    </w:p>
    <w:p w14:paraId="1013255A"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Jesus</w:t>
      </w:r>
      <w:proofErr w:type="gramEnd"/>
      <w:r>
        <w:rPr>
          <w:rFonts w:ascii="Times New Roman" w:eastAsia="Times New Roman" w:hAnsi="Times New Roman" w:cs="Times New Roman"/>
          <w:sz w:val="23"/>
          <w:szCs w:val="23"/>
        </w:rPr>
        <w:t xml:space="preserve"> will come again to judge the living and the dead.  This is the Second Coming of Christ.  </w:t>
      </w:r>
      <w:r>
        <w:rPr>
          <w:rFonts w:ascii="Times New Roman" w:eastAsia="Times New Roman" w:hAnsi="Times New Roman" w:cs="Times New Roman"/>
          <w:color w:val="C0504D"/>
          <w:sz w:val="23"/>
          <w:szCs w:val="23"/>
        </w:rPr>
        <w:t>The Second Coming is the time when Jesus will appear visibly again at the end of the world as King and Judge</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1001)</w:t>
      </w:r>
    </w:p>
    <w:p w14:paraId="498CA19F"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1  The</w:t>
      </w:r>
      <w:proofErr w:type="gramEnd"/>
      <w:r>
        <w:rPr>
          <w:rFonts w:ascii="Times New Roman" w:eastAsia="Times New Roman" w:hAnsi="Times New Roman" w:cs="Times New Roman"/>
          <w:sz w:val="23"/>
          <w:szCs w:val="23"/>
        </w:rPr>
        <w:t xml:space="preserve"> time of the Second Coming is unknown, but the signs that tell of the Second Coming are known.  The Second Coming will signify the end of the world.</w:t>
      </w:r>
    </w:p>
    <w:p w14:paraId="332125E2"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1  At</w:t>
      </w:r>
      <w:proofErr w:type="gramEnd"/>
      <w:r>
        <w:rPr>
          <w:rFonts w:ascii="Times New Roman" w:eastAsia="Times New Roman" w:hAnsi="Times New Roman" w:cs="Times New Roman"/>
          <w:color w:val="C0504D"/>
          <w:sz w:val="23"/>
          <w:szCs w:val="23"/>
        </w:rPr>
        <w:t xml:space="preserve"> the Second Coming, evil will be conquered and the reign of God will be complete.</w:t>
      </w:r>
    </w:p>
    <w:p w14:paraId="19B70FC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At</w:t>
      </w:r>
      <w:proofErr w:type="gramEnd"/>
      <w:r>
        <w:rPr>
          <w:rFonts w:ascii="Times New Roman" w:eastAsia="Times New Roman" w:hAnsi="Times New Roman" w:cs="Times New Roman"/>
          <w:sz w:val="23"/>
          <w:szCs w:val="23"/>
        </w:rPr>
        <w:t xml:space="preserve"> the end of the world, Jesus will judge the entire human race.  This is called the General Judgment.  Jesus will judge those who are alive and those who have already died.</w:t>
      </w:r>
    </w:p>
    <w:p w14:paraId="1EE4A2A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2  Purgatory</w:t>
      </w:r>
      <w:proofErr w:type="gramEnd"/>
      <w:r>
        <w:rPr>
          <w:rFonts w:ascii="Times New Roman" w:eastAsia="Times New Roman" w:hAnsi="Times New Roman" w:cs="Times New Roman"/>
          <w:sz w:val="23"/>
          <w:szCs w:val="23"/>
        </w:rPr>
        <w:t xml:space="preserve"> will cease to exist at the Second Coming.  Man will either be in union with God or condemned forever.</w:t>
      </w:r>
    </w:p>
    <w:p w14:paraId="4441A3D5"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2  We</w:t>
      </w:r>
      <w:proofErr w:type="gramEnd"/>
      <w:r>
        <w:rPr>
          <w:rFonts w:ascii="Times New Roman" w:eastAsia="Times New Roman" w:hAnsi="Times New Roman" w:cs="Times New Roman"/>
          <w:color w:val="C0504D"/>
          <w:sz w:val="23"/>
          <w:szCs w:val="23"/>
        </w:rPr>
        <w:t xml:space="preserve"> offer prayers and Masses for those who have died to benefit them on their journey to the Lord</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1032</w:t>
      </w:r>
      <w:proofErr w:type="gramStart"/>
      <w:r>
        <w:rPr>
          <w:rFonts w:ascii="Times New Roman" w:eastAsia="Times New Roman" w:hAnsi="Times New Roman" w:cs="Times New Roman"/>
          <w:color w:val="C0504D"/>
          <w:sz w:val="23"/>
          <w:szCs w:val="23"/>
        </w:rPr>
        <w:t>)  We</w:t>
      </w:r>
      <w:proofErr w:type="gramEnd"/>
      <w:r>
        <w:rPr>
          <w:rFonts w:ascii="Times New Roman" w:eastAsia="Times New Roman" w:hAnsi="Times New Roman" w:cs="Times New Roman"/>
          <w:color w:val="C0504D"/>
          <w:sz w:val="23"/>
          <w:szCs w:val="23"/>
        </w:rPr>
        <w:t xml:space="preserve"> intercede with God in prayer on behalf of the dead</w:t>
      </w:r>
      <w:r>
        <w:rPr>
          <w:rFonts w:ascii="Times New Roman" w:eastAsia="Times New Roman" w:hAnsi="Times New Roman" w:cs="Times New Roman"/>
          <w:i/>
          <w:color w:val="C0504D"/>
          <w:sz w:val="23"/>
          <w:szCs w:val="23"/>
        </w:rPr>
        <w:t xml:space="preserve">.  </w:t>
      </w:r>
      <w:r>
        <w:rPr>
          <w:rFonts w:ascii="Times New Roman" w:eastAsia="Times New Roman" w:hAnsi="Times New Roman" w:cs="Times New Roman"/>
          <w:color w:val="C0504D"/>
          <w:sz w:val="23"/>
          <w:szCs w:val="23"/>
        </w:rPr>
        <w:t>(</w:t>
      </w:r>
      <w:r>
        <w:rPr>
          <w:rFonts w:ascii="Times New Roman" w:eastAsia="Times New Roman" w:hAnsi="Times New Roman" w:cs="Times New Roman"/>
          <w:i/>
          <w:color w:val="C0504D"/>
          <w:sz w:val="23"/>
          <w:szCs w:val="23"/>
        </w:rPr>
        <w:t>CCC</w:t>
      </w:r>
      <w:r>
        <w:rPr>
          <w:rFonts w:ascii="Times New Roman" w:eastAsia="Times New Roman" w:hAnsi="Times New Roman" w:cs="Times New Roman"/>
          <w:color w:val="C0504D"/>
          <w:sz w:val="23"/>
          <w:szCs w:val="23"/>
        </w:rPr>
        <w:t xml:space="preserve"> 958)</w:t>
      </w:r>
    </w:p>
    <w:p w14:paraId="25370C2E" w14:textId="77777777" w:rsidR="00662A5F" w:rsidRDefault="00000000">
      <w:pPr>
        <w:ind w:left="360"/>
        <w:rPr>
          <w:rFonts w:ascii="Times New Roman" w:eastAsia="Times New Roman" w:hAnsi="Times New Roman" w:cs="Times New Roman"/>
          <w:color w:val="C0504D"/>
          <w:sz w:val="23"/>
          <w:szCs w:val="23"/>
        </w:rPr>
      </w:pPr>
      <w:r>
        <w:rPr>
          <w:rFonts w:ascii="Times New Roman" w:eastAsia="Times New Roman" w:hAnsi="Times New Roman" w:cs="Times New Roman"/>
          <w:color w:val="C0504D"/>
          <w:sz w:val="23"/>
          <w:szCs w:val="23"/>
        </w:rPr>
        <w:t>L</w:t>
      </w:r>
      <w:proofErr w:type="gramStart"/>
      <w:r>
        <w:rPr>
          <w:rFonts w:ascii="Times New Roman" w:eastAsia="Times New Roman" w:hAnsi="Times New Roman" w:cs="Times New Roman"/>
          <w:color w:val="C0504D"/>
          <w:sz w:val="23"/>
          <w:szCs w:val="23"/>
        </w:rPr>
        <w:t>3  By</w:t>
      </w:r>
      <w:proofErr w:type="gramEnd"/>
      <w:r>
        <w:rPr>
          <w:rFonts w:ascii="Times New Roman" w:eastAsia="Times New Roman" w:hAnsi="Times New Roman" w:cs="Times New Roman"/>
          <w:color w:val="C0504D"/>
          <w:sz w:val="23"/>
          <w:szCs w:val="23"/>
        </w:rPr>
        <w:t xml:space="preserve"> His Resurrection on Easter, Jesus will give the resurrection to those who love Him and are obedient to the Father.</w:t>
      </w:r>
    </w:p>
    <w:p w14:paraId="4BDB0678"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At</w:t>
      </w:r>
      <w:proofErr w:type="gramEnd"/>
      <w:r>
        <w:rPr>
          <w:rFonts w:ascii="Times New Roman" w:eastAsia="Times New Roman" w:hAnsi="Times New Roman" w:cs="Times New Roman"/>
          <w:sz w:val="23"/>
          <w:szCs w:val="23"/>
        </w:rPr>
        <w:t xml:space="preserve"> the Second Coming of Jesus, there will be the resurrection of the body, when everyone’s body will be reunited with his/her soul and each person can be fully human again, body and soul.  Our bodies will share in our eternal reward (heaven or hell).</w:t>
      </w:r>
    </w:p>
    <w:p w14:paraId="2C94078E"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3  The</w:t>
      </w:r>
      <w:proofErr w:type="gramEnd"/>
      <w:r>
        <w:rPr>
          <w:rFonts w:ascii="Times New Roman" w:eastAsia="Times New Roman" w:hAnsi="Times New Roman" w:cs="Times New Roman"/>
          <w:sz w:val="23"/>
          <w:szCs w:val="23"/>
        </w:rPr>
        <w:t xml:space="preserve"> glorified body has four qualities:  impassibility, subtlety, agility and clarity.</w:t>
      </w:r>
    </w:p>
    <w:p w14:paraId="45F2A3E2"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At</w:t>
      </w:r>
      <w:proofErr w:type="gramEnd"/>
      <w:r>
        <w:rPr>
          <w:rFonts w:ascii="Times New Roman" w:eastAsia="Times New Roman" w:hAnsi="Times New Roman" w:cs="Times New Roman"/>
          <w:sz w:val="23"/>
          <w:szCs w:val="23"/>
        </w:rPr>
        <w:t xml:space="preserve"> the end of time, all creation will be perfected.</w:t>
      </w:r>
    </w:p>
    <w:p w14:paraId="0885F204" w14:textId="77777777" w:rsidR="00662A5F" w:rsidRDefault="00000000">
      <w:pPr>
        <w:ind w:left="360"/>
        <w:rPr>
          <w:rFonts w:ascii="Times New Roman" w:eastAsia="Times New Roman" w:hAnsi="Times New Roman" w:cs="Times New Roman"/>
          <w:sz w:val="23"/>
          <w:szCs w:val="23"/>
        </w:rPr>
      </w:pPr>
      <w:r>
        <w:rPr>
          <w:rFonts w:ascii="Times New Roman" w:eastAsia="Times New Roman" w:hAnsi="Times New Roman" w:cs="Times New Roman"/>
          <w:sz w:val="23"/>
          <w:szCs w:val="23"/>
        </w:rPr>
        <w:t>L</w:t>
      </w:r>
      <w:proofErr w:type="gramStart"/>
      <w:r>
        <w:rPr>
          <w:rFonts w:ascii="Times New Roman" w:eastAsia="Times New Roman" w:hAnsi="Times New Roman" w:cs="Times New Roman"/>
          <w:sz w:val="23"/>
          <w:szCs w:val="23"/>
        </w:rPr>
        <w:t>4  These</w:t>
      </w:r>
      <w:proofErr w:type="gramEnd"/>
      <w:r>
        <w:rPr>
          <w:rFonts w:ascii="Times New Roman" w:eastAsia="Times New Roman" w:hAnsi="Times New Roman" w:cs="Times New Roman"/>
          <w:sz w:val="23"/>
          <w:szCs w:val="23"/>
        </w:rPr>
        <w:t xml:space="preserve"> promises will be fulfilled.  We must keep the end in mind and live in a manner that is pleasing to God.</w:t>
      </w:r>
    </w:p>
    <w:p w14:paraId="15A23FEC" w14:textId="77777777" w:rsidR="00662A5F" w:rsidRDefault="00000000">
      <w:pPr>
        <w:spacing w:after="20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0C7B0A9E" w14:textId="77777777" w:rsidR="00662A5F" w:rsidRDefault="00662A5F">
      <w:pPr>
        <w:rPr>
          <w:rFonts w:ascii="Times New Roman" w:eastAsia="Times New Roman" w:hAnsi="Times New Roman" w:cs="Times New Roman"/>
          <w:b/>
          <w:sz w:val="23"/>
          <w:szCs w:val="23"/>
        </w:rPr>
      </w:pPr>
    </w:p>
    <w:p w14:paraId="6753069E" w14:textId="77777777" w:rsidR="00662A5F" w:rsidRDefault="00000000">
      <w:pPr>
        <w:pStyle w:val="Heading5"/>
        <w:spacing w:after="200"/>
      </w:pPr>
      <w:bookmarkStart w:id="37" w:name="_dp788p7ailou" w:colFirst="0" w:colLast="0"/>
      <w:bookmarkEnd w:id="37"/>
      <w:r>
        <w:rPr>
          <w:rFonts w:ascii="Times New Roman" w:eastAsia="Times New Roman" w:hAnsi="Times New Roman" w:cs="Times New Roman"/>
          <w:b/>
          <w:sz w:val="23"/>
          <w:szCs w:val="23"/>
        </w:rPr>
        <w:lastRenderedPageBreak/>
        <w:t xml:space="preserve"> </w:t>
      </w:r>
      <w:r>
        <w:t xml:space="preserve">Credible Catholic  </w:t>
      </w:r>
    </w:p>
    <w:p w14:paraId="7731D694" w14:textId="77777777" w:rsidR="00662A5F" w:rsidRDefault="00000000">
      <w:pPr>
        <w:rPr>
          <w:rFonts w:ascii="Times New Roman" w:eastAsia="Times New Roman" w:hAnsi="Times New Roman" w:cs="Times New Roman"/>
          <w:b/>
          <w:sz w:val="23"/>
          <w:szCs w:val="23"/>
        </w:rPr>
      </w:pPr>
      <w:r>
        <w:rPr>
          <w:rFonts w:ascii="Times New Roman" w:eastAsia="Times New Roman" w:hAnsi="Times New Roman" w:cs="Times New Roman"/>
          <w:sz w:val="24"/>
          <w:szCs w:val="24"/>
        </w:rPr>
        <w:t xml:space="preserve">The Diocese of Santa Rosa also includes the Seven Essential Modules from the Credible Catholic curriculum as a mandated supplement. The Seven Essential Modules are put out by the </w:t>
      </w:r>
      <w:proofErr w:type="spellStart"/>
      <w:r>
        <w:rPr>
          <w:rFonts w:ascii="Times New Roman" w:eastAsia="Times New Roman" w:hAnsi="Times New Roman" w:cs="Times New Roman"/>
          <w:sz w:val="24"/>
          <w:szCs w:val="24"/>
        </w:rPr>
        <w:t>Magis</w:t>
      </w:r>
      <w:proofErr w:type="spellEnd"/>
      <w:r>
        <w:rPr>
          <w:rFonts w:ascii="Times New Roman" w:eastAsia="Times New Roman" w:hAnsi="Times New Roman" w:cs="Times New Roman"/>
          <w:sz w:val="24"/>
          <w:szCs w:val="24"/>
        </w:rPr>
        <w:t xml:space="preserve"> Center and can be accessed at this</w:t>
      </w:r>
      <w:hyperlink r:id="rId21">
        <w:r>
          <w:rPr>
            <w:rFonts w:ascii="Times New Roman" w:eastAsia="Times New Roman" w:hAnsi="Times New Roman" w:cs="Times New Roman"/>
            <w:sz w:val="24"/>
            <w:szCs w:val="24"/>
          </w:rPr>
          <w:t xml:space="preserve"> </w:t>
        </w:r>
      </w:hyperlink>
      <w:hyperlink r:id="rId22">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The Seven Essential Modules will be done at some point throughout sixth - eighth grades and again at some point between ninth and twelfth grades. Each school will determine at what time and in which class (</w:t>
      </w:r>
      <w:proofErr w:type="spellStart"/>
      <w:r>
        <w:rPr>
          <w:rFonts w:ascii="Times New Roman" w:eastAsia="Times New Roman" w:hAnsi="Times New Roman" w:cs="Times New Roman"/>
          <w:sz w:val="24"/>
          <w:szCs w:val="24"/>
        </w:rPr>
        <w:t>eg.</w:t>
      </w:r>
      <w:proofErr w:type="spellEnd"/>
      <w:r>
        <w:rPr>
          <w:rFonts w:ascii="Times New Roman" w:eastAsia="Times New Roman" w:hAnsi="Times New Roman" w:cs="Times New Roman"/>
          <w:sz w:val="24"/>
          <w:szCs w:val="24"/>
        </w:rPr>
        <w:t xml:space="preserve"> religion, science, home room, etc.) each module will be presented.</w:t>
      </w:r>
    </w:p>
    <w:p w14:paraId="4E01DD48" w14:textId="77777777" w:rsidR="00662A5F" w:rsidRDefault="00662A5F">
      <w:pPr>
        <w:rPr>
          <w:rFonts w:ascii="Times New Roman" w:eastAsia="Times New Roman" w:hAnsi="Times New Roman" w:cs="Times New Roman"/>
        </w:rPr>
      </w:pPr>
    </w:p>
    <w:p w14:paraId="3892F430" w14:textId="77777777" w:rsidR="00662A5F" w:rsidRDefault="00000000">
      <w:pPr>
        <w:pStyle w:val="Heading2"/>
        <w:rPr>
          <w:rFonts w:ascii="Times New Roman" w:eastAsia="Times New Roman" w:hAnsi="Times New Roman" w:cs="Times New Roman"/>
        </w:rPr>
      </w:pPr>
      <w:bookmarkStart w:id="38" w:name="_cf9t6gk7gtax" w:colFirst="0" w:colLast="0"/>
      <w:bookmarkEnd w:id="38"/>
      <w:r>
        <w:rPr>
          <w:rFonts w:ascii="Times New Roman" w:eastAsia="Times New Roman" w:hAnsi="Times New Roman" w:cs="Times New Roman"/>
        </w:rPr>
        <w:t>High School</w:t>
      </w:r>
    </w:p>
    <w:p w14:paraId="78AEB7E4"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High School curriculum is meant to be a guide for important aspects to cover throughout the course of high school. It is understood that different schools may take some of these subjects at different times, combine concepts in a different way, and include other topics, such as electives. (Please see the section after the Senior year for suggestions on electives). It is required that the individual high school shares its religion/theology curriculum with the Superintendent of Catholic Schools.</w:t>
      </w:r>
    </w:p>
    <w:p w14:paraId="61D19997" w14:textId="77777777" w:rsidR="00662A5F" w:rsidRDefault="00000000">
      <w:pPr>
        <w:pStyle w:val="Heading2"/>
        <w:rPr>
          <w:rFonts w:ascii="Times New Roman" w:eastAsia="Times New Roman" w:hAnsi="Times New Roman" w:cs="Times New Roman"/>
        </w:rPr>
      </w:pPr>
      <w:bookmarkStart w:id="39" w:name="_foznmnvyw6ax" w:colFirst="0" w:colLast="0"/>
      <w:bookmarkEnd w:id="39"/>
      <w:r>
        <w:rPr>
          <w:rFonts w:ascii="Times New Roman" w:eastAsia="Times New Roman" w:hAnsi="Times New Roman" w:cs="Times New Roman"/>
        </w:rPr>
        <w:t>Freshman</w:t>
      </w:r>
    </w:p>
    <w:p w14:paraId="40FE281F"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The freshman year consists of an introduction to/overview of the Catholic faith as outlined by the four pillars of the </w:t>
      </w:r>
      <w:r>
        <w:rPr>
          <w:rFonts w:ascii="Times New Roman" w:eastAsia="Times New Roman" w:hAnsi="Times New Roman" w:cs="Times New Roman"/>
          <w:i/>
        </w:rPr>
        <w:t>Catechism of the Catholic Church</w:t>
      </w:r>
      <w:r>
        <w:rPr>
          <w:rFonts w:ascii="Times New Roman" w:eastAsia="Times New Roman" w:hAnsi="Times New Roman" w:cs="Times New Roman"/>
        </w:rPr>
        <w:t xml:space="preserve">. Since incoming freshmen come from a variety of catechetical backgrounds, some schools may have an introductory class for those less familiar with the Catholic faith and a more advanced class for those entering with more formation. </w:t>
      </w:r>
    </w:p>
    <w:p w14:paraId="7156072C" w14:textId="77777777" w:rsidR="00662A5F" w:rsidRDefault="00662A5F">
      <w:pPr>
        <w:rPr>
          <w:rFonts w:ascii="Times New Roman" w:eastAsia="Times New Roman" w:hAnsi="Times New Roman" w:cs="Times New Roman"/>
        </w:rPr>
      </w:pPr>
    </w:p>
    <w:p w14:paraId="0C5E21FE"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Students will learn:</w:t>
      </w:r>
    </w:p>
    <w:p w14:paraId="124ABC42"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The overall structure and content of the Catechism and its four pillars: The Creed/Profession of Faith, The Sacraments, Life in Christ/Morality, and Christian Prayer.</w:t>
      </w:r>
    </w:p>
    <w:p w14:paraId="5824DF2E"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How the catechism presents an organic synthesis of Catholic doctrine</w:t>
      </w:r>
    </w:p>
    <w:p w14:paraId="1992D230"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The basic structure of the Bible.</w:t>
      </w:r>
    </w:p>
    <w:p w14:paraId="3096332F"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About Divine revelation coming from two sources: Sacred Tradition and Sacred Scripture.</w:t>
      </w:r>
    </w:p>
    <w:p w14:paraId="0D367150"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The concept of happiness and what true and deep happiness entails according to sound reason and revelation.</w:t>
      </w:r>
    </w:p>
    <w:p w14:paraId="7CA5B85D"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The role of grace in our spiritual lives</w:t>
      </w:r>
    </w:p>
    <w:p w14:paraId="7C9ED1BA"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About the Blessed Virgin Mary, her role in salvation history as well as in our lives today.</w:t>
      </w:r>
    </w:p>
    <w:p w14:paraId="73E0B5D7"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The basic prayers of the Catholic faith, particularly the Our Father, Hail Mary, Glory Be, Angelus/Regina Caeli, Rosary, Stations of the Cross, the Act of Contrition, and Grace before and after meals.</w:t>
      </w:r>
    </w:p>
    <w:p w14:paraId="0EAD0141" w14:textId="77777777" w:rsidR="00662A5F" w:rsidRDefault="00000000">
      <w:pPr>
        <w:numPr>
          <w:ilvl w:val="1"/>
          <w:numId w:val="26"/>
        </w:numPr>
        <w:rPr>
          <w:rFonts w:ascii="Times New Roman" w:eastAsia="Times New Roman" w:hAnsi="Times New Roman" w:cs="Times New Roman"/>
        </w:rPr>
      </w:pPr>
      <w:r>
        <w:rPr>
          <w:rFonts w:ascii="Times New Roman" w:eastAsia="Times New Roman" w:hAnsi="Times New Roman" w:cs="Times New Roman"/>
        </w:rPr>
        <w:t xml:space="preserve">As time </w:t>
      </w:r>
      <w:proofErr w:type="gramStart"/>
      <w:r>
        <w:rPr>
          <w:rFonts w:ascii="Times New Roman" w:eastAsia="Times New Roman" w:hAnsi="Times New Roman" w:cs="Times New Roman"/>
        </w:rPr>
        <w:t>allows,</w:t>
      </w:r>
      <w:proofErr w:type="gramEnd"/>
      <w:r>
        <w:rPr>
          <w:rFonts w:ascii="Times New Roman" w:eastAsia="Times New Roman" w:hAnsi="Times New Roman" w:cs="Times New Roman"/>
        </w:rPr>
        <w:t xml:space="preserve"> the other prayers in the appendix should be introduced, especially the Acts of Faith, Hope, and Charity</w:t>
      </w:r>
    </w:p>
    <w:p w14:paraId="1E15CFBD" w14:textId="77777777" w:rsidR="00662A5F" w:rsidRDefault="00000000">
      <w:pPr>
        <w:numPr>
          <w:ilvl w:val="0"/>
          <w:numId w:val="26"/>
        </w:numPr>
        <w:rPr>
          <w:rFonts w:ascii="Times New Roman" w:eastAsia="Times New Roman" w:hAnsi="Times New Roman" w:cs="Times New Roman"/>
        </w:rPr>
      </w:pPr>
      <w:r>
        <w:rPr>
          <w:rFonts w:ascii="Times New Roman" w:eastAsia="Times New Roman" w:hAnsi="Times New Roman" w:cs="Times New Roman"/>
        </w:rPr>
        <w:t>About the lives of the Saints</w:t>
      </w:r>
    </w:p>
    <w:p w14:paraId="45CF572F" w14:textId="77777777" w:rsidR="00662A5F" w:rsidRDefault="00662A5F">
      <w:pPr>
        <w:rPr>
          <w:rFonts w:ascii="Times New Roman" w:eastAsia="Times New Roman" w:hAnsi="Times New Roman" w:cs="Times New Roman"/>
        </w:rPr>
      </w:pPr>
    </w:p>
    <w:p w14:paraId="3E507187"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Advanced classes will have the opportunity to go into the above topics in more depth as well as:</w:t>
      </w:r>
    </w:p>
    <w:p w14:paraId="2F201E83" w14:textId="77777777" w:rsidR="00662A5F" w:rsidRDefault="00000000">
      <w:pPr>
        <w:numPr>
          <w:ilvl w:val="0"/>
          <w:numId w:val="27"/>
        </w:numPr>
        <w:rPr>
          <w:rFonts w:ascii="Times New Roman" w:eastAsia="Times New Roman" w:hAnsi="Times New Roman" w:cs="Times New Roman"/>
        </w:rPr>
      </w:pPr>
      <w:r>
        <w:rPr>
          <w:rFonts w:ascii="Times New Roman" w:eastAsia="Times New Roman" w:hAnsi="Times New Roman" w:cs="Times New Roman"/>
        </w:rPr>
        <w:t>That we were made to know, love, and serve God in this life and the be happy with Him forever in the next life.</w:t>
      </w:r>
    </w:p>
    <w:p w14:paraId="7E3F5297" w14:textId="77777777" w:rsidR="00662A5F" w:rsidRDefault="00000000">
      <w:pPr>
        <w:numPr>
          <w:ilvl w:val="0"/>
          <w:numId w:val="27"/>
        </w:numPr>
        <w:rPr>
          <w:rFonts w:ascii="Times New Roman" w:eastAsia="Times New Roman" w:hAnsi="Times New Roman" w:cs="Times New Roman"/>
        </w:rPr>
      </w:pPr>
      <w:r>
        <w:rPr>
          <w:rFonts w:ascii="Times New Roman" w:eastAsia="Times New Roman" w:hAnsi="Times New Roman" w:cs="Times New Roman"/>
        </w:rPr>
        <w:t xml:space="preserve">Develop the ability to communicate the faith in various </w:t>
      </w:r>
      <w:proofErr w:type="gramStart"/>
      <w:r>
        <w:rPr>
          <w:rFonts w:ascii="Times New Roman" w:eastAsia="Times New Roman" w:hAnsi="Times New Roman" w:cs="Times New Roman"/>
        </w:rPr>
        <w:t>circumstances</w:t>
      </w:r>
      <w:proofErr w:type="gramEnd"/>
    </w:p>
    <w:p w14:paraId="5E50643D" w14:textId="77777777" w:rsidR="00662A5F" w:rsidRDefault="00000000">
      <w:pPr>
        <w:numPr>
          <w:ilvl w:val="0"/>
          <w:numId w:val="27"/>
        </w:numPr>
        <w:rPr>
          <w:rFonts w:ascii="Times New Roman" w:eastAsia="Times New Roman" w:hAnsi="Times New Roman" w:cs="Times New Roman"/>
        </w:rPr>
      </w:pPr>
      <w:r>
        <w:rPr>
          <w:rFonts w:ascii="Times New Roman" w:eastAsia="Times New Roman" w:hAnsi="Times New Roman" w:cs="Times New Roman"/>
        </w:rPr>
        <w:t xml:space="preserve">Continue to learn about a Catholic culture and integrating the faith into one’s daily </w:t>
      </w:r>
      <w:proofErr w:type="gramStart"/>
      <w:r>
        <w:rPr>
          <w:rFonts w:ascii="Times New Roman" w:eastAsia="Times New Roman" w:hAnsi="Times New Roman" w:cs="Times New Roman"/>
        </w:rPr>
        <w:t>life</w:t>
      </w:r>
      <w:proofErr w:type="gramEnd"/>
    </w:p>
    <w:p w14:paraId="4D225BE4" w14:textId="77777777" w:rsidR="00662A5F" w:rsidRDefault="00662A5F">
      <w:pPr>
        <w:ind w:left="720"/>
        <w:rPr>
          <w:rFonts w:ascii="Times New Roman" w:eastAsia="Times New Roman" w:hAnsi="Times New Roman" w:cs="Times New Roman"/>
        </w:rPr>
      </w:pPr>
    </w:p>
    <w:p w14:paraId="3A2C0A9A" w14:textId="77777777" w:rsidR="00662A5F" w:rsidRDefault="00000000">
      <w:pPr>
        <w:ind w:left="360"/>
      </w:pPr>
      <w:r>
        <w:t xml:space="preserve">Credible Catholic  </w:t>
      </w:r>
    </w:p>
    <w:p w14:paraId="469F8871" w14:textId="77777777" w:rsidR="00662A5F"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The Diocese of Santa Rosa also includes the Seven Essential Modules from the Credible Catholic curriculum as a mandated supplement. The Seven Essential Modules are put out by the </w:t>
      </w:r>
      <w:proofErr w:type="spellStart"/>
      <w:r>
        <w:rPr>
          <w:rFonts w:ascii="Times New Roman" w:eastAsia="Times New Roman" w:hAnsi="Times New Roman" w:cs="Times New Roman"/>
          <w:sz w:val="24"/>
          <w:szCs w:val="24"/>
        </w:rPr>
        <w:t>Magis</w:t>
      </w:r>
      <w:proofErr w:type="spellEnd"/>
      <w:r>
        <w:rPr>
          <w:rFonts w:ascii="Times New Roman" w:eastAsia="Times New Roman" w:hAnsi="Times New Roman" w:cs="Times New Roman"/>
          <w:sz w:val="24"/>
          <w:szCs w:val="24"/>
        </w:rPr>
        <w:t xml:space="preserve"> Center and can be accessed at this</w:t>
      </w:r>
      <w:hyperlink r:id="rId23">
        <w:r>
          <w:rPr>
            <w:rFonts w:ascii="Times New Roman" w:eastAsia="Times New Roman" w:hAnsi="Times New Roman" w:cs="Times New Roman"/>
            <w:sz w:val="24"/>
            <w:szCs w:val="24"/>
          </w:rPr>
          <w:t xml:space="preserve"> </w:t>
        </w:r>
      </w:hyperlink>
      <w:hyperlink r:id="rId24">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xml:space="preserve">. The Seven Essential Modules will be done at some point throughout sixth - eighth grades and again at </w:t>
      </w:r>
      <w:r>
        <w:rPr>
          <w:rFonts w:ascii="Times New Roman" w:eastAsia="Times New Roman" w:hAnsi="Times New Roman" w:cs="Times New Roman"/>
          <w:sz w:val="24"/>
          <w:szCs w:val="24"/>
        </w:rPr>
        <w:lastRenderedPageBreak/>
        <w:t>some point between ninth and twelfth grades. Each school will determine at what time and in which class (</w:t>
      </w:r>
      <w:proofErr w:type="spellStart"/>
      <w:r>
        <w:rPr>
          <w:rFonts w:ascii="Times New Roman" w:eastAsia="Times New Roman" w:hAnsi="Times New Roman" w:cs="Times New Roman"/>
          <w:sz w:val="24"/>
          <w:szCs w:val="24"/>
        </w:rPr>
        <w:t>eg.</w:t>
      </w:r>
      <w:proofErr w:type="spellEnd"/>
      <w:r>
        <w:rPr>
          <w:rFonts w:ascii="Times New Roman" w:eastAsia="Times New Roman" w:hAnsi="Times New Roman" w:cs="Times New Roman"/>
          <w:sz w:val="24"/>
          <w:szCs w:val="24"/>
        </w:rPr>
        <w:t xml:space="preserve"> religion, science, home room, etc.) each module will be presented.</w:t>
      </w:r>
    </w:p>
    <w:p w14:paraId="7142305D" w14:textId="77777777" w:rsidR="00662A5F" w:rsidRDefault="00000000">
      <w:pPr>
        <w:pStyle w:val="Heading2"/>
        <w:rPr>
          <w:rFonts w:ascii="Times New Roman" w:eastAsia="Times New Roman" w:hAnsi="Times New Roman" w:cs="Times New Roman"/>
        </w:rPr>
      </w:pPr>
      <w:bookmarkStart w:id="40" w:name="_ko9jfp2wbavg" w:colFirst="0" w:colLast="0"/>
      <w:bookmarkEnd w:id="40"/>
      <w:r>
        <w:rPr>
          <w:rFonts w:ascii="Times New Roman" w:eastAsia="Times New Roman" w:hAnsi="Times New Roman" w:cs="Times New Roman"/>
        </w:rPr>
        <w:t xml:space="preserve">Sophomore </w:t>
      </w:r>
    </w:p>
    <w:p w14:paraId="13464D69"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The Sophomore year will include a study of Sacred Scripture and Church History. </w:t>
      </w:r>
    </w:p>
    <w:p w14:paraId="0B145EBC"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study on Sacred Scripture will include:</w:t>
      </w:r>
    </w:p>
    <w:p w14:paraId="2782FE82" w14:textId="77777777" w:rsidR="00662A5F" w:rsidRDefault="00000000">
      <w:pPr>
        <w:numPr>
          <w:ilvl w:val="0"/>
          <w:numId w:val="8"/>
        </w:numPr>
        <w:rPr>
          <w:rFonts w:ascii="Times New Roman" w:eastAsia="Times New Roman" w:hAnsi="Times New Roman" w:cs="Times New Roman"/>
        </w:rPr>
      </w:pPr>
      <w:r>
        <w:rPr>
          <w:rFonts w:ascii="Times New Roman" w:eastAsia="Times New Roman" w:hAnsi="Times New Roman" w:cs="Times New Roman"/>
        </w:rPr>
        <w:t>Review of the overall structure of the Bible</w:t>
      </w:r>
    </w:p>
    <w:p w14:paraId="676A7B25" w14:textId="77777777" w:rsidR="00662A5F" w:rsidRDefault="00000000">
      <w:pPr>
        <w:numPr>
          <w:ilvl w:val="0"/>
          <w:numId w:val="8"/>
        </w:numPr>
        <w:rPr>
          <w:rFonts w:ascii="Times New Roman" w:eastAsia="Times New Roman" w:hAnsi="Times New Roman" w:cs="Times New Roman"/>
        </w:rPr>
      </w:pPr>
      <w:r>
        <w:rPr>
          <w:rFonts w:ascii="Times New Roman" w:eastAsia="Times New Roman" w:hAnsi="Times New Roman" w:cs="Times New Roman"/>
        </w:rPr>
        <w:t xml:space="preserve">Learning to navigate the </w:t>
      </w:r>
      <w:proofErr w:type="gramStart"/>
      <w:r>
        <w:rPr>
          <w:rFonts w:ascii="Times New Roman" w:eastAsia="Times New Roman" w:hAnsi="Times New Roman" w:cs="Times New Roman"/>
        </w:rPr>
        <w:t>Bible</w:t>
      </w:r>
      <w:proofErr w:type="gramEnd"/>
    </w:p>
    <w:p w14:paraId="7B0323F0" w14:textId="77777777" w:rsidR="00662A5F" w:rsidRDefault="00000000">
      <w:pPr>
        <w:numPr>
          <w:ilvl w:val="0"/>
          <w:numId w:val="8"/>
        </w:numPr>
        <w:rPr>
          <w:rFonts w:ascii="Times New Roman" w:eastAsia="Times New Roman" w:hAnsi="Times New Roman" w:cs="Times New Roman"/>
        </w:rPr>
      </w:pPr>
      <w:r>
        <w:rPr>
          <w:rFonts w:ascii="Times New Roman" w:eastAsia="Times New Roman" w:hAnsi="Times New Roman" w:cs="Times New Roman"/>
        </w:rPr>
        <w:t xml:space="preserve">Being able to recognize the different kinds of books in the </w:t>
      </w:r>
      <w:proofErr w:type="gramStart"/>
      <w:r>
        <w:rPr>
          <w:rFonts w:ascii="Times New Roman" w:eastAsia="Times New Roman" w:hAnsi="Times New Roman" w:cs="Times New Roman"/>
        </w:rPr>
        <w:t>Bible;</w:t>
      </w:r>
      <w:proofErr w:type="gramEnd"/>
      <w:r>
        <w:rPr>
          <w:rFonts w:ascii="Times New Roman" w:eastAsia="Times New Roman" w:hAnsi="Times New Roman" w:cs="Times New Roman"/>
        </w:rPr>
        <w:t xml:space="preserve"> the different literary styles, themes, main personages, their place in history etc.</w:t>
      </w:r>
    </w:p>
    <w:p w14:paraId="4286A4CD" w14:textId="77777777" w:rsidR="00662A5F" w:rsidRDefault="00000000">
      <w:pPr>
        <w:numPr>
          <w:ilvl w:val="0"/>
          <w:numId w:val="8"/>
        </w:numPr>
        <w:rPr>
          <w:rFonts w:ascii="Times New Roman" w:eastAsia="Times New Roman" w:hAnsi="Times New Roman" w:cs="Times New Roman"/>
        </w:rPr>
      </w:pPr>
      <w:r>
        <w:rPr>
          <w:rFonts w:ascii="Times New Roman" w:eastAsia="Times New Roman" w:hAnsi="Times New Roman" w:cs="Times New Roman"/>
        </w:rPr>
        <w:t>A particular focus on the Gospels as it contains the life and words of Our Lord Jesus Christ.</w:t>
      </w:r>
    </w:p>
    <w:p w14:paraId="426D14A1" w14:textId="77777777" w:rsidR="00662A5F" w:rsidRDefault="00000000">
      <w:pPr>
        <w:numPr>
          <w:ilvl w:val="0"/>
          <w:numId w:val="8"/>
        </w:numPr>
        <w:rPr>
          <w:rFonts w:ascii="Times New Roman" w:eastAsia="Times New Roman" w:hAnsi="Times New Roman" w:cs="Times New Roman"/>
        </w:rPr>
      </w:pPr>
      <w:r>
        <w:rPr>
          <w:rFonts w:ascii="Times New Roman" w:eastAsia="Times New Roman" w:hAnsi="Times New Roman" w:cs="Times New Roman"/>
        </w:rPr>
        <w:t xml:space="preserve">How the Old and New Testaments are connected, especially considering </w:t>
      </w:r>
      <w:proofErr w:type="spellStart"/>
      <w:r>
        <w:rPr>
          <w:rFonts w:ascii="Times New Roman" w:eastAsia="Times New Roman" w:hAnsi="Times New Roman" w:cs="Times New Roman"/>
        </w:rPr>
        <w:t>prefigurement</w:t>
      </w:r>
      <w:proofErr w:type="spellEnd"/>
      <w:r>
        <w:rPr>
          <w:rFonts w:ascii="Times New Roman" w:eastAsia="Times New Roman" w:hAnsi="Times New Roman" w:cs="Times New Roman"/>
        </w:rPr>
        <w:t>/typology in the Old Testament and its fulfillment in the New Testament.</w:t>
      </w:r>
    </w:p>
    <w:p w14:paraId="6DBD3B41" w14:textId="77777777" w:rsidR="00662A5F" w:rsidRDefault="00000000">
      <w:pPr>
        <w:numPr>
          <w:ilvl w:val="0"/>
          <w:numId w:val="8"/>
        </w:numPr>
        <w:rPr>
          <w:rFonts w:ascii="Times New Roman" w:eastAsia="Times New Roman" w:hAnsi="Times New Roman" w:cs="Times New Roman"/>
        </w:rPr>
      </w:pPr>
      <w:r>
        <w:rPr>
          <w:rFonts w:ascii="Times New Roman" w:eastAsia="Times New Roman" w:hAnsi="Times New Roman" w:cs="Times New Roman"/>
        </w:rPr>
        <w:t>An understanding of the unity of Scripture</w:t>
      </w:r>
    </w:p>
    <w:p w14:paraId="0F97137E" w14:textId="77777777" w:rsidR="00662A5F" w:rsidRDefault="00662A5F">
      <w:pPr>
        <w:rPr>
          <w:rFonts w:ascii="Times New Roman" w:eastAsia="Times New Roman" w:hAnsi="Times New Roman" w:cs="Times New Roman"/>
        </w:rPr>
      </w:pPr>
    </w:p>
    <w:p w14:paraId="31D38B63"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study on Church History will include:</w:t>
      </w:r>
    </w:p>
    <w:p w14:paraId="1B971ACD"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An understanding of the nature of the Catholic Church - not being simply a human organization, but of divine origin while still having fallen humans as a part of it. Development of the concept of “Our Holy Mother, the Church”.</w:t>
      </w:r>
    </w:p>
    <w:p w14:paraId="0EEBE90B"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A general history of the Church from the time of Our Lord until today.</w:t>
      </w:r>
    </w:p>
    <w:p w14:paraId="0B57F1D0"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The importance of the Catholic Church in world history.</w:t>
      </w:r>
    </w:p>
    <w:p w14:paraId="47E46F7C"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How the Church has grown through time and in various places and cultures.</w:t>
      </w:r>
    </w:p>
    <w:p w14:paraId="2195C75C"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An understanding of how the Catholic Church helped to shape European cultures and nations.</w:t>
      </w:r>
    </w:p>
    <w:p w14:paraId="0A0DC9B3"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An understanding of the history and role of the Papacy and Church hierarchy</w:t>
      </w:r>
    </w:p>
    <w:p w14:paraId="4DFF911F"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An introduction to the Catholic origins of the university</w:t>
      </w:r>
    </w:p>
    <w:p w14:paraId="606F3BD6" w14:textId="77777777" w:rsidR="00662A5F" w:rsidRDefault="00000000">
      <w:pPr>
        <w:numPr>
          <w:ilvl w:val="0"/>
          <w:numId w:val="54"/>
        </w:numPr>
        <w:rPr>
          <w:rFonts w:ascii="Times New Roman" w:eastAsia="Times New Roman" w:hAnsi="Times New Roman" w:cs="Times New Roman"/>
        </w:rPr>
      </w:pPr>
      <w:r>
        <w:rPr>
          <w:rFonts w:ascii="Times New Roman" w:eastAsia="Times New Roman" w:hAnsi="Times New Roman" w:cs="Times New Roman"/>
        </w:rPr>
        <w:t xml:space="preserve">An overview of the </w:t>
      </w:r>
      <w:proofErr w:type="gramStart"/>
      <w:r>
        <w:rPr>
          <w:rFonts w:ascii="Times New Roman" w:eastAsia="Times New Roman" w:hAnsi="Times New Roman" w:cs="Times New Roman"/>
        </w:rPr>
        <w:t>principle</w:t>
      </w:r>
      <w:proofErr w:type="gramEnd"/>
      <w:r>
        <w:rPr>
          <w:rFonts w:ascii="Times New Roman" w:eastAsia="Times New Roman" w:hAnsi="Times New Roman" w:cs="Times New Roman"/>
        </w:rPr>
        <w:t xml:space="preserve"> forms and movements of architecture in Church history and the importance of these forms.</w:t>
      </w:r>
    </w:p>
    <w:p w14:paraId="265757F6" w14:textId="77777777" w:rsidR="00662A5F" w:rsidRDefault="00000000">
      <w:pPr>
        <w:ind w:left="360"/>
      </w:pPr>
      <w:r>
        <w:t xml:space="preserve">Credible Catholic  </w:t>
      </w:r>
    </w:p>
    <w:p w14:paraId="7FD63C53" w14:textId="77777777" w:rsidR="00662A5F"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The Diocese of Santa Rosa also includes the Seven Essential Modules from the Credible Catholic curriculum as a mandated supplement. The Seven Essential Modules are put out by the </w:t>
      </w:r>
      <w:proofErr w:type="spellStart"/>
      <w:r>
        <w:rPr>
          <w:rFonts w:ascii="Times New Roman" w:eastAsia="Times New Roman" w:hAnsi="Times New Roman" w:cs="Times New Roman"/>
          <w:sz w:val="24"/>
          <w:szCs w:val="24"/>
        </w:rPr>
        <w:t>Magis</w:t>
      </w:r>
      <w:proofErr w:type="spellEnd"/>
      <w:r>
        <w:rPr>
          <w:rFonts w:ascii="Times New Roman" w:eastAsia="Times New Roman" w:hAnsi="Times New Roman" w:cs="Times New Roman"/>
          <w:sz w:val="24"/>
          <w:szCs w:val="24"/>
        </w:rPr>
        <w:t xml:space="preserve"> Center and can be accessed at this</w:t>
      </w:r>
      <w:hyperlink r:id="rId25">
        <w:r>
          <w:rPr>
            <w:rFonts w:ascii="Times New Roman" w:eastAsia="Times New Roman" w:hAnsi="Times New Roman" w:cs="Times New Roman"/>
            <w:sz w:val="24"/>
            <w:szCs w:val="24"/>
          </w:rPr>
          <w:t xml:space="preserve"> </w:t>
        </w:r>
      </w:hyperlink>
      <w:hyperlink r:id="rId26">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The Seven Essential Modules will be done at some point throughout sixth - eighth grades and again at some point between ninth and twelfth grades. Each school will determine at what time and in which class (</w:t>
      </w:r>
      <w:proofErr w:type="spellStart"/>
      <w:r>
        <w:rPr>
          <w:rFonts w:ascii="Times New Roman" w:eastAsia="Times New Roman" w:hAnsi="Times New Roman" w:cs="Times New Roman"/>
          <w:sz w:val="24"/>
          <w:szCs w:val="24"/>
        </w:rPr>
        <w:t>eg.</w:t>
      </w:r>
      <w:proofErr w:type="spellEnd"/>
      <w:r>
        <w:rPr>
          <w:rFonts w:ascii="Times New Roman" w:eastAsia="Times New Roman" w:hAnsi="Times New Roman" w:cs="Times New Roman"/>
          <w:sz w:val="24"/>
          <w:szCs w:val="24"/>
        </w:rPr>
        <w:t xml:space="preserve"> religion, science, home room, etc.) each module will be presented.</w:t>
      </w:r>
    </w:p>
    <w:p w14:paraId="58D532B0" w14:textId="77777777" w:rsidR="00662A5F" w:rsidRDefault="00000000">
      <w:pPr>
        <w:pStyle w:val="Heading2"/>
        <w:rPr>
          <w:rFonts w:ascii="Times New Roman" w:eastAsia="Times New Roman" w:hAnsi="Times New Roman" w:cs="Times New Roman"/>
        </w:rPr>
      </w:pPr>
      <w:bookmarkStart w:id="41" w:name="_x03lxdn2x0td" w:colFirst="0" w:colLast="0"/>
      <w:bookmarkEnd w:id="41"/>
      <w:r>
        <w:rPr>
          <w:rFonts w:ascii="Times New Roman" w:eastAsia="Times New Roman" w:hAnsi="Times New Roman" w:cs="Times New Roman"/>
        </w:rPr>
        <w:t>Junior</w:t>
      </w:r>
    </w:p>
    <w:p w14:paraId="06067191"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Junior year will consist of a focus on Christian morality and Catholic Social Teaching.</w:t>
      </w:r>
    </w:p>
    <w:p w14:paraId="403F832B" w14:textId="77777777" w:rsidR="00662A5F" w:rsidRDefault="00662A5F">
      <w:pPr>
        <w:rPr>
          <w:rFonts w:ascii="Times New Roman" w:eastAsia="Times New Roman" w:hAnsi="Times New Roman" w:cs="Times New Roman"/>
        </w:rPr>
      </w:pPr>
    </w:p>
    <w:p w14:paraId="5F97EB00"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semester on Christian morality will include:</w:t>
      </w:r>
    </w:p>
    <w:p w14:paraId="621F4BCB"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The overall concept of moral theology, what this discipline is and the role of both reason and revelation in it.</w:t>
      </w:r>
    </w:p>
    <w:p w14:paraId="65ABA10E"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That the point of morality is to live well - and understanding what it truly means to live well according to God’s plan.</w:t>
      </w:r>
    </w:p>
    <w:p w14:paraId="044E8F06"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Learning about the faculties of the human person associated with living well - the intellect, will, and passions. How to understand these and their hierarchy of importance.</w:t>
      </w:r>
    </w:p>
    <w:p w14:paraId="54D19319"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Learning about true freedom vs. license, responsibility, and the call to beatitude.</w:t>
      </w:r>
    </w:p>
    <w:p w14:paraId="07050F96"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 xml:space="preserve">An introduction to the Catholic teaching on conscience. This is to include what conscience </w:t>
      </w:r>
      <w:proofErr w:type="gramStart"/>
      <w:r>
        <w:rPr>
          <w:rFonts w:ascii="Times New Roman" w:eastAsia="Times New Roman" w:hAnsi="Times New Roman" w:cs="Times New Roman"/>
        </w:rPr>
        <w:t>actually is</w:t>
      </w:r>
      <w:proofErr w:type="gramEnd"/>
      <w:r>
        <w:rPr>
          <w:rFonts w:ascii="Times New Roman" w:eastAsia="Times New Roman" w:hAnsi="Times New Roman" w:cs="Times New Roman"/>
        </w:rPr>
        <w:t xml:space="preserve"> as defined in the catechism and how to properly form one’s conscience.</w:t>
      </w:r>
    </w:p>
    <w:p w14:paraId="68339760"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lastRenderedPageBreak/>
        <w:t>The concept of a moral act - students will the components of a moral act and what makes and act good, neutral, or bad.</w:t>
      </w:r>
    </w:p>
    <w:p w14:paraId="1E432C52"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The moral principles of love of God, self, and others.</w:t>
      </w:r>
    </w:p>
    <w:p w14:paraId="12081597"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Introduction to the virtues in general and specifically the theological and cardinal virtues.</w:t>
      </w:r>
    </w:p>
    <w:p w14:paraId="5B31067D"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An understanding of sin: definition, mortal and venial sin, and the effects of sin.</w:t>
      </w:r>
    </w:p>
    <w:p w14:paraId="02D2D1F0" w14:textId="77777777" w:rsidR="00662A5F" w:rsidRDefault="00000000">
      <w:pPr>
        <w:numPr>
          <w:ilvl w:val="0"/>
          <w:numId w:val="15"/>
        </w:numPr>
        <w:rPr>
          <w:rFonts w:ascii="Times New Roman" w:eastAsia="Times New Roman" w:hAnsi="Times New Roman" w:cs="Times New Roman"/>
        </w:rPr>
      </w:pPr>
      <w:r>
        <w:rPr>
          <w:rFonts w:ascii="Times New Roman" w:eastAsia="Times New Roman" w:hAnsi="Times New Roman" w:cs="Times New Roman"/>
        </w:rPr>
        <w:t>Optional: an overview of the Theology of the Body</w:t>
      </w:r>
    </w:p>
    <w:p w14:paraId="6CCCA692" w14:textId="77777777" w:rsidR="00662A5F" w:rsidRDefault="00662A5F">
      <w:pPr>
        <w:rPr>
          <w:rFonts w:ascii="Times New Roman" w:eastAsia="Times New Roman" w:hAnsi="Times New Roman" w:cs="Times New Roman"/>
        </w:rPr>
      </w:pPr>
    </w:p>
    <w:p w14:paraId="021F2CB3"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Semester on Catholic Social Teaching will include:</w:t>
      </w:r>
    </w:p>
    <w:p w14:paraId="01028A99" w14:textId="77777777" w:rsidR="00662A5F" w:rsidRDefault="00000000">
      <w:pPr>
        <w:numPr>
          <w:ilvl w:val="0"/>
          <w:numId w:val="3"/>
        </w:numPr>
        <w:rPr>
          <w:rFonts w:ascii="Times New Roman" w:eastAsia="Times New Roman" w:hAnsi="Times New Roman" w:cs="Times New Roman"/>
        </w:rPr>
      </w:pPr>
      <w:r>
        <w:rPr>
          <w:rFonts w:ascii="Times New Roman" w:eastAsia="Times New Roman" w:hAnsi="Times New Roman" w:cs="Times New Roman"/>
        </w:rPr>
        <w:t>A definition of the terms “Catholic social teaching” and “social justice” especially as it relates to the theological and cardinal virtues.</w:t>
      </w:r>
    </w:p>
    <w:p w14:paraId="598BD292" w14:textId="77777777" w:rsidR="00662A5F" w:rsidRDefault="00000000">
      <w:pPr>
        <w:numPr>
          <w:ilvl w:val="0"/>
          <w:numId w:val="3"/>
        </w:numPr>
        <w:rPr>
          <w:rFonts w:ascii="Times New Roman" w:eastAsia="Times New Roman" w:hAnsi="Times New Roman" w:cs="Times New Roman"/>
        </w:rPr>
      </w:pPr>
      <w:r>
        <w:rPr>
          <w:rFonts w:ascii="Times New Roman" w:eastAsia="Times New Roman" w:hAnsi="Times New Roman" w:cs="Times New Roman"/>
        </w:rPr>
        <w:t>Being able to identify and discuss the Four Dimensions of Justice: commutative, distributive, legal, and social.</w:t>
      </w:r>
    </w:p>
    <w:p w14:paraId="641A0459" w14:textId="77777777" w:rsidR="00662A5F" w:rsidRDefault="00000000">
      <w:pPr>
        <w:numPr>
          <w:ilvl w:val="0"/>
          <w:numId w:val="3"/>
        </w:numPr>
        <w:rPr>
          <w:rFonts w:ascii="Times New Roman" w:eastAsia="Times New Roman" w:hAnsi="Times New Roman" w:cs="Times New Roman"/>
        </w:rPr>
      </w:pPr>
      <w:r>
        <w:rPr>
          <w:rFonts w:ascii="Times New Roman" w:eastAsia="Times New Roman" w:hAnsi="Times New Roman" w:cs="Times New Roman"/>
        </w:rPr>
        <w:t>Learning the Seven Themes of Catholic Social Teaching: Life and Dignity of the Human Person; the Call to Family, Community, and Participation; Rights and Responsibilities; Preferential Option for the Poor and Vulnerable; The Dignity of Work and the Rights of Workers; Solidarity; and Care for God’s Creation</w:t>
      </w:r>
    </w:p>
    <w:p w14:paraId="5525A4D8" w14:textId="77777777" w:rsidR="00662A5F" w:rsidRDefault="00000000">
      <w:pPr>
        <w:numPr>
          <w:ilvl w:val="1"/>
          <w:numId w:val="3"/>
        </w:numPr>
        <w:rPr>
          <w:rFonts w:ascii="Times New Roman" w:eastAsia="Times New Roman" w:hAnsi="Times New Roman" w:cs="Times New Roman"/>
        </w:rPr>
      </w:pPr>
      <w:r>
        <w:rPr>
          <w:rFonts w:ascii="Times New Roman" w:eastAsia="Times New Roman" w:hAnsi="Times New Roman" w:cs="Times New Roman"/>
        </w:rPr>
        <w:t>Students will understand how each of these themes connects with the entirety of Catholic doctrine.</w:t>
      </w:r>
    </w:p>
    <w:p w14:paraId="2031DC7F" w14:textId="77777777" w:rsidR="00662A5F" w:rsidRDefault="00000000">
      <w:pPr>
        <w:numPr>
          <w:ilvl w:val="0"/>
          <w:numId w:val="3"/>
        </w:numPr>
        <w:rPr>
          <w:rFonts w:ascii="Times New Roman" w:eastAsia="Times New Roman" w:hAnsi="Times New Roman" w:cs="Times New Roman"/>
        </w:rPr>
      </w:pPr>
      <w:r>
        <w:rPr>
          <w:rFonts w:ascii="Times New Roman" w:eastAsia="Times New Roman" w:hAnsi="Times New Roman" w:cs="Times New Roman"/>
        </w:rPr>
        <w:t>Discussion of one of the Church’s major documents of Catholic Social Teaching. (___________)</w:t>
      </w:r>
    </w:p>
    <w:p w14:paraId="33E4A870" w14:textId="77777777" w:rsidR="00662A5F" w:rsidRDefault="00000000">
      <w:pPr>
        <w:ind w:left="360"/>
      </w:pPr>
      <w:r>
        <w:t xml:space="preserve">Credible Catholic  </w:t>
      </w:r>
    </w:p>
    <w:p w14:paraId="661EA248" w14:textId="77777777" w:rsidR="00662A5F"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The Diocese of Santa Rosa also includes the Seven Essential Modules from the Credible Catholic curriculum as a mandated supplement. The Seven Essential Modules are put out by the </w:t>
      </w:r>
      <w:proofErr w:type="spellStart"/>
      <w:r>
        <w:rPr>
          <w:rFonts w:ascii="Times New Roman" w:eastAsia="Times New Roman" w:hAnsi="Times New Roman" w:cs="Times New Roman"/>
          <w:sz w:val="24"/>
          <w:szCs w:val="24"/>
        </w:rPr>
        <w:t>Magis</w:t>
      </w:r>
      <w:proofErr w:type="spellEnd"/>
      <w:r>
        <w:rPr>
          <w:rFonts w:ascii="Times New Roman" w:eastAsia="Times New Roman" w:hAnsi="Times New Roman" w:cs="Times New Roman"/>
          <w:sz w:val="24"/>
          <w:szCs w:val="24"/>
        </w:rPr>
        <w:t xml:space="preserve"> Center and can be accessed at this</w:t>
      </w:r>
      <w:hyperlink r:id="rId27">
        <w:r>
          <w:rPr>
            <w:rFonts w:ascii="Times New Roman" w:eastAsia="Times New Roman" w:hAnsi="Times New Roman" w:cs="Times New Roman"/>
            <w:sz w:val="24"/>
            <w:szCs w:val="24"/>
          </w:rPr>
          <w:t xml:space="preserve"> </w:t>
        </w:r>
      </w:hyperlink>
      <w:hyperlink r:id="rId28">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The Seven Essential Modules will be done at some point throughout sixth - eighth grades and again at some point between ninth and twelfth grades. Each school will determine at what time and in which class (</w:t>
      </w:r>
      <w:proofErr w:type="spellStart"/>
      <w:r>
        <w:rPr>
          <w:rFonts w:ascii="Times New Roman" w:eastAsia="Times New Roman" w:hAnsi="Times New Roman" w:cs="Times New Roman"/>
          <w:sz w:val="24"/>
          <w:szCs w:val="24"/>
        </w:rPr>
        <w:t>eg.</w:t>
      </w:r>
      <w:proofErr w:type="spellEnd"/>
      <w:r>
        <w:rPr>
          <w:rFonts w:ascii="Times New Roman" w:eastAsia="Times New Roman" w:hAnsi="Times New Roman" w:cs="Times New Roman"/>
          <w:sz w:val="24"/>
          <w:szCs w:val="24"/>
        </w:rPr>
        <w:t xml:space="preserve"> religion, science, home room, etc.) each module will be presented.</w:t>
      </w:r>
    </w:p>
    <w:p w14:paraId="40449CF1" w14:textId="77777777" w:rsidR="00662A5F" w:rsidRDefault="00000000">
      <w:pPr>
        <w:pStyle w:val="Heading2"/>
        <w:ind w:left="720"/>
      </w:pPr>
      <w:bookmarkStart w:id="42" w:name="_cczj1yombiyu" w:colFirst="0" w:colLast="0"/>
      <w:bookmarkEnd w:id="42"/>
      <w:r>
        <w:t xml:space="preserve">Seniors </w:t>
      </w:r>
    </w:p>
    <w:p w14:paraId="23459BE6"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Senior year will continue to focus on Christian living, looking particularly at Christian Vocations and service to others.</w:t>
      </w:r>
    </w:p>
    <w:p w14:paraId="407A91EF" w14:textId="77777777" w:rsidR="00662A5F" w:rsidRDefault="00662A5F">
      <w:pPr>
        <w:rPr>
          <w:rFonts w:ascii="Times New Roman" w:eastAsia="Times New Roman" w:hAnsi="Times New Roman" w:cs="Times New Roman"/>
        </w:rPr>
      </w:pPr>
    </w:p>
    <w:p w14:paraId="393D4D53"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Vocations: Students will</w:t>
      </w:r>
    </w:p>
    <w:p w14:paraId="7FCC3846"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 xml:space="preserve">Know that the word “vocation” comes from the Latin verb </w:t>
      </w:r>
      <w:r>
        <w:rPr>
          <w:rFonts w:ascii="Times New Roman" w:eastAsia="Times New Roman" w:hAnsi="Times New Roman" w:cs="Times New Roman"/>
          <w:i/>
        </w:rPr>
        <w:t>“</w:t>
      </w:r>
      <w:proofErr w:type="spellStart"/>
      <w:r>
        <w:rPr>
          <w:rFonts w:ascii="Times New Roman" w:eastAsia="Times New Roman" w:hAnsi="Times New Roman" w:cs="Times New Roman"/>
          <w:i/>
        </w:rPr>
        <w:t>vocare</w:t>
      </w:r>
      <w:proofErr w:type="spellEnd"/>
      <w:r>
        <w:rPr>
          <w:rFonts w:ascii="Times New Roman" w:eastAsia="Times New Roman" w:hAnsi="Times New Roman" w:cs="Times New Roman"/>
          <w:i/>
        </w:rPr>
        <w:t>”</w:t>
      </w:r>
      <w:r>
        <w:rPr>
          <w:rFonts w:ascii="Times New Roman" w:eastAsia="Times New Roman" w:hAnsi="Times New Roman" w:cs="Times New Roman"/>
        </w:rPr>
        <w:t xml:space="preserve"> which means “to call”. </w:t>
      </w:r>
    </w:p>
    <w:p w14:paraId="5897CE70" w14:textId="77777777" w:rsidR="00662A5F" w:rsidRDefault="00000000">
      <w:pPr>
        <w:numPr>
          <w:ilvl w:val="1"/>
          <w:numId w:val="50"/>
        </w:numPr>
        <w:rPr>
          <w:rFonts w:ascii="Times New Roman" w:eastAsia="Times New Roman" w:hAnsi="Times New Roman" w:cs="Times New Roman"/>
        </w:rPr>
      </w:pPr>
      <w:r>
        <w:rPr>
          <w:rFonts w:ascii="Times New Roman" w:eastAsia="Times New Roman" w:hAnsi="Times New Roman" w:cs="Times New Roman"/>
        </w:rPr>
        <w:t>They will understand that when the Catholic Church uses the term “Vocation”, she usually means a vocation to a state in life. Students will be able to explain what a “state in life” is.</w:t>
      </w:r>
    </w:p>
    <w:p w14:paraId="52D78603"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Understand the difference between the Vocation to a state in life and other things that God calls us to.</w:t>
      </w:r>
    </w:p>
    <w:p w14:paraId="313D0D70" w14:textId="77777777" w:rsidR="00662A5F" w:rsidRDefault="00000000">
      <w:pPr>
        <w:numPr>
          <w:ilvl w:val="1"/>
          <w:numId w:val="50"/>
        </w:numPr>
        <w:rPr>
          <w:rFonts w:ascii="Times New Roman" w:eastAsia="Times New Roman" w:hAnsi="Times New Roman" w:cs="Times New Roman"/>
        </w:rPr>
      </w:pPr>
      <w:r>
        <w:rPr>
          <w:rFonts w:ascii="Times New Roman" w:eastAsia="Times New Roman" w:hAnsi="Times New Roman" w:cs="Times New Roman"/>
        </w:rPr>
        <w:t xml:space="preserve">Students will be able to articulate the difference between a Vocation and a career and how a Vocation and a </w:t>
      </w:r>
      <w:proofErr w:type="gramStart"/>
      <w:r>
        <w:rPr>
          <w:rFonts w:ascii="Times New Roman" w:eastAsia="Times New Roman" w:hAnsi="Times New Roman" w:cs="Times New Roman"/>
        </w:rPr>
        <w:t>job/skills/talents</w:t>
      </w:r>
      <w:proofErr w:type="gramEnd"/>
      <w:r>
        <w:rPr>
          <w:rFonts w:ascii="Times New Roman" w:eastAsia="Times New Roman" w:hAnsi="Times New Roman" w:cs="Times New Roman"/>
        </w:rPr>
        <w:t xml:space="preserve"> may intertwine.</w:t>
      </w:r>
    </w:p>
    <w:p w14:paraId="0E394E31"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 xml:space="preserve">Grow in their understanding of the principal vocations in the Church: </w:t>
      </w:r>
      <w:proofErr w:type="gramStart"/>
      <w:r>
        <w:rPr>
          <w:rFonts w:ascii="Times New Roman" w:eastAsia="Times New Roman" w:hAnsi="Times New Roman" w:cs="Times New Roman"/>
        </w:rPr>
        <w:t>the</w:t>
      </w:r>
      <w:proofErr w:type="gramEnd"/>
      <w:r>
        <w:rPr>
          <w:rFonts w:ascii="Times New Roman" w:eastAsia="Times New Roman" w:hAnsi="Times New Roman" w:cs="Times New Roman"/>
        </w:rPr>
        <w:t xml:space="preserve"> Sacred Priesthood, Consecrated Life, and Holy Matrimony/marriage.</w:t>
      </w:r>
    </w:p>
    <w:p w14:paraId="477972BC" w14:textId="77777777" w:rsidR="00662A5F" w:rsidRDefault="00000000">
      <w:pPr>
        <w:numPr>
          <w:ilvl w:val="1"/>
          <w:numId w:val="50"/>
        </w:numPr>
        <w:rPr>
          <w:rFonts w:ascii="Times New Roman" w:eastAsia="Times New Roman" w:hAnsi="Times New Roman" w:cs="Times New Roman"/>
        </w:rPr>
      </w:pPr>
      <w:r>
        <w:rPr>
          <w:rFonts w:ascii="Times New Roman" w:eastAsia="Times New Roman" w:hAnsi="Times New Roman" w:cs="Times New Roman"/>
        </w:rPr>
        <w:t xml:space="preserve">Students may be exposed to some of the </w:t>
      </w:r>
      <w:proofErr w:type="gramStart"/>
      <w:r>
        <w:rPr>
          <w:rFonts w:ascii="Times New Roman" w:eastAsia="Times New Roman" w:hAnsi="Times New Roman" w:cs="Times New Roman"/>
        </w:rPr>
        <w:t>lesser known</w:t>
      </w:r>
      <w:proofErr w:type="gramEnd"/>
      <w:r>
        <w:rPr>
          <w:rFonts w:ascii="Times New Roman" w:eastAsia="Times New Roman" w:hAnsi="Times New Roman" w:cs="Times New Roman"/>
        </w:rPr>
        <w:t xml:space="preserve"> vocations such as the eremitical life and consecrated virginity.</w:t>
      </w:r>
    </w:p>
    <w:p w14:paraId="19337456"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Be able to articulate which vocations include the reception of a Sacrament, which do not, and why.</w:t>
      </w:r>
    </w:p>
    <w:p w14:paraId="6602B924"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Be able to connect the principal vocations with the message and works of Jesus Christ.</w:t>
      </w:r>
    </w:p>
    <w:p w14:paraId="1185993C"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Learn what they can do now to prepare for their vocation.</w:t>
      </w:r>
    </w:p>
    <w:p w14:paraId="4D544FA3"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Understand how a good life of prayer, morals, service to others, education, and growth in virtue will prepare them for their vocation.</w:t>
      </w:r>
    </w:p>
    <w:p w14:paraId="36800CF0" w14:textId="77777777" w:rsidR="00662A5F" w:rsidRDefault="00000000">
      <w:pPr>
        <w:numPr>
          <w:ilvl w:val="0"/>
          <w:numId w:val="50"/>
        </w:numPr>
        <w:rPr>
          <w:rFonts w:ascii="Times New Roman" w:eastAsia="Times New Roman" w:hAnsi="Times New Roman" w:cs="Times New Roman"/>
        </w:rPr>
      </w:pPr>
      <w:r>
        <w:rPr>
          <w:rFonts w:ascii="Times New Roman" w:eastAsia="Times New Roman" w:hAnsi="Times New Roman" w:cs="Times New Roman"/>
        </w:rPr>
        <w:t>Be encouraged to consider what their Vocation might be.</w:t>
      </w:r>
    </w:p>
    <w:p w14:paraId="697D1C2A" w14:textId="77777777" w:rsidR="00662A5F" w:rsidRDefault="00662A5F">
      <w:pPr>
        <w:rPr>
          <w:rFonts w:ascii="Times New Roman" w:eastAsia="Times New Roman" w:hAnsi="Times New Roman" w:cs="Times New Roman"/>
        </w:rPr>
      </w:pPr>
    </w:p>
    <w:p w14:paraId="7FAE744F"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Christian Service: Students will:</w:t>
      </w:r>
    </w:p>
    <w:p w14:paraId="62B100F8" w14:textId="77777777" w:rsidR="00662A5F" w:rsidRDefault="00000000">
      <w:pPr>
        <w:numPr>
          <w:ilvl w:val="0"/>
          <w:numId w:val="52"/>
        </w:numPr>
        <w:rPr>
          <w:rFonts w:ascii="Times New Roman" w:eastAsia="Times New Roman" w:hAnsi="Times New Roman" w:cs="Times New Roman"/>
        </w:rPr>
      </w:pPr>
      <w:r>
        <w:rPr>
          <w:rFonts w:ascii="Times New Roman" w:eastAsia="Times New Roman" w:hAnsi="Times New Roman" w:cs="Times New Roman"/>
        </w:rPr>
        <w:t xml:space="preserve">Continue their study of Christian virtue </w:t>
      </w:r>
      <w:proofErr w:type="gramStart"/>
      <w:r>
        <w:rPr>
          <w:rFonts w:ascii="Times New Roman" w:eastAsia="Times New Roman" w:hAnsi="Times New Roman" w:cs="Times New Roman"/>
        </w:rPr>
        <w:t>in light of</w:t>
      </w:r>
      <w:proofErr w:type="gramEnd"/>
      <w:r>
        <w:rPr>
          <w:rFonts w:ascii="Times New Roman" w:eastAsia="Times New Roman" w:hAnsi="Times New Roman" w:cs="Times New Roman"/>
        </w:rPr>
        <w:t xml:space="preserve"> service of God and others.</w:t>
      </w:r>
    </w:p>
    <w:p w14:paraId="3B7F171D" w14:textId="77777777" w:rsidR="00662A5F" w:rsidRDefault="00000000">
      <w:pPr>
        <w:numPr>
          <w:ilvl w:val="0"/>
          <w:numId w:val="52"/>
        </w:numPr>
        <w:rPr>
          <w:rFonts w:ascii="Times New Roman" w:eastAsia="Times New Roman" w:hAnsi="Times New Roman" w:cs="Times New Roman"/>
        </w:rPr>
      </w:pPr>
      <w:r>
        <w:rPr>
          <w:rFonts w:ascii="Times New Roman" w:eastAsia="Times New Roman" w:hAnsi="Times New Roman" w:cs="Times New Roman"/>
        </w:rPr>
        <w:lastRenderedPageBreak/>
        <w:t xml:space="preserve">Have a firm grasp on what the Church means by charity - not simply giving money or things to people, but truly loving them as God desires. This love </w:t>
      </w:r>
      <w:proofErr w:type="spellStart"/>
      <w:r>
        <w:rPr>
          <w:rFonts w:ascii="Times New Roman" w:eastAsia="Times New Roman" w:hAnsi="Times New Roman" w:cs="Times New Roman"/>
        </w:rPr>
        <w:t>impells</w:t>
      </w:r>
      <w:proofErr w:type="spellEnd"/>
      <w:r>
        <w:rPr>
          <w:rFonts w:ascii="Times New Roman" w:eastAsia="Times New Roman" w:hAnsi="Times New Roman" w:cs="Times New Roman"/>
        </w:rPr>
        <w:t xml:space="preserve"> the Christian to help alleviate physical, moral, emotional, and spiritual sufferings from our brothers and sisters while also being willing to carry one another’s burdens. </w:t>
      </w:r>
    </w:p>
    <w:p w14:paraId="15A69864" w14:textId="77777777" w:rsidR="00662A5F" w:rsidRDefault="00000000">
      <w:pPr>
        <w:numPr>
          <w:ilvl w:val="0"/>
          <w:numId w:val="52"/>
        </w:numPr>
        <w:rPr>
          <w:rFonts w:ascii="Times New Roman" w:eastAsia="Times New Roman" w:hAnsi="Times New Roman" w:cs="Times New Roman"/>
        </w:rPr>
      </w:pPr>
      <w:r>
        <w:rPr>
          <w:rFonts w:ascii="Times New Roman" w:eastAsia="Times New Roman" w:hAnsi="Times New Roman" w:cs="Times New Roman"/>
        </w:rPr>
        <w:t>Students will also understand why God allows suffering and be able to articulate the teaching on redemptive suffering. They will understand that not all suffering can be removed and thus learn how to suffer well.</w:t>
      </w:r>
    </w:p>
    <w:p w14:paraId="3330FA89" w14:textId="77777777" w:rsidR="00662A5F" w:rsidRDefault="00000000">
      <w:pPr>
        <w:numPr>
          <w:ilvl w:val="0"/>
          <w:numId w:val="52"/>
        </w:numPr>
        <w:rPr>
          <w:rFonts w:ascii="Times New Roman" w:eastAsia="Times New Roman" w:hAnsi="Times New Roman" w:cs="Times New Roman"/>
        </w:rPr>
      </w:pPr>
      <w:r>
        <w:rPr>
          <w:rFonts w:ascii="Times New Roman" w:eastAsia="Times New Roman" w:hAnsi="Times New Roman" w:cs="Times New Roman"/>
        </w:rPr>
        <w:t>Learn the Spiritual and Corporal Works of Mercy.</w:t>
      </w:r>
    </w:p>
    <w:p w14:paraId="79083B2C" w14:textId="77777777" w:rsidR="00662A5F" w:rsidRDefault="00000000">
      <w:pPr>
        <w:numPr>
          <w:ilvl w:val="0"/>
          <w:numId w:val="52"/>
        </w:numPr>
        <w:rPr>
          <w:rFonts w:ascii="Times New Roman" w:eastAsia="Times New Roman" w:hAnsi="Times New Roman" w:cs="Times New Roman"/>
        </w:rPr>
      </w:pPr>
      <w:r>
        <w:rPr>
          <w:rFonts w:ascii="Times New Roman" w:eastAsia="Times New Roman" w:hAnsi="Times New Roman" w:cs="Times New Roman"/>
        </w:rPr>
        <w:t>Study examples in the lives of the Saints and other historical figures who exemplify Christian service.</w:t>
      </w:r>
    </w:p>
    <w:p w14:paraId="4BD30C48" w14:textId="77777777" w:rsidR="00662A5F" w:rsidRDefault="00000000">
      <w:pPr>
        <w:numPr>
          <w:ilvl w:val="0"/>
          <w:numId w:val="52"/>
        </w:numPr>
        <w:rPr>
          <w:rFonts w:ascii="Times New Roman" w:eastAsia="Times New Roman" w:hAnsi="Times New Roman" w:cs="Times New Roman"/>
        </w:rPr>
      </w:pPr>
      <w:r>
        <w:rPr>
          <w:rFonts w:ascii="Times New Roman" w:eastAsia="Times New Roman" w:hAnsi="Times New Roman" w:cs="Times New Roman"/>
        </w:rPr>
        <w:t>According to the practice at the individual school, this class may include a particular service project.</w:t>
      </w:r>
    </w:p>
    <w:p w14:paraId="7A8B0563" w14:textId="77777777" w:rsidR="00662A5F" w:rsidRDefault="00000000">
      <w:pPr>
        <w:ind w:left="360"/>
      </w:pPr>
      <w:r>
        <w:t xml:space="preserve">Credible Catholic  </w:t>
      </w:r>
    </w:p>
    <w:p w14:paraId="425AA1FF" w14:textId="77777777" w:rsidR="00662A5F"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The Diocese of Santa Rosa also includes the Seven Essential Modules from the Credible Catholic curriculum as a mandated supplement. The Seven Essential Modules are put out by the </w:t>
      </w:r>
      <w:proofErr w:type="spellStart"/>
      <w:r>
        <w:rPr>
          <w:rFonts w:ascii="Times New Roman" w:eastAsia="Times New Roman" w:hAnsi="Times New Roman" w:cs="Times New Roman"/>
          <w:sz w:val="24"/>
          <w:szCs w:val="24"/>
        </w:rPr>
        <w:t>Magis</w:t>
      </w:r>
      <w:proofErr w:type="spellEnd"/>
      <w:r>
        <w:rPr>
          <w:rFonts w:ascii="Times New Roman" w:eastAsia="Times New Roman" w:hAnsi="Times New Roman" w:cs="Times New Roman"/>
          <w:sz w:val="24"/>
          <w:szCs w:val="24"/>
        </w:rPr>
        <w:t xml:space="preserve"> Center and can be accessed at this</w:t>
      </w:r>
      <w:hyperlink r:id="rId29">
        <w:r>
          <w:rPr>
            <w:rFonts w:ascii="Times New Roman" w:eastAsia="Times New Roman" w:hAnsi="Times New Roman" w:cs="Times New Roman"/>
            <w:sz w:val="24"/>
            <w:szCs w:val="24"/>
          </w:rPr>
          <w:t xml:space="preserve"> </w:t>
        </w:r>
      </w:hyperlink>
      <w:hyperlink r:id="rId30">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The Seven Essential Modules will be done at some point throughout sixth - eighth grades and again at some point between ninth and twelfth grades. Each school will determine at what time and in which class (</w:t>
      </w:r>
      <w:proofErr w:type="spellStart"/>
      <w:r>
        <w:rPr>
          <w:rFonts w:ascii="Times New Roman" w:eastAsia="Times New Roman" w:hAnsi="Times New Roman" w:cs="Times New Roman"/>
          <w:sz w:val="24"/>
          <w:szCs w:val="24"/>
        </w:rPr>
        <w:t>eg.</w:t>
      </w:r>
      <w:proofErr w:type="spellEnd"/>
      <w:r>
        <w:rPr>
          <w:rFonts w:ascii="Times New Roman" w:eastAsia="Times New Roman" w:hAnsi="Times New Roman" w:cs="Times New Roman"/>
          <w:sz w:val="24"/>
          <w:szCs w:val="24"/>
        </w:rPr>
        <w:t xml:space="preserve"> religion, science, home room, etc.) each module will be presented.</w:t>
      </w:r>
    </w:p>
    <w:p w14:paraId="2A05975E" w14:textId="77777777" w:rsidR="00662A5F" w:rsidRDefault="00662A5F">
      <w:pPr>
        <w:rPr>
          <w:rFonts w:ascii="Times New Roman" w:eastAsia="Times New Roman" w:hAnsi="Times New Roman" w:cs="Times New Roman"/>
        </w:rPr>
      </w:pPr>
    </w:p>
    <w:p w14:paraId="338CC1EC" w14:textId="77777777" w:rsidR="00662A5F" w:rsidRDefault="00000000">
      <w:pPr>
        <w:pStyle w:val="Heading2"/>
        <w:rPr>
          <w:rFonts w:ascii="Times New Roman" w:eastAsia="Times New Roman" w:hAnsi="Times New Roman" w:cs="Times New Roman"/>
        </w:rPr>
      </w:pPr>
      <w:bookmarkStart w:id="43" w:name="_cdpyazxf5wbd" w:colFirst="0" w:colLast="0"/>
      <w:bookmarkEnd w:id="43"/>
      <w:r>
        <w:rPr>
          <w:rFonts w:ascii="Times New Roman" w:eastAsia="Times New Roman" w:hAnsi="Times New Roman" w:cs="Times New Roman"/>
        </w:rPr>
        <w:t>Electives</w:t>
      </w:r>
    </w:p>
    <w:p w14:paraId="39F84D3B"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Elective courses in the high school theology or religion program are classes that encourage a deeper understanding of the teachings, practices, and living of the Catholic faith. Laudable elective course may include topics such as:</w:t>
      </w:r>
    </w:p>
    <w:p w14:paraId="05B7A9C1" w14:textId="77777777" w:rsidR="00662A5F" w:rsidRDefault="00000000">
      <w:pPr>
        <w:numPr>
          <w:ilvl w:val="0"/>
          <w:numId w:val="28"/>
        </w:numPr>
        <w:rPr>
          <w:rFonts w:ascii="Times New Roman" w:eastAsia="Times New Roman" w:hAnsi="Times New Roman" w:cs="Times New Roman"/>
        </w:rPr>
      </w:pPr>
      <w:r>
        <w:rPr>
          <w:rFonts w:ascii="Times New Roman" w:eastAsia="Times New Roman" w:hAnsi="Times New Roman" w:cs="Times New Roman"/>
        </w:rPr>
        <w:t>Catholic philosophy, rooted in Aristotle and St. Thomas Aquinas</w:t>
      </w:r>
    </w:p>
    <w:p w14:paraId="71F7F201" w14:textId="77777777" w:rsidR="00662A5F" w:rsidRDefault="00000000">
      <w:pPr>
        <w:numPr>
          <w:ilvl w:val="0"/>
          <w:numId w:val="28"/>
        </w:numPr>
        <w:rPr>
          <w:rFonts w:ascii="Times New Roman" w:eastAsia="Times New Roman" w:hAnsi="Times New Roman" w:cs="Times New Roman"/>
        </w:rPr>
      </w:pPr>
      <w:r>
        <w:rPr>
          <w:rFonts w:ascii="Times New Roman" w:eastAsia="Times New Roman" w:hAnsi="Times New Roman" w:cs="Times New Roman"/>
        </w:rPr>
        <w:t>History and tradition of sacred music, art, and architecture in the Catholic Church</w:t>
      </w:r>
    </w:p>
    <w:p w14:paraId="500C0699" w14:textId="77777777" w:rsidR="00662A5F" w:rsidRDefault="00000000">
      <w:pPr>
        <w:numPr>
          <w:ilvl w:val="0"/>
          <w:numId w:val="28"/>
        </w:numPr>
        <w:rPr>
          <w:rFonts w:ascii="Times New Roman" w:eastAsia="Times New Roman" w:hAnsi="Times New Roman" w:cs="Times New Roman"/>
        </w:rPr>
      </w:pPr>
      <w:r>
        <w:rPr>
          <w:rFonts w:ascii="Times New Roman" w:eastAsia="Times New Roman" w:hAnsi="Times New Roman" w:cs="Times New Roman"/>
        </w:rPr>
        <w:t>The Catholic Missionary efforts throughout the world - both historically and at present</w:t>
      </w:r>
    </w:p>
    <w:p w14:paraId="78660DB2" w14:textId="77777777" w:rsidR="00662A5F" w:rsidRDefault="00000000">
      <w:pPr>
        <w:pStyle w:val="Heading1"/>
        <w:rPr>
          <w:rFonts w:ascii="Times New Roman" w:eastAsia="Times New Roman" w:hAnsi="Times New Roman" w:cs="Times New Roman"/>
        </w:rPr>
      </w:pPr>
      <w:bookmarkStart w:id="44" w:name="_pbcwblt3eq09" w:colFirst="0" w:colLast="0"/>
      <w:bookmarkEnd w:id="44"/>
      <w:r>
        <w:rPr>
          <w:rFonts w:ascii="Times New Roman" w:eastAsia="Times New Roman" w:hAnsi="Times New Roman" w:cs="Times New Roman"/>
        </w:rPr>
        <w:t>Appendix</w:t>
      </w:r>
    </w:p>
    <w:p w14:paraId="7E285800" w14:textId="77777777" w:rsidR="00662A5F" w:rsidRDefault="00000000">
      <w:pPr>
        <w:pStyle w:val="Heading2"/>
        <w:rPr>
          <w:rFonts w:ascii="Times New Roman" w:eastAsia="Times New Roman" w:hAnsi="Times New Roman" w:cs="Times New Roman"/>
        </w:rPr>
      </w:pPr>
      <w:bookmarkStart w:id="45" w:name="_d9jruz9nw1th" w:colFirst="0" w:colLast="0"/>
      <w:bookmarkEnd w:id="45"/>
      <w:r>
        <w:rPr>
          <w:rFonts w:ascii="Times New Roman" w:eastAsia="Times New Roman" w:hAnsi="Times New Roman" w:cs="Times New Roman"/>
        </w:rPr>
        <w:t>Liturgical Seasons</w:t>
      </w:r>
    </w:p>
    <w:p w14:paraId="6CC4FF65"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Seasons of the Liturgical Year are:</w:t>
      </w:r>
    </w:p>
    <w:p w14:paraId="5C86A838" w14:textId="77777777" w:rsidR="00662A5F" w:rsidRDefault="00000000">
      <w:pPr>
        <w:numPr>
          <w:ilvl w:val="0"/>
          <w:numId w:val="17"/>
        </w:numPr>
        <w:rPr>
          <w:rFonts w:ascii="Times New Roman" w:eastAsia="Times New Roman" w:hAnsi="Times New Roman" w:cs="Times New Roman"/>
        </w:rPr>
      </w:pPr>
      <w:r>
        <w:rPr>
          <w:rFonts w:ascii="Times New Roman" w:eastAsia="Times New Roman" w:hAnsi="Times New Roman" w:cs="Times New Roman"/>
        </w:rPr>
        <w:t>Advent</w:t>
      </w:r>
    </w:p>
    <w:p w14:paraId="34F06727" w14:textId="77777777" w:rsidR="00662A5F" w:rsidRDefault="00000000">
      <w:pPr>
        <w:numPr>
          <w:ilvl w:val="0"/>
          <w:numId w:val="17"/>
        </w:numPr>
        <w:rPr>
          <w:rFonts w:ascii="Times New Roman" w:eastAsia="Times New Roman" w:hAnsi="Times New Roman" w:cs="Times New Roman"/>
        </w:rPr>
      </w:pPr>
      <w:r>
        <w:rPr>
          <w:rFonts w:ascii="Times New Roman" w:eastAsia="Times New Roman" w:hAnsi="Times New Roman" w:cs="Times New Roman"/>
        </w:rPr>
        <w:t>Christmas</w:t>
      </w:r>
    </w:p>
    <w:p w14:paraId="05B211D9" w14:textId="77777777" w:rsidR="00662A5F" w:rsidRDefault="00000000">
      <w:pPr>
        <w:numPr>
          <w:ilvl w:val="0"/>
          <w:numId w:val="17"/>
        </w:numPr>
        <w:rPr>
          <w:rFonts w:ascii="Times New Roman" w:eastAsia="Times New Roman" w:hAnsi="Times New Roman" w:cs="Times New Roman"/>
        </w:rPr>
      </w:pPr>
      <w:r>
        <w:rPr>
          <w:rFonts w:ascii="Times New Roman" w:eastAsia="Times New Roman" w:hAnsi="Times New Roman" w:cs="Times New Roman"/>
        </w:rPr>
        <w:t>Lent</w:t>
      </w:r>
    </w:p>
    <w:p w14:paraId="1B635AAC" w14:textId="77777777" w:rsidR="00662A5F" w:rsidRDefault="00000000">
      <w:pPr>
        <w:numPr>
          <w:ilvl w:val="0"/>
          <w:numId w:val="17"/>
        </w:numPr>
        <w:rPr>
          <w:rFonts w:ascii="Times New Roman" w:eastAsia="Times New Roman" w:hAnsi="Times New Roman" w:cs="Times New Roman"/>
        </w:rPr>
      </w:pPr>
      <w:r>
        <w:rPr>
          <w:rFonts w:ascii="Times New Roman" w:eastAsia="Times New Roman" w:hAnsi="Times New Roman" w:cs="Times New Roman"/>
        </w:rPr>
        <w:t>The Sacred Triduum</w:t>
      </w:r>
    </w:p>
    <w:p w14:paraId="4D9A2BBC" w14:textId="77777777" w:rsidR="00662A5F" w:rsidRDefault="00000000">
      <w:pPr>
        <w:numPr>
          <w:ilvl w:val="0"/>
          <w:numId w:val="17"/>
        </w:numPr>
        <w:rPr>
          <w:rFonts w:ascii="Times New Roman" w:eastAsia="Times New Roman" w:hAnsi="Times New Roman" w:cs="Times New Roman"/>
        </w:rPr>
      </w:pPr>
      <w:r>
        <w:rPr>
          <w:rFonts w:ascii="Times New Roman" w:eastAsia="Times New Roman" w:hAnsi="Times New Roman" w:cs="Times New Roman"/>
        </w:rPr>
        <w:t>Easter</w:t>
      </w:r>
    </w:p>
    <w:p w14:paraId="2E8CAE6E" w14:textId="77777777" w:rsidR="00662A5F" w:rsidRDefault="00000000">
      <w:pPr>
        <w:numPr>
          <w:ilvl w:val="0"/>
          <w:numId w:val="17"/>
        </w:numPr>
        <w:rPr>
          <w:rFonts w:ascii="Times New Roman" w:eastAsia="Times New Roman" w:hAnsi="Times New Roman" w:cs="Times New Roman"/>
        </w:rPr>
      </w:pPr>
      <w:r>
        <w:rPr>
          <w:rFonts w:ascii="Times New Roman" w:eastAsia="Times New Roman" w:hAnsi="Times New Roman" w:cs="Times New Roman"/>
        </w:rPr>
        <w:t>Ordinary Time/Time of the Year</w:t>
      </w:r>
    </w:p>
    <w:p w14:paraId="660C7159" w14:textId="77777777" w:rsidR="00662A5F" w:rsidRDefault="00662A5F">
      <w:pPr>
        <w:rPr>
          <w:rFonts w:ascii="Times New Roman" w:eastAsia="Times New Roman" w:hAnsi="Times New Roman" w:cs="Times New Roman"/>
        </w:rPr>
      </w:pPr>
    </w:p>
    <w:p w14:paraId="066556CD" w14:textId="77777777" w:rsidR="00662A5F" w:rsidRDefault="00000000">
      <w:pPr>
        <w:rPr>
          <w:rFonts w:ascii="Times New Roman" w:eastAsia="Times New Roman" w:hAnsi="Times New Roman" w:cs="Times New Roman"/>
          <w:u w:val="single"/>
        </w:rPr>
      </w:pPr>
      <w:r>
        <w:rPr>
          <w:rFonts w:ascii="Times New Roman" w:eastAsia="Times New Roman" w:hAnsi="Times New Roman" w:cs="Times New Roman"/>
          <w:u w:val="single"/>
        </w:rPr>
        <w:t>Resources of the Liturgical Year:</w:t>
      </w:r>
    </w:p>
    <w:p w14:paraId="78BFA66C" w14:textId="77777777" w:rsidR="00662A5F" w:rsidRDefault="00000000">
      <w:pPr>
        <w:numPr>
          <w:ilvl w:val="0"/>
          <w:numId w:val="56"/>
        </w:numPr>
        <w:rPr>
          <w:rFonts w:ascii="Times New Roman" w:eastAsia="Times New Roman" w:hAnsi="Times New Roman" w:cs="Times New Roman"/>
        </w:rPr>
      </w:pPr>
      <w:r>
        <w:rPr>
          <w:rFonts w:ascii="Times New Roman" w:eastAsia="Times New Roman" w:hAnsi="Times New Roman" w:cs="Times New Roman"/>
        </w:rPr>
        <w:t>General information on the liturgical year and liturgical calendar</w:t>
      </w:r>
    </w:p>
    <w:p w14:paraId="6B608706" w14:textId="77777777" w:rsidR="00662A5F" w:rsidRDefault="00000000">
      <w:pPr>
        <w:numPr>
          <w:ilvl w:val="1"/>
          <w:numId w:val="56"/>
        </w:numPr>
        <w:rPr>
          <w:rFonts w:ascii="Times New Roman" w:eastAsia="Times New Roman" w:hAnsi="Times New Roman" w:cs="Times New Roman"/>
        </w:rPr>
      </w:pPr>
      <w:r>
        <w:rPr>
          <w:rFonts w:ascii="Times New Roman" w:eastAsia="Times New Roman" w:hAnsi="Times New Roman" w:cs="Times New Roman"/>
        </w:rPr>
        <w:t>https://www.usccb.org/prayer-worship/liturgical-year</w:t>
      </w:r>
    </w:p>
    <w:p w14:paraId="7128F2E1" w14:textId="77777777" w:rsidR="00662A5F" w:rsidRDefault="00000000">
      <w:pPr>
        <w:numPr>
          <w:ilvl w:val="0"/>
          <w:numId w:val="56"/>
        </w:numPr>
        <w:rPr>
          <w:rFonts w:ascii="Times New Roman" w:eastAsia="Times New Roman" w:hAnsi="Times New Roman" w:cs="Times New Roman"/>
        </w:rPr>
      </w:pPr>
      <w:r>
        <w:rPr>
          <w:rFonts w:ascii="Times New Roman" w:eastAsia="Times New Roman" w:hAnsi="Times New Roman" w:cs="Times New Roman"/>
        </w:rPr>
        <w:t>Proper Calendar for the United States of America</w:t>
      </w:r>
    </w:p>
    <w:p w14:paraId="4AFA8BC3" w14:textId="77777777" w:rsidR="00662A5F" w:rsidRDefault="00000000">
      <w:pPr>
        <w:numPr>
          <w:ilvl w:val="1"/>
          <w:numId w:val="56"/>
        </w:numPr>
        <w:rPr>
          <w:rFonts w:ascii="Times New Roman" w:eastAsia="Times New Roman" w:hAnsi="Times New Roman" w:cs="Times New Roman"/>
        </w:rPr>
      </w:pPr>
      <w:hyperlink r:id="rId31">
        <w:r>
          <w:rPr>
            <w:rFonts w:ascii="Times New Roman" w:eastAsia="Times New Roman" w:hAnsi="Times New Roman" w:cs="Times New Roman"/>
            <w:color w:val="1155CC"/>
            <w:u w:val="single"/>
          </w:rPr>
          <w:t>https://www.usccb.org/prayer-and-worship/liturgical-year-and-calendar/proper-calendar</w:t>
        </w:r>
      </w:hyperlink>
    </w:p>
    <w:p w14:paraId="08D09295" w14:textId="77777777" w:rsidR="00662A5F" w:rsidRDefault="00000000">
      <w:pPr>
        <w:numPr>
          <w:ilvl w:val="0"/>
          <w:numId w:val="56"/>
        </w:numPr>
        <w:rPr>
          <w:rFonts w:ascii="Times New Roman" w:eastAsia="Times New Roman" w:hAnsi="Times New Roman" w:cs="Times New Roman"/>
        </w:rPr>
      </w:pPr>
      <w:r>
        <w:rPr>
          <w:rFonts w:ascii="Times New Roman" w:eastAsia="Times New Roman" w:hAnsi="Times New Roman" w:cs="Times New Roman"/>
        </w:rPr>
        <w:t>Understanding Liturgical Colors</w:t>
      </w:r>
    </w:p>
    <w:p w14:paraId="44941055" w14:textId="77777777" w:rsidR="00662A5F" w:rsidRDefault="00000000">
      <w:pPr>
        <w:numPr>
          <w:ilvl w:val="1"/>
          <w:numId w:val="56"/>
        </w:numPr>
        <w:rPr>
          <w:rFonts w:ascii="Times New Roman" w:eastAsia="Times New Roman" w:hAnsi="Times New Roman" w:cs="Times New Roman"/>
        </w:rPr>
      </w:pPr>
      <w:hyperlink r:id="rId32">
        <w:r>
          <w:rPr>
            <w:rFonts w:ascii="Times New Roman" w:eastAsia="Times New Roman" w:hAnsi="Times New Roman" w:cs="Times New Roman"/>
            <w:color w:val="1155CC"/>
            <w:u w:val="single"/>
          </w:rPr>
          <w:t>https://www.usccb.org/prayer-and-worship/liturgical-year-and-calendar/understanding-the-liturgical-colors</w:t>
        </w:r>
      </w:hyperlink>
    </w:p>
    <w:p w14:paraId="7F435B2D" w14:textId="77777777" w:rsidR="00662A5F" w:rsidRDefault="00662A5F">
      <w:pPr>
        <w:rPr>
          <w:rFonts w:ascii="Times New Roman" w:eastAsia="Times New Roman" w:hAnsi="Times New Roman" w:cs="Times New Roman"/>
        </w:rPr>
      </w:pPr>
    </w:p>
    <w:p w14:paraId="560DC66E" w14:textId="77777777" w:rsidR="00662A5F" w:rsidRDefault="00000000">
      <w:pPr>
        <w:pStyle w:val="Heading2"/>
        <w:jc w:val="center"/>
        <w:rPr>
          <w:rFonts w:ascii="Times New Roman" w:eastAsia="Times New Roman" w:hAnsi="Times New Roman" w:cs="Times New Roman"/>
        </w:rPr>
      </w:pPr>
      <w:bookmarkStart w:id="46" w:name="_3mjz771wwetl" w:colFirst="0" w:colLast="0"/>
      <w:bookmarkEnd w:id="46"/>
      <w:r>
        <w:rPr>
          <w:rFonts w:ascii="Times New Roman" w:eastAsia="Times New Roman" w:hAnsi="Times New Roman" w:cs="Times New Roman"/>
        </w:rPr>
        <w:lastRenderedPageBreak/>
        <w:t xml:space="preserve">Catholic Resources </w:t>
      </w:r>
    </w:p>
    <w:p w14:paraId="6982582E" w14:textId="77777777" w:rsidR="00662A5F" w:rsidRDefault="00662A5F">
      <w:pPr>
        <w:rPr>
          <w:rFonts w:ascii="Times New Roman" w:eastAsia="Times New Roman" w:hAnsi="Times New Roman" w:cs="Times New Roman"/>
        </w:rPr>
      </w:pPr>
    </w:p>
    <w:p w14:paraId="487DBDF8" w14:textId="77777777" w:rsidR="00662A5F" w:rsidRDefault="00000000">
      <w:pPr>
        <w:rPr>
          <w:rFonts w:ascii="Times New Roman" w:eastAsia="Times New Roman" w:hAnsi="Times New Roman" w:cs="Times New Roman"/>
          <w:b/>
          <w:u w:val="single"/>
        </w:rPr>
      </w:pPr>
      <w:r>
        <w:rPr>
          <w:rFonts w:ascii="Times New Roman" w:eastAsia="Times New Roman" w:hAnsi="Times New Roman" w:cs="Times New Roman"/>
          <w:b/>
          <w:u w:val="single"/>
        </w:rPr>
        <w:t>USCCB</w:t>
      </w:r>
    </w:p>
    <w:p w14:paraId="1AEDA418" w14:textId="77777777" w:rsidR="00662A5F"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What does the United States Conference of Catholic Bishops (USCCB) do?</w:t>
      </w:r>
    </w:p>
    <w:p w14:paraId="29BCEDC2" w14:textId="77777777" w:rsidR="00662A5F" w:rsidRDefault="00000000">
      <w:pPr>
        <w:spacing w:after="80"/>
        <w:rPr>
          <w:rFonts w:ascii="Times New Roman" w:eastAsia="Times New Roman" w:hAnsi="Times New Roman" w:cs="Times New Roman"/>
        </w:rPr>
      </w:pPr>
      <w:r>
        <w:rPr>
          <w:rFonts w:ascii="Times New Roman" w:eastAsia="Times New Roman" w:hAnsi="Times New Roman" w:cs="Times New Roman"/>
        </w:rPr>
        <w:t>Our purposes under civil law are:</w:t>
      </w:r>
    </w:p>
    <w:p w14:paraId="4FF9F86D" w14:textId="77777777" w:rsidR="00662A5F" w:rsidRDefault="00000000">
      <w:pPr>
        <w:numPr>
          <w:ilvl w:val="0"/>
          <w:numId w:val="25"/>
        </w:numPr>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 unify, coordinate, encourage, promote and </w:t>
      </w:r>
      <w:proofErr w:type="gramStart"/>
      <w:r>
        <w:rPr>
          <w:rFonts w:ascii="Times New Roman" w:eastAsia="Times New Roman" w:hAnsi="Times New Roman" w:cs="Times New Roman"/>
          <w:sz w:val="20"/>
          <w:szCs w:val="20"/>
        </w:rPr>
        <w:t>carry on</w:t>
      </w:r>
      <w:proofErr w:type="gramEnd"/>
      <w:r>
        <w:rPr>
          <w:rFonts w:ascii="Times New Roman" w:eastAsia="Times New Roman" w:hAnsi="Times New Roman" w:cs="Times New Roman"/>
          <w:sz w:val="20"/>
          <w:szCs w:val="20"/>
        </w:rPr>
        <w:t xml:space="preserve"> Catholic activities in the United States;</w:t>
      </w:r>
    </w:p>
    <w:p w14:paraId="43BC5C57" w14:textId="77777777" w:rsidR="00662A5F" w:rsidRDefault="00000000">
      <w:pPr>
        <w:numPr>
          <w:ilvl w:val="0"/>
          <w:numId w:val="25"/>
        </w:num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 organize and conduct religious, charitable and social welfare work at home and </w:t>
      </w:r>
      <w:proofErr w:type="gramStart"/>
      <w:r>
        <w:rPr>
          <w:rFonts w:ascii="Times New Roman" w:eastAsia="Times New Roman" w:hAnsi="Times New Roman" w:cs="Times New Roman"/>
          <w:sz w:val="20"/>
          <w:szCs w:val="20"/>
        </w:rPr>
        <w:t>abroad;</w:t>
      </w:r>
      <w:proofErr w:type="gramEnd"/>
    </w:p>
    <w:p w14:paraId="2C2F6147" w14:textId="77777777" w:rsidR="00662A5F" w:rsidRDefault="00000000">
      <w:pPr>
        <w:numPr>
          <w:ilvl w:val="0"/>
          <w:numId w:val="25"/>
        </w:num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 aid in </w:t>
      </w:r>
      <w:proofErr w:type="gramStart"/>
      <w:r>
        <w:rPr>
          <w:rFonts w:ascii="Times New Roman" w:eastAsia="Times New Roman" w:hAnsi="Times New Roman" w:cs="Times New Roman"/>
          <w:sz w:val="20"/>
          <w:szCs w:val="20"/>
        </w:rPr>
        <w:t>education;</w:t>
      </w:r>
      <w:proofErr w:type="gramEnd"/>
    </w:p>
    <w:p w14:paraId="30B3BB4F" w14:textId="77777777" w:rsidR="00662A5F" w:rsidRDefault="00000000">
      <w:pPr>
        <w:numPr>
          <w:ilvl w:val="0"/>
          <w:numId w:val="25"/>
        </w:num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 care for </w:t>
      </w:r>
      <w:proofErr w:type="gramStart"/>
      <w:r>
        <w:rPr>
          <w:rFonts w:ascii="Times New Roman" w:eastAsia="Times New Roman" w:hAnsi="Times New Roman" w:cs="Times New Roman"/>
          <w:sz w:val="20"/>
          <w:szCs w:val="20"/>
        </w:rPr>
        <w:t>immigrants;</w:t>
      </w:r>
      <w:proofErr w:type="gramEnd"/>
    </w:p>
    <w:p w14:paraId="7A25895B" w14:textId="77777777" w:rsidR="00662A5F" w:rsidRDefault="00000000">
      <w:pPr>
        <w:numPr>
          <w:ilvl w:val="0"/>
          <w:numId w:val="25"/>
        </w:numPr>
        <w:spacing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and </w:t>
      </w:r>
      <w:proofErr w:type="gramStart"/>
      <w:r>
        <w:rPr>
          <w:rFonts w:ascii="Times New Roman" w:eastAsia="Times New Roman" w:hAnsi="Times New Roman" w:cs="Times New Roman"/>
          <w:sz w:val="20"/>
          <w:szCs w:val="20"/>
        </w:rPr>
        <w:t>generally</w:t>
      </w:r>
      <w:proofErr w:type="gramEnd"/>
      <w:r>
        <w:rPr>
          <w:rFonts w:ascii="Times New Roman" w:eastAsia="Times New Roman" w:hAnsi="Times New Roman" w:cs="Times New Roman"/>
          <w:sz w:val="20"/>
          <w:szCs w:val="20"/>
        </w:rPr>
        <w:t xml:space="preserve"> to enter into and promote by education, publication and direction the objects of its being</w:t>
      </w:r>
    </w:p>
    <w:p w14:paraId="0D136917" w14:textId="77777777" w:rsidR="00662A5F" w:rsidRDefault="00000000">
      <w:pPr>
        <w:rPr>
          <w:rFonts w:ascii="Times New Roman" w:eastAsia="Times New Roman" w:hAnsi="Times New Roman" w:cs="Times New Roman"/>
        </w:rPr>
      </w:pPr>
      <w:hyperlink r:id="rId33">
        <w:r>
          <w:rPr>
            <w:rFonts w:ascii="Times New Roman" w:eastAsia="Times New Roman" w:hAnsi="Times New Roman" w:cs="Times New Roman"/>
            <w:color w:val="1155CC"/>
            <w:u w:val="single"/>
          </w:rPr>
          <w:t>https://www.usccb.org/</w:t>
        </w:r>
      </w:hyperlink>
    </w:p>
    <w:p w14:paraId="3CB342BD" w14:textId="77777777" w:rsidR="00662A5F" w:rsidRDefault="00662A5F">
      <w:pPr>
        <w:rPr>
          <w:rFonts w:ascii="Times New Roman" w:eastAsia="Times New Roman" w:hAnsi="Times New Roman" w:cs="Times New Roman"/>
        </w:rPr>
      </w:pPr>
    </w:p>
    <w:p w14:paraId="44142D05"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Vatican </w:t>
      </w:r>
    </w:p>
    <w:p w14:paraId="550FE2EB" w14:textId="77777777" w:rsidR="00662A5F" w:rsidRDefault="00000000">
      <w:pPr>
        <w:rPr>
          <w:rFonts w:ascii="Times New Roman" w:eastAsia="Times New Roman" w:hAnsi="Times New Roman" w:cs="Times New Roman"/>
        </w:rPr>
      </w:pPr>
      <w:hyperlink r:id="rId34">
        <w:r>
          <w:rPr>
            <w:rFonts w:ascii="Times New Roman" w:eastAsia="Times New Roman" w:hAnsi="Times New Roman" w:cs="Times New Roman"/>
            <w:color w:val="1155CC"/>
            <w:u w:val="single"/>
          </w:rPr>
          <w:t>https://www.vatican.va/content/vatican/en.html</w:t>
        </w:r>
      </w:hyperlink>
    </w:p>
    <w:p w14:paraId="5D8143DC" w14:textId="77777777" w:rsidR="00662A5F" w:rsidRDefault="00662A5F">
      <w:pPr>
        <w:rPr>
          <w:rFonts w:ascii="Times New Roman" w:eastAsia="Times New Roman" w:hAnsi="Times New Roman" w:cs="Times New Roman"/>
        </w:rPr>
      </w:pPr>
    </w:p>
    <w:p w14:paraId="43153DBE" w14:textId="77777777" w:rsidR="00662A5F" w:rsidRDefault="00662A5F">
      <w:pPr>
        <w:rPr>
          <w:rFonts w:ascii="Times New Roman" w:eastAsia="Times New Roman" w:hAnsi="Times New Roman" w:cs="Times New Roman"/>
          <w:b/>
          <w:u w:val="single"/>
        </w:rPr>
      </w:pPr>
    </w:p>
    <w:p w14:paraId="20EE6E4D" w14:textId="77777777" w:rsidR="00662A5F" w:rsidRDefault="00000000">
      <w:pPr>
        <w:rPr>
          <w:rFonts w:ascii="Times New Roman" w:eastAsia="Times New Roman" w:hAnsi="Times New Roman" w:cs="Times New Roman"/>
          <w:b/>
          <w:u w:val="single"/>
        </w:rPr>
      </w:pPr>
      <w:r>
        <w:rPr>
          <w:rFonts w:ascii="Times New Roman" w:eastAsia="Times New Roman" w:hAnsi="Times New Roman" w:cs="Times New Roman"/>
          <w:b/>
          <w:u w:val="single"/>
        </w:rPr>
        <w:t>Loyola Press</w:t>
      </w:r>
    </w:p>
    <w:p w14:paraId="760A565D" w14:textId="77777777" w:rsidR="00662A5F" w:rsidRDefault="00000000">
      <w:pPr>
        <w:rPr>
          <w:rFonts w:ascii="Times New Roman" w:eastAsia="Times New Roman" w:hAnsi="Times New Roman" w:cs="Times New Roman"/>
        </w:rPr>
      </w:pPr>
      <w:hyperlink r:id="rId35">
        <w:r>
          <w:rPr>
            <w:rFonts w:ascii="Times New Roman" w:eastAsia="Times New Roman" w:hAnsi="Times New Roman" w:cs="Times New Roman"/>
            <w:color w:val="1155CC"/>
            <w:u w:val="single"/>
          </w:rPr>
          <w:t>https://www.loyolapress.com/</w:t>
        </w:r>
      </w:hyperlink>
    </w:p>
    <w:p w14:paraId="05A01830" w14:textId="77777777" w:rsidR="00662A5F" w:rsidRDefault="00662A5F">
      <w:pPr>
        <w:rPr>
          <w:rFonts w:ascii="Times New Roman" w:eastAsia="Times New Roman" w:hAnsi="Times New Roman" w:cs="Times New Roman"/>
        </w:rPr>
      </w:pPr>
    </w:p>
    <w:p w14:paraId="69CC9A37" w14:textId="77777777" w:rsidR="00662A5F" w:rsidRDefault="00662A5F">
      <w:pPr>
        <w:rPr>
          <w:rFonts w:ascii="Times New Roman" w:eastAsia="Times New Roman" w:hAnsi="Times New Roman" w:cs="Times New Roman"/>
        </w:rPr>
      </w:pPr>
    </w:p>
    <w:p w14:paraId="69451355" w14:textId="77777777" w:rsidR="00662A5F" w:rsidRDefault="00000000">
      <w:pPr>
        <w:rPr>
          <w:rFonts w:ascii="Times New Roman" w:eastAsia="Times New Roman" w:hAnsi="Times New Roman" w:cs="Times New Roman"/>
          <w:b/>
          <w:u w:val="single"/>
        </w:rPr>
      </w:pPr>
      <w:r>
        <w:rPr>
          <w:rFonts w:ascii="Times New Roman" w:eastAsia="Times New Roman" w:hAnsi="Times New Roman" w:cs="Times New Roman"/>
          <w:b/>
          <w:u w:val="single"/>
        </w:rPr>
        <w:t>RCL</w:t>
      </w:r>
    </w:p>
    <w:p w14:paraId="1A039E8A"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RCL </w:t>
      </w:r>
      <w:proofErr w:type="spellStart"/>
      <w:r>
        <w:rPr>
          <w:rFonts w:ascii="Times New Roman" w:eastAsia="Times New Roman" w:hAnsi="Times New Roman" w:cs="Times New Roman"/>
        </w:rPr>
        <w:t>Benziger</w:t>
      </w:r>
      <w:proofErr w:type="spellEnd"/>
      <w:r>
        <w:rPr>
          <w:rFonts w:ascii="Times New Roman" w:eastAsia="Times New Roman" w:hAnsi="Times New Roman" w:cs="Times New Roman"/>
        </w:rPr>
        <w:t xml:space="preserve"> proudly supports you through faith-based and academic education. We </w:t>
      </w:r>
      <w:proofErr w:type="gramStart"/>
      <w:r>
        <w:rPr>
          <w:rFonts w:ascii="Times New Roman" w:eastAsia="Times New Roman" w:hAnsi="Times New Roman" w:cs="Times New Roman"/>
        </w:rPr>
        <w:t>are dedicated to providing</w:t>
      </w:r>
      <w:proofErr w:type="gramEnd"/>
      <w:r>
        <w:rPr>
          <w:rFonts w:ascii="Times New Roman" w:eastAsia="Times New Roman" w:hAnsi="Times New Roman" w:cs="Times New Roman"/>
        </w:rPr>
        <w:t xml:space="preserve"> enriching learning experiences for students and families through our complete array of print and digital resources.</w:t>
      </w:r>
    </w:p>
    <w:p w14:paraId="17E5D4E0" w14:textId="77777777" w:rsidR="00662A5F" w:rsidRDefault="00000000">
      <w:pPr>
        <w:rPr>
          <w:rFonts w:ascii="Times New Roman" w:eastAsia="Times New Roman" w:hAnsi="Times New Roman" w:cs="Times New Roman"/>
        </w:rPr>
      </w:pPr>
      <w:hyperlink r:id="rId36">
        <w:r>
          <w:rPr>
            <w:rFonts w:ascii="Times New Roman" w:eastAsia="Times New Roman" w:hAnsi="Times New Roman" w:cs="Times New Roman"/>
            <w:color w:val="1155CC"/>
            <w:u w:val="single"/>
          </w:rPr>
          <w:t>https://www.rclbenziger.com/</w:t>
        </w:r>
      </w:hyperlink>
    </w:p>
    <w:p w14:paraId="67244673" w14:textId="77777777" w:rsidR="00662A5F" w:rsidRDefault="00662A5F">
      <w:pPr>
        <w:rPr>
          <w:rFonts w:ascii="Times New Roman" w:eastAsia="Times New Roman" w:hAnsi="Times New Roman" w:cs="Times New Roman"/>
        </w:rPr>
      </w:pPr>
    </w:p>
    <w:p w14:paraId="75AFA901" w14:textId="77182EFC" w:rsidR="00662A5F" w:rsidRPr="001E0EE4" w:rsidRDefault="001E0EE4">
      <w:pPr>
        <w:rPr>
          <w:rFonts w:ascii="Times New Roman" w:eastAsia="Times New Roman" w:hAnsi="Times New Roman" w:cs="Times New Roman"/>
          <w:b/>
          <w:bCs/>
        </w:rPr>
      </w:pPr>
      <w:r w:rsidRPr="001E0EE4">
        <w:rPr>
          <w:rFonts w:ascii="Times New Roman" w:eastAsia="Times New Roman" w:hAnsi="Times New Roman" w:cs="Times New Roman"/>
          <w:b/>
          <w:bCs/>
        </w:rPr>
        <w:t>Catholic Answers</w:t>
      </w:r>
    </w:p>
    <w:p w14:paraId="4062BAA1" w14:textId="2E3F5976" w:rsidR="001E0EE4" w:rsidRDefault="001E0EE4">
      <w:pPr>
        <w:rPr>
          <w:rFonts w:ascii="Times New Roman" w:eastAsia="Times New Roman" w:hAnsi="Times New Roman" w:cs="Times New Roman"/>
        </w:rPr>
      </w:pPr>
      <w:r>
        <w:rPr>
          <w:rFonts w:ascii="Times New Roman" w:eastAsia="Times New Roman" w:hAnsi="Times New Roman" w:cs="Times New Roman"/>
        </w:rPr>
        <w:t>www.catholic.com</w:t>
      </w:r>
    </w:p>
    <w:p w14:paraId="6EF37589" w14:textId="77777777" w:rsidR="00662A5F" w:rsidRDefault="00662A5F">
      <w:pPr>
        <w:rPr>
          <w:rFonts w:ascii="Times New Roman" w:eastAsia="Times New Roman" w:hAnsi="Times New Roman" w:cs="Times New Roman"/>
        </w:rPr>
      </w:pPr>
    </w:p>
    <w:p w14:paraId="0CF0F173" w14:textId="77777777" w:rsidR="00662A5F" w:rsidRDefault="00000000">
      <w:pPr>
        <w:rPr>
          <w:rFonts w:ascii="Times New Roman" w:eastAsia="Times New Roman" w:hAnsi="Times New Roman" w:cs="Times New Roman"/>
          <w:b/>
        </w:rPr>
      </w:pPr>
      <w:r>
        <w:rPr>
          <w:rFonts w:ascii="Times New Roman" w:eastAsia="Times New Roman" w:hAnsi="Times New Roman" w:cs="Times New Roman"/>
          <w:b/>
        </w:rPr>
        <w:t xml:space="preserve">Dynamic Catholic </w:t>
      </w:r>
    </w:p>
    <w:p w14:paraId="126B72D1" w14:textId="77777777" w:rsidR="00662A5F" w:rsidRDefault="00662A5F">
      <w:pPr>
        <w:rPr>
          <w:rFonts w:ascii="Times New Roman" w:eastAsia="Times New Roman" w:hAnsi="Times New Roman" w:cs="Times New Roman"/>
        </w:rPr>
      </w:pPr>
    </w:p>
    <w:p w14:paraId="3F206B95" w14:textId="77777777" w:rsidR="00662A5F" w:rsidRDefault="00000000">
      <w:pPr>
        <w:rPr>
          <w:rFonts w:ascii="Times New Roman" w:eastAsia="Times New Roman" w:hAnsi="Times New Roman" w:cs="Times New Roman"/>
        </w:rPr>
      </w:pPr>
      <w:hyperlink r:id="rId37">
        <w:r>
          <w:rPr>
            <w:rFonts w:ascii="Times New Roman" w:eastAsia="Times New Roman" w:hAnsi="Times New Roman" w:cs="Times New Roman"/>
            <w:color w:val="1155CC"/>
            <w:u w:val="single"/>
          </w:rPr>
          <w:t>https://www.dynamiccatholic.com/</w:t>
        </w:r>
      </w:hyperlink>
    </w:p>
    <w:p w14:paraId="59CBFAAF" w14:textId="77777777" w:rsidR="00662A5F" w:rsidRDefault="00662A5F">
      <w:pPr>
        <w:rPr>
          <w:rFonts w:ascii="Times New Roman" w:eastAsia="Times New Roman" w:hAnsi="Times New Roman" w:cs="Times New Roman"/>
        </w:rPr>
      </w:pPr>
    </w:p>
    <w:p w14:paraId="015CF753" w14:textId="77777777" w:rsidR="00662A5F" w:rsidRDefault="00662A5F">
      <w:pPr>
        <w:rPr>
          <w:rFonts w:ascii="Times New Roman" w:eastAsia="Times New Roman" w:hAnsi="Times New Roman" w:cs="Times New Roman"/>
        </w:rPr>
      </w:pPr>
    </w:p>
    <w:p w14:paraId="6688E645" w14:textId="77777777" w:rsidR="00662A5F" w:rsidRDefault="00000000">
      <w:pPr>
        <w:rPr>
          <w:rFonts w:ascii="Times New Roman" w:eastAsia="Times New Roman" w:hAnsi="Times New Roman" w:cs="Times New Roman"/>
          <w:b/>
          <w:u w:val="single"/>
        </w:rPr>
      </w:pPr>
      <w:r>
        <w:rPr>
          <w:rFonts w:ascii="Times New Roman" w:eastAsia="Times New Roman" w:hAnsi="Times New Roman" w:cs="Times New Roman"/>
          <w:b/>
          <w:u w:val="single"/>
        </w:rPr>
        <w:t xml:space="preserve">St. Mary’s </w:t>
      </w:r>
    </w:p>
    <w:p w14:paraId="2CF6CAF9"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We are here to inspire, encourage, and serve. Inspired by the timeless work of Saint John Baptist de La Salle, we’re here to help you as you “enkindle the love of Jesus in the hearts of the young.” We believe in putting Scripture into eager hands at a young age and building foundations of faith that will accompany curious, tender hearts as they journey. Our role is to accompany you in your sacred work, providing you with the most engaging, heart-touching Bibles, curricula, and programs in the market today.</w:t>
      </w:r>
    </w:p>
    <w:p w14:paraId="12D57299" w14:textId="77777777" w:rsidR="00662A5F" w:rsidRDefault="00662A5F">
      <w:pPr>
        <w:rPr>
          <w:rFonts w:ascii="Times New Roman" w:eastAsia="Times New Roman" w:hAnsi="Times New Roman" w:cs="Times New Roman"/>
        </w:rPr>
      </w:pPr>
    </w:p>
    <w:p w14:paraId="219A1DA4" w14:textId="77777777" w:rsidR="00662A5F" w:rsidRDefault="00000000">
      <w:pPr>
        <w:rPr>
          <w:rFonts w:ascii="Times New Roman" w:eastAsia="Times New Roman" w:hAnsi="Times New Roman" w:cs="Times New Roman"/>
        </w:rPr>
      </w:pPr>
      <w:hyperlink r:id="rId38">
        <w:r>
          <w:rPr>
            <w:rFonts w:ascii="Times New Roman" w:eastAsia="Times New Roman" w:hAnsi="Times New Roman" w:cs="Times New Roman"/>
            <w:color w:val="1155CC"/>
            <w:u w:val="single"/>
          </w:rPr>
          <w:t>Saint Mary's Press</w:t>
        </w:r>
      </w:hyperlink>
    </w:p>
    <w:p w14:paraId="306FF00D" w14:textId="77777777" w:rsidR="00662A5F" w:rsidRDefault="00662A5F">
      <w:pPr>
        <w:rPr>
          <w:rFonts w:ascii="Times New Roman" w:eastAsia="Times New Roman" w:hAnsi="Times New Roman" w:cs="Times New Roman"/>
        </w:rPr>
      </w:pPr>
    </w:p>
    <w:p w14:paraId="5158E389" w14:textId="77777777" w:rsidR="00662A5F" w:rsidRDefault="00000000">
      <w:pPr>
        <w:rPr>
          <w:rFonts w:ascii="Times New Roman" w:eastAsia="Times New Roman" w:hAnsi="Times New Roman" w:cs="Times New Roman"/>
          <w:b/>
          <w:u w:val="single"/>
        </w:rPr>
      </w:pPr>
      <w:r>
        <w:rPr>
          <w:rFonts w:ascii="Times New Roman" w:eastAsia="Times New Roman" w:hAnsi="Times New Roman" w:cs="Times New Roman"/>
          <w:b/>
          <w:u w:val="single"/>
        </w:rPr>
        <w:t xml:space="preserve"> CTN</w:t>
      </w:r>
    </w:p>
    <w:p w14:paraId="5A1DDD2E" w14:textId="77777777" w:rsidR="00662A5F" w:rsidRDefault="00000000">
      <w:pPr>
        <w:rPr>
          <w:rFonts w:ascii="Times New Roman" w:eastAsia="Times New Roman" w:hAnsi="Times New Roman" w:cs="Times New Roman"/>
        </w:rPr>
      </w:pPr>
      <w:hyperlink r:id="rId39">
        <w:r>
          <w:rPr>
            <w:rFonts w:ascii="Times New Roman" w:eastAsia="Times New Roman" w:hAnsi="Times New Roman" w:cs="Times New Roman"/>
            <w:color w:val="1155CC"/>
            <w:u w:val="single"/>
          </w:rPr>
          <w:t>https://www.catholicteacherresources.com/</w:t>
        </w:r>
      </w:hyperlink>
    </w:p>
    <w:p w14:paraId="46BB0274" w14:textId="77777777" w:rsidR="00662A5F" w:rsidRDefault="00662A5F">
      <w:pPr>
        <w:rPr>
          <w:rFonts w:ascii="Times New Roman" w:eastAsia="Times New Roman" w:hAnsi="Times New Roman" w:cs="Times New Roman"/>
        </w:rPr>
      </w:pPr>
    </w:p>
    <w:p w14:paraId="0F5A06B1" w14:textId="77777777" w:rsidR="00662A5F" w:rsidRDefault="00662A5F">
      <w:pPr>
        <w:rPr>
          <w:rFonts w:ascii="Times New Roman" w:eastAsia="Times New Roman" w:hAnsi="Times New Roman" w:cs="Times New Roman"/>
        </w:rPr>
      </w:pPr>
    </w:p>
    <w:p w14:paraId="0BBF7305" w14:textId="77777777" w:rsidR="00662A5F" w:rsidRDefault="00662A5F">
      <w:pPr>
        <w:rPr>
          <w:rFonts w:ascii="Times New Roman" w:eastAsia="Times New Roman" w:hAnsi="Times New Roman" w:cs="Times New Roman"/>
        </w:rPr>
      </w:pPr>
    </w:p>
    <w:p w14:paraId="4AAC3B91" w14:textId="77777777" w:rsidR="00662A5F" w:rsidRDefault="00662A5F">
      <w:pPr>
        <w:pStyle w:val="Heading2"/>
        <w:rPr>
          <w:rFonts w:ascii="Times New Roman" w:eastAsia="Times New Roman" w:hAnsi="Times New Roman" w:cs="Times New Roman"/>
        </w:rPr>
      </w:pPr>
      <w:bookmarkStart w:id="47" w:name="_d5ea14k9iak0" w:colFirst="0" w:colLast="0"/>
      <w:bookmarkEnd w:id="47"/>
    </w:p>
    <w:p w14:paraId="4C75FEB8" w14:textId="77777777" w:rsidR="00662A5F" w:rsidRDefault="00000000">
      <w:pPr>
        <w:pStyle w:val="Heading2"/>
        <w:jc w:val="center"/>
        <w:rPr>
          <w:rFonts w:ascii="Times New Roman" w:eastAsia="Times New Roman" w:hAnsi="Times New Roman" w:cs="Times New Roman"/>
        </w:rPr>
      </w:pPr>
      <w:bookmarkStart w:id="48" w:name="_o2qvr1d0scrx" w:colFirst="0" w:colLast="0"/>
      <w:bookmarkEnd w:id="48"/>
      <w:r>
        <w:rPr>
          <w:rFonts w:ascii="Times New Roman" w:eastAsia="Times New Roman" w:hAnsi="Times New Roman" w:cs="Times New Roman"/>
        </w:rPr>
        <w:t xml:space="preserve">Prayers by Grade </w:t>
      </w:r>
    </w:p>
    <w:p w14:paraId="65B9B8E6" w14:textId="77777777" w:rsidR="00662A5F" w:rsidRDefault="00662A5F">
      <w:pPr>
        <w:rPr>
          <w:rFonts w:ascii="Times New Roman" w:eastAsia="Times New Roman" w:hAnsi="Times New Roman" w:cs="Times New Roman"/>
        </w:rPr>
      </w:pPr>
    </w:p>
    <w:tbl>
      <w:tblPr>
        <w:tblStyle w:val="ae"/>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662A5F" w14:paraId="726171D8" w14:textId="77777777">
        <w:tc>
          <w:tcPr>
            <w:tcW w:w="5400" w:type="dxa"/>
            <w:shd w:val="clear" w:color="auto" w:fill="auto"/>
            <w:tcMar>
              <w:top w:w="100" w:type="dxa"/>
              <w:left w:w="100" w:type="dxa"/>
              <w:bottom w:w="100" w:type="dxa"/>
              <w:right w:w="100" w:type="dxa"/>
            </w:tcMar>
          </w:tcPr>
          <w:p w14:paraId="20F74A84"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TK, Kindergarten, First Grade </w:t>
            </w:r>
          </w:p>
        </w:tc>
        <w:tc>
          <w:tcPr>
            <w:tcW w:w="5400" w:type="dxa"/>
            <w:shd w:val="clear" w:color="auto" w:fill="auto"/>
            <w:tcMar>
              <w:top w:w="100" w:type="dxa"/>
              <w:left w:w="100" w:type="dxa"/>
              <w:bottom w:w="100" w:type="dxa"/>
              <w:right w:w="100" w:type="dxa"/>
            </w:tcMar>
          </w:tcPr>
          <w:p w14:paraId="49F26033"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The Sign of the Cross, Hail Mary, Our Father, Glory Be to the Father, Grace before Meals, Grace after Meals</w:t>
            </w:r>
          </w:p>
        </w:tc>
      </w:tr>
      <w:tr w:rsidR="00662A5F" w14:paraId="2CCEB7E6" w14:textId="77777777">
        <w:tc>
          <w:tcPr>
            <w:tcW w:w="5400" w:type="dxa"/>
            <w:shd w:val="clear" w:color="auto" w:fill="auto"/>
            <w:tcMar>
              <w:top w:w="100" w:type="dxa"/>
              <w:left w:w="100" w:type="dxa"/>
              <w:bottom w:w="100" w:type="dxa"/>
              <w:right w:w="100" w:type="dxa"/>
            </w:tcMar>
          </w:tcPr>
          <w:p w14:paraId="1F596C33"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Second Grade </w:t>
            </w:r>
          </w:p>
        </w:tc>
        <w:tc>
          <w:tcPr>
            <w:tcW w:w="5400" w:type="dxa"/>
            <w:shd w:val="clear" w:color="auto" w:fill="auto"/>
            <w:tcMar>
              <w:top w:w="100" w:type="dxa"/>
              <w:left w:w="100" w:type="dxa"/>
              <w:bottom w:w="100" w:type="dxa"/>
              <w:right w:w="100" w:type="dxa"/>
            </w:tcMar>
          </w:tcPr>
          <w:p w14:paraId="44989667"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Act of Contrition, Responses at Mass, Prayer to Guardian Angel</w:t>
            </w:r>
          </w:p>
        </w:tc>
      </w:tr>
      <w:tr w:rsidR="00662A5F" w14:paraId="712C7652" w14:textId="77777777">
        <w:tc>
          <w:tcPr>
            <w:tcW w:w="5400" w:type="dxa"/>
            <w:shd w:val="clear" w:color="auto" w:fill="auto"/>
            <w:tcMar>
              <w:top w:w="100" w:type="dxa"/>
              <w:left w:w="100" w:type="dxa"/>
              <w:bottom w:w="100" w:type="dxa"/>
              <w:right w:w="100" w:type="dxa"/>
            </w:tcMar>
          </w:tcPr>
          <w:p w14:paraId="1171BB2A"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Third Grade </w:t>
            </w:r>
          </w:p>
        </w:tc>
        <w:tc>
          <w:tcPr>
            <w:tcW w:w="5400" w:type="dxa"/>
            <w:shd w:val="clear" w:color="auto" w:fill="auto"/>
            <w:tcMar>
              <w:top w:w="100" w:type="dxa"/>
              <w:left w:w="100" w:type="dxa"/>
              <w:bottom w:w="100" w:type="dxa"/>
              <w:right w:w="100" w:type="dxa"/>
            </w:tcMar>
          </w:tcPr>
          <w:p w14:paraId="5325EE1B"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The Apostles’ Creed, How to Pray the </w:t>
            </w:r>
            <w:proofErr w:type="gramStart"/>
            <w:r>
              <w:rPr>
                <w:rFonts w:ascii="Times New Roman" w:eastAsia="Times New Roman" w:hAnsi="Times New Roman" w:cs="Times New Roman"/>
              </w:rPr>
              <w:t>Rosary,  Mysteries</w:t>
            </w:r>
            <w:proofErr w:type="gramEnd"/>
            <w:r>
              <w:rPr>
                <w:rFonts w:ascii="Times New Roman" w:eastAsia="Times New Roman" w:hAnsi="Times New Roman" w:cs="Times New Roman"/>
              </w:rPr>
              <w:t xml:space="preserve"> of the Rosary, Spiritual Communion, Prayer to St. Michael</w:t>
            </w:r>
          </w:p>
        </w:tc>
      </w:tr>
      <w:tr w:rsidR="00662A5F" w14:paraId="1B9BFDC5" w14:textId="77777777">
        <w:tc>
          <w:tcPr>
            <w:tcW w:w="5400" w:type="dxa"/>
            <w:shd w:val="clear" w:color="auto" w:fill="auto"/>
            <w:tcMar>
              <w:top w:w="100" w:type="dxa"/>
              <w:left w:w="100" w:type="dxa"/>
              <w:bottom w:w="100" w:type="dxa"/>
              <w:right w:w="100" w:type="dxa"/>
            </w:tcMar>
          </w:tcPr>
          <w:p w14:paraId="51C412F0"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Fourth Grade </w:t>
            </w:r>
          </w:p>
        </w:tc>
        <w:tc>
          <w:tcPr>
            <w:tcW w:w="5400" w:type="dxa"/>
            <w:shd w:val="clear" w:color="auto" w:fill="auto"/>
            <w:tcMar>
              <w:top w:w="100" w:type="dxa"/>
              <w:left w:w="100" w:type="dxa"/>
              <w:bottom w:w="100" w:type="dxa"/>
              <w:right w:w="100" w:type="dxa"/>
            </w:tcMar>
          </w:tcPr>
          <w:p w14:paraId="6A17516F"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Angelus/Regina Caeli, Acts of Faith, Hope, and Charity/Love, Morning Offering, </w:t>
            </w:r>
          </w:p>
        </w:tc>
      </w:tr>
      <w:tr w:rsidR="00662A5F" w14:paraId="5EF9C12E" w14:textId="77777777">
        <w:tc>
          <w:tcPr>
            <w:tcW w:w="5400" w:type="dxa"/>
            <w:shd w:val="clear" w:color="auto" w:fill="auto"/>
            <w:tcMar>
              <w:top w:w="100" w:type="dxa"/>
              <w:left w:w="100" w:type="dxa"/>
              <w:bottom w:w="100" w:type="dxa"/>
              <w:right w:w="100" w:type="dxa"/>
            </w:tcMar>
          </w:tcPr>
          <w:p w14:paraId="4A633E5D"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Fifth Grade </w:t>
            </w:r>
          </w:p>
        </w:tc>
        <w:tc>
          <w:tcPr>
            <w:tcW w:w="5400" w:type="dxa"/>
            <w:shd w:val="clear" w:color="auto" w:fill="auto"/>
            <w:tcMar>
              <w:top w:w="100" w:type="dxa"/>
              <w:left w:w="100" w:type="dxa"/>
              <w:bottom w:w="100" w:type="dxa"/>
              <w:right w:w="100" w:type="dxa"/>
            </w:tcMar>
          </w:tcPr>
          <w:p w14:paraId="5C5C60C8"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Prayer to the Holy Spirit </w:t>
            </w:r>
          </w:p>
        </w:tc>
      </w:tr>
      <w:tr w:rsidR="00662A5F" w14:paraId="5D9B57D2" w14:textId="77777777">
        <w:tc>
          <w:tcPr>
            <w:tcW w:w="5400" w:type="dxa"/>
            <w:shd w:val="clear" w:color="auto" w:fill="auto"/>
            <w:tcMar>
              <w:top w:w="100" w:type="dxa"/>
              <w:left w:w="100" w:type="dxa"/>
              <w:bottom w:w="100" w:type="dxa"/>
              <w:right w:w="100" w:type="dxa"/>
            </w:tcMar>
          </w:tcPr>
          <w:p w14:paraId="2E74EA76"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Sixth Grade</w:t>
            </w:r>
          </w:p>
        </w:tc>
        <w:tc>
          <w:tcPr>
            <w:tcW w:w="5400" w:type="dxa"/>
            <w:shd w:val="clear" w:color="auto" w:fill="auto"/>
            <w:tcMar>
              <w:top w:w="100" w:type="dxa"/>
              <w:left w:w="100" w:type="dxa"/>
              <w:bottom w:w="100" w:type="dxa"/>
              <w:right w:w="100" w:type="dxa"/>
            </w:tcMar>
          </w:tcPr>
          <w:p w14:paraId="56538828" w14:textId="77777777" w:rsidR="00662A5F" w:rsidRDefault="00000000">
            <w:pPr>
              <w:rPr>
                <w:rFonts w:ascii="Times New Roman" w:eastAsia="Times New Roman" w:hAnsi="Times New Roman" w:cs="Times New Roman"/>
              </w:rPr>
            </w:pPr>
            <w:r>
              <w:rPr>
                <w:rFonts w:ascii="Times New Roman" w:eastAsia="Times New Roman" w:hAnsi="Times New Roman" w:cs="Times New Roman"/>
              </w:rPr>
              <w:t xml:space="preserve">Hail Holy Queen, </w:t>
            </w:r>
            <w:proofErr w:type="spellStart"/>
            <w:r>
              <w:rPr>
                <w:rFonts w:ascii="Times New Roman" w:eastAsia="Times New Roman" w:hAnsi="Times New Roman" w:cs="Times New Roman"/>
              </w:rPr>
              <w:t>Memorare</w:t>
            </w:r>
            <w:proofErr w:type="spellEnd"/>
            <w:r>
              <w:rPr>
                <w:rFonts w:ascii="Times New Roman" w:eastAsia="Times New Roman" w:hAnsi="Times New Roman" w:cs="Times New Roman"/>
              </w:rPr>
              <w:t xml:space="preserve"> </w:t>
            </w:r>
          </w:p>
        </w:tc>
      </w:tr>
      <w:tr w:rsidR="00662A5F" w14:paraId="7F1AC4EB" w14:textId="77777777">
        <w:tc>
          <w:tcPr>
            <w:tcW w:w="5400" w:type="dxa"/>
            <w:shd w:val="clear" w:color="auto" w:fill="auto"/>
            <w:tcMar>
              <w:top w:w="100" w:type="dxa"/>
              <w:left w:w="100" w:type="dxa"/>
              <w:bottom w:w="100" w:type="dxa"/>
              <w:right w:w="100" w:type="dxa"/>
            </w:tcMar>
          </w:tcPr>
          <w:p w14:paraId="2B8505B5"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Seventh Grade </w:t>
            </w:r>
          </w:p>
        </w:tc>
        <w:tc>
          <w:tcPr>
            <w:tcW w:w="5400" w:type="dxa"/>
            <w:shd w:val="clear" w:color="auto" w:fill="auto"/>
            <w:tcMar>
              <w:top w:w="100" w:type="dxa"/>
              <w:left w:w="100" w:type="dxa"/>
              <w:bottom w:w="100" w:type="dxa"/>
              <w:right w:w="100" w:type="dxa"/>
            </w:tcMar>
          </w:tcPr>
          <w:p w14:paraId="2938B23E"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The Stations of the Cross</w:t>
            </w:r>
          </w:p>
        </w:tc>
      </w:tr>
      <w:tr w:rsidR="00662A5F" w14:paraId="160371DF" w14:textId="77777777">
        <w:tc>
          <w:tcPr>
            <w:tcW w:w="5400" w:type="dxa"/>
            <w:shd w:val="clear" w:color="auto" w:fill="auto"/>
            <w:tcMar>
              <w:top w:w="100" w:type="dxa"/>
              <w:left w:w="100" w:type="dxa"/>
              <w:bottom w:w="100" w:type="dxa"/>
              <w:right w:w="100" w:type="dxa"/>
            </w:tcMar>
          </w:tcPr>
          <w:p w14:paraId="410167C1"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Eighth Grade</w:t>
            </w:r>
          </w:p>
        </w:tc>
        <w:tc>
          <w:tcPr>
            <w:tcW w:w="5400" w:type="dxa"/>
            <w:shd w:val="clear" w:color="auto" w:fill="auto"/>
            <w:tcMar>
              <w:top w:w="100" w:type="dxa"/>
              <w:left w:w="100" w:type="dxa"/>
              <w:bottom w:w="100" w:type="dxa"/>
              <w:right w:w="100" w:type="dxa"/>
            </w:tcMar>
          </w:tcPr>
          <w:p w14:paraId="6DF61EAB"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Nicene Creed</w:t>
            </w:r>
          </w:p>
        </w:tc>
      </w:tr>
      <w:tr w:rsidR="00662A5F" w14:paraId="0CE57913" w14:textId="77777777">
        <w:tc>
          <w:tcPr>
            <w:tcW w:w="5400" w:type="dxa"/>
            <w:shd w:val="clear" w:color="auto" w:fill="auto"/>
            <w:tcMar>
              <w:top w:w="100" w:type="dxa"/>
              <w:left w:w="100" w:type="dxa"/>
              <w:bottom w:w="100" w:type="dxa"/>
              <w:right w:w="100" w:type="dxa"/>
            </w:tcMar>
          </w:tcPr>
          <w:p w14:paraId="1D343348"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High School </w:t>
            </w:r>
          </w:p>
        </w:tc>
        <w:tc>
          <w:tcPr>
            <w:tcW w:w="5400" w:type="dxa"/>
            <w:shd w:val="clear" w:color="auto" w:fill="auto"/>
            <w:tcMar>
              <w:top w:w="100" w:type="dxa"/>
              <w:left w:w="100" w:type="dxa"/>
              <w:bottom w:w="100" w:type="dxa"/>
              <w:right w:w="100" w:type="dxa"/>
            </w:tcMar>
          </w:tcPr>
          <w:p w14:paraId="76A01EA1"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For those who have not been in Catholic school, learning the prayers taught in grades 1 - 8 is the goal.</w:t>
            </w:r>
          </w:p>
          <w:p w14:paraId="77C3FFA5" w14:textId="77777777" w:rsidR="00662A5F" w:rsidRDefault="00662A5F">
            <w:pPr>
              <w:widowControl w:val="0"/>
              <w:pBdr>
                <w:top w:val="nil"/>
                <w:left w:val="nil"/>
                <w:bottom w:val="nil"/>
                <w:right w:val="nil"/>
                <w:between w:val="nil"/>
              </w:pBdr>
              <w:spacing w:line="240" w:lineRule="auto"/>
              <w:rPr>
                <w:rFonts w:ascii="Times New Roman" w:eastAsia="Times New Roman" w:hAnsi="Times New Roman" w:cs="Times New Roman"/>
              </w:rPr>
            </w:pPr>
          </w:p>
          <w:p w14:paraId="35335235" w14:textId="77777777" w:rsidR="00662A5F"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For those who already know these, it is highly encouraged to teach prayers such as the Divine Office/Liturgy of the Hours, Lectio Divina, and mental prayer.</w:t>
            </w:r>
          </w:p>
        </w:tc>
      </w:tr>
    </w:tbl>
    <w:p w14:paraId="5A627BC2" w14:textId="77777777" w:rsidR="00662A5F" w:rsidRDefault="00662A5F">
      <w:pPr>
        <w:rPr>
          <w:rFonts w:ascii="Times New Roman" w:eastAsia="Times New Roman" w:hAnsi="Times New Roman" w:cs="Times New Roman"/>
        </w:rPr>
      </w:pPr>
    </w:p>
    <w:p w14:paraId="0F32A19D" w14:textId="77777777" w:rsidR="00662A5F" w:rsidRDefault="00662A5F">
      <w:pPr>
        <w:rPr>
          <w:rFonts w:ascii="Times New Roman" w:eastAsia="Times New Roman" w:hAnsi="Times New Roman" w:cs="Times New Roman"/>
        </w:rPr>
      </w:pPr>
    </w:p>
    <w:p w14:paraId="246EB93C" w14:textId="77777777" w:rsidR="00662A5F" w:rsidRDefault="00662A5F">
      <w:pPr>
        <w:rPr>
          <w:rFonts w:ascii="Times New Roman" w:eastAsia="Times New Roman" w:hAnsi="Times New Roman" w:cs="Times New Roman"/>
        </w:rPr>
      </w:pPr>
    </w:p>
    <w:p w14:paraId="46C50B49" w14:textId="77777777" w:rsidR="00662A5F" w:rsidRDefault="00662A5F">
      <w:pPr>
        <w:rPr>
          <w:rFonts w:ascii="Times New Roman" w:eastAsia="Times New Roman" w:hAnsi="Times New Roman" w:cs="Times New Roman"/>
        </w:rPr>
      </w:pPr>
    </w:p>
    <w:p w14:paraId="104EDD38" w14:textId="77777777" w:rsidR="00662A5F" w:rsidRDefault="00662A5F">
      <w:pPr>
        <w:rPr>
          <w:rFonts w:ascii="Times New Roman" w:eastAsia="Times New Roman" w:hAnsi="Times New Roman" w:cs="Times New Roman"/>
        </w:rPr>
      </w:pPr>
    </w:p>
    <w:p w14:paraId="3C895DD3" w14:textId="77777777" w:rsidR="00662A5F" w:rsidRDefault="00662A5F">
      <w:pPr>
        <w:rPr>
          <w:rFonts w:ascii="Times New Roman" w:eastAsia="Times New Roman" w:hAnsi="Times New Roman" w:cs="Times New Roman"/>
        </w:rPr>
      </w:pPr>
    </w:p>
    <w:p w14:paraId="7CE12F21" w14:textId="77777777" w:rsidR="00662A5F" w:rsidRDefault="00662A5F">
      <w:pPr>
        <w:rPr>
          <w:rFonts w:ascii="Times New Roman" w:eastAsia="Times New Roman" w:hAnsi="Times New Roman" w:cs="Times New Roman"/>
        </w:rPr>
      </w:pPr>
    </w:p>
    <w:p w14:paraId="65DA1021" w14:textId="77777777" w:rsidR="00662A5F" w:rsidRDefault="00662A5F">
      <w:pPr>
        <w:pStyle w:val="Heading1"/>
        <w:rPr>
          <w:rFonts w:ascii="Times New Roman" w:eastAsia="Times New Roman" w:hAnsi="Times New Roman" w:cs="Times New Roman"/>
        </w:rPr>
      </w:pPr>
      <w:bookmarkStart w:id="49" w:name="_hdxh2aiu2jz" w:colFirst="0" w:colLast="0"/>
      <w:bookmarkEnd w:id="49"/>
    </w:p>
    <w:p w14:paraId="79A9A7AA" w14:textId="77777777" w:rsidR="00662A5F" w:rsidRDefault="00662A5F">
      <w:pPr>
        <w:rPr>
          <w:rFonts w:ascii="Times New Roman" w:eastAsia="Times New Roman" w:hAnsi="Times New Roman" w:cs="Times New Roman"/>
        </w:rPr>
      </w:pPr>
    </w:p>
    <w:p w14:paraId="7C921140" w14:textId="77777777" w:rsidR="00662A5F" w:rsidRDefault="00662A5F">
      <w:pPr>
        <w:rPr>
          <w:rFonts w:ascii="Times New Roman" w:eastAsia="Times New Roman" w:hAnsi="Times New Roman" w:cs="Times New Roman"/>
        </w:rPr>
      </w:pPr>
    </w:p>
    <w:p w14:paraId="0AACC50E" w14:textId="77777777" w:rsidR="00662A5F" w:rsidRDefault="00662A5F">
      <w:pPr>
        <w:rPr>
          <w:rFonts w:ascii="Times New Roman" w:eastAsia="Times New Roman" w:hAnsi="Times New Roman" w:cs="Times New Roman"/>
        </w:rPr>
      </w:pPr>
    </w:p>
    <w:p w14:paraId="211066DB" w14:textId="77777777" w:rsidR="00662A5F" w:rsidRDefault="00662A5F">
      <w:pPr>
        <w:rPr>
          <w:rFonts w:ascii="Times New Roman" w:eastAsia="Times New Roman" w:hAnsi="Times New Roman" w:cs="Times New Roman"/>
        </w:rPr>
      </w:pPr>
    </w:p>
    <w:p w14:paraId="0D469EF4" w14:textId="77777777" w:rsidR="00662A5F" w:rsidRDefault="00662A5F">
      <w:pPr>
        <w:rPr>
          <w:rFonts w:ascii="Times New Roman" w:eastAsia="Times New Roman" w:hAnsi="Times New Roman" w:cs="Times New Roman"/>
        </w:rPr>
      </w:pPr>
    </w:p>
    <w:p w14:paraId="694C9D60" w14:textId="77777777" w:rsidR="00662A5F" w:rsidRDefault="00662A5F">
      <w:pPr>
        <w:pStyle w:val="Heading2"/>
        <w:spacing w:before="40"/>
        <w:ind w:right="160"/>
        <w:rPr>
          <w:rFonts w:ascii="Times New Roman" w:eastAsia="Times New Roman" w:hAnsi="Times New Roman" w:cs="Times New Roman"/>
        </w:rPr>
      </w:pPr>
      <w:bookmarkStart w:id="50" w:name="_d0hq4n3kdjkq" w:colFirst="0" w:colLast="0"/>
      <w:bookmarkEnd w:id="50"/>
    </w:p>
    <w:p w14:paraId="3B3E688E" w14:textId="77777777" w:rsidR="00662A5F" w:rsidRDefault="00662A5F">
      <w:pPr>
        <w:rPr>
          <w:rFonts w:ascii="Times New Roman" w:eastAsia="Times New Roman" w:hAnsi="Times New Roman" w:cs="Times New Roman"/>
        </w:rPr>
      </w:pPr>
    </w:p>
    <w:p w14:paraId="643DF304" w14:textId="77777777" w:rsidR="00662A5F" w:rsidRDefault="00000000">
      <w:pPr>
        <w:pStyle w:val="Heading2"/>
        <w:spacing w:before="40"/>
        <w:ind w:right="160"/>
        <w:jc w:val="center"/>
        <w:rPr>
          <w:rFonts w:ascii="Times New Roman" w:eastAsia="Times New Roman" w:hAnsi="Times New Roman" w:cs="Times New Roman"/>
        </w:rPr>
      </w:pPr>
      <w:bookmarkStart w:id="51" w:name="_xv5mdg68y6g" w:colFirst="0" w:colLast="0"/>
      <w:bookmarkEnd w:id="51"/>
      <w:r>
        <w:rPr>
          <w:rFonts w:ascii="Times New Roman" w:eastAsia="Times New Roman" w:hAnsi="Times New Roman" w:cs="Times New Roman"/>
        </w:rPr>
        <w:lastRenderedPageBreak/>
        <w:t>Prayers</w:t>
      </w:r>
    </w:p>
    <w:p w14:paraId="37A0BBB7" w14:textId="77777777" w:rsidR="00662A5F" w:rsidRDefault="00000000">
      <w:pPr>
        <w:spacing w:before="20"/>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2C4E3E76" w14:textId="77777777" w:rsidR="00662A5F" w:rsidRDefault="00000000">
      <w:pPr>
        <w:spacing w:before="60" w:line="242" w:lineRule="auto"/>
        <w:ind w:left="120" w:right="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teaching prayers and helping the students to commit them to memory, it is recommended that any confusion about which prayer forms should be taught be resolved in favor of the forms found below.</w:t>
      </w:r>
    </w:p>
    <w:p w14:paraId="50BF0CAF" w14:textId="77777777" w:rsidR="00662A5F" w:rsidRDefault="00000000">
      <w:pPr>
        <w:pStyle w:val="Heading4"/>
        <w:keepNext w:val="0"/>
        <w:keepLines w:val="0"/>
        <w:spacing w:line="240" w:lineRule="auto"/>
        <w:jc w:val="both"/>
        <w:rPr>
          <w:rFonts w:ascii="Times New Roman" w:eastAsia="Times New Roman" w:hAnsi="Times New Roman" w:cs="Times New Roman"/>
          <w:b/>
          <w:color w:val="000000"/>
          <w:u w:val="single"/>
        </w:rPr>
      </w:pPr>
      <w:bookmarkStart w:id="52" w:name="_sq2jsvkypt43" w:colFirst="0" w:colLast="0"/>
      <w:bookmarkEnd w:id="52"/>
      <w:r>
        <w:rPr>
          <w:rFonts w:ascii="Times New Roman" w:eastAsia="Times New Roman" w:hAnsi="Times New Roman" w:cs="Times New Roman"/>
          <w:b/>
          <w:color w:val="000000"/>
          <w:u w:val="single"/>
        </w:rPr>
        <w:t>Sign of the Cross</w:t>
      </w:r>
    </w:p>
    <w:p w14:paraId="4C566AEB" w14:textId="77777777" w:rsidR="00662A5F" w:rsidRDefault="00000000">
      <w:pPr>
        <w:spacing w:before="2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2A508EF1" w14:textId="77777777" w:rsidR="00662A5F" w:rsidRDefault="00000000">
      <w:pPr>
        <w:spacing w:before="60" w:line="240" w:lineRule="auto"/>
        <w:ind w:left="840"/>
        <w:rPr>
          <w:rFonts w:ascii="Times New Roman" w:eastAsia="Times New Roman" w:hAnsi="Times New Roman" w:cs="Times New Roman"/>
          <w:sz w:val="25"/>
          <w:szCs w:val="25"/>
        </w:rPr>
      </w:pPr>
      <w:r>
        <w:rPr>
          <w:rFonts w:ascii="Times New Roman" w:eastAsia="Times New Roman" w:hAnsi="Times New Roman" w:cs="Times New Roman"/>
        </w:rPr>
        <w:t xml:space="preserve">In the name of the Father, and of the Son, and of the Holy Spirit. </w:t>
      </w:r>
      <w:r>
        <w:rPr>
          <w:rFonts w:ascii="Times New Roman" w:eastAsia="Times New Roman" w:hAnsi="Times New Roman" w:cs="Times New Roman"/>
        </w:rPr>
        <w:tab/>
        <w:t>Amen.</w:t>
      </w:r>
    </w:p>
    <w:p w14:paraId="6F8877A8"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53" w:name="_jwg9bj1dveya" w:colFirst="0" w:colLast="0"/>
      <w:bookmarkEnd w:id="53"/>
      <w:r>
        <w:rPr>
          <w:rFonts w:ascii="Times New Roman" w:eastAsia="Times New Roman" w:hAnsi="Times New Roman" w:cs="Times New Roman"/>
          <w:b/>
          <w:color w:val="000000"/>
          <w:u w:val="single"/>
        </w:rPr>
        <w:t>Our Father</w:t>
      </w:r>
    </w:p>
    <w:p w14:paraId="61636C81" w14:textId="77777777" w:rsidR="00662A5F" w:rsidRDefault="00000000">
      <w:pPr>
        <w:spacing w:before="2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3E467019" w14:textId="77777777" w:rsidR="00662A5F" w:rsidRDefault="00000000">
      <w:pPr>
        <w:spacing w:before="60" w:line="240" w:lineRule="auto"/>
        <w:ind w:left="840" w:right="260"/>
        <w:jc w:val="both"/>
        <w:rPr>
          <w:rFonts w:ascii="Times New Roman" w:eastAsia="Times New Roman" w:hAnsi="Times New Roman" w:cs="Times New Roman"/>
          <w:sz w:val="25"/>
          <w:szCs w:val="25"/>
        </w:rPr>
      </w:pPr>
      <w:r>
        <w:rPr>
          <w:rFonts w:ascii="Times New Roman" w:eastAsia="Times New Roman" w:hAnsi="Times New Roman" w:cs="Times New Roman"/>
        </w:rPr>
        <w:t xml:space="preserve">Our Father, </w:t>
      </w:r>
      <w:proofErr w:type="gramStart"/>
      <w:r>
        <w:rPr>
          <w:rFonts w:ascii="Times New Roman" w:eastAsia="Times New Roman" w:hAnsi="Times New Roman" w:cs="Times New Roman"/>
        </w:rPr>
        <w:t>Who</w:t>
      </w:r>
      <w:proofErr w:type="gramEnd"/>
      <w:r>
        <w:rPr>
          <w:rFonts w:ascii="Times New Roman" w:eastAsia="Times New Roman" w:hAnsi="Times New Roman" w:cs="Times New Roman"/>
        </w:rPr>
        <w:t xml:space="preserve"> art in heaven, hallowed be Thy name; Thy kingdom come; Thy will be done on earth as it is in heaven. Give us this day our daily bread; and forgive us our trespasses as we forgive those who trespass against us; and lead us not into </w:t>
      </w:r>
      <w:proofErr w:type="gramStart"/>
      <w:r>
        <w:rPr>
          <w:rFonts w:ascii="Times New Roman" w:eastAsia="Times New Roman" w:hAnsi="Times New Roman" w:cs="Times New Roman"/>
        </w:rPr>
        <w:t>temptation, but</w:t>
      </w:r>
      <w:proofErr w:type="gramEnd"/>
      <w:r>
        <w:rPr>
          <w:rFonts w:ascii="Times New Roman" w:eastAsia="Times New Roman" w:hAnsi="Times New Roman" w:cs="Times New Roman"/>
        </w:rPr>
        <w:t xml:space="preserve"> deliver us from evil. Amen.</w:t>
      </w:r>
    </w:p>
    <w:p w14:paraId="2F4743C1"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54" w:name="_i5baszkc5uhl" w:colFirst="0" w:colLast="0"/>
      <w:bookmarkEnd w:id="54"/>
      <w:r>
        <w:rPr>
          <w:rFonts w:ascii="Times New Roman" w:eastAsia="Times New Roman" w:hAnsi="Times New Roman" w:cs="Times New Roman"/>
          <w:b/>
          <w:color w:val="000000"/>
          <w:u w:val="single"/>
        </w:rPr>
        <w:t>Hail Mary</w:t>
      </w:r>
    </w:p>
    <w:p w14:paraId="5BFF0054" w14:textId="77777777" w:rsidR="00662A5F" w:rsidRDefault="00000000">
      <w:pPr>
        <w:spacing w:before="2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60BC7FB7" w14:textId="77777777" w:rsidR="00662A5F" w:rsidRDefault="00000000">
      <w:pPr>
        <w:spacing w:before="60" w:line="240" w:lineRule="auto"/>
        <w:ind w:left="840" w:right="280"/>
        <w:jc w:val="both"/>
        <w:rPr>
          <w:rFonts w:ascii="Times New Roman" w:eastAsia="Times New Roman" w:hAnsi="Times New Roman" w:cs="Times New Roman"/>
          <w:sz w:val="24"/>
          <w:szCs w:val="24"/>
        </w:rPr>
      </w:pPr>
      <w:r>
        <w:rPr>
          <w:rFonts w:ascii="Times New Roman" w:eastAsia="Times New Roman" w:hAnsi="Times New Roman" w:cs="Times New Roman"/>
        </w:rPr>
        <w:t>Hail Mary, full of grace, the Lord is with thee; blessed art thou among women, and blessed is the fruit of thy womb, Jesus. Holy Mary, Mother of God, pray for us sinners, now and at the hour of our death.  Amen.</w:t>
      </w:r>
    </w:p>
    <w:p w14:paraId="3A7C6A38"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55" w:name="_pgdp8mqkmf1i" w:colFirst="0" w:colLast="0"/>
      <w:bookmarkEnd w:id="55"/>
      <w:r>
        <w:rPr>
          <w:rFonts w:ascii="Times New Roman" w:eastAsia="Times New Roman" w:hAnsi="Times New Roman" w:cs="Times New Roman"/>
          <w:b/>
          <w:color w:val="000000"/>
          <w:u w:val="single"/>
        </w:rPr>
        <w:t>Glory Be</w:t>
      </w:r>
    </w:p>
    <w:p w14:paraId="5203BEE9" w14:textId="77777777" w:rsidR="00662A5F" w:rsidRDefault="00000000">
      <w:pPr>
        <w:spacing w:before="2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74BFBEF1" w14:textId="77777777" w:rsidR="00662A5F" w:rsidRDefault="00000000">
      <w:pPr>
        <w:spacing w:before="60" w:line="240" w:lineRule="auto"/>
        <w:ind w:left="840" w:right="320"/>
        <w:rPr>
          <w:rFonts w:ascii="Times New Roman" w:eastAsia="Times New Roman" w:hAnsi="Times New Roman" w:cs="Times New Roman"/>
        </w:rPr>
      </w:pPr>
      <w:r>
        <w:rPr>
          <w:rFonts w:ascii="Times New Roman" w:eastAsia="Times New Roman" w:hAnsi="Times New Roman" w:cs="Times New Roman"/>
        </w:rPr>
        <w:t>Glory be to the Father, and to the Son, and to the Holy Spirit. As it was in the beginning, is now, and ever shall be, world without end. Amen.</w:t>
      </w:r>
    </w:p>
    <w:p w14:paraId="7B0D1CA2" w14:textId="77777777" w:rsidR="00662A5F" w:rsidRDefault="00000000">
      <w:pPr>
        <w:spacing w:before="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1106112" w14:textId="77777777" w:rsidR="00662A5F" w:rsidRDefault="00000000">
      <w:pPr>
        <w:spacing w:before="20"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Grace Before Meals</w:t>
      </w:r>
    </w:p>
    <w:p w14:paraId="2C68D0DF" w14:textId="77777777" w:rsidR="00662A5F" w:rsidRDefault="00000000">
      <w:pPr>
        <w:spacing w:before="2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4C21D2FA" w14:textId="77777777" w:rsidR="00662A5F" w:rsidRDefault="00000000">
      <w:pPr>
        <w:spacing w:before="60" w:line="240" w:lineRule="auto"/>
        <w:ind w:left="840" w:right="320"/>
        <w:rPr>
          <w:rFonts w:ascii="Times New Roman" w:eastAsia="Times New Roman" w:hAnsi="Times New Roman" w:cs="Times New Roman"/>
        </w:rPr>
      </w:pPr>
      <w:r>
        <w:rPr>
          <w:rFonts w:ascii="Times New Roman" w:eastAsia="Times New Roman" w:hAnsi="Times New Roman" w:cs="Times New Roman"/>
        </w:rPr>
        <w:t>Bless us, O Lord, and these Thy gifts, which we are about to receive from Thy bounty, through Christ our Lord. Amen.</w:t>
      </w:r>
    </w:p>
    <w:p w14:paraId="48A7A41A" w14:textId="77777777" w:rsidR="00662A5F"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24F46C5"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56" w:name="_zhoho9njdlb3" w:colFirst="0" w:colLast="0"/>
      <w:bookmarkEnd w:id="56"/>
      <w:r>
        <w:rPr>
          <w:rFonts w:ascii="Times New Roman" w:eastAsia="Times New Roman" w:hAnsi="Times New Roman" w:cs="Times New Roman"/>
          <w:b/>
          <w:color w:val="000000"/>
          <w:u w:val="single"/>
        </w:rPr>
        <w:t>Grace After Meals</w:t>
      </w:r>
    </w:p>
    <w:p w14:paraId="165ADECB" w14:textId="77777777" w:rsidR="00662A5F" w:rsidRDefault="00000000">
      <w:pPr>
        <w:spacing w:before="2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3721C273" w14:textId="77777777" w:rsidR="00662A5F" w:rsidRDefault="00000000">
      <w:pPr>
        <w:spacing w:before="60" w:line="240" w:lineRule="auto"/>
        <w:ind w:left="840" w:right="420"/>
        <w:rPr>
          <w:rFonts w:ascii="Times New Roman" w:eastAsia="Times New Roman" w:hAnsi="Times New Roman" w:cs="Times New Roman"/>
        </w:rPr>
      </w:pPr>
      <w:r>
        <w:rPr>
          <w:rFonts w:ascii="Times New Roman" w:eastAsia="Times New Roman" w:hAnsi="Times New Roman" w:cs="Times New Roman"/>
        </w:rPr>
        <w:t xml:space="preserve">We give Thee thanks for all Thy benefits, Almighty God, </w:t>
      </w:r>
      <w:proofErr w:type="gramStart"/>
      <w:r>
        <w:rPr>
          <w:rFonts w:ascii="Times New Roman" w:eastAsia="Times New Roman" w:hAnsi="Times New Roman" w:cs="Times New Roman"/>
        </w:rPr>
        <w:t>Who</w:t>
      </w:r>
      <w:proofErr w:type="gramEnd"/>
      <w:r>
        <w:rPr>
          <w:rFonts w:ascii="Times New Roman" w:eastAsia="Times New Roman" w:hAnsi="Times New Roman" w:cs="Times New Roman"/>
        </w:rPr>
        <w:t xml:space="preserve"> lives and reigns forever and ever; and may the souls of the faithful departed, through the mercy of God, rest in peace. Amen.</w:t>
      </w:r>
    </w:p>
    <w:p w14:paraId="252D922A" w14:textId="77777777" w:rsidR="00662A5F" w:rsidRDefault="00662A5F">
      <w:pPr>
        <w:spacing w:line="240" w:lineRule="auto"/>
        <w:rPr>
          <w:rFonts w:ascii="Times New Roman" w:eastAsia="Times New Roman" w:hAnsi="Times New Roman" w:cs="Times New Roman"/>
          <w:sz w:val="24"/>
          <w:szCs w:val="24"/>
        </w:rPr>
      </w:pPr>
    </w:p>
    <w:p w14:paraId="604D2DAC" w14:textId="77777777" w:rsidR="00662A5F" w:rsidRDefault="00000000">
      <w:pPr>
        <w:pStyle w:val="Heading4"/>
        <w:keepNext w:val="0"/>
        <w:keepLines w:val="0"/>
        <w:spacing w:before="40" w:line="240" w:lineRule="auto"/>
        <w:rPr>
          <w:rFonts w:ascii="Times New Roman" w:eastAsia="Times New Roman" w:hAnsi="Times New Roman" w:cs="Times New Roman"/>
          <w:b/>
          <w:color w:val="000000"/>
          <w:u w:val="single"/>
        </w:rPr>
      </w:pPr>
      <w:bookmarkStart w:id="57" w:name="_534ywjatsaz8" w:colFirst="0" w:colLast="0"/>
      <w:bookmarkEnd w:id="57"/>
      <w:r>
        <w:rPr>
          <w:rFonts w:ascii="Times New Roman" w:eastAsia="Times New Roman" w:hAnsi="Times New Roman" w:cs="Times New Roman"/>
          <w:b/>
          <w:color w:val="000000"/>
          <w:u w:val="single"/>
        </w:rPr>
        <w:t>Act of Contrition</w:t>
      </w:r>
    </w:p>
    <w:p w14:paraId="0BDE0637" w14:textId="77777777" w:rsidR="00662A5F" w:rsidRDefault="00000000">
      <w:pPr>
        <w:spacing w:line="240" w:lineRule="auto"/>
        <w:rPr>
          <w:rFonts w:ascii="Times New Roman" w:eastAsia="Times New Roman" w:hAnsi="Times New Roman" w:cs="Times New Roman"/>
          <w:b/>
          <w:sz w:val="11"/>
          <w:szCs w:val="11"/>
        </w:rPr>
      </w:pPr>
      <w:r>
        <w:rPr>
          <w:rFonts w:ascii="Times New Roman" w:eastAsia="Times New Roman" w:hAnsi="Times New Roman" w:cs="Times New Roman"/>
          <w:b/>
          <w:sz w:val="11"/>
          <w:szCs w:val="11"/>
        </w:rPr>
        <w:t xml:space="preserve"> </w:t>
      </w:r>
    </w:p>
    <w:p w14:paraId="5FA12094"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rPr>
        <w:t>O my God, I am heartily sorry for having offended Thee, and I detest all my sins because I dread the loss of heaven and the pains of hell, but most of all because they offend Thee, my God, who art all-good and deserving of all my love.  I firmly resolve, with the help of Thy grace, to confess my sins, to do penance, and to amend my life.  Amen.</w:t>
      </w:r>
    </w:p>
    <w:p w14:paraId="436BBB3C" w14:textId="77777777" w:rsidR="00662A5F"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6FAD51A" w14:textId="77777777" w:rsidR="00662A5F" w:rsidRDefault="00662A5F">
      <w:pPr>
        <w:spacing w:line="240" w:lineRule="auto"/>
        <w:rPr>
          <w:rFonts w:ascii="Times New Roman" w:eastAsia="Times New Roman" w:hAnsi="Times New Roman" w:cs="Times New Roman"/>
          <w:b/>
          <w:sz w:val="24"/>
          <w:szCs w:val="24"/>
          <w:u w:val="single"/>
        </w:rPr>
      </w:pPr>
    </w:p>
    <w:p w14:paraId="2FCDF3EE" w14:textId="77777777" w:rsidR="00662A5F" w:rsidRDefault="00662A5F">
      <w:pPr>
        <w:spacing w:line="240" w:lineRule="auto"/>
        <w:rPr>
          <w:rFonts w:ascii="Times New Roman" w:eastAsia="Times New Roman" w:hAnsi="Times New Roman" w:cs="Times New Roman"/>
          <w:b/>
          <w:sz w:val="24"/>
          <w:szCs w:val="24"/>
          <w:u w:val="single"/>
        </w:rPr>
      </w:pPr>
    </w:p>
    <w:p w14:paraId="0B13AEC1" w14:textId="77777777" w:rsidR="00662A5F" w:rsidRDefault="00662A5F">
      <w:pPr>
        <w:spacing w:line="240" w:lineRule="auto"/>
        <w:rPr>
          <w:rFonts w:ascii="Times New Roman" w:eastAsia="Times New Roman" w:hAnsi="Times New Roman" w:cs="Times New Roman"/>
          <w:b/>
          <w:sz w:val="24"/>
          <w:szCs w:val="24"/>
          <w:u w:val="single"/>
        </w:rPr>
      </w:pPr>
    </w:p>
    <w:p w14:paraId="0D23EBEC" w14:textId="77777777" w:rsidR="00662A5F" w:rsidRDefault="00662A5F">
      <w:pPr>
        <w:spacing w:line="240" w:lineRule="auto"/>
        <w:rPr>
          <w:rFonts w:ascii="Times New Roman" w:eastAsia="Times New Roman" w:hAnsi="Times New Roman" w:cs="Times New Roman"/>
          <w:b/>
          <w:sz w:val="24"/>
          <w:szCs w:val="24"/>
          <w:u w:val="single"/>
        </w:rPr>
      </w:pPr>
    </w:p>
    <w:p w14:paraId="361E6CFD" w14:textId="77777777" w:rsidR="00662A5F"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Act of Contrition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(alternate form)</w:t>
      </w:r>
    </w:p>
    <w:p w14:paraId="4847FEDA" w14:textId="77777777" w:rsidR="00662A5F" w:rsidRDefault="00000000">
      <w:pPr>
        <w:spacing w:line="240" w:lineRule="auto"/>
        <w:rPr>
          <w:rFonts w:ascii="Times New Roman" w:eastAsia="Times New Roman" w:hAnsi="Times New Roman" w:cs="Times New Roman"/>
          <w:sz w:val="13"/>
          <w:szCs w:val="13"/>
        </w:rPr>
      </w:pPr>
      <w:r>
        <w:rPr>
          <w:rFonts w:ascii="Times New Roman" w:eastAsia="Times New Roman" w:hAnsi="Times New Roman" w:cs="Times New Roman"/>
          <w:sz w:val="13"/>
          <w:szCs w:val="13"/>
        </w:rPr>
        <w:t xml:space="preserve"> </w:t>
      </w:r>
    </w:p>
    <w:p w14:paraId="0D08BBFA"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rPr>
        <w:lastRenderedPageBreak/>
        <w:t>My God, I am sorry for my sins with all my heart. In choosing to do wrong and failing to do good, I have sinned against You whom I should love above all things.  I firmly intend, with Your help, to do penance, to sin no more, and to avoid whatever leads me to sin. Our Savior Jesus Christ suffered and died for us.  In His name, my God, have mercy.  Amen.</w:t>
      </w:r>
    </w:p>
    <w:p w14:paraId="232023F0" w14:textId="77777777" w:rsidR="00662A5F"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30F77EB" w14:textId="77777777" w:rsidR="00662A5F" w:rsidRDefault="00000000">
      <w:pPr>
        <w:spacing w:line="240" w:lineRule="auto"/>
        <w:ind w:left="120"/>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Act of Contrition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(shorter form)</w:t>
      </w:r>
    </w:p>
    <w:p w14:paraId="23784206" w14:textId="77777777" w:rsidR="00662A5F" w:rsidRDefault="00000000">
      <w:pPr>
        <w:spacing w:line="240" w:lineRule="auto"/>
        <w:rPr>
          <w:rFonts w:ascii="Times New Roman" w:eastAsia="Times New Roman" w:hAnsi="Times New Roman" w:cs="Times New Roman"/>
          <w:sz w:val="13"/>
          <w:szCs w:val="13"/>
        </w:rPr>
      </w:pPr>
      <w:r>
        <w:rPr>
          <w:rFonts w:ascii="Times New Roman" w:eastAsia="Times New Roman" w:hAnsi="Times New Roman" w:cs="Times New Roman"/>
          <w:sz w:val="13"/>
          <w:szCs w:val="13"/>
        </w:rPr>
        <w:t xml:space="preserve"> </w:t>
      </w:r>
    </w:p>
    <w:p w14:paraId="578996E0" w14:textId="77777777" w:rsidR="00662A5F" w:rsidRDefault="00000000">
      <w:pPr>
        <w:spacing w:before="60" w:line="240" w:lineRule="auto"/>
        <w:ind w:left="840"/>
        <w:rPr>
          <w:rFonts w:ascii="Times New Roman" w:eastAsia="Times New Roman" w:hAnsi="Times New Roman" w:cs="Times New Roman"/>
        </w:rPr>
      </w:pPr>
      <w:r>
        <w:rPr>
          <w:rFonts w:ascii="Times New Roman" w:eastAsia="Times New Roman" w:hAnsi="Times New Roman" w:cs="Times New Roman"/>
        </w:rPr>
        <w:t>Lord Jesus Christ, Son of God, have mercy on me, a sinner.</w:t>
      </w:r>
    </w:p>
    <w:p w14:paraId="546E0024" w14:textId="77777777" w:rsidR="00662A5F"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B084D15" w14:textId="77777777" w:rsidR="00662A5F" w:rsidRDefault="00000000">
      <w:pPr>
        <w:spacing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Prayer to the Guardian Angel</w:t>
      </w:r>
    </w:p>
    <w:p w14:paraId="2881D69A" w14:textId="77777777" w:rsidR="00662A5F" w:rsidRDefault="00000000">
      <w:pPr>
        <w:spacing w:before="20" w:line="240" w:lineRule="auto"/>
        <w:rPr>
          <w:rFonts w:ascii="Times New Roman" w:eastAsia="Times New Roman" w:hAnsi="Times New Roman" w:cs="Times New Roman"/>
          <w:b/>
          <w:sz w:val="13"/>
          <w:szCs w:val="13"/>
        </w:rPr>
      </w:pPr>
      <w:r>
        <w:rPr>
          <w:rFonts w:ascii="Times New Roman" w:eastAsia="Times New Roman" w:hAnsi="Times New Roman" w:cs="Times New Roman"/>
          <w:b/>
          <w:sz w:val="13"/>
          <w:szCs w:val="13"/>
        </w:rPr>
        <w:t xml:space="preserve"> </w:t>
      </w:r>
    </w:p>
    <w:p w14:paraId="18129FB9" w14:textId="77777777" w:rsidR="00662A5F" w:rsidRDefault="00000000">
      <w:pPr>
        <w:spacing w:before="60" w:line="240" w:lineRule="auto"/>
        <w:ind w:left="840" w:right="280"/>
        <w:rPr>
          <w:rFonts w:ascii="Times New Roman" w:eastAsia="Times New Roman" w:hAnsi="Times New Roman" w:cs="Times New Roman"/>
        </w:rPr>
      </w:pPr>
      <w:r>
        <w:rPr>
          <w:rFonts w:ascii="Times New Roman" w:eastAsia="Times New Roman" w:hAnsi="Times New Roman" w:cs="Times New Roman"/>
        </w:rPr>
        <w:t xml:space="preserve">Angel of God, my guardian </w:t>
      </w:r>
      <w:proofErr w:type="gramStart"/>
      <w:r>
        <w:rPr>
          <w:rFonts w:ascii="Times New Roman" w:eastAsia="Times New Roman" w:hAnsi="Times New Roman" w:cs="Times New Roman"/>
        </w:rPr>
        <w:t>dear,</w:t>
      </w:r>
      <w:proofErr w:type="gramEnd"/>
      <w:r>
        <w:rPr>
          <w:rFonts w:ascii="Times New Roman" w:eastAsia="Times New Roman" w:hAnsi="Times New Roman" w:cs="Times New Roman"/>
        </w:rPr>
        <w:t xml:space="preserve"> to whom God’s love commits me here; ever this day be at my side, to light and guard, to rule and guide. Amen.</w:t>
      </w:r>
    </w:p>
    <w:p w14:paraId="1D864484"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42FF3A4B" w14:textId="77777777" w:rsidR="00662A5F" w:rsidRDefault="00000000">
      <w:pPr>
        <w:pStyle w:val="Heading4"/>
        <w:keepNext w:val="0"/>
        <w:keepLines w:val="0"/>
        <w:spacing w:before="0" w:line="240" w:lineRule="auto"/>
        <w:rPr>
          <w:rFonts w:ascii="Times New Roman" w:eastAsia="Times New Roman" w:hAnsi="Times New Roman" w:cs="Times New Roman"/>
          <w:b/>
          <w:color w:val="000000"/>
          <w:u w:val="single"/>
        </w:rPr>
      </w:pPr>
      <w:bookmarkStart w:id="58" w:name="_9v6hsbg0rosb" w:colFirst="0" w:colLast="0"/>
      <w:bookmarkEnd w:id="58"/>
      <w:r>
        <w:rPr>
          <w:rFonts w:ascii="Times New Roman" w:eastAsia="Times New Roman" w:hAnsi="Times New Roman" w:cs="Times New Roman"/>
          <w:b/>
          <w:color w:val="000000"/>
          <w:u w:val="single"/>
        </w:rPr>
        <w:t>Prayer to St. Michael</w:t>
      </w:r>
    </w:p>
    <w:p w14:paraId="546C2DE1" w14:textId="77777777" w:rsidR="00662A5F"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Saint Michael the Archangel, defend us in battle, be our protection against the wickedness and snares of the devil. May God rebuke him, we humbly pray and do thou, O prince of the heavenly hosts, by the power of God thrust into hell Satan and all the evil spirits who prowl about the world seeking the ruin of souls. Amen.</w:t>
      </w:r>
    </w:p>
    <w:p w14:paraId="5528FA63" w14:textId="77777777" w:rsidR="00662A5F" w:rsidRDefault="00662A5F">
      <w:pPr>
        <w:pStyle w:val="Heading4"/>
        <w:keepNext w:val="0"/>
        <w:keepLines w:val="0"/>
        <w:spacing w:before="0" w:line="240" w:lineRule="auto"/>
        <w:rPr>
          <w:rFonts w:ascii="Times New Roman" w:eastAsia="Times New Roman" w:hAnsi="Times New Roman" w:cs="Times New Roman"/>
          <w:b/>
          <w:color w:val="000000"/>
          <w:u w:val="single"/>
        </w:rPr>
      </w:pPr>
      <w:bookmarkStart w:id="59" w:name="_t02axskug2j" w:colFirst="0" w:colLast="0"/>
      <w:bookmarkEnd w:id="59"/>
    </w:p>
    <w:p w14:paraId="201A8627" w14:textId="77777777" w:rsidR="00662A5F" w:rsidRDefault="00000000">
      <w:pPr>
        <w:pStyle w:val="Heading4"/>
        <w:keepNext w:val="0"/>
        <w:keepLines w:val="0"/>
        <w:spacing w:before="0" w:line="240" w:lineRule="auto"/>
        <w:rPr>
          <w:rFonts w:ascii="Times New Roman" w:eastAsia="Times New Roman" w:hAnsi="Times New Roman" w:cs="Times New Roman"/>
          <w:b/>
          <w:color w:val="000000"/>
          <w:u w:val="single"/>
        </w:rPr>
      </w:pPr>
      <w:bookmarkStart w:id="60" w:name="_qo2bw2fdbw10" w:colFirst="0" w:colLast="0"/>
      <w:bookmarkEnd w:id="60"/>
      <w:r>
        <w:rPr>
          <w:rFonts w:ascii="Times New Roman" w:eastAsia="Times New Roman" w:hAnsi="Times New Roman" w:cs="Times New Roman"/>
          <w:b/>
          <w:color w:val="000000"/>
          <w:u w:val="single"/>
        </w:rPr>
        <w:t>Prayer to the Holy Spirit</w:t>
      </w:r>
    </w:p>
    <w:p w14:paraId="34994602"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771F8B45" w14:textId="77777777" w:rsidR="00662A5F" w:rsidRDefault="00000000">
      <w:pPr>
        <w:spacing w:before="60" w:line="240" w:lineRule="auto"/>
        <w:ind w:left="120" w:right="260"/>
        <w:jc w:val="both"/>
        <w:rPr>
          <w:rFonts w:ascii="Times New Roman" w:eastAsia="Times New Roman" w:hAnsi="Times New Roman" w:cs="Times New Roman"/>
        </w:rPr>
      </w:pPr>
      <w:r>
        <w:rPr>
          <w:rFonts w:ascii="Times New Roman" w:eastAsia="Times New Roman" w:hAnsi="Times New Roman" w:cs="Times New Roman"/>
        </w:rPr>
        <w:t>Come, Holy Spirit, fill the hearts of Thy faithful, and enkindle in them the fire of Thy love.  Send forth Thy Spirit and they shall be created, and Thou shalt renew the face of the earth. Let us pray. O God, who did instruct the hearts of the faithful by the light of the Holy Spirit, grant that by the gift of that same Spirit, we may be truly wise and ever rejoice in His consolation. Through Christ our Lord.  Amen.</w:t>
      </w:r>
    </w:p>
    <w:p w14:paraId="102EE063" w14:textId="77777777" w:rsidR="00662A5F" w:rsidRDefault="00662A5F">
      <w:pPr>
        <w:spacing w:before="60" w:line="240" w:lineRule="auto"/>
        <w:ind w:left="120" w:right="260"/>
        <w:jc w:val="both"/>
        <w:rPr>
          <w:rFonts w:ascii="Times New Roman" w:eastAsia="Times New Roman" w:hAnsi="Times New Roman" w:cs="Times New Roman"/>
        </w:rPr>
      </w:pPr>
    </w:p>
    <w:p w14:paraId="7162F56D" w14:textId="77777777" w:rsidR="00662A5F" w:rsidRDefault="00000000">
      <w:pPr>
        <w:spacing w:before="60" w:line="240" w:lineRule="auto"/>
        <w:ind w:left="120" w:right="260"/>
        <w:jc w:val="both"/>
        <w:rPr>
          <w:rFonts w:ascii="Times New Roman" w:eastAsia="Times New Roman" w:hAnsi="Times New Roman" w:cs="Times New Roman"/>
        </w:rPr>
      </w:pPr>
      <w:r>
        <w:rPr>
          <w:rFonts w:ascii="Times New Roman" w:eastAsia="Times New Roman" w:hAnsi="Times New Roman" w:cs="Times New Roman"/>
        </w:rPr>
        <w:t>May also be prayed in this format:</w:t>
      </w:r>
    </w:p>
    <w:p w14:paraId="7C6E5107"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b/>
        </w:rPr>
        <w:t>Leader:</w:t>
      </w:r>
      <w:r>
        <w:rPr>
          <w:rFonts w:ascii="Times New Roman" w:eastAsia="Times New Roman" w:hAnsi="Times New Roman" w:cs="Times New Roman"/>
        </w:rPr>
        <w:t xml:space="preserve"> Come, Holy Spirit, fill the hearts of Thy faithful, </w:t>
      </w:r>
    </w:p>
    <w:p w14:paraId="2F277241"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b/>
        </w:rPr>
        <w:t>All:</w:t>
      </w:r>
      <w:r>
        <w:rPr>
          <w:rFonts w:ascii="Times New Roman" w:eastAsia="Times New Roman" w:hAnsi="Times New Roman" w:cs="Times New Roman"/>
        </w:rPr>
        <w:t xml:space="preserve"> and enkindle in them the fire of Thy love.  </w:t>
      </w:r>
    </w:p>
    <w:p w14:paraId="1756F312"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b/>
        </w:rPr>
        <w:t>Leader:</w:t>
      </w:r>
      <w:r>
        <w:rPr>
          <w:rFonts w:ascii="Times New Roman" w:eastAsia="Times New Roman" w:hAnsi="Times New Roman" w:cs="Times New Roman"/>
        </w:rPr>
        <w:t xml:space="preserve"> Send forth Thy Spirit and they shall be created, </w:t>
      </w:r>
    </w:p>
    <w:p w14:paraId="7DB7A9A4"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b/>
        </w:rPr>
        <w:t>All:</w:t>
      </w:r>
      <w:r>
        <w:rPr>
          <w:rFonts w:ascii="Times New Roman" w:eastAsia="Times New Roman" w:hAnsi="Times New Roman" w:cs="Times New Roman"/>
        </w:rPr>
        <w:t xml:space="preserve"> and Thou shalt renew the face of the earth. </w:t>
      </w:r>
    </w:p>
    <w:p w14:paraId="09F3E9F3"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b/>
        </w:rPr>
        <w:t>Leader:</w:t>
      </w:r>
      <w:r>
        <w:rPr>
          <w:rFonts w:ascii="Times New Roman" w:eastAsia="Times New Roman" w:hAnsi="Times New Roman" w:cs="Times New Roman"/>
        </w:rPr>
        <w:t xml:space="preserve"> Let us pray: </w:t>
      </w:r>
    </w:p>
    <w:p w14:paraId="6D62BC02"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b/>
        </w:rPr>
        <w:t xml:space="preserve">All: </w:t>
      </w:r>
      <w:r>
        <w:rPr>
          <w:rFonts w:ascii="Times New Roman" w:eastAsia="Times New Roman" w:hAnsi="Times New Roman" w:cs="Times New Roman"/>
        </w:rPr>
        <w:t>O God, who did instruct the hearts of the faithful by the light of the Holy Spirit, grant that by the gift of that same Spirit, we may be truly wise and ever rejoice in His consolation. Through Christ our Lord.  Amen.</w:t>
      </w:r>
    </w:p>
    <w:p w14:paraId="7FD3836C" w14:textId="77777777" w:rsidR="00662A5F"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065B93F"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61" w:name="_bhe0tdx7qfbd" w:colFirst="0" w:colLast="0"/>
      <w:bookmarkEnd w:id="61"/>
      <w:r>
        <w:rPr>
          <w:rFonts w:ascii="Times New Roman" w:eastAsia="Times New Roman" w:hAnsi="Times New Roman" w:cs="Times New Roman"/>
          <w:b/>
          <w:color w:val="000000"/>
          <w:u w:val="single"/>
        </w:rPr>
        <w:t>Apostles’ Creed</w:t>
      </w:r>
    </w:p>
    <w:p w14:paraId="09809F33" w14:textId="77777777" w:rsidR="00662A5F" w:rsidRDefault="00000000">
      <w:pPr>
        <w:spacing w:line="240" w:lineRule="auto"/>
        <w:rPr>
          <w:rFonts w:ascii="Times New Roman" w:eastAsia="Times New Roman" w:hAnsi="Times New Roman" w:cs="Times New Roman"/>
          <w:b/>
          <w:sz w:val="13"/>
          <w:szCs w:val="13"/>
        </w:rPr>
      </w:pPr>
      <w:r>
        <w:rPr>
          <w:rFonts w:ascii="Times New Roman" w:eastAsia="Times New Roman" w:hAnsi="Times New Roman" w:cs="Times New Roman"/>
          <w:b/>
          <w:sz w:val="13"/>
          <w:szCs w:val="13"/>
        </w:rPr>
        <w:t xml:space="preserve"> </w:t>
      </w:r>
    </w:p>
    <w:p w14:paraId="26681E01" w14:textId="77777777" w:rsidR="00662A5F" w:rsidRDefault="00000000">
      <w:pPr>
        <w:spacing w:before="60" w:line="240" w:lineRule="auto"/>
        <w:ind w:left="120" w:right="260"/>
        <w:jc w:val="both"/>
        <w:rPr>
          <w:rFonts w:ascii="Times New Roman" w:eastAsia="Times New Roman" w:hAnsi="Times New Roman" w:cs="Times New Roman"/>
        </w:rPr>
      </w:pPr>
      <w:r>
        <w:rPr>
          <w:rFonts w:ascii="Times New Roman" w:eastAsia="Times New Roman" w:hAnsi="Times New Roman" w:cs="Times New Roman"/>
        </w:rPr>
        <w:t>I believe in God, the Father Almighty, Creator of heaven and earth, and in Jesus Christ, His only Son, our Lord; who was conceived by the Holy Spirit, born of the Virgin Mary, suffered under Pontius Pilate, was crucified, died, and was buried; He descended into hell; on the third day He rose again from the dead; He ascended into heaven, and is seated at the right hand of God the Father Almighty; from thence He will come to judge the living and the dead. I believe in the Holy Spirit, the holy Catholic Church, the communion of saints, the forgiveness of sins, the resurrection of the body, and life everlasting.  Amen.</w:t>
      </w:r>
    </w:p>
    <w:p w14:paraId="0353C1DE" w14:textId="77777777" w:rsidR="00662A5F" w:rsidRDefault="00662A5F">
      <w:pPr>
        <w:pStyle w:val="Heading4"/>
        <w:keepNext w:val="0"/>
        <w:keepLines w:val="0"/>
        <w:spacing w:line="240" w:lineRule="auto"/>
        <w:rPr>
          <w:rFonts w:ascii="Times New Roman" w:eastAsia="Times New Roman" w:hAnsi="Times New Roman" w:cs="Times New Roman"/>
          <w:b/>
          <w:color w:val="000000"/>
          <w:u w:val="single"/>
        </w:rPr>
      </w:pPr>
      <w:bookmarkStart w:id="62" w:name="_4ljhs695sea0" w:colFirst="0" w:colLast="0"/>
      <w:bookmarkEnd w:id="62"/>
    </w:p>
    <w:p w14:paraId="3F410949" w14:textId="77777777" w:rsidR="00662A5F" w:rsidRDefault="00662A5F">
      <w:pPr>
        <w:pStyle w:val="Heading4"/>
        <w:keepNext w:val="0"/>
        <w:keepLines w:val="0"/>
        <w:spacing w:line="240" w:lineRule="auto"/>
        <w:rPr>
          <w:rFonts w:ascii="Times New Roman" w:eastAsia="Times New Roman" w:hAnsi="Times New Roman" w:cs="Times New Roman"/>
          <w:b/>
          <w:color w:val="000000"/>
          <w:u w:val="single"/>
        </w:rPr>
      </w:pPr>
      <w:bookmarkStart w:id="63" w:name="_fd1w65etxgkg" w:colFirst="0" w:colLast="0"/>
      <w:bookmarkEnd w:id="63"/>
    </w:p>
    <w:p w14:paraId="3D0E12BC" w14:textId="77777777" w:rsidR="00662A5F" w:rsidRDefault="00000000">
      <w:pPr>
        <w:pStyle w:val="Heading4"/>
        <w:keepNext w:val="0"/>
        <w:keepLines w:val="0"/>
        <w:spacing w:line="240" w:lineRule="auto"/>
        <w:rPr>
          <w:rFonts w:ascii="Times New Roman" w:eastAsia="Times New Roman" w:hAnsi="Times New Roman" w:cs="Times New Roman"/>
        </w:rPr>
      </w:pPr>
      <w:bookmarkStart w:id="64" w:name="_cajta0zha2o5" w:colFirst="0" w:colLast="0"/>
      <w:bookmarkEnd w:id="64"/>
      <w:r>
        <w:rPr>
          <w:rFonts w:ascii="Times New Roman" w:eastAsia="Times New Roman" w:hAnsi="Times New Roman" w:cs="Times New Roman"/>
          <w:b/>
          <w:color w:val="000000"/>
          <w:u w:val="single"/>
        </w:rPr>
        <w:t xml:space="preserve">Spiritual Communion </w:t>
      </w:r>
    </w:p>
    <w:p w14:paraId="5FF17F47" w14:textId="77777777" w:rsidR="00662A5F"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O my Jesus, I truly believe that Thou art present in the Most Blessed Sacrament. I love Thee above all </w:t>
      </w:r>
      <w:proofErr w:type="gramStart"/>
      <w:r>
        <w:rPr>
          <w:rFonts w:ascii="Times New Roman" w:eastAsia="Times New Roman" w:hAnsi="Times New Roman" w:cs="Times New Roman"/>
        </w:rPr>
        <w:t>things</w:t>
      </w:r>
      <w:proofErr w:type="gramEnd"/>
      <w:r>
        <w:rPr>
          <w:rFonts w:ascii="Times New Roman" w:eastAsia="Times New Roman" w:hAnsi="Times New Roman" w:cs="Times New Roman"/>
        </w:rPr>
        <w:t xml:space="preserve"> and I desire to receive Thee into my soul. Since I cannot now receive Thee sacramentally, I beg Thee to come </w:t>
      </w:r>
      <w:r>
        <w:rPr>
          <w:rFonts w:ascii="Times New Roman" w:eastAsia="Times New Roman" w:hAnsi="Times New Roman" w:cs="Times New Roman"/>
        </w:rPr>
        <w:lastRenderedPageBreak/>
        <w:t>spiritually into my heart. I embrace Thee as if Thou hast already come and unit myself fully to Thee. Never permit me to be separated from Thee. Amen.</w:t>
      </w:r>
    </w:p>
    <w:p w14:paraId="4EAC9D7C" w14:textId="77777777" w:rsidR="00662A5F" w:rsidRDefault="00662A5F">
      <w:pPr>
        <w:spacing w:line="240" w:lineRule="auto"/>
        <w:rPr>
          <w:rFonts w:ascii="Times New Roman" w:eastAsia="Times New Roman" w:hAnsi="Times New Roman" w:cs="Times New Roman"/>
        </w:rPr>
      </w:pPr>
    </w:p>
    <w:p w14:paraId="4F227DF4" w14:textId="77777777" w:rsidR="00662A5F" w:rsidRDefault="00000000">
      <w:pPr>
        <w:pStyle w:val="Heading4"/>
        <w:keepNext w:val="0"/>
        <w:keepLines w:val="0"/>
        <w:spacing w:line="240" w:lineRule="auto"/>
        <w:rPr>
          <w:rFonts w:ascii="Times New Roman" w:eastAsia="Times New Roman" w:hAnsi="Times New Roman" w:cs="Times New Roman"/>
          <w:color w:val="000000"/>
        </w:rPr>
      </w:pPr>
      <w:bookmarkStart w:id="65" w:name="_lixfskwa9n3q" w:colFirst="0" w:colLast="0"/>
      <w:bookmarkEnd w:id="65"/>
      <w:r>
        <w:rPr>
          <w:rFonts w:ascii="Times New Roman" w:eastAsia="Times New Roman" w:hAnsi="Times New Roman" w:cs="Times New Roman"/>
          <w:b/>
          <w:color w:val="000000"/>
          <w:u w:val="single"/>
        </w:rPr>
        <w:t xml:space="preserve">Spiritual Communion </w:t>
      </w:r>
      <w:r>
        <w:rPr>
          <w:rFonts w:ascii="Times New Roman" w:eastAsia="Times New Roman" w:hAnsi="Times New Roman" w:cs="Times New Roman"/>
          <w:color w:val="000000"/>
        </w:rPr>
        <w:t>(shorter form)</w:t>
      </w:r>
    </w:p>
    <w:p w14:paraId="7946E6A8" w14:textId="77777777" w:rsidR="00662A5F"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My Jesus, as I cannot receive Thee now in the Most Holy Blessed Sacrament, I ask Thee to come into my heart, and to make it like Thy heart. Amen.</w:t>
      </w:r>
    </w:p>
    <w:p w14:paraId="300BC640" w14:textId="77777777" w:rsidR="00662A5F" w:rsidRDefault="00662A5F">
      <w:pPr>
        <w:spacing w:line="240" w:lineRule="auto"/>
        <w:ind w:left="720"/>
        <w:rPr>
          <w:rFonts w:ascii="Times New Roman" w:eastAsia="Times New Roman" w:hAnsi="Times New Roman" w:cs="Times New Roman"/>
        </w:rPr>
      </w:pPr>
    </w:p>
    <w:p w14:paraId="4EC14B9B" w14:textId="77777777" w:rsidR="00662A5F" w:rsidRDefault="00000000">
      <w:pPr>
        <w:pStyle w:val="Heading4"/>
        <w:keepNext w:val="0"/>
        <w:keepLines w:val="0"/>
        <w:spacing w:before="40" w:line="240" w:lineRule="auto"/>
        <w:rPr>
          <w:rFonts w:ascii="Times New Roman" w:eastAsia="Times New Roman" w:hAnsi="Times New Roman" w:cs="Times New Roman"/>
          <w:b/>
          <w:sz w:val="27"/>
          <w:szCs w:val="27"/>
        </w:rPr>
      </w:pPr>
      <w:bookmarkStart w:id="66" w:name="_5awpxk6oz57h" w:colFirst="0" w:colLast="0"/>
      <w:bookmarkEnd w:id="66"/>
      <w:r>
        <w:rPr>
          <w:rFonts w:ascii="Times New Roman" w:eastAsia="Times New Roman" w:hAnsi="Times New Roman" w:cs="Times New Roman"/>
          <w:b/>
          <w:color w:val="000000"/>
          <w:u w:val="single"/>
        </w:rPr>
        <w:t>Mysteries of the Rosary</w:t>
      </w:r>
    </w:p>
    <w:tbl>
      <w:tblPr>
        <w:tblStyle w:val="af"/>
        <w:tblW w:w="9645" w:type="dxa"/>
        <w:tblBorders>
          <w:top w:val="nil"/>
          <w:left w:val="nil"/>
          <w:bottom w:val="nil"/>
          <w:right w:val="nil"/>
          <w:insideH w:val="nil"/>
          <w:insideV w:val="nil"/>
        </w:tblBorders>
        <w:tblLayout w:type="fixed"/>
        <w:tblLook w:val="0600" w:firstRow="0" w:lastRow="0" w:firstColumn="0" w:lastColumn="0" w:noHBand="1" w:noVBand="1"/>
      </w:tblPr>
      <w:tblGrid>
        <w:gridCol w:w="4170"/>
        <w:gridCol w:w="5475"/>
      </w:tblGrid>
      <w:tr w:rsidR="00662A5F" w14:paraId="1D5BF882" w14:textId="77777777">
        <w:trPr>
          <w:trHeight w:val="2820"/>
        </w:trPr>
        <w:tc>
          <w:tcPr>
            <w:tcW w:w="4170" w:type="dxa"/>
            <w:tcMar>
              <w:top w:w="100" w:type="dxa"/>
              <w:left w:w="100" w:type="dxa"/>
              <w:bottom w:w="100" w:type="dxa"/>
              <w:right w:w="100" w:type="dxa"/>
            </w:tcMar>
          </w:tcPr>
          <w:p w14:paraId="687E68A6" w14:textId="77777777" w:rsidR="00662A5F" w:rsidRDefault="00000000">
            <w:pPr>
              <w:spacing w:line="240" w:lineRule="auto"/>
              <w:ind w:lef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Joyful Mysteries</w:t>
            </w:r>
          </w:p>
          <w:p w14:paraId="5481A55C" w14:textId="77777777" w:rsidR="00662A5F" w:rsidRDefault="00000000">
            <w:pPr>
              <w:spacing w:line="240" w:lineRule="auto"/>
              <w:ind w:left="140"/>
              <w:rPr>
                <w:rFonts w:ascii="Times New Roman" w:eastAsia="Times New Roman" w:hAnsi="Times New Roman" w:cs="Times New Roman"/>
                <w:i/>
                <w:sz w:val="18"/>
                <w:szCs w:val="18"/>
              </w:rPr>
            </w:pPr>
            <w:r>
              <w:rPr>
                <w:rFonts w:ascii="Times New Roman" w:eastAsia="Times New Roman" w:hAnsi="Times New Roman" w:cs="Times New Roman"/>
                <w:i/>
                <w:sz w:val="18"/>
                <w:szCs w:val="18"/>
              </w:rPr>
              <w:t>(Prayed on Mondays and Saturdays)</w:t>
            </w:r>
          </w:p>
          <w:p w14:paraId="0CB19A55" w14:textId="77777777" w:rsidR="00662A5F" w:rsidRDefault="00000000">
            <w:pPr>
              <w:spacing w:before="20" w:line="240" w:lineRule="auto"/>
              <w:ind w:left="82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147A758A" w14:textId="77777777" w:rsidR="00662A5F" w:rsidRDefault="00000000">
            <w:pPr>
              <w:spacing w:line="240" w:lineRule="auto"/>
              <w:ind w:left="270"/>
              <w:rPr>
                <w:rFonts w:ascii="Times New Roman" w:eastAsia="Times New Roman" w:hAnsi="Times New Roman" w:cs="Times New Roman"/>
              </w:rPr>
            </w:pPr>
            <w:r>
              <w:rPr>
                <w:rFonts w:ascii="Times New Roman" w:eastAsia="Times New Roman" w:hAnsi="Times New Roman" w:cs="Times New Roman"/>
              </w:rPr>
              <w:t xml:space="preserve">1.  </w:t>
            </w:r>
            <w:r>
              <w:rPr>
                <w:rFonts w:ascii="Times New Roman" w:eastAsia="Times New Roman" w:hAnsi="Times New Roman" w:cs="Times New Roman"/>
              </w:rPr>
              <w:tab/>
              <w:t>The Annunciation</w:t>
            </w:r>
          </w:p>
          <w:p w14:paraId="38FBEDA0" w14:textId="77777777" w:rsidR="00662A5F" w:rsidRDefault="00000000">
            <w:pPr>
              <w:spacing w:line="240" w:lineRule="auto"/>
              <w:ind w:left="270"/>
              <w:rPr>
                <w:rFonts w:ascii="Times New Roman" w:eastAsia="Times New Roman" w:hAnsi="Times New Roman" w:cs="Times New Roman"/>
              </w:rPr>
            </w:pPr>
            <w:r>
              <w:rPr>
                <w:rFonts w:ascii="Times New Roman" w:eastAsia="Times New Roman" w:hAnsi="Times New Roman" w:cs="Times New Roman"/>
              </w:rPr>
              <w:t xml:space="preserve">2.  </w:t>
            </w:r>
            <w:r>
              <w:rPr>
                <w:rFonts w:ascii="Times New Roman" w:eastAsia="Times New Roman" w:hAnsi="Times New Roman" w:cs="Times New Roman"/>
              </w:rPr>
              <w:tab/>
              <w:t>The Visitation</w:t>
            </w:r>
          </w:p>
          <w:p w14:paraId="33D7D955" w14:textId="77777777" w:rsidR="00662A5F" w:rsidRDefault="00000000">
            <w:pPr>
              <w:spacing w:line="240" w:lineRule="auto"/>
              <w:ind w:left="270"/>
              <w:rPr>
                <w:rFonts w:ascii="Times New Roman" w:eastAsia="Times New Roman" w:hAnsi="Times New Roman" w:cs="Times New Roman"/>
              </w:rPr>
            </w:pPr>
            <w:r>
              <w:rPr>
                <w:rFonts w:ascii="Times New Roman" w:eastAsia="Times New Roman" w:hAnsi="Times New Roman" w:cs="Times New Roman"/>
              </w:rPr>
              <w:t xml:space="preserve">3.  </w:t>
            </w:r>
            <w:r>
              <w:rPr>
                <w:rFonts w:ascii="Times New Roman" w:eastAsia="Times New Roman" w:hAnsi="Times New Roman" w:cs="Times New Roman"/>
              </w:rPr>
              <w:tab/>
              <w:t>The Birth of Our Lord</w:t>
            </w:r>
          </w:p>
          <w:p w14:paraId="7AB97348" w14:textId="77777777" w:rsidR="00662A5F" w:rsidRDefault="00000000">
            <w:pPr>
              <w:spacing w:line="240" w:lineRule="auto"/>
              <w:ind w:left="270"/>
              <w:rPr>
                <w:rFonts w:ascii="Times New Roman" w:eastAsia="Times New Roman" w:hAnsi="Times New Roman" w:cs="Times New Roman"/>
              </w:rPr>
            </w:pPr>
            <w:r>
              <w:rPr>
                <w:rFonts w:ascii="Times New Roman" w:eastAsia="Times New Roman" w:hAnsi="Times New Roman" w:cs="Times New Roman"/>
              </w:rPr>
              <w:t xml:space="preserve">4.  </w:t>
            </w:r>
            <w:r>
              <w:rPr>
                <w:rFonts w:ascii="Times New Roman" w:eastAsia="Times New Roman" w:hAnsi="Times New Roman" w:cs="Times New Roman"/>
              </w:rPr>
              <w:tab/>
              <w:t>The Presentation in the Temple</w:t>
            </w:r>
          </w:p>
          <w:p w14:paraId="37889674" w14:textId="77777777" w:rsidR="00662A5F" w:rsidRDefault="00000000">
            <w:pPr>
              <w:spacing w:line="240" w:lineRule="auto"/>
              <w:ind w:left="270" w:right="700"/>
              <w:rPr>
                <w:rFonts w:ascii="Times New Roman" w:eastAsia="Times New Roman" w:hAnsi="Times New Roman" w:cs="Times New Roman"/>
              </w:rPr>
            </w:pPr>
            <w:r>
              <w:rPr>
                <w:rFonts w:ascii="Times New Roman" w:eastAsia="Times New Roman" w:hAnsi="Times New Roman" w:cs="Times New Roman"/>
              </w:rPr>
              <w:t xml:space="preserve">5.     The Finding of </w:t>
            </w:r>
            <w:proofErr w:type="gramStart"/>
            <w:r>
              <w:rPr>
                <w:rFonts w:ascii="Times New Roman" w:eastAsia="Times New Roman" w:hAnsi="Times New Roman" w:cs="Times New Roman"/>
              </w:rPr>
              <w:t>the  Child</w:t>
            </w:r>
            <w:proofErr w:type="gramEnd"/>
            <w:r>
              <w:rPr>
                <w:rFonts w:ascii="Times New Roman" w:eastAsia="Times New Roman" w:hAnsi="Times New Roman" w:cs="Times New Roman"/>
              </w:rPr>
              <w:t xml:space="preserve"> Jesus in the Temple</w:t>
            </w:r>
          </w:p>
        </w:tc>
        <w:tc>
          <w:tcPr>
            <w:tcW w:w="5475" w:type="dxa"/>
            <w:tcMar>
              <w:top w:w="100" w:type="dxa"/>
              <w:left w:w="100" w:type="dxa"/>
              <w:bottom w:w="100" w:type="dxa"/>
              <w:right w:w="100" w:type="dxa"/>
            </w:tcMar>
          </w:tcPr>
          <w:p w14:paraId="0E00BF61" w14:textId="77777777" w:rsidR="00662A5F" w:rsidRDefault="00000000">
            <w:pPr>
              <w:spacing w:line="240" w:lineRule="auto"/>
              <w:ind w:lef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Luminous Mysteries</w:t>
            </w:r>
          </w:p>
          <w:p w14:paraId="4DBA9A8B" w14:textId="77777777" w:rsidR="00662A5F" w:rsidRDefault="00000000">
            <w:pPr>
              <w:spacing w:line="240" w:lineRule="auto"/>
              <w:ind w:left="600"/>
              <w:rPr>
                <w:rFonts w:ascii="Times New Roman" w:eastAsia="Times New Roman" w:hAnsi="Times New Roman" w:cs="Times New Roman"/>
                <w:i/>
                <w:sz w:val="18"/>
                <w:szCs w:val="18"/>
              </w:rPr>
            </w:pPr>
            <w:r>
              <w:rPr>
                <w:rFonts w:ascii="Times New Roman" w:eastAsia="Times New Roman" w:hAnsi="Times New Roman" w:cs="Times New Roman"/>
                <w:i/>
                <w:sz w:val="18"/>
                <w:szCs w:val="18"/>
              </w:rPr>
              <w:t>(Prayed on Thursdays)</w:t>
            </w:r>
          </w:p>
          <w:p w14:paraId="0AC7AA14" w14:textId="77777777" w:rsidR="00662A5F" w:rsidRDefault="00000000">
            <w:pPr>
              <w:spacing w:before="20" w:line="240" w:lineRule="auto"/>
              <w:ind w:left="10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28D4841A" w14:textId="77777777" w:rsidR="00662A5F" w:rsidRDefault="00000000">
            <w:pPr>
              <w:spacing w:line="240" w:lineRule="auto"/>
              <w:ind w:left="720" w:right="-1800" w:hanging="420"/>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ab/>
            </w:r>
            <w:r>
              <w:rPr>
                <w:rFonts w:ascii="Times New Roman" w:eastAsia="Times New Roman" w:hAnsi="Times New Roman" w:cs="Times New Roman"/>
              </w:rPr>
              <w:t>The Baptism in the Jordan River</w:t>
            </w:r>
          </w:p>
          <w:p w14:paraId="7BDCB42E" w14:textId="77777777" w:rsidR="00662A5F" w:rsidRDefault="00000000">
            <w:pPr>
              <w:spacing w:line="240" w:lineRule="auto"/>
              <w:ind w:left="720" w:right="-1800" w:hanging="420"/>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ab/>
            </w:r>
            <w:r>
              <w:rPr>
                <w:rFonts w:ascii="Times New Roman" w:eastAsia="Times New Roman" w:hAnsi="Times New Roman" w:cs="Times New Roman"/>
              </w:rPr>
              <w:t>The Miracle at the Wedding at Cana</w:t>
            </w:r>
          </w:p>
          <w:p w14:paraId="5CF947A3" w14:textId="77777777" w:rsidR="00662A5F" w:rsidRDefault="00000000">
            <w:pPr>
              <w:spacing w:line="240" w:lineRule="auto"/>
              <w:ind w:left="240" w:right="-1800"/>
              <w:rPr>
                <w:rFonts w:ascii="Times New Roman" w:eastAsia="Times New Roman" w:hAnsi="Times New Roman" w:cs="Times New Roman"/>
              </w:rPr>
            </w:pPr>
            <w:r>
              <w:rPr>
                <w:rFonts w:ascii="Times New Roman" w:eastAsia="Times New Roman" w:hAnsi="Times New Roman" w:cs="Times New Roman"/>
              </w:rPr>
              <w:t xml:space="preserve"> 3.</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ab/>
            </w:r>
            <w:r>
              <w:rPr>
                <w:rFonts w:ascii="Times New Roman" w:eastAsia="Times New Roman" w:hAnsi="Times New Roman" w:cs="Times New Roman"/>
              </w:rPr>
              <w:t>The Proclamation of the Kingdom of God</w:t>
            </w:r>
          </w:p>
          <w:p w14:paraId="623E2D07" w14:textId="77777777" w:rsidR="00662A5F" w:rsidRDefault="00000000">
            <w:pPr>
              <w:spacing w:line="240" w:lineRule="auto"/>
              <w:ind w:left="720" w:right="-1800" w:hanging="420"/>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sz w:val="12"/>
                <w:szCs w:val="12"/>
              </w:rPr>
              <w:t xml:space="preserve">        </w:t>
            </w:r>
            <w:r>
              <w:rPr>
                <w:rFonts w:ascii="Times New Roman" w:eastAsia="Times New Roman" w:hAnsi="Times New Roman" w:cs="Times New Roman"/>
              </w:rPr>
              <w:t>The Transfiguration</w:t>
            </w:r>
          </w:p>
          <w:p w14:paraId="06524634" w14:textId="77777777" w:rsidR="00662A5F" w:rsidRDefault="00000000">
            <w:pPr>
              <w:spacing w:line="240" w:lineRule="auto"/>
              <w:ind w:left="720" w:right="-1800" w:hanging="420"/>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ab/>
            </w:r>
            <w:r>
              <w:rPr>
                <w:rFonts w:ascii="Times New Roman" w:eastAsia="Times New Roman" w:hAnsi="Times New Roman" w:cs="Times New Roman"/>
              </w:rPr>
              <w:t>The Institution of the Holy Eucharist</w:t>
            </w:r>
          </w:p>
        </w:tc>
      </w:tr>
      <w:tr w:rsidR="00662A5F" w14:paraId="3244D4BB" w14:textId="77777777">
        <w:trPr>
          <w:trHeight w:val="2735"/>
        </w:trPr>
        <w:tc>
          <w:tcPr>
            <w:tcW w:w="4170" w:type="dxa"/>
            <w:tcMar>
              <w:top w:w="100" w:type="dxa"/>
              <w:left w:w="100" w:type="dxa"/>
              <w:bottom w:w="100" w:type="dxa"/>
              <w:right w:w="100" w:type="dxa"/>
            </w:tcMar>
          </w:tcPr>
          <w:p w14:paraId="6C594EDE" w14:textId="77777777" w:rsidR="00662A5F" w:rsidRDefault="00000000">
            <w:pPr>
              <w:spacing w:line="240" w:lineRule="auto"/>
              <w:ind w:left="820"/>
              <w:rPr>
                <w:rFonts w:ascii="Times New Roman" w:eastAsia="Times New Roman" w:hAnsi="Times New Roman" w:cs="Times New Roman"/>
                <w:b/>
              </w:rPr>
            </w:pPr>
            <w:r>
              <w:rPr>
                <w:rFonts w:ascii="Times New Roman" w:eastAsia="Times New Roman" w:hAnsi="Times New Roman" w:cs="Times New Roman"/>
                <w:b/>
              </w:rPr>
              <w:t xml:space="preserve"> </w:t>
            </w:r>
          </w:p>
          <w:p w14:paraId="39338AF7" w14:textId="77777777" w:rsidR="00662A5F" w:rsidRDefault="00000000">
            <w:pPr>
              <w:spacing w:line="240" w:lineRule="auto"/>
              <w:ind w:left="140"/>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Sorrowful Mysteries</w:t>
            </w:r>
          </w:p>
          <w:p w14:paraId="09670A5D" w14:textId="77777777" w:rsidR="00662A5F" w:rsidRDefault="00000000">
            <w:pPr>
              <w:spacing w:line="240" w:lineRule="auto"/>
              <w:ind w:left="140"/>
              <w:rPr>
                <w:rFonts w:ascii="Times New Roman" w:eastAsia="Times New Roman" w:hAnsi="Times New Roman" w:cs="Times New Roman"/>
                <w:i/>
                <w:sz w:val="18"/>
                <w:szCs w:val="18"/>
              </w:rPr>
            </w:pPr>
            <w:r>
              <w:rPr>
                <w:rFonts w:ascii="Times New Roman" w:eastAsia="Times New Roman" w:hAnsi="Times New Roman" w:cs="Times New Roman"/>
                <w:i/>
                <w:sz w:val="18"/>
                <w:szCs w:val="18"/>
              </w:rPr>
              <w:t>(Prayed on Tuesdays and Fridays)</w:t>
            </w:r>
          </w:p>
          <w:p w14:paraId="51054316" w14:textId="77777777" w:rsidR="00662A5F" w:rsidRDefault="00000000">
            <w:pPr>
              <w:spacing w:before="20" w:line="240" w:lineRule="auto"/>
              <w:ind w:left="82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51EB90C3"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1.  </w:t>
            </w:r>
            <w:r>
              <w:rPr>
                <w:rFonts w:ascii="Times New Roman" w:eastAsia="Times New Roman" w:hAnsi="Times New Roman" w:cs="Times New Roman"/>
              </w:rPr>
              <w:tab/>
              <w:t>The Agony in the Garden</w:t>
            </w:r>
          </w:p>
          <w:p w14:paraId="551D66A6"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2.  </w:t>
            </w:r>
            <w:r>
              <w:rPr>
                <w:rFonts w:ascii="Times New Roman" w:eastAsia="Times New Roman" w:hAnsi="Times New Roman" w:cs="Times New Roman"/>
              </w:rPr>
              <w:tab/>
              <w:t>The Scourging at the Pillar</w:t>
            </w:r>
          </w:p>
          <w:p w14:paraId="63F7D807"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3.  </w:t>
            </w:r>
            <w:r>
              <w:rPr>
                <w:rFonts w:ascii="Times New Roman" w:eastAsia="Times New Roman" w:hAnsi="Times New Roman" w:cs="Times New Roman"/>
              </w:rPr>
              <w:tab/>
              <w:t>The Crowning with Thorns</w:t>
            </w:r>
          </w:p>
          <w:p w14:paraId="362769B2"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4.  </w:t>
            </w:r>
            <w:r>
              <w:rPr>
                <w:rFonts w:ascii="Times New Roman" w:eastAsia="Times New Roman" w:hAnsi="Times New Roman" w:cs="Times New Roman"/>
              </w:rPr>
              <w:tab/>
              <w:t>The Carrying of the Cross</w:t>
            </w:r>
          </w:p>
          <w:p w14:paraId="210EB3BF"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5.     The Crucifixion</w:t>
            </w:r>
          </w:p>
        </w:tc>
        <w:tc>
          <w:tcPr>
            <w:tcW w:w="5475" w:type="dxa"/>
            <w:tcMar>
              <w:top w:w="100" w:type="dxa"/>
              <w:left w:w="100" w:type="dxa"/>
              <w:bottom w:w="100" w:type="dxa"/>
              <w:right w:w="100" w:type="dxa"/>
            </w:tcMar>
          </w:tcPr>
          <w:p w14:paraId="4C12774F" w14:textId="77777777" w:rsidR="00662A5F" w:rsidRDefault="00000000">
            <w:pPr>
              <w:spacing w:line="240" w:lineRule="auto"/>
              <w:ind w:left="820"/>
              <w:rPr>
                <w:rFonts w:ascii="Times New Roman" w:eastAsia="Times New Roman" w:hAnsi="Times New Roman" w:cs="Times New Roman"/>
                <w:b/>
              </w:rPr>
            </w:pPr>
            <w:r>
              <w:rPr>
                <w:rFonts w:ascii="Times New Roman" w:eastAsia="Times New Roman" w:hAnsi="Times New Roman" w:cs="Times New Roman"/>
                <w:b/>
              </w:rPr>
              <w:t xml:space="preserve"> </w:t>
            </w:r>
          </w:p>
          <w:p w14:paraId="7B77F221" w14:textId="77777777" w:rsidR="00662A5F" w:rsidRDefault="00000000">
            <w:pPr>
              <w:spacing w:line="240" w:lineRule="auto"/>
              <w:ind w:lef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Glorious Mysteries</w:t>
            </w:r>
          </w:p>
          <w:p w14:paraId="4390D36D" w14:textId="77777777" w:rsidR="00662A5F" w:rsidRDefault="00000000">
            <w:pPr>
              <w:spacing w:line="240" w:lineRule="auto"/>
              <w:ind w:left="600"/>
              <w:rPr>
                <w:rFonts w:ascii="Times New Roman" w:eastAsia="Times New Roman" w:hAnsi="Times New Roman" w:cs="Times New Roman"/>
                <w:i/>
                <w:sz w:val="18"/>
                <w:szCs w:val="18"/>
              </w:rPr>
            </w:pPr>
            <w:r>
              <w:rPr>
                <w:rFonts w:ascii="Times New Roman" w:eastAsia="Times New Roman" w:hAnsi="Times New Roman" w:cs="Times New Roman"/>
                <w:i/>
                <w:sz w:val="18"/>
                <w:szCs w:val="18"/>
              </w:rPr>
              <w:t>(Prayed on Sundays and Wednesdays)</w:t>
            </w:r>
          </w:p>
          <w:p w14:paraId="260BC4C1" w14:textId="77777777" w:rsidR="00662A5F" w:rsidRDefault="00000000">
            <w:pPr>
              <w:spacing w:before="20" w:line="240" w:lineRule="auto"/>
              <w:ind w:left="100"/>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 </w:t>
            </w:r>
          </w:p>
          <w:p w14:paraId="2C87F6E2"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1.  </w:t>
            </w:r>
            <w:r>
              <w:rPr>
                <w:rFonts w:ascii="Times New Roman" w:eastAsia="Times New Roman" w:hAnsi="Times New Roman" w:cs="Times New Roman"/>
              </w:rPr>
              <w:tab/>
              <w:t>The Resurrection</w:t>
            </w:r>
          </w:p>
          <w:p w14:paraId="7716FC9D"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2.  </w:t>
            </w:r>
            <w:r>
              <w:rPr>
                <w:rFonts w:ascii="Times New Roman" w:eastAsia="Times New Roman" w:hAnsi="Times New Roman" w:cs="Times New Roman"/>
              </w:rPr>
              <w:tab/>
              <w:t>The Ascension</w:t>
            </w:r>
          </w:p>
          <w:p w14:paraId="47E5FBEF"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3.  </w:t>
            </w:r>
            <w:r>
              <w:rPr>
                <w:rFonts w:ascii="Times New Roman" w:eastAsia="Times New Roman" w:hAnsi="Times New Roman" w:cs="Times New Roman"/>
              </w:rPr>
              <w:tab/>
              <w:t>The Descent of the Holy Spirit</w:t>
            </w:r>
          </w:p>
          <w:p w14:paraId="5CFEE50D"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 xml:space="preserve">4.  </w:t>
            </w:r>
            <w:r>
              <w:rPr>
                <w:rFonts w:ascii="Times New Roman" w:eastAsia="Times New Roman" w:hAnsi="Times New Roman" w:cs="Times New Roman"/>
              </w:rPr>
              <w:tab/>
              <w:t>The Assumption of the Blessed Virgin Mary</w:t>
            </w:r>
          </w:p>
          <w:p w14:paraId="39A60CC6" w14:textId="77777777" w:rsidR="00662A5F" w:rsidRDefault="00000000">
            <w:pPr>
              <w:spacing w:line="240" w:lineRule="auto"/>
              <w:ind w:left="720" w:hanging="420"/>
              <w:rPr>
                <w:rFonts w:ascii="Times New Roman" w:eastAsia="Times New Roman" w:hAnsi="Times New Roman" w:cs="Times New Roman"/>
              </w:rPr>
            </w:pPr>
            <w:r>
              <w:rPr>
                <w:rFonts w:ascii="Times New Roman" w:eastAsia="Times New Roman" w:hAnsi="Times New Roman" w:cs="Times New Roman"/>
              </w:rPr>
              <w:t>5.     The Coronation of the Blessed Virgin Mary</w:t>
            </w:r>
          </w:p>
        </w:tc>
      </w:tr>
    </w:tbl>
    <w:p w14:paraId="15A1EABE" w14:textId="77777777" w:rsidR="00662A5F" w:rsidRDefault="00662A5F">
      <w:pPr>
        <w:spacing w:line="240" w:lineRule="auto"/>
        <w:rPr>
          <w:rFonts w:ascii="Times New Roman" w:eastAsia="Times New Roman" w:hAnsi="Times New Roman" w:cs="Times New Roman"/>
          <w:b/>
          <w:sz w:val="24"/>
          <w:szCs w:val="24"/>
        </w:rPr>
      </w:pPr>
    </w:p>
    <w:p w14:paraId="7FB74892" w14:textId="77777777" w:rsidR="00662A5F" w:rsidRDefault="00000000">
      <w:pPr>
        <w:pStyle w:val="Heading4"/>
        <w:keepNext w:val="0"/>
        <w:keepLines w:val="0"/>
        <w:spacing w:before="40" w:line="240" w:lineRule="auto"/>
        <w:rPr>
          <w:rFonts w:ascii="Times New Roman" w:eastAsia="Times New Roman" w:hAnsi="Times New Roman" w:cs="Times New Roman"/>
          <w:b/>
          <w:color w:val="000000"/>
          <w:u w:val="single"/>
        </w:rPr>
      </w:pPr>
      <w:bookmarkStart w:id="67" w:name="_5nuv2bxt5ofe" w:colFirst="0" w:colLast="0"/>
      <w:bookmarkEnd w:id="67"/>
      <w:r>
        <w:rPr>
          <w:rFonts w:ascii="Times New Roman" w:eastAsia="Times New Roman" w:hAnsi="Times New Roman" w:cs="Times New Roman"/>
          <w:b/>
          <w:color w:val="000000"/>
          <w:u w:val="single"/>
        </w:rPr>
        <w:t>Act of Faith</w:t>
      </w:r>
    </w:p>
    <w:p w14:paraId="3568092B"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73348179"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rPr>
        <w:t xml:space="preserve">O my God, I firmly believe that You are one God in three Divine Persons, Father, Son, and Holy Spirit.  I believe that Your Divine Son became man, and died for our sins, and that He will come to judge the living and the dead. I believe these and all the truths, which the Holy Catholic Church teaches, because You have revealed them, </w:t>
      </w:r>
      <w:proofErr w:type="gramStart"/>
      <w:r>
        <w:rPr>
          <w:rFonts w:ascii="Times New Roman" w:eastAsia="Times New Roman" w:hAnsi="Times New Roman" w:cs="Times New Roman"/>
        </w:rPr>
        <w:t>Who</w:t>
      </w:r>
      <w:proofErr w:type="gramEnd"/>
      <w:r>
        <w:rPr>
          <w:rFonts w:ascii="Times New Roman" w:eastAsia="Times New Roman" w:hAnsi="Times New Roman" w:cs="Times New Roman"/>
        </w:rPr>
        <w:t xml:space="preserve"> can neither deceive nor be deceived. Amen.</w:t>
      </w:r>
    </w:p>
    <w:p w14:paraId="4057EA68" w14:textId="77777777" w:rsidR="00662A5F" w:rsidRDefault="00662A5F">
      <w:pPr>
        <w:spacing w:before="20" w:line="240" w:lineRule="auto"/>
        <w:rPr>
          <w:rFonts w:ascii="Times New Roman" w:eastAsia="Times New Roman" w:hAnsi="Times New Roman" w:cs="Times New Roman"/>
          <w:sz w:val="24"/>
          <w:szCs w:val="24"/>
        </w:rPr>
      </w:pPr>
    </w:p>
    <w:p w14:paraId="07C85D8B" w14:textId="77777777" w:rsidR="00662A5F" w:rsidRDefault="00000000">
      <w:pPr>
        <w:spacing w:before="20"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Act of Hope</w:t>
      </w:r>
    </w:p>
    <w:p w14:paraId="2CB95518" w14:textId="77777777" w:rsidR="00662A5F"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5D024B04" w14:textId="77777777" w:rsidR="00662A5F" w:rsidRDefault="00000000">
      <w:pPr>
        <w:spacing w:before="60" w:line="240" w:lineRule="auto"/>
        <w:ind w:left="840" w:right="260"/>
        <w:jc w:val="both"/>
        <w:rPr>
          <w:rFonts w:ascii="Times New Roman" w:eastAsia="Times New Roman" w:hAnsi="Times New Roman" w:cs="Times New Roman"/>
          <w:b/>
          <w:u w:val="single"/>
        </w:rPr>
      </w:pPr>
      <w:r>
        <w:rPr>
          <w:rFonts w:ascii="Times New Roman" w:eastAsia="Times New Roman" w:hAnsi="Times New Roman" w:cs="Times New Roman"/>
        </w:rPr>
        <w:t>O my God, relying on Your almighty power and infinite mercy and promises, I hope to obtain pardon of my sins, the help of Your grace, and life everlasting, through the merits of Jesus Christ, my Lord and Redeemer.  Amen.</w:t>
      </w:r>
    </w:p>
    <w:p w14:paraId="3C04B55D"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68" w:name="_1l2dycp97dyu" w:colFirst="0" w:colLast="0"/>
      <w:bookmarkEnd w:id="68"/>
      <w:r>
        <w:rPr>
          <w:rFonts w:ascii="Times New Roman" w:eastAsia="Times New Roman" w:hAnsi="Times New Roman" w:cs="Times New Roman"/>
          <w:b/>
          <w:color w:val="000000"/>
          <w:u w:val="single"/>
        </w:rPr>
        <w:t>Act of Charity/Love</w:t>
      </w:r>
    </w:p>
    <w:p w14:paraId="1BAE939E" w14:textId="77777777" w:rsidR="00662A5F" w:rsidRDefault="00000000">
      <w:pPr>
        <w:spacing w:before="20"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1361DE48" w14:textId="77777777" w:rsidR="00662A5F" w:rsidRDefault="00000000">
      <w:pPr>
        <w:spacing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rPr>
        <w:t>O my God, I love You above all things, with my whole heart and soul, because You are all-good and worthy of all my love. I love my neighbor as myself for love of You. I forgive all who have injured me, and I ask pardon of all whom I have injured.  Amen.</w:t>
      </w:r>
      <w:r>
        <w:rPr>
          <w:rFonts w:ascii="Times New Roman" w:eastAsia="Times New Roman" w:hAnsi="Times New Roman" w:cs="Times New Roman"/>
          <w:b/>
          <w:sz w:val="24"/>
          <w:szCs w:val="24"/>
        </w:rPr>
        <w:t xml:space="preserve"> </w:t>
      </w:r>
    </w:p>
    <w:p w14:paraId="2C992761" w14:textId="77777777" w:rsidR="00662A5F" w:rsidRDefault="00000000">
      <w:pPr>
        <w:pStyle w:val="Heading4"/>
        <w:spacing w:line="240" w:lineRule="auto"/>
        <w:rPr>
          <w:rFonts w:ascii="Times New Roman" w:eastAsia="Times New Roman" w:hAnsi="Times New Roman" w:cs="Times New Roman"/>
          <w:b/>
          <w:color w:val="000000"/>
          <w:u w:val="single"/>
        </w:rPr>
      </w:pPr>
      <w:bookmarkStart w:id="69" w:name="_i7803h1yw7x9" w:colFirst="0" w:colLast="0"/>
      <w:bookmarkEnd w:id="69"/>
      <w:r>
        <w:rPr>
          <w:rFonts w:ascii="Times New Roman" w:eastAsia="Times New Roman" w:hAnsi="Times New Roman" w:cs="Times New Roman"/>
          <w:b/>
          <w:color w:val="000000"/>
          <w:u w:val="single"/>
        </w:rPr>
        <w:lastRenderedPageBreak/>
        <w:t>The Angelus</w:t>
      </w:r>
    </w:p>
    <w:p w14:paraId="0A888910"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32FECF9A" w14:textId="77777777" w:rsidR="00662A5F" w:rsidRDefault="00000000">
      <w:pPr>
        <w:spacing w:before="60" w:line="240" w:lineRule="auto"/>
        <w:ind w:left="840" w:right="2610"/>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 xml:space="preserve"> The Angel of the Lord declared unto Mary </w:t>
      </w:r>
    </w:p>
    <w:p w14:paraId="746F27E6" w14:textId="77777777" w:rsidR="00662A5F" w:rsidRDefault="00000000">
      <w:pPr>
        <w:spacing w:before="60" w:line="240" w:lineRule="auto"/>
        <w:ind w:left="840" w:right="261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and she conceived by the Holy Spirit.</w:t>
      </w:r>
    </w:p>
    <w:p w14:paraId="675AA467" w14:textId="77777777" w:rsidR="00662A5F" w:rsidRDefault="00000000">
      <w:pPr>
        <w:spacing w:line="240" w:lineRule="auto"/>
        <w:ind w:left="2280" w:right="2610"/>
        <w:rPr>
          <w:rFonts w:ascii="Times New Roman" w:eastAsia="Times New Roman" w:hAnsi="Times New Roman" w:cs="Times New Roman"/>
          <w:i/>
        </w:rPr>
      </w:pPr>
      <w:r>
        <w:rPr>
          <w:rFonts w:ascii="Times New Roman" w:eastAsia="Times New Roman" w:hAnsi="Times New Roman" w:cs="Times New Roman"/>
          <w:b/>
        </w:rPr>
        <w:t>Leader:</w:t>
      </w:r>
      <w:r>
        <w:rPr>
          <w:rFonts w:ascii="Times New Roman" w:eastAsia="Times New Roman" w:hAnsi="Times New Roman" w:cs="Times New Roman"/>
          <w:i/>
        </w:rPr>
        <w:t xml:space="preserve"> "Hail Mary . . ."</w:t>
      </w:r>
    </w:p>
    <w:p w14:paraId="1B61FB61" w14:textId="77777777" w:rsidR="00662A5F" w:rsidRDefault="00000000">
      <w:pPr>
        <w:spacing w:line="240" w:lineRule="auto"/>
        <w:ind w:left="2280" w:right="2610"/>
        <w:rPr>
          <w:rFonts w:ascii="Times New Roman" w:eastAsia="Times New Roman" w:hAnsi="Times New Roman" w:cs="Times New Roman"/>
          <w:i/>
        </w:rPr>
      </w:pPr>
      <w:r>
        <w:rPr>
          <w:rFonts w:ascii="Times New Roman" w:eastAsia="Times New Roman" w:hAnsi="Times New Roman" w:cs="Times New Roman"/>
          <w:b/>
        </w:rPr>
        <w:t xml:space="preserve">Response: </w:t>
      </w:r>
      <w:r>
        <w:rPr>
          <w:rFonts w:ascii="Times New Roman" w:eastAsia="Times New Roman" w:hAnsi="Times New Roman" w:cs="Times New Roman"/>
          <w:i/>
        </w:rPr>
        <w:t>“Holy Mary…”</w:t>
      </w:r>
    </w:p>
    <w:p w14:paraId="18F58AAA" w14:textId="77777777" w:rsidR="00662A5F" w:rsidRDefault="00000000">
      <w:pPr>
        <w:spacing w:line="240" w:lineRule="auto"/>
        <w:ind w:right="2610"/>
        <w:rPr>
          <w:rFonts w:ascii="Times New Roman" w:eastAsia="Times New Roman" w:hAnsi="Times New Roman" w:cs="Times New Roman"/>
          <w:i/>
        </w:rPr>
      </w:pPr>
      <w:r>
        <w:rPr>
          <w:rFonts w:ascii="Times New Roman" w:eastAsia="Times New Roman" w:hAnsi="Times New Roman" w:cs="Times New Roman"/>
          <w:i/>
        </w:rPr>
        <w:t xml:space="preserve"> </w:t>
      </w:r>
    </w:p>
    <w:p w14:paraId="1ED547BE" w14:textId="77777777" w:rsidR="00662A5F" w:rsidRDefault="00000000">
      <w:pPr>
        <w:spacing w:line="240" w:lineRule="auto"/>
        <w:ind w:left="840" w:right="2610"/>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Behold the handmaid of the Lord.</w:t>
      </w:r>
    </w:p>
    <w:p w14:paraId="772E0F66" w14:textId="77777777" w:rsidR="00662A5F" w:rsidRDefault="00000000">
      <w:pPr>
        <w:spacing w:line="240" w:lineRule="auto"/>
        <w:ind w:left="840" w:right="261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w:t>
      </w:r>
      <w:r>
        <w:rPr>
          <w:rFonts w:ascii="Times New Roman" w:eastAsia="Times New Roman" w:hAnsi="Times New Roman" w:cs="Times New Roman"/>
        </w:rPr>
        <w:tab/>
        <w:t>Be it done unto me according to Thy word.</w:t>
      </w:r>
    </w:p>
    <w:p w14:paraId="3D11B1EB" w14:textId="77777777" w:rsidR="00662A5F" w:rsidRDefault="00000000">
      <w:pPr>
        <w:spacing w:line="240" w:lineRule="auto"/>
        <w:ind w:left="2280" w:right="2610"/>
        <w:rPr>
          <w:rFonts w:ascii="Times New Roman" w:eastAsia="Times New Roman" w:hAnsi="Times New Roman" w:cs="Times New Roman"/>
          <w:i/>
        </w:rPr>
      </w:pPr>
      <w:r>
        <w:rPr>
          <w:rFonts w:ascii="Times New Roman" w:eastAsia="Times New Roman" w:hAnsi="Times New Roman" w:cs="Times New Roman"/>
          <w:b/>
        </w:rPr>
        <w:t>Leader:</w:t>
      </w:r>
      <w:r>
        <w:rPr>
          <w:rFonts w:ascii="Times New Roman" w:eastAsia="Times New Roman" w:hAnsi="Times New Roman" w:cs="Times New Roman"/>
          <w:i/>
        </w:rPr>
        <w:t xml:space="preserve"> "Hail Mary . . ."</w:t>
      </w:r>
    </w:p>
    <w:p w14:paraId="6AE35391" w14:textId="77777777" w:rsidR="00662A5F" w:rsidRDefault="00000000">
      <w:pPr>
        <w:spacing w:line="240" w:lineRule="auto"/>
        <w:ind w:left="2280" w:right="2610"/>
        <w:rPr>
          <w:rFonts w:ascii="Times New Roman" w:eastAsia="Times New Roman" w:hAnsi="Times New Roman" w:cs="Times New Roman"/>
          <w:i/>
        </w:rPr>
      </w:pPr>
      <w:r>
        <w:rPr>
          <w:rFonts w:ascii="Times New Roman" w:eastAsia="Times New Roman" w:hAnsi="Times New Roman" w:cs="Times New Roman"/>
          <w:b/>
        </w:rPr>
        <w:t xml:space="preserve">Response: </w:t>
      </w:r>
      <w:r>
        <w:rPr>
          <w:rFonts w:ascii="Times New Roman" w:eastAsia="Times New Roman" w:hAnsi="Times New Roman" w:cs="Times New Roman"/>
          <w:i/>
        </w:rPr>
        <w:t>“Holy Mary…”</w:t>
      </w:r>
    </w:p>
    <w:p w14:paraId="2E09E1A8" w14:textId="77777777" w:rsidR="00662A5F" w:rsidRDefault="00000000">
      <w:pPr>
        <w:spacing w:line="240" w:lineRule="auto"/>
        <w:ind w:right="2610"/>
        <w:rPr>
          <w:rFonts w:ascii="Times New Roman" w:eastAsia="Times New Roman" w:hAnsi="Times New Roman" w:cs="Times New Roman"/>
          <w:i/>
        </w:rPr>
      </w:pPr>
      <w:r>
        <w:rPr>
          <w:rFonts w:ascii="Times New Roman" w:eastAsia="Times New Roman" w:hAnsi="Times New Roman" w:cs="Times New Roman"/>
          <w:i/>
        </w:rPr>
        <w:t xml:space="preserve"> </w:t>
      </w:r>
    </w:p>
    <w:p w14:paraId="4C22A6CC" w14:textId="77777777" w:rsidR="00662A5F" w:rsidRDefault="00000000">
      <w:pPr>
        <w:spacing w:line="240" w:lineRule="auto"/>
        <w:ind w:left="840" w:right="2610"/>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 xml:space="preserve">And the Word was made flesh </w:t>
      </w:r>
    </w:p>
    <w:p w14:paraId="6865C5DC" w14:textId="77777777" w:rsidR="00662A5F" w:rsidRDefault="00000000">
      <w:pPr>
        <w:spacing w:line="240" w:lineRule="auto"/>
        <w:ind w:left="840" w:right="2610"/>
        <w:rPr>
          <w:rFonts w:ascii="Times New Roman" w:eastAsia="Times New Roman" w:hAnsi="Times New Roman" w:cs="Times New Roman"/>
        </w:rPr>
      </w:pPr>
      <w:r>
        <w:rPr>
          <w:rFonts w:ascii="Times New Roman" w:eastAsia="Times New Roman" w:hAnsi="Times New Roman" w:cs="Times New Roman"/>
          <w:b/>
        </w:rPr>
        <w:t>Response:</w:t>
      </w:r>
      <w:r>
        <w:rPr>
          <w:rFonts w:ascii="Times New Roman" w:eastAsia="Times New Roman" w:hAnsi="Times New Roman" w:cs="Times New Roman"/>
          <w:b/>
        </w:rPr>
        <w:tab/>
      </w:r>
      <w:r>
        <w:rPr>
          <w:rFonts w:ascii="Times New Roman" w:eastAsia="Times New Roman" w:hAnsi="Times New Roman" w:cs="Times New Roman"/>
        </w:rPr>
        <w:t>And dwelt among us.</w:t>
      </w:r>
    </w:p>
    <w:p w14:paraId="23647C63" w14:textId="77777777" w:rsidR="00662A5F" w:rsidRDefault="00000000">
      <w:pPr>
        <w:spacing w:line="240" w:lineRule="auto"/>
        <w:ind w:left="2280" w:right="2610"/>
        <w:rPr>
          <w:rFonts w:ascii="Times New Roman" w:eastAsia="Times New Roman" w:hAnsi="Times New Roman" w:cs="Times New Roman"/>
          <w:i/>
        </w:rPr>
      </w:pPr>
      <w:r>
        <w:rPr>
          <w:rFonts w:ascii="Times New Roman" w:eastAsia="Times New Roman" w:hAnsi="Times New Roman" w:cs="Times New Roman"/>
          <w:b/>
        </w:rPr>
        <w:t>Leader:</w:t>
      </w:r>
      <w:r>
        <w:rPr>
          <w:rFonts w:ascii="Times New Roman" w:eastAsia="Times New Roman" w:hAnsi="Times New Roman" w:cs="Times New Roman"/>
          <w:i/>
        </w:rPr>
        <w:t xml:space="preserve"> "Hail Mary . . ."</w:t>
      </w:r>
    </w:p>
    <w:p w14:paraId="6104B848" w14:textId="77777777" w:rsidR="00662A5F" w:rsidRDefault="00000000">
      <w:pPr>
        <w:spacing w:line="240" w:lineRule="auto"/>
        <w:ind w:left="2280" w:right="2610"/>
        <w:rPr>
          <w:rFonts w:ascii="Times New Roman" w:eastAsia="Times New Roman" w:hAnsi="Times New Roman" w:cs="Times New Roman"/>
          <w:i/>
        </w:rPr>
      </w:pPr>
      <w:r>
        <w:rPr>
          <w:rFonts w:ascii="Times New Roman" w:eastAsia="Times New Roman" w:hAnsi="Times New Roman" w:cs="Times New Roman"/>
          <w:b/>
        </w:rPr>
        <w:t xml:space="preserve">Response: </w:t>
      </w:r>
      <w:r>
        <w:rPr>
          <w:rFonts w:ascii="Times New Roman" w:eastAsia="Times New Roman" w:hAnsi="Times New Roman" w:cs="Times New Roman"/>
          <w:i/>
        </w:rPr>
        <w:t>“Holy Mary…”</w:t>
      </w:r>
    </w:p>
    <w:p w14:paraId="0D1E8597" w14:textId="77777777" w:rsidR="00662A5F" w:rsidRDefault="00000000">
      <w:pPr>
        <w:spacing w:line="240" w:lineRule="auto"/>
        <w:ind w:right="2610"/>
        <w:rPr>
          <w:rFonts w:ascii="Times New Roman" w:eastAsia="Times New Roman" w:hAnsi="Times New Roman" w:cs="Times New Roman"/>
          <w:i/>
        </w:rPr>
      </w:pPr>
      <w:r>
        <w:rPr>
          <w:rFonts w:ascii="Times New Roman" w:eastAsia="Times New Roman" w:hAnsi="Times New Roman" w:cs="Times New Roman"/>
          <w:i/>
        </w:rPr>
        <w:t xml:space="preserve"> </w:t>
      </w:r>
    </w:p>
    <w:p w14:paraId="66F7A6C1" w14:textId="77777777" w:rsidR="00662A5F" w:rsidRDefault="00000000">
      <w:pPr>
        <w:spacing w:line="240" w:lineRule="auto"/>
        <w:ind w:left="840" w:right="2610"/>
        <w:rPr>
          <w:rFonts w:ascii="Times New Roman" w:eastAsia="Times New Roman" w:hAnsi="Times New Roman" w:cs="Times New Roman"/>
          <w:i/>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Pray for us, O holy Mother of God</w:t>
      </w:r>
      <w:r>
        <w:rPr>
          <w:rFonts w:ascii="Times New Roman" w:eastAsia="Times New Roman" w:hAnsi="Times New Roman" w:cs="Times New Roman"/>
          <w:i/>
        </w:rPr>
        <w:t>,</w:t>
      </w:r>
    </w:p>
    <w:p w14:paraId="45C51D18" w14:textId="77777777" w:rsidR="00662A5F" w:rsidRDefault="00000000">
      <w:pPr>
        <w:spacing w:line="240" w:lineRule="auto"/>
        <w:ind w:left="840" w:right="261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w:t>
      </w:r>
      <w:r>
        <w:rPr>
          <w:rFonts w:ascii="Times New Roman" w:eastAsia="Times New Roman" w:hAnsi="Times New Roman" w:cs="Times New Roman"/>
        </w:rPr>
        <w:tab/>
        <w:t>That we may be made worthy of the promises of Christ.</w:t>
      </w:r>
    </w:p>
    <w:p w14:paraId="35F9F989" w14:textId="77777777" w:rsidR="00662A5F"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51E6D21D" w14:textId="77777777" w:rsidR="00662A5F" w:rsidRDefault="00000000">
      <w:pPr>
        <w:spacing w:line="240" w:lineRule="auto"/>
        <w:ind w:left="840"/>
        <w:jc w:val="both"/>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Let us pray.</w:t>
      </w:r>
    </w:p>
    <w:p w14:paraId="1F17781B" w14:textId="77777777" w:rsidR="00662A5F" w:rsidRDefault="00000000">
      <w:pPr>
        <w:spacing w:line="240" w:lineRule="auto"/>
        <w:ind w:left="840" w:right="260"/>
        <w:jc w:val="both"/>
        <w:rPr>
          <w:rFonts w:ascii="Times New Roman" w:eastAsia="Times New Roman" w:hAnsi="Times New Roman" w:cs="Times New Roman"/>
        </w:rPr>
      </w:pPr>
      <w:r>
        <w:rPr>
          <w:rFonts w:ascii="Times New Roman" w:eastAsia="Times New Roman" w:hAnsi="Times New Roman" w:cs="Times New Roman"/>
          <w:b/>
        </w:rPr>
        <w:t xml:space="preserve">All: </w:t>
      </w:r>
      <w:r>
        <w:rPr>
          <w:rFonts w:ascii="Times New Roman" w:eastAsia="Times New Roman" w:hAnsi="Times New Roman" w:cs="Times New Roman"/>
        </w:rPr>
        <w:t xml:space="preserve">Pour forth; we beseech Thee, O Lord, </w:t>
      </w:r>
      <w:proofErr w:type="gramStart"/>
      <w:r>
        <w:rPr>
          <w:rFonts w:ascii="Times New Roman" w:eastAsia="Times New Roman" w:hAnsi="Times New Roman" w:cs="Times New Roman"/>
        </w:rPr>
        <w:t>Thy</w:t>
      </w:r>
      <w:proofErr w:type="gramEnd"/>
      <w:r>
        <w:rPr>
          <w:rFonts w:ascii="Times New Roman" w:eastAsia="Times New Roman" w:hAnsi="Times New Roman" w:cs="Times New Roman"/>
        </w:rPr>
        <w:t xml:space="preserve"> grace into our hearts, that we to whom the Incarnation of Christ, Thy Son, was made known by the message of an Angel, may by His Passion and cross be brought to the glory of His Resurrection. Through the same Christ our Lord. Amen.</w:t>
      </w:r>
    </w:p>
    <w:p w14:paraId="626767EB" w14:textId="77777777" w:rsidR="00662A5F" w:rsidRDefault="00662A5F">
      <w:pPr>
        <w:spacing w:line="240" w:lineRule="auto"/>
        <w:rPr>
          <w:rFonts w:ascii="Times New Roman" w:eastAsia="Times New Roman" w:hAnsi="Times New Roman" w:cs="Times New Roman"/>
          <w:sz w:val="24"/>
          <w:szCs w:val="24"/>
        </w:rPr>
      </w:pPr>
    </w:p>
    <w:p w14:paraId="340A807B" w14:textId="77777777" w:rsidR="00662A5F" w:rsidRDefault="00000000">
      <w:pPr>
        <w:pStyle w:val="Heading4"/>
        <w:keepNext w:val="0"/>
        <w:keepLines w:val="0"/>
        <w:spacing w:line="240" w:lineRule="auto"/>
        <w:rPr>
          <w:rFonts w:ascii="Times New Roman" w:eastAsia="Times New Roman" w:hAnsi="Times New Roman" w:cs="Times New Roman"/>
          <w:color w:val="000000"/>
        </w:rPr>
      </w:pPr>
      <w:bookmarkStart w:id="70" w:name="_z6r9arl4hqb0" w:colFirst="0" w:colLast="0"/>
      <w:bookmarkEnd w:id="70"/>
      <w:r>
        <w:rPr>
          <w:rFonts w:ascii="Times New Roman" w:eastAsia="Times New Roman" w:hAnsi="Times New Roman" w:cs="Times New Roman"/>
          <w:b/>
          <w:color w:val="000000"/>
          <w:u w:val="single"/>
        </w:rPr>
        <w:t xml:space="preserve">Regina </w:t>
      </w:r>
      <w:proofErr w:type="spellStart"/>
      <w:r>
        <w:rPr>
          <w:rFonts w:ascii="Times New Roman" w:eastAsia="Times New Roman" w:hAnsi="Times New Roman" w:cs="Times New Roman"/>
          <w:b/>
          <w:color w:val="000000"/>
          <w:u w:val="single"/>
        </w:rPr>
        <w:t>Coeli</w:t>
      </w:r>
      <w:proofErr w:type="spellEnd"/>
    </w:p>
    <w:p w14:paraId="11EFCDEC" w14:textId="77777777" w:rsidR="00662A5F"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The Regina Caeli is prayed during the Easter Season in place of the Angelus.</w:t>
      </w:r>
    </w:p>
    <w:p w14:paraId="37BB850A"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2FEBB437" w14:textId="77777777" w:rsidR="00662A5F" w:rsidRDefault="00000000">
      <w:pPr>
        <w:spacing w:before="60"/>
        <w:ind w:left="840" w:right="3600"/>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Queen of Heaven, rejoice!</w:t>
      </w:r>
      <w:r>
        <w:rPr>
          <w:rFonts w:ascii="Times New Roman" w:eastAsia="Times New Roman" w:hAnsi="Times New Roman" w:cs="Times New Roman"/>
        </w:rPr>
        <w:tab/>
      </w:r>
    </w:p>
    <w:p w14:paraId="006D64D2" w14:textId="77777777" w:rsidR="00662A5F" w:rsidRDefault="00000000">
      <w:pPr>
        <w:spacing w:before="60"/>
        <w:ind w:left="840" w:right="360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w:t>
      </w:r>
      <w:r>
        <w:rPr>
          <w:rFonts w:ascii="Times New Roman" w:eastAsia="Times New Roman" w:hAnsi="Times New Roman" w:cs="Times New Roman"/>
        </w:rPr>
        <w:tab/>
        <w:t>Alleluia</w:t>
      </w:r>
    </w:p>
    <w:p w14:paraId="7FC180A9" w14:textId="77777777" w:rsidR="00662A5F" w:rsidRDefault="00000000">
      <w:pPr>
        <w:ind w:left="840" w:right="3600"/>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 xml:space="preserve">For He whom thou didst merit to bear, </w:t>
      </w:r>
    </w:p>
    <w:p w14:paraId="3D71D253" w14:textId="77777777" w:rsidR="00662A5F" w:rsidRDefault="00000000">
      <w:pPr>
        <w:ind w:left="840" w:right="360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w:t>
      </w:r>
      <w:r>
        <w:rPr>
          <w:rFonts w:ascii="Times New Roman" w:eastAsia="Times New Roman" w:hAnsi="Times New Roman" w:cs="Times New Roman"/>
        </w:rPr>
        <w:tab/>
        <w:t>Alleluia</w:t>
      </w:r>
    </w:p>
    <w:p w14:paraId="529E93FE" w14:textId="77777777" w:rsidR="00662A5F" w:rsidRDefault="00000000">
      <w:pPr>
        <w:ind w:left="840" w:right="3600"/>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 xml:space="preserve">Hath risen, as He said, </w:t>
      </w:r>
    </w:p>
    <w:p w14:paraId="28A048F2" w14:textId="77777777" w:rsidR="00662A5F" w:rsidRDefault="00000000">
      <w:pPr>
        <w:ind w:left="840" w:right="360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w:t>
      </w:r>
      <w:r>
        <w:rPr>
          <w:rFonts w:ascii="Times New Roman" w:eastAsia="Times New Roman" w:hAnsi="Times New Roman" w:cs="Times New Roman"/>
        </w:rPr>
        <w:tab/>
        <w:t>Alleluia</w:t>
      </w:r>
    </w:p>
    <w:p w14:paraId="281B454E" w14:textId="77777777" w:rsidR="00662A5F" w:rsidRDefault="00000000">
      <w:pPr>
        <w:ind w:left="840" w:right="3600"/>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 xml:space="preserve">Pray for us to God, </w:t>
      </w:r>
    </w:p>
    <w:p w14:paraId="393E8F90" w14:textId="77777777" w:rsidR="00662A5F" w:rsidRDefault="00000000">
      <w:pPr>
        <w:ind w:left="840" w:right="360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w:t>
      </w:r>
      <w:r>
        <w:rPr>
          <w:rFonts w:ascii="Times New Roman" w:eastAsia="Times New Roman" w:hAnsi="Times New Roman" w:cs="Times New Roman"/>
        </w:rPr>
        <w:tab/>
        <w:t>Alleluia</w:t>
      </w:r>
    </w:p>
    <w:p w14:paraId="30165311" w14:textId="77777777" w:rsidR="00662A5F" w:rsidRDefault="00000000">
      <w:pPr>
        <w:ind w:left="810" w:right="360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Leader: </w:t>
      </w:r>
      <w:r>
        <w:rPr>
          <w:rFonts w:ascii="Times New Roman" w:eastAsia="Times New Roman" w:hAnsi="Times New Roman" w:cs="Times New Roman"/>
        </w:rPr>
        <w:t xml:space="preserve"> </w:t>
      </w:r>
      <w:r>
        <w:rPr>
          <w:rFonts w:ascii="Times New Roman" w:eastAsia="Times New Roman" w:hAnsi="Times New Roman" w:cs="Times New Roman"/>
        </w:rPr>
        <w:tab/>
        <w:t xml:space="preserve">Rejoice and be glad, O Virgin Mary, alleluia. </w:t>
      </w:r>
    </w:p>
    <w:p w14:paraId="637D7F27" w14:textId="77777777" w:rsidR="00662A5F" w:rsidRDefault="00000000">
      <w:pPr>
        <w:ind w:left="840" w:right="3600"/>
        <w:rPr>
          <w:rFonts w:ascii="Times New Roman" w:eastAsia="Times New Roman" w:hAnsi="Times New Roman" w:cs="Times New Roman"/>
        </w:rPr>
      </w:pPr>
      <w:r>
        <w:rPr>
          <w:rFonts w:ascii="Times New Roman" w:eastAsia="Times New Roman" w:hAnsi="Times New Roman" w:cs="Times New Roman"/>
          <w:b/>
        </w:rPr>
        <w:t xml:space="preserve">Response: </w:t>
      </w:r>
      <w:r>
        <w:rPr>
          <w:rFonts w:ascii="Times New Roman" w:eastAsia="Times New Roman" w:hAnsi="Times New Roman" w:cs="Times New Roman"/>
        </w:rPr>
        <w:t xml:space="preserve">  </w:t>
      </w:r>
      <w:r>
        <w:rPr>
          <w:rFonts w:ascii="Times New Roman" w:eastAsia="Times New Roman" w:hAnsi="Times New Roman" w:cs="Times New Roman"/>
        </w:rPr>
        <w:tab/>
        <w:t>Because the Lord is truly risen, alleluia.</w:t>
      </w:r>
    </w:p>
    <w:p w14:paraId="6083DC0C"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3D9DB33E" w14:textId="77777777" w:rsidR="00662A5F" w:rsidRDefault="00000000">
      <w:pPr>
        <w:spacing w:line="240" w:lineRule="auto"/>
        <w:ind w:left="840" w:right="280"/>
        <w:jc w:val="both"/>
        <w:rPr>
          <w:rFonts w:ascii="Times New Roman" w:eastAsia="Times New Roman" w:hAnsi="Times New Roman" w:cs="Times New Roman"/>
        </w:rPr>
      </w:pPr>
      <w:r>
        <w:rPr>
          <w:rFonts w:ascii="Times New Roman" w:eastAsia="Times New Roman" w:hAnsi="Times New Roman" w:cs="Times New Roman"/>
          <w:b/>
        </w:rPr>
        <w:t xml:space="preserve">Leader: </w:t>
      </w:r>
      <w:r>
        <w:rPr>
          <w:rFonts w:ascii="Times New Roman" w:eastAsia="Times New Roman" w:hAnsi="Times New Roman" w:cs="Times New Roman"/>
        </w:rPr>
        <w:t xml:space="preserve"> Let us pray. </w:t>
      </w:r>
    </w:p>
    <w:p w14:paraId="65F2272A" w14:textId="77777777" w:rsidR="00662A5F" w:rsidRDefault="00000000">
      <w:pPr>
        <w:spacing w:line="240" w:lineRule="auto"/>
        <w:ind w:left="840" w:right="280"/>
        <w:jc w:val="both"/>
        <w:rPr>
          <w:rFonts w:ascii="Times New Roman" w:eastAsia="Times New Roman" w:hAnsi="Times New Roman" w:cs="Times New Roman"/>
        </w:rPr>
      </w:pPr>
      <w:r>
        <w:rPr>
          <w:rFonts w:ascii="Times New Roman" w:eastAsia="Times New Roman" w:hAnsi="Times New Roman" w:cs="Times New Roman"/>
          <w:b/>
        </w:rPr>
        <w:t xml:space="preserve">All: </w:t>
      </w:r>
      <w:r>
        <w:rPr>
          <w:rFonts w:ascii="Times New Roman" w:eastAsia="Times New Roman" w:hAnsi="Times New Roman" w:cs="Times New Roman"/>
        </w:rPr>
        <w:t>O God, who by the Resurrection of Thy Son, our Lord Jesus Christ, has vouchsafed to make glad the whole world: grant, we beseech Thee, that through the intercession of the Virgin Mary, His Mother, we may obtain the joys of eternal life.  Through Christ our Lord.  Amen.</w:t>
      </w:r>
    </w:p>
    <w:p w14:paraId="15D567B4"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71" w:name="_b9pll9twpc0o" w:colFirst="0" w:colLast="0"/>
      <w:bookmarkEnd w:id="71"/>
      <w:proofErr w:type="spellStart"/>
      <w:r>
        <w:rPr>
          <w:rFonts w:ascii="Times New Roman" w:eastAsia="Times New Roman" w:hAnsi="Times New Roman" w:cs="Times New Roman"/>
          <w:b/>
          <w:color w:val="000000"/>
          <w:u w:val="single"/>
        </w:rPr>
        <w:t>Memorare</w:t>
      </w:r>
      <w:proofErr w:type="spellEnd"/>
    </w:p>
    <w:p w14:paraId="36F81804"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66BE310F" w14:textId="77777777" w:rsidR="00662A5F" w:rsidRDefault="00000000">
      <w:pPr>
        <w:spacing w:before="60" w:line="240" w:lineRule="auto"/>
        <w:ind w:left="840" w:right="280"/>
        <w:jc w:val="both"/>
        <w:rPr>
          <w:rFonts w:ascii="Times New Roman" w:eastAsia="Times New Roman" w:hAnsi="Times New Roman" w:cs="Times New Roman"/>
        </w:rPr>
      </w:pPr>
      <w:r>
        <w:rPr>
          <w:rFonts w:ascii="Times New Roman" w:eastAsia="Times New Roman" w:hAnsi="Times New Roman" w:cs="Times New Roman"/>
        </w:rPr>
        <w:t xml:space="preserve">Remember, O most gracious Virgin Mary, that never was it known that anyone who fled to thy protection, implored thy help, or sought thine intercession was left unaided. Inspired with this confidence, I fly unto thee, O Virgin of virgins, my </w:t>
      </w:r>
      <w:proofErr w:type="gramStart"/>
      <w:r>
        <w:rPr>
          <w:rFonts w:ascii="Times New Roman" w:eastAsia="Times New Roman" w:hAnsi="Times New Roman" w:cs="Times New Roman"/>
        </w:rPr>
        <w:t>Mother</w:t>
      </w:r>
      <w:proofErr w:type="gramEnd"/>
      <w:r>
        <w:rPr>
          <w:rFonts w:ascii="Times New Roman" w:eastAsia="Times New Roman" w:hAnsi="Times New Roman" w:cs="Times New Roman"/>
        </w:rPr>
        <w:t>.  To thee do I come, before thee I stand, sinful and sorrowful.  O Mother of the Word Incarnate, despise not my petitions, but in thy mercy hear and answer me.  Amen.</w:t>
      </w:r>
    </w:p>
    <w:p w14:paraId="296D03F6" w14:textId="77777777" w:rsidR="00662A5F" w:rsidRDefault="00662A5F">
      <w:pPr>
        <w:pStyle w:val="Heading4"/>
        <w:spacing w:before="60" w:line="240" w:lineRule="auto"/>
        <w:ind w:left="840" w:right="280"/>
        <w:jc w:val="both"/>
        <w:rPr>
          <w:rFonts w:ascii="Times New Roman" w:eastAsia="Times New Roman" w:hAnsi="Times New Roman" w:cs="Times New Roman"/>
          <w:b/>
          <w:color w:val="000000"/>
          <w:u w:val="single"/>
        </w:rPr>
      </w:pPr>
      <w:bookmarkStart w:id="72" w:name="_9tp3kqu71gpa" w:colFirst="0" w:colLast="0"/>
      <w:bookmarkEnd w:id="72"/>
    </w:p>
    <w:p w14:paraId="563DC357" w14:textId="77777777" w:rsidR="00662A5F" w:rsidRDefault="00000000">
      <w:pPr>
        <w:pStyle w:val="Heading4"/>
        <w:spacing w:before="60" w:line="240" w:lineRule="auto"/>
        <w:ind w:right="280"/>
        <w:jc w:val="both"/>
        <w:rPr>
          <w:rFonts w:ascii="Times New Roman" w:eastAsia="Times New Roman" w:hAnsi="Times New Roman" w:cs="Times New Roman"/>
          <w:b/>
          <w:color w:val="000000"/>
          <w:u w:val="single"/>
        </w:rPr>
      </w:pPr>
      <w:bookmarkStart w:id="73" w:name="_u8r0uja0a304" w:colFirst="0" w:colLast="0"/>
      <w:bookmarkEnd w:id="73"/>
      <w:r>
        <w:rPr>
          <w:rFonts w:ascii="Times New Roman" w:eastAsia="Times New Roman" w:hAnsi="Times New Roman" w:cs="Times New Roman"/>
          <w:b/>
          <w:color w:val="000000"/>
          <w:u w:val="single"/>
        </w:rPr>
        <w:t xml:space="preserve">Prayer for the Faithful Departed </w:t>
      </w:r>
    </w:p>
    <w:tbl>
      <w:tblPr>
        <w:tblStyle w:val="af0"/>
        <w:tblW w:w="9135" w:type="dxa"/>
        <w:tblLayout w:type="fixed"/>
        <w:tblLook w:val="0600" w:firstRow="0" w:lastRow="0" w:firstColumn="0" w:lastColumn="0" w:noHBand="1" w:noVBand="1"/>
      </w:tblPr>
      <w:tblGrid>
        <w:gridCol w:w="9135"/>
      </w:tblGrid>
      <w:tr w:rsidR="00662A5F" w14:paraId="7EC6FE76" w14:textId="77777777">
        <w:trPr>
          <w:trHeight w:val="975"/>
        </w:trPr>
        <w:tc>
          <w:tcPr>
            <w:tcW w:w="9135" w:type="dxa"/>
            <w:tcMar>
              <w:top w:w="0" w:type="dxa"/>
              <w:left w:w="180" w:type="dxa"/>
              <w:bottom w:w="0" w:type="dxa"/>
              <w:right w:w="180" w:type="dxa"/>
            </w:tcMar>
          </w:tcPr>
          <w:p w14:paraId="1A7BCBAE" w14:textId="77777777" w:rsidR="00662A5F"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V.  Eternal rest grant unto him/her, O Lord.  R.  And let perpetual light shine upon him/her.   </w:t>
            </w:r>
            <w:r>
              <w:rPr>
                <w:rFonts w:ascii="Times New Roman" w:eastAsia="Times New Roman" w:hAnsi="Times New Roman" w:cs="Times New Roman"/>
              </w:rPr>
              <w:tab/>
            </w:r>
          </w:p>
          <w:p w14:paraId="1A419B58" w14:textId="77777777" w:rsidR="00662A5F" w:rsidRDefault="00000000">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V.  May he/she rest in peace.  R.  Amen                                                                                                         </w:t>
            </w:r>
          </w:p>
          <w:p w14:paraId="61F13D3B" w14:textId="77777777" w:rsidR="00662A5F" w:rsidRDefault="00000000">
            <w:pPr>
              <w:spacing w:line="259" w:lineRule="auto"/>
              <w:jc w:val="both"/>
              <w:rPr>
                <w:rFonts w:ascii="Times New Roman" w:eastAsia="Times New Roman" w:hAnsi="Times New Roman" w:cs="Times New Roman"/>
              </w:rPr>
            </w:pPr>
            <w:r>
              <w:rPr>
                <w:rFonts w:ascii="Times New Roman" w:eastAsia="Times New Roman" w:hAnsi="Times New Roman" w:cs="Times New Roman"/>
              </w:rPr>
              <w:t xml:space="preserve">V.  May his/her soul and the souls of </w:t>
            </w:r>
            <w:proofErr w:type="gramStart"/>
            <w:r>
              <w:rPr>
                <w:rFonts w:ascii="Times New Roman" w:eastAsia="Times New Roman" w:hAnsi="Times New Roman" w:cs="Times New Roman"/>
              </w:rPr>
              <w:t>all  the</w:t>
            </w:r>
            <w:proofErr w:type="gramEnd"/>
            <w:r>
              <w:rPr>
                <w:rFonts w:ascii="Times New Roman" w:eastAsia="Times New Roman" w:hAnsi="Times New Roman" w:cs="Times New Roman"/>
              </w:rPr>
              <w:t xml:space="preserve"> faithful departed, through the mercy of God, rest in peace.                                                                                                                                                                      </w:t>
            </w:r>
          </w:p>
        </w:tc>
      </w:tr>
    </w:tbl>
    <w:p w14:paraId="331CE2A3" w14:textId="77777777" w:rsidR="00662A5F" w:rsidRDefault="00000000">
      <w:pPr>
        <w:spacing w:before="60" w:line="240" w:lineRule="auto"/>
        <w:ind w:left="840" w:right="280"/>
        <w:jc w:val="both"/>
        <w:rPr>
          <w:rFonts w:ascii="Times New Roman" w:eastAsia="Times New Roman" w:hAnsi="Times New Roman" w:cs="Times New Roman"/>
        </w:rPr>
      </w:pPr>
      <w:r>
        <w:rPr>
          <w:rFonts w:ascii="Times New Roman" w:eastAsia="Times New Roman" w:hAnsi="Times New Roman" w:cs="Times New Roman"/>
        </w:rPr>
        <w:t xml:space="preserve">R.  Amen. </w:t>
      </w:r>
    </w:p>
    <w:p w14:paraId="762F6519" w14:textId="77777777" w:rsidR="00662A5F"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134660C7" w14:textId="77777777" w:rsidR="00662A5F" w:rsidRDefault="00000000">
      <w:pPr>
        <w:pStyle w:val="Heading4"/>
        <w:keepNext w:val="0"/>
        <w:keepLines w:val="0"/>
        <w:spacing w:line="240" w:lineRule="auto"/>
        <w:rPr>
          <w:rFonts w:ascii="Times New Roman" w:eastAsia="Times New Roman" w:hAnsi="Times New Roman" w:cs="Times New Roman"/>
          <w:b/>
          <w:color w:val="000000"/>
          <w:u w:val="single"/>
        </w:rPr>
      </w:pPr>
      <w:bookmarkStart w:id="74" w:name="_1dytfgj6rav1" w:colFirst="0" w:colLast="0"/>
      <w:bookmarkEnd w:id="74"/>
      <w:r>
        <w:rPr>
          <w:rFonts w:ascii="Times New Roman" w:eastAsia="Times New Roman" w:hAnsi="Times New Roman" w:cs="Times New Roman"/>
          <w:b/>
          <w:color w:val="000000"/>
          <w:u w:val="single"/>
        </w:rPr>
        <w:t>Prayer for the Poor Souls in Purgatory</w:t>
      </w:r>
    </w:p>
    <w:p w14:paraId="0DFB6CF7"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018FFBD4" w14:textId="77777777" w:rsidR="00662A5F" w:rsidRDefault="00000000">
      <w:pPr>
        <w:spacing w:before="60" w:line="240" w:lineRule="auto"/>
        <w:ind w:left="840" w:right="300"/>
        <w:rPr>
          <w:rFonts w:ascii="Times New Roman" w:eastAsia="Times New Roman" w:hAnsi="Times New Roman" w:cs="Times New Roman"/>
        </w:rPr>
      </w:pPr>
      <w:r>
        <w:rPr>
          <w:rFonts w:ascii="Times New Roman" w:eastAsia="Times New Roman" w:hAnsi="Times New Roman" w:cs="Times New Roman"/>
        </w:rPr>
        <w:t>Eternal rest grant to them, O Lord, and let perpetual light shine upon them. May the souls of the faithful departed, through the mercy of God, rest in peace. Amen.</w:t>
      </w:r>
    </w:p>
    <w:p w14:paraId="0BBC9B0F" w14:textId="77777777" w:rsidR="00662A5F" w:rsidRDefault="00662A5F">
      <w:pPr>
        <w:spacing w:before="60" w:line="240" w:lineRule="auto"/>
        <w:ind w:left="840" w:right="300"/>
        <w:rPr>
          <w:rFonts w:ascii="Times New Roman" w:eastAsia="Times New Roman" w:hAnsi="Times New Roman" w:cs="Times New Roman"/>
        </w:rPr>
      </w:pPr>
    </w:p>
    <w:p w14:paraId="5D9533EA" w14:textId="77777777" w:rsidR="00662A5F" w:rsidRDefault="00000000">
      <w:pPr>
        <w:spacing w:before="60" w:line="240" w:lineRule="auto"/>
        <w:ind w:left="840" w:right="300"/>
        <w:rPr>
          <w:rFonts w:ascii="Times New Roman" w:eastAsia="Times New Roman" w:hAnsi="Times New Roman" w:cs="Times New Roman"/>
          <w:i/>
        </w:rPr>
      </w:pPr>
      <w:r>
        <w:rPr>
          <w:rFonts w:ascii="Times New Roman" w:eastAsia="Times New Roman" w:hAnsi="Times New Roman" w:cs="Times New Roman"/>
          <w:i/>
        </w:rPr>
        <w:t>This pray may also be prayed in this format:</w:t>
      </w:r>
    </w:p>
    <w:p w14:paraId="3FF57675" w14:textId="77777777" w:rsidR="00662A5F" w:rsidRDefault="00662A5F">
      <w:pPr>
        <w:spacing w:before="60" w:line="240" w:lineRule="auto"/>
        <w:ind w:left="840" w:right="300"/>
        <w:rPr>
          <w:rFonts w:ascii="Times New Roman" w:eastAsia="Times New Roman" w:hAnsi="Times New Roman" w:cs="Times New Roman"/>
        </w:rPr>
      </w:pPr>
    </w:p>
    <w:p w14:paraId="46CE2B96" w14:textId="77777777" w:rsidR="00662A5F" w:rsidRDefault="00000000">
      <w:pPr>
        <w:spacing w:before="60" w:line="240" w:lineRule="auto"/>
        <w:ind w:left="840" w:right="300"/>
        <w:rPr>
          <w:rFonts w:ascii="Times New Roman" w:eastAsia="Times New Roman" w:hAnsi="Times New Roman" w:cs="Times New Roman"/>
        </w:rPr>
      </w:pPr>
      <w:r>
        <w:rPr>
          <w:rFonts w:ascii="Times New Roman" w:eastAsia="Times New Roman" w:hAnsi="Times New Roman" w:cs="Times New Roman"/>
          <w:b/>
        </w:rPr>
        <w:t>Leader:</w:t>
      </w:r>
      <w:r>
        <w:rPr>
          <w:rFonts w:ascii="Times New Roman" w:eastAsia="Times New Roman" w:hAnsi="Times New Roman" w:cs="Times New Roman"/>
        </w:rPr>
        <w:t xml:space="preserve"> Eternal rest grant to them, O Lord</w:t>
      </w:r>
    </w:p>
    <w:p w14:paraId="6E6B0576" w14:textId="77777777" w:rsidR="00662A5F" w:rsidRDefault="00000000">
      <w:pPr>
        <w:spacing w:before="60" w:line="240" w:lineRule="auto"/>
        <w:ind w:left="840" w:right="300"/>
        <w:rPr>
          <w:rFonts w:ascii="Times New Roman" w:eastAsia="Times New Roman" w:hAnsi="Times New Roman" w:cs="Times New Roman"/>
        </w:rPr>
      </w:pPr>
      <w:r>
        <w:rPr>
          <w:rFonts w:ascii="Times New Roman" w:eastAsia="Times New Roman" w:hAnsi="Times New Roman" w:cs="Times New Roman"/>
          <w:b/>
        </w:rPr>
        <w:t>Response:</w:t>
      </w:r>
      <w:r>
        <w:rPr>
          <w:rFonts w:ascii="Times New Roman" w:eastAsia="Times New Roman" w:hAnsi="Times New Roman" w:cs="Times New Roman"/>
        </w:rPr>
        <w:t xml:space="preserve"> And let perpetual light shine upon them.</w:t>
      </w:r>
    </w:p>
    <w:p w14:paraId="1ABD7642" w14:textId="77777777" w:rsidR="00662A5F" w:rsidRDefault="00000000">
      <w:pPr>
        <w:spacing w:before="60" w:line="240" w:lineRule="auto"/>
        <w:ind w:left="840" w:right="300"/>
        <w:rPr>
          <w:rFonts w:ascii="Times New Roman" w:eastAsia="Times New Roman" w:hAnsi="Times New Roman" w:cs="Times New Roman"/>
        </w:rPr>
      </w:pPr>
      <w:r>
        <w:rPr>
          <w:rFonts w:ascii="Times New Roman" w:eastAsia="Times New Roman" w:hAnsi="Times New Roman" w:cs="Times New Roman"/>
          <w:b/>
        </w:rPr>
        <w:t>Leader:</w:t>
      </w:r>
      <w:r>
        <w:rPr>
          <w:rFonts w:ascii="Times New Roman" w:eastAsia="Times New Roman" w:hAnsi="Times New Roman" w:cs="Times New Roman"/>
        </w:rPr>
        <w:t xml:space="preserve"> May the souls of the faithful departed, through the mercy of God, rest in peace</w:t>
      </w:r>
    </w:p>
    <w:p w14:paraId="716E7526" w14:textId="77777777" w:rsidR="00662A5F" w:rsidRDefault="00000000">
      <w:pPr>
        <w:spacing w:before="60" w:line="240" w:lineRule="auto"/>
        <w:ind w:left="840" w:right="300"/>
        <w:rPr>
          <w:rFonts w:ascii="Times New Roman" w:eastAsia="Times New Roman" w:hAnsi="Times New Roman" w:cs="Times New Roman"/>
        </w:rPr>
      </w:pPr>
      <w:r>
        <w:rPr>
          <w:rFonts w:ascii="Times New Roman" w:eastAsia="Times New Roman" w:hAnsi="Times New Roman" w:cs="Times New Roman"/>
          <w:b/>
        </w:rPr>
        <w:t>Response:</w:t>
      </w:r>
      <w:r>
        <w:rPr>
          <w:rFonts w:ascii="Times New Roman" w:eastAsia="Times New Roman" w:hAnsi="Times New Roman" w:cs="Times New Roman"/>
        </w:rPr>
        <w:t xml:space="preserve"> Amen</w:t>
      </w:r>
    </w:p>
    <w:p w14:paraId="35913555"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1EB7C18B" w14:textId="77777777" w:rsidR="00662A5F" w:rsidRDefault="00000000">
      <w:pPr>
        <w:pStyle w:val="Heading4"/>
        <w:keepNext w:val="0"/>
        <w:keepLines w:val="0"/>
        <w:spacing w:before="0" w:line="240" w:lineRule="auto"/>
        <w:rPr>
          <w:rFonts w:ascii="Times New Roman" w:eastAsia="Times New Roman" w:hAnsi="Times New Roman" w:cs="Times New Roman"/>
          <w:b/>
          <w:color w:val="000000"/>
          <w:u w:val="single"/>
        </w:rPr>
      </w:pPr>
      <w:bookmarkStart w:id="75" w:name="_f81pyqmna55t" w:colFirst="0" w:colLast="0"/>
      <w:bookmarkEnd w:id="75"/>
      <w:r>
        <w:rPr>
          <w:rFonts w:ascii="Times New Roman" w:eastAsia="Times New Roman" w:hAnsi="Times New Roman" w:cs="Times New Roman"/>
          <w:b/>
          <w:color w:val="000000"/>
          <w:u w:val="single"/>
        </w:rPr>
        <w:t>Morning Offering</w:t>
      </w:r>
    </w:p>
    <w:p w14:paraId="0A88A5CD"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374D54B5"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rPr>
        <w:t xml:space="preserve">O Jesus, through the Immaculate Heart of Mary, I offer Thee my prayers, works, joys and sufferings of this day, in union with the Holy Sacrifice of the Mass throughout the world. I offer them for all the intentions of Thy Sacred Heart: the salvation of souls, reparation for sins, and the reunion of all Christians. I offer them for the intentions of our bishops and of all Apostles of Prayer, and </w:t>
      </w:r>
      <w:proofErr w:type="gramStart"/>
      <w:r>
        <w:rPr>
          <w:rFonts w:ascii="Times New Roman" w:eastAsia="Times New Roman" w:hAnsi="Times New Roman" w:cs="Times New Roman"/>
        </w:rPr>
        <w:t>in particular for</w:t>
      </w:r>
      <w:proofErr w:type="gramEnd"/>
      <w:r>
        <w:rPr>
          <w:rFonts w:ascii="Times New Roman" w:eastAsia="Times New Roman" w:hAnsi="Times New Roman" w:cs="Times New Roman"/>
        </w:rPr>
        <w:t xml:space="preserve"> those recommended by our Holy Father this month. Amen.</w:t>
      </w:r>
    </w:p>
    <w:p w14:paraId="2CB7762D" w14:textId="77777777" w:rsidR="00662A5F" w:rsidRDefault="00662A5F">
      <w:pPr>
        <w:spacing w:line="240" w:lineRule="auto"/>
        <w:rPr>
          <w:rFonts w:ascii="Times New Roman" w:eastAsia="Times New Roman" w:hAnsi="Times New Roman" w:cs="Times New Roman"/>
          <w:sz w:val="24"/>
          <w:szCs w:val="24"/>
        </w:rPr>
      </w:pPr>
    </w:p>
    <w:p w14:paraId="153D6EB2" w14:textId="77777777" w:rsidR="00662A5F" w:rsidRDefault="00000000">
      <w:pPr>
        <w:pStyle w:val="Heading4"/>
        <w:keepNext w:val="0"/>
        <w:keepLines w:val="0"/>
        <w:spacing w:before="40" w:line="240" w:lineRule="auto"/>
        <w:rPr>
          <w:rFonts w:ascii="Times New Roman" w:eastAsia="Times New Roman" w:hAnsi="Times New Roman" w:cs="Times New Roman"/>
          <w:b/>
          <w:color w:val="000000"/>
          <w:u w:val="single"/>
        </w:rPr>
      </w:pPr>
      <w:bookmarkStart w:id="76" w:name="_cro1elxc5c7a" w:colFirst="0" w:colLast="0"/>
      <w:bookmarkEnd w:id="76"/>
      <w:r>
        <w:rPr>
          <w:rFonts w:ascii="Times New Roman" w:eastAsia="Times New Roman" w:hAnsi="Times New Roman" w:cs="Times New Roman"/>
          <w:b/>
          <w:color w:val="000000"/>
          <w:u w:val="single"/>
        </w:rPr>
        <w:t>The Stations of the Cross</w:t>
      </w:r>
    </w:p>
    <w:p w14:paraId="70CC6E0A"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Stations of the Cross may be prayed in various formats. Below will include the list of the Stations of the Cross, a common invocation to pray at each Stations, and an explanation of a standard format.</w:t>
      </w:r>
    </w:p>
    <w:p w14:paraId="6DA66B7E" w14:textId="77777777" w:rsidR="00662A5F" w:rsidRDefault="00662A5F">
      <w:pPr>
        <w:spacing w:before="20" w:line="240" w:lineRule="auto"/>
        <w:rPr>
          <w:rFonts w:ascii="Times New Roman" w:eastAsia="Times New Roman" w:hAnsi="Times New Roman" w:cs="Times New Roman"/>
        </w:rPr>
      </w:pPr>
    </w:p>
    <w:p w14:paraId="2476B657"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 xml:space="preserve">The First Station: </w:t>
      </w:r>
      <w:r>
        <w:rPr>
          <w:rFonts w:ascii="Times New Roman" w:eastAsia="Times New Roman" w:hAnsi="Times New Roman" w:cs="Times New Roman"/>
        </w:rPr>
        <w:tab/>
      </w:r>
      <w:r>
        <w:rPr>
          <w:rFonts w:ascii="Times New Roman" w:eastAsia="Times New Roman" w:hAnsi="Times New Roman" w:cs="Times New Roman"/>
        </w:rPr>
        <w:tab/>
        <w:t xml:space="preserve">Jesus is condemned to </w:t>
      </w:r>
      <w:proofErr w:type="gramStart"/>
      <w:r>
        <w:rPr>
          <w:rFonts w:ascii="Times New Roman" w:eastAsia="Times New Roman" w:hAnsi="Times New Roman" w:cs="Times New Roman"/>
        </w:rPr>
        <w:t>death</w:t>
      </w:r>
      <w:proofErr w:type="gramEnd"/>
    </w:p>
    <w:p w14:paraId="793DDAEE"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Second Station:</w:t>
      </w:r>
      <w:r>
        <w:rPr>
          <w:rFonts w:ascii="Times New Roman" w:eastAsia="Times New Roman" w:hAnsi="Times New Roman" w:cs="Times New Roman"/>
        </w:rPr>
        <w:tab/>
      </w:r>
      <w:r>
        <w:rPr>
          <w:rFonts w:ascii="Times New Roman" w:eastAsia="Times New Roman" w:hAnsi="Times New Roman" w:cs="Times New Roman"/>
        </w:rPr>
        <w:tab/>
        <w:t>Jesus takes up His Cross</w:t>
      </w:r>
    </w:p>
    <w:p w14:paraId="5504C68F"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Third Station:</w:t>
      </w:r>
      <w:r>
        <w:rPr>
          <w:rFonts w:ascii="Times New Roman" w:eastAsia="Times New Roman" w:hAnsi="Times New Roman" w:cs="Times New Roman"/>
        </w:rPr>
        <w:tab/>
      </w:r>
      <w:r>
        <w:rPr>
          <w:rFonts w:ascii="Times New Roman" w:eastAsia="Times New Roman" w:hAnsi="Times New Roman" w:cs="Times New Roman"/>
        </w:rPr>
        <w:tab/>
        <w:t xml:space="preserve">Jesus falls the first </w:t>
      </w:r>
      <w:proofErr w:type="gramStart"/>
      <w:r>
        <w:rPr>
          <w:rFonts w:ascii="Times New Roman" w:eastAsia="Times New Roman" w:hAnsi="Times New Roman" w:cs="Times New Roman"/>
        </w:rPr>
        <w:t>time</w:t>
      </w:r>
      <w:proofErr w:type="gramEnd"/>
    </w:p>
    <w:p w14:paraId="33423D95"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Fourth Station:</w:t>
      </w:r>
      <w:r>
        <w:rPr>
          <w:rFonts w:ascii="Times New Roman" w:eastAsia="Times New Roman" w:hAnsi="Times New Roman" w:cs="Times New Roman"/>
        </w:rPr>
        <w:tab/>
      </w:r>
      <w:r>
        <w:rPr>
          <w:rFonts w:ascii="Times New Roman" w:eastAsia="Times New Roman" w:hAnsi="Times New Roman" w:cs="Times New Roman"/>
        </w:rPr>
        <w:tab/>
        <w:t>Jesus meets His Sorrowful Mother</w:t>
      </w:r>
    </w:p>
    <w:p w14:paraId="0F414A9C"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Fifth Station:</w:t>
      </w:r>
      <w:r>
        <w:rPr>
          <w:rFonts w:ascii="Times New Roman" w:eastAsia="Times New Roman" w:hAnsi="Times New Roman" w:cs="Times New Roman"/>
        </w:rPr>
        <w:tab/>
      </w:r>
      <w:r>
        <w:rPr>
          <w:rFonts w:ascii="Times New Roman" w:eastAsia="Times New Roman" w:hAnsi="Times New Roman" w:cs="Times New Roman"/>
        </w:rPr>
        <w:tab/>
        <w:t>Simon of Cyrene helps Jesus to carry His Cross</w:t>
      </w:r>
    </w:p>
    <w:p w14:paraId="56D7EF1A"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Sixth Station:</w:t>
      </w:r>
      <w:r>
        <w:rPr>
          <w:rFonts w:ascii="Times New Roman" w:eastAsia="Times New Roman" w:hAnsi="Times New Roman" w:cs="Times New Roman"/>
        </w:rPr>
        <w:tab/>
      </w:r>
      <w:r>
        <w:rPr>
          <w:rFonts w:ascii="Times New Roman" w:eastAsia="Times New Roman" w:hAnsi="Times New Roman" w:cs="Times New Roman"/>
        </w:rPr>
        <w:tab/>
        <w:t>Veronica wipes the Face of Jesus</w:t>
      </w:r>
    </w:p>
    <w:p w14:paraId="34FCADA2"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Seventh Station:</w:t>
      </w:r>
      <w:r>
        <w:rPr>
          <w:rFonts w:ascii="Times New Roman" w:eastAsia="Times New Roman" w:hAnsi="Times New Roman" w:cs="Times New Roman"/>
        </w:rPr>
        <w:tab/>
      </w:r>
      <w:r>
        <w:rPr>
          <w:rFonts w:ascii="Times New Roman" w:eastAsia="Times New Roman" w:hAnsi="Times New Roman" w:cs="Times New Roman"/>
        </w:rPr>
        <w:tab/>
        <w:t xml:space="preserve">Jesus falls the second </w:t>
      </w:r>
      <w:proofErr w:type="gramStart"/>
      <w:r>
        <w:rPr>
          <w:rFonts w:ascii="Times New Roman" w:eastAsia="Times New Roman" w:hAnsi="Times New Roman" w:cs="Times New Roman"/>
        </w:rPr>
        <w:t>time</w:t>
      </w:r>
      <w:proofErr w:type="gramEnd"/>
    </w:p>
    <w:p w14:paraId="5C9DFCFC"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Eighth Station:</w:t>
      </w:r>
      <w:r>
        <w:rPr>
          <w:rFonts w:ascii="Times New Roman" w:eastAsia="Times New Roman" w:hAnsi="Times New Roman" w:cs="Times New Roman"/>
        </w:rPr>
        <w:tab/>
      </w:r>
      <w:r>
        <w:rPr>
          <w:rFonts w:ascii="Times New Roman" w:eastAsia="Times New Roman" w:hAnsi="Times New Roman" w:cs="Times New Roman"/>
        </w:rPr>
        <w:tab/>
        <w:t xml:space="preserve">Jesus meets the women of </w:t>
      </w:r>
      <w:proofErr w:type="gramStart"/>
      <w:r>
        <w:rPr>
          <w:rFonts w:ascii="Times New Roman" w:eastAsia="Times New Roman" w:hAnsi="Times New Roman" w:cs="Times New Roman"/>
        </w:rPr>
        <w:t>Jerusalem</w:t>
      </w:r>
      <w:proofErr w:type="gramEnd"/>
    </w:p>
    <w:p w14:paraId="33FF4749"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Ninth Station:</w:t>
      </w:r>
      <w:r>
        <w:rPr>
          <w:rFonts w:ascii="Times New Roman" w:eastAsia="Times New Roman" w:hAnsi="Times New Roman" w:cs="Times New Roman"/>
        </w:rPr>
        <w:tab/>
      </w:r>
      <w:r>
        <w:rPr>
          <w:rFonts w:ascii="Times New Roman" w:eastAsia="Times New Roman" w:hAnsi="Times New Roman" w:cs="Times New Roman"/>
        </w:rPr>
        <w:tab/>
        <w:t xml:space="preserve">Jesus falls the third </w:t>
      </w:r>
      <w:proofErr w:type="gramStart"/>
      <w:r>
        <w:rPr>
          <w:rFonts w:ascii="Times New Roman" w:eastAsia="Times New Roman" w:hAnsi="Times New Roman" w:cs="Times New Roman"/>
        </w:rPr>
        <w:t>time</w:t>
      </w:r>
      <w:proofErr w:type="gramEnd"/>
    </w:p>
    <w:p w14:paraId="635E7909"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Tenth Station:</w:t>
      </w:r>
      <w:r>
        <w:rPr>
          <w:rFonts w:ascii="Times New Roman" w:eastAsia="Times New Roman" w:hAnsi="Times New Roman" w:cs="Times New Roman"/>
        </w:rPr>
        <w:tab/>
      </w:r>
      <w:r>
        <w:rPr>
          <w:rFonts w:ascii="Times New Roman" w:eastAsia="Times New Roman" w:hAnsi="Times New Roman" w:cs="Times New Roman"/>
        </w:rPr>
        <w:tab/>
        <w:t xml:space="preserve">Jesus is stripped of His </w:t>
      </w:r>
      <w:proofErr w:type="gramStart"/>
      <w:r>
        <w:rPr>
          <w:rFonts w:ascii="Times New Roman" w:eastAsia="Times New Roman" w:hAnsi="Times New Roman" w:cs="Times New Roman"/>
        </w:rPr>
        <w:t>garments</w:t>
      </w:r>
      <w:proofErr w:type="gramEnd"/>
    </w:p>
    <w:p w14:paraId="3A562CFB"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Eleventh Station:</w:t>
      </w:r>
      <w:r>
        <w:rPr>
          <w:rFonts w:ascii="Times New Roman" w:eastAsia="Times New Roman" w:hAnsi="Times New Roman" w:cs="Times New Roman"/>
        </w:rPr>
        <w:tab/>
      </w:r>
      <w:r>
        <w:rPr>
          <w:rFonts w:ascii="Times New Roman" w:eastAsia="Times New Roman" w:hAnsi="Times New Roman" w:cs="Times New Roman"/>
        </w:rPr>
        <w:tab/>
        <w:t xml:space="preserve">Jesus is nailed to the </w:t>
      </w:r>
      <w:proofErr w:type="gramStart"/>
      <w:r>
        <w:rPr>
          <w:rFonts w:ascii="Times New Roman" w:eastAsia="Times New Roman" w:hAnsi="Times New Roman" w:cs="Times New Roman"/>
        </w:rPr>
        <w:t>Cross</w:t>
      </w:r>
      <w:proofErr w:type="gramEnd"/>
    </w:p>
    <w:p w14:paraId="17086371"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Twelfth Station:</w:t>
      </w:r>
      <w:r>
        <w:rPr>
          <w:rFonts w:ascii="Times New Roman" w:eastAsia="Times New Roman" w:hAnsi="Times New Roman" w:cs="Times New Roman"/>
        </w:rPr>
        <w:tab/>
      </w:r>
      <w:r>
        <w:rPr>
          <w:rFonts w:ascii="Times New Roman" w:eastAsia="Times New Roman" w:hAnsi="Times New Roman" w:cs="Times New Roman"/>
        </w:rPr>
        <w:tab/>
        <w:t xml:space="preserve">Jesus dies on the </w:t>
      </w:r>
      <w:proofErr w:type="gramStart"/>
      <w:r>
        <w:rPr>
          <w:rFonts w:ascii="Times New Roman" w:eastAsia="Times New Roman" w:hAnsi="Times New Roman" w:cs="Times New Roman"/>
        </w:rPr>
        <w:t>Cross</w:t>
      </w:r>
      <w:proofErr w:type="gramEnd"/>
    </w:p>
    <w:p w14:paraId="37DB99C1"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Thirteenth Station:</w:t>
      </w:r>
      <w:r>
        <w:rPr>
          <w:rFonts w:ascii="Times New Roman" w:eastAsia="Times New Roman" w:hAnsi="Times New Roman" w:cs="Times New Roman"/>
        </w:rPr>
        <w:tab/>
        <w:t>Jesus is taken down from the Cross and laid in the arms of His Mother</w:t>
      </w:r>
    </w:p>
    <w:p w14:paraId="7EA64153"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The Fourteenth Station:</w:t>
      </w:r>
      <w:r>
        <w:rPr>
          <w:rFonts w:ascii="Times New Roman" w:eastAsia="Times New Roman" w:hAnsi="Times New Roman" w:cs="Times New Roman"/>
        </w:rPr>
        <w:tab/>
        <w:t xml:space="preserve">The Body of Jesus is laid in the </w:t>
      </w:r>
      <w:proofErr w:type="gramStart"/>
      <w:r>
        <w:rPr>
          <w:rFonts w:ascii="Times New Roman" w:eastAsia="Times New Roman" w:hAnsi="Times New Roman" w:cs="Times New Roman"/>
        </w:rPr>
        <w:t>tomb</w:t>
      </w:r>
      <w:proofErr w:type="gramEnd"/>
      <w:r>
        <w:rPr>
          <w:rFonts w:ascii="Times New Roman" w:eastAsia="Times New Roman" w:hAnsi="Times New Roman" w:cs="Times New Roman"/>
        </w:rPr>
        <w:tab/>
      </w:r>
    </w:p>
    <w:p w14:paraId="4B25008B" w14:textId="77777777" w:rsidR="00662A5F" w:rsidRDefault="00662A5F">
      <w:pPr>
        <w:spacing w:before="20" w:line="240" w:lineRule="auto"/>
        <w:rPr>
          <w:rFonts w:ascii="Times New Roman" w:eastAsia="Times New Roman" w:hAnsi="Times New Roman" w:cs="Times New Roman"/>
        </w:rPr>
      </w:pPr>
    </w:p>
    <w:p w14:paraId="6592A3D8" w14:textId="77777777" w:rsidR="00662A5F" w:rsidRDefault="00000000">
      <w:pPr>
        <w:spacing w:before="20" w:line="240" w:lineRule="auto"/>
        <w:rPr>
          <w:rFonts w:ascii="Times New Roman" w:eastAsia="Times New Roman" w:hAnsi="Times New Roman" w:cs="Times New Roman"/>
          <w:i/>
        </w:rPr>
      </w:pPr>
      <w:r>
        <w:rPr>
          <w:rFonts w:ascii="Times New Roman" w:eastAsia="Times New Roman" w:hAnsi="Times New Roman" w:cs="Times New Roman"/>
          <w:i/>
        </w:rPr>
        <w:t>Standard invocation at each Station:</w:t>
      </w:r>
    </w:p>
    <w:p w14:paraId="45A47D05"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 xml:space="preserve">V. We adore </w:t>
      </w:r>
      <w:proofErr w:type="gramStart"/>
      <w:r>
        <w:rPr>
          <w:rFonts w:ascii="Times New Roman" w:eastAsia="Times New Roman" w:hAnsi="Times New Roman" w:cs="Times New Roman"/>
        </w:rPr>
        <w:t>Thee</w:t>
      </w:r>
      <w:proofErr w:type="gramEnd"/>
      <w:r>
        <w:rPr>
          <w:rFonts w:ascii="Times New Roman" w:eastAsia="Times New Roman" w:hAnsi="Times New Roman" w:cs="Times New Roman"/>
        </w:rPr>
        <w:t xml:space="preserve"> O Christ and we praise Thee</w:t>
      </w:r>
    </w:p>
    <w:p w14:paraId="525D03B4"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R. Because by Thy Holy Cross Thou hast redeemed the </w:t>
      </w:r>
      <w:proofErr w:type="gramStart"/>
      <w:r>
        <w:rPr>
          <w:rFonts w:ascii="Times New Roman" w:eastAsia="Times New Roman" w:hAnsi="Times New Roman" w:cs="Times New Roman"/>
        </w:rPr>
        <w:t>world</w:t>
      </w:r>
      <w:proofErr w:type="gramEnd"/>
    </w:p>
    <w:p w14:paraId="5563F6E4" w14:textId="77777777" w:rsidR="00662A5F" w:rsidRDefault="00662A5F">
      <w:pPr>
        <w:spacing w:before="20" w:line="240" w:lineRule="auto"/>
        <w:rPr>
          <w:rFonts w:ascii="Times New Roman" w:eastAsia="Times New Roman" w:hAnsi="Times New Roman" w:cs="Times New Roman"/>
        </w:rPr>
      </w:pPr>
    </w:p>
    <w:p w14:paraId="7703753F"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Typically, when the Stations of the Cross are prayed in a church, this prayer includes visiting an image of each Station and praying the prayers in front of each Station. The group then moves to each successive Station. When the size of the group precludes everyone moving to each Station, an individual or small group may process to each image (often with a processional Crucifix and candles) while the rest of the group prays in the main body of the church. In front of each Station usually the invocation above is prayed, followed by a short reflection and prayer about that Station. There are many booklets and websites that provide helpful reflections and prayers for each Station.</w:t>
      </w:r>
    </w:p>
    <w:p w14:paraId="5AB5EBB8" w14:textId="77777777" w:rsidR="00662A5F" w:rsidRDefault="00662A5F">
      <w:pPr>
        <w:spacing w:before="20" w:line="240" w:lineRule="auto"/>
        <w:rPr>
          <w:rFonts w:ascii="Times New Roman" w:eastAsia="Times New Roman" w:hAnsi="Times New Roman" w:cs="Times New Roman"/>
        </w:rPr>
      </w:pPr>
    </w:p>
    <w:p w14:paraId="1020D92C"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Stations of the Cross can also be prayed in the classroom - either by putting up small images around the classroom or projecting them on a screen. The format can be adjusted to the circumstances.</w:t>
      </w:r>
    </w:p>
    <w:p w14:paraId="573832F7" w14:textId="77777777" w:rsidR="00662A5F" w:rsidRDefault="00000000">
      <w:pPr>
        <w:spacing w:before="20" w:line="24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 </w:t>
      </w:r>
    </w:p>
    <w:p w14:paraId="22082099" w14:textId="77777777" w:rsidR="00662A5F" w:rsidRDefault="00000000">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Hail Holy Queen</w:t>
      </w:r>
    </w:p>
    <w:p w14:paraId="2CD75284"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5B856FFD" w14:textId="77777777" w:rsidR="00662A5F" w:rsidRDefault="00000000">
      <w:pPr>
        <w:spacing w:before="60" w:line="240" w:lineRule="auto"/>
        <w:ind w:left="840" w:right="260"/>
        <w:jc w:val="both"/>
        <w:rPr>
          <w:rFonts w:ascii="Times New Roman" w:eastAsia="Times New Roman" w:hAnsi="Times New Roman" w:cs="Times New Roman"/>
        </w:rPr>
      </w:pPr>
      <w:r>
        <w:rPr>
          <w:rFonts w:ascii="Times New Roman" w:eastAsia="Times New Roman" w:hAnsi="Times New Roman" w:cs="Times New Roman"/>
        </w:rPr>
        <w:t>Hail, Holy Queen, Mother of Mercy; our life, our sweetness, and our hope! To thee do we cry, poor banished children of Eve! To thee do we send up our sighs, mourning and weeping in this valley of tears! Turn then, most gracious Advocate, thine eyes of mercy toward us; and after this, our exile, show unto us the blessed Fruit of thy womb, Jesus!  O clement, O loving, O sweet Virgin Mary. Pray for us, O holy Mother of God, that we may be made worthy of the promises of Christ.  Amen.</w:t>
      </w:r>
    </w:p>
    <w:p w14:paraId="2926152D" w14:textId="77777777" w:rsidR="00662A5F" w:rsidRDefault="00000000">
      <w:pPr>
        <w:spacing w:before="2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35073824" w14:textId="77777777" w:rsidR="00662A5F" w:rsidRDefault="00000000">
      <w:pPr>
        <w:pStyle w:val="Heading4"/>
        <w:keepNext w:val="0"/>
        <w:keepLines w:val="0"/>
        <w:spacing w:before="0" w:line="240" w:lineRule="auto"/>
        <w:rPr>
          <w:rFonts w:ascii="Times New Roman" w:eastAsia="Times New Roman" w:hAnsi="Times New Roman" w:cs="Times New Roman"/>
          <w:b/>
          <w:color w:val="000000"/>
        </w:rPr>
      </w:pPr>
      <w:bookmarkStart w:id="77" w:name="_1sm1r2o72j53" w:colFirst="0" w:colLast="0"/>
      <w:bookmarkEnd w:id="77"/>
      <w:r>
        <w:rPr>
          <w:rFonts w:ascii="Times New Roman" w:eastAsia="Times New Roman" w:hAnsi="Times New Roman" w:cs="Times New Roman"/>
          <w:b/>
          <w:color w:val="000000"/>
          <w:u w:val="single"/>
        </w:rPr>
        <w:t>The Divine Praises</w:t>
      </w:r>
    </w:p>
    <w:p w14:paraId="710179EB" w14:textId="77777777" w:rsidR="00662A5F"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 xml:space="preserve">The Divine Praises are often prayed after Benediction of the Blessed </w:t>
      </w:r>
      <w:proofErr w:type="gramStart"/>
      <w:r>
        <w:rPr>
          <w:rFonts w:ascii="Times New Roman" w:eastAsia="Times New Roman" w:hAnsi="Times New Roman" w:cs="Times New Roman"/>
        </w:rPr>
        <w:t>Sacrament, but</w:t>
      </w:r>
      <w:proofErr w:type="gramEnd"/>
      <w:r>
        <w:rPr>
          <w:rFonts w:ascii="Times New Roman" w:eastAsia="Times New Roman" w:hAnsi="Times New Roman" w:cs="Times New Roman"/>
        </w:rPr>
        <w:t xml:space="preserve"> can be prayed at other times. When prayed after Benediction, the invocation is often prayed by the priest alone and then repeated by the congregation. This could also be mirrored in the classroom with the teacher or a prayer leader.</w:t>
      </w:r>
    </w:p>
    <w:p w14:paraId="60AF1917" w14:textId="77777777" w:rsidR="00662A5F"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14:paraId="386276C6" w14:textId="77777777" w:rsidR="00662A5F" w:rsidRDefault="00000000">
      <w:pPr>
        <w:spacing w:before="60" w:line="240" w:lineRule="auto"/>
        <w:ind w:left="840"/>
        <w:rPr>
          <w:rFonts w:ascii="Times New Roman" w:eastAsia="Times New Roman" w:hAnsi="Times New Roman" w:cs="Times New Roman"/>
        </w:rPr>
      </w:pPr>
      <w:r>
        <w:rPr>
          <w:rFonts w:ascii="Times New Roman" w:eastAsia="Times New Roman" w:hAnsi="Times New Roman" w:cs="Times New Roman"/>
        </w:rPr>
        <w:t>Blessed be God.</w:t>
      </w:r>
    </w:p>
    <w:p w14:paraId="34736797"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Blessed be His Holy Name.</w:t>
      </w:r>
    </w:p>
    <w:p w14:paraId="4A59E7A4" w14:textId="77777777" w:rsidR="00662A5F" w:rsidRDefault="00000000">
      <w:pPr>
        <w:spacing w:line="240" w:lineRule="auto"/>
        <w:ind w:left="840" w:right="4540"/>
        <w:rPr>
          <w:rFonts w:ascii="Times New Roman" w:eastAsia="Times New Roman" w:hAnsi="Times New Roman" w:cs="Times New Roman"/>
        </w:rPr>
      </w:pPr>
      <w:r>
        <w:rPr>
          <w:rFonts w:ascii="Times New Roman" w:eastAsia="Times New Roman" w:hAnsi="Times New Roman" w:cs="Times New Roman"/>
        </w:rPr>
        <w:t xml:space="preserve">Blessed be Jesus Christ, true </w:t>
      </w:r>
      <w:proofErr w:type="gramStart"/>
      <w:r>
        <w:rPr>
          <w:rFonts w:ascii="Times New Roman" w:eastAsia="Times New Roman" w:hAnsi="Times New Roman" w:cs="Times New Roman"/>
        </w:rPr>
        <w:t>God</w:t>
      </w:r>
      <w:proofErr w:type="gramEnd"/>
      <w:r>
        <w:rPr>
          <w:rFonts w:ascii="Times New Roman" w:eastAsia="Times New Roman" w:hAnsi="Times New Roman" w:cs="Times New Roman"/>
        </w:rPr>
        <w:t xml:space="preserve"> and true man. Blessed be the Name of Jesus.</w:t>
      </w:r>
    </w:p>
    <w:p w14:paraId="76186BF8" w14:textId="77777777" w:rsidR="00662A5F" w:rsidRDefault="00000000">
      <w:pPr>
        <w:spacing w:line="240" w:lineRule="auto"/>
        <w:ind w:left="840" w:right="5500"/>
        <w:rPr>
          <w:rFonts w:ascii="Times New Roman" w:eastAsia="Times New Roman" w:hAnsi="Times New Roman" w:cs="Times New Roman"/>
        </w:rPr>
      </w:pPr>
      <w:r>
        <w:rPr>
          <w:rFonts w:ascii="Times New Roman" w:eastAsia="Times New Roman" w:hAnsi="Times New Roman" w:cs="Times New Roman"/>
        </w:rPr>
        <w:t xml:space="preserve">Blessed be His most Sacred Heart. </w:t>
      </w:r>
    </w:p>
    <w:p w14:paraId="21F310CB" w14:textId="77777777" w:rsidR="00662A5F" w:rsidRDefault="00000000">
      <w:pPr>
        <w:spacing w:line="240" w:lineRule="auto"/>
        <w:ind w:left="840" w:right="5500"/>
        <w:rPr>
          <w:rFonts w:ascii="Times New Roman" w:eastAsia="Times New Roman" w:hAnsi="Times New Roman" w:cs="Times New Roman"/>
        </w:rPr>
      </w:pPr>
      <w:r>
        <w:rPr>
          <w:rFonts w:ascii="Times New Roman" w:eastAsia="Times New Roman" w:hAnsi="Times New Roman" w:cs="Times New Roman"/>
        </w:rPr>
        <w:t>Blessed be His most Precious Blood.</w:t>
      </w:r>
    </w:p>
    <w:p w14:paraId="04D7ED6D" w14:textId="77777777" w:rsidR="00662A5F" w:rsidRDefault="00000000">
      <w:pPr>
        <w:spacing w:line="240" w:lineRule="auto"/>
        <w:ind w:left="840" w:right="3560"/>
        <w:rPr>
          <w:rFonts w:ascii="Times New Roman" w:eastAsia="Times New Roman" w:hAnsi="Times New Roman" w:cs="Times New Roman"/>
        </w:rPr>
      </w:pPr>
      <w:r>
        <w:rPr>
          <w:rFonts w:ascii="Times New Roman" w:eastAsia="Times New Roman" w:hAnsi="Times New Roman" w:cs="Times New Roman"/>
        </w:rPr>
        <w:t>Blessed be Jesus in the most Holy Sacrament of the Altar. Blessed be the Holy Spirit, the Paraclete.</w:t>
      </w:r>
    </w:p>
    <w:p w14:paraId="6ABC327B" w14:textId="77777777" w:rsidR="00662A5F" w:rsidRDefault="00000000">
      <w:pPr>
        <w:spacing w:line="240" w:lineRule="auto"/>
        <w:ind w:left="840" w:right="4100"/>
        <w:rPr>
          <w:rFonts w:ascii="Times New Roman" w:eastAsia="Times New Roman" w:hAnsi="Times New Roman" w:cs="Times New Roman"/>
        </w:rPr>
      </w:pPr>
      <w:r>
        <w:rPr>
          <w:rFonts w:ascii="Times New Roman" w:eastAsia="Times New Roman" w:hAnsi="Times New Roman" w:cs="Times New Roman"/>
        </w:rPr>
        <w:t>Blessed be the great Mother of God, Mary most holy. Blessed be her Holy and Immaculate Conception.</w:t>
      </w:r>
    </w:p>
    <w:p w14:paraId="50E98840"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Blessed be her Glorious Assumption.</w:t>
      </w:r>
    </w:p>
    <w:p w14:paraId="2A1CEAD9" w14:textId="77777777" w:rsidR="00662A5F" w:rsidRDefault="00000000">
      <w:pPr>
        <w:spacing w:line="240" w:lineRule="auto"/>
        <w:ind w:left="840" w:right="4100"/>
        <w:rPr>
          <w:rFonts w:ascii="Times New Roman" w:eastAsia="Times New Roman" w:hAnsi="Times New Roman" w:cs="Times New Roman"/>
        </w:rPr>
      </w:pPr>
      <w:r>
        <w:rPr>
          <w:rFonts w:ascii="Times New Roman" w:eastAsia="Times New Roman" w:hAnsi="Times New Roman" w:cs="Times New Roman"/>
        </w:rPr>
        <w:t xml:space="preserve">Blessed be the name of Mary, Virgin and Mother. </w:t>
      </w:r>
    </w:p>
    <w:p w14:paraId="326A5A61" w14:textId="77777777" w:rsidR="00662A5F" w:rsidRDefault="00000000">
      <w:pPr>
        <w:spacing w:line="240" w:lineRule="auto"/>
        <w:ind w:left="840" w:right="4100"/>
        <w:rPr>
          <w:rFonts w:ascii="Times New Roman" w:eastAsia="Times New Roman" w:hAnsi="Times New Roman" w:cs="Times New Roman"/>
        </w:rPr>
      </w:pPr>
      <w:r>
        <w:rPr>
          <w:rFonts w:ascii="Times New Roman" w:eastAsia="Times New Roman" w:hAnsi="Times New Roman" w:cs="Times New Roman"/>
        </w:rPr>
        <w:t>Blessed be St. Joseph, her most chaste spouse.</w:t>
      </w:r>
    </w:p>
    <w:p w14:paraId="351A0305"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Blessed be God in His Angels and in His saints.</w:t>
      </w:r>
    </w:p>
    <w:p w14:paraId="41F2B11B" w14:textId="77777777" w:rsidR="00662A5F" w:rsidRDefault="00662A5F">
      <w:pPr>
        <w:spacing w:line="240" w:lineRule="auto"/>
        <w:rPr>
          <w:rFonts w:ascii="Times New Roman" w:eastAsia="Times New Roman" w:hAnsi="Times New Roman" w:cs="Times New Roman"/>
          <w:sz w:val="24"/>
          <w:szCs w:val="24"/>
        </w:rPr>
      </w:pPr>
    </w:p>
    <w:p w14:paraId="16812DEE" w14:textId="77777777" w:rsidR="00662A5F" w:rsidRDefault="00000000">
      <w:pPr>
        <w:pStyle w:val="Heading4"/>
        <w:keepNext w:val="0"/>
        <w:keepLines w:val="0"/>
        <w:spacing w:before="40" w:line="240" w:lineRule="auto"/>
        <w:rPr>
          <w:rFonts w:ascii="Times New Roman" w:eastAsia="Times New Roman" w:hAnsi="Times New Roman" w:cs="Times New Roman"/>
          <w:b/>
          <w:color w:val="000000"/>
        </w:rPr>
      </w:pPr>
      <w:bookmarkStart w:id="78" w:name="_werpdriqkegd" w:colFirst="0" w:colLast="0"/>
      <w:bookmarkEnd w:id="78"/>
      <w:r>
        <w:rPr>
          <w:rFonts w:ascii="Times New Roman" w:eastAsia="Times New Roman" w:hAnsi="Times New Roman" w:cs="Times New Roman"/>
          <w:b/>
          <w:color w:val="000000"/>
          <w:u w:val="single"/>
        </w:rPr>
        <w:t xml:space="preserve">We Fly to Thy Patronage/Sub </w:t>
      </w:r>
      <w:proofErr w:type="spellStart"/>
      <w:r>
        <w:rPr>
          <w:rFonts w:ascii="Times New Roman" w:eastAsia="Times New Roman" w:hAnsi="Times New Roman" w:cs="Times New Roman"/>
          <w:b/>
          <w:color w:val="000000"/>
          <w:u w:val="single"/>
        </w:rPr>
        <w:t>Tuum</w:t>
      </w:r>
      <w:proofErr w:type="spellEnd"/>
      <w:r>
        <w:rPr>
          <w:rFonts w:ascii="Times New Roman" w:eastAsia="Times New Roman" w:hAnsi="Times New Roman" w:cs="Times New Roman"/>
          <w:b/>
          <w:color w:val="000000"/>
          <w:u w:val="single"/>
        </w:rPr>
        <w:t xml:space="preserve"> Praesidium</w:t>
      </w:r>
    </w:p>
    <w:p w14:paraId="74CBC41F" w14:textId="77777777" w:rsidR="00662A5F"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 xml:space="preserve">This prayer is one of the most ancient prayers to the Blessed Virgin Mary dating back to the third century. </w:t>
      </w:r>
    </w:p>
    <w:p w14:paraId="482FD019" w14:textId="77777777" w:rsidR="00662A5F"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14:paraId="6D4F2C37" w14:textId="77777777" w:rsidR="00662A5F" w:rsidRDefault="00000000">
      <w:pPr>
        <w:spacing w:before="60" w:line="240" w:lineRule="auto"/>
        <w:ind w:left="840" w:right="280"/>
        <w:rPr>
          <w:rFonts w:ascii="Times New Roman" w:eastAsia="Times New Roman" w:hAnsi="Times New Roman" w:cs="Times New Roman"/>
        </w:rPr>
      </w:pPr>
      <w:r>
        <w:rPr>
          <w:rFonts w:ascii="Times New Roman" w:eastAsia="Times New Roman" w:hAnsi="Times New Roman" w:cs="Times New Roman"/>
        </w:rPr>
        <w:t xml:space="preserve">We fly to thy patronage, O holy Mother of God; despise not our petitions in our necessities, but deliver us always from all dangers, O glorious and blessed Virgin. Amen.                                                  </w:t>
      </w:r>
    </w:p>
    <w:p w14:paraId="116031B8" w14:textId="77777777" w:rsidR="00662A5F"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2601D83" w14:textId="77777777" w:rsidR="00662A5F" w:rsidRDefault="00000000">
      <w:pPr>
        <w:spacing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Responses to the Bishop’s Blessing</w:t>
      </w:r>
    </w:p>
    <w:p w14:paraId="2C58F0E0" w14:textId="77777777" w:rsidR="00662A5F" w:rsidRDefault="00000000">
      <w:pPr>
        <w:spacing w:line="240" w:lineRule="auto"/>
        <w:rPr>
          <w:rFonts w:ascii="Times New Roman" w:eastAsia="Times New Roman" w:hAnsi="Times New Roman" w:cs="Times New Roman"/>
          <w:b/>
          <w:sz w:val="13"/>
          <w:szCs w:val="13"/>
        </w:rPr>
      </w:pPr>
      <w:r>
        <w:rPr>
          <w:rFonts w:ascii="Times New Roman" w:eastAsia="Times New Roman" w:hAnsi="Times New Roman" w:cs="Times New Roman"/>
          <w:b/>
          <w:sz w:val="13"/>
          <w:szCs w:val="13"/>
        </w:rPr>
        <w:t xml:space="preserve"> </w:t>
      </w:r>
    </w:p>
    <w:p w14:paraId="6B1D8362" w14:textId="77777777" w:rsidR="00662A5F" w:rsidRDefault="00000000">
      <w:pPr>
        <w:spacing w:before="60" w:line="240" w:lineRule="auto"/>
        <w:ind w:left="840"/>
        <w:rPr>
          <w:rFonts w:ascii="Times New Roman" w:eastAsia="Times New Roman" w:hAnsi="Times New Roman" w:cs="Times New Roman"/>
        </w:rPr>
      </w:pPr>
      <w:r>
        <w:rPr>
          <w:rFonts w:ascii="Times New Roman" w:eastAsia="Times New Roman" w:hAnsi="Times New Roman" w:cs="Times New Roman"/>
        </w:rPr>
        <w:t>Bishop:</w:t>
      </w:r>
      <w:r>
        <w:rPr>
          <w:rFonts w:ascii="Times New Roman" w:eastAsia="Times New Roman" w:hAnsi="Times New Roman" w:cs="Times New Roman"/>
        </w:rPr>
        <w:tab/>
        <w:t>The Lord be with you.</w:t>
      </w:r>
    </w:p>
    <w:p w14:paraId="664647C7" w14:textId="77777777" w:rsidR="00662A5F" w:rsidRDefault="00000000">
      <w:pPr>
        <w:spacing w:before="60" w:line="240" w:lineRule="auto"/>
        <w:ind w:left="840"/>
        <w:rPr>
          <w:rFonts w:ascii="Times New Roman" w:eastAsia="Times New Roman" w:hAnsi="Times New Roman" w:cs="Times New Roman"/>
        </w:rPr>
      </w:pPr>
      <w:r>
        <w:rPr>
          <w:rFonts w:ascii="Times New Roman" w:eastAsia="Times New Roman" w:hAnsi="Times New Roman" w:cs="Times New Roman"/>
        </w:rPr>
        <w:t>People:</w:t>
      </w:r>
      <w:r>
        <w:rPr>
          <w:rFonts w:ascii="Times New Roman" w:eastAsia="Times New Roman" w:hAnsi="Times New Roman" w:cs="Times New Roman"/>
        </w:rPr>
        <w:tab/>
        <w:t>And with your spirit.</w:t>
      </w:r>
    </w:p>
    <w:p w14:paraId="313C7CD4" w14:textId="77777777" w:rsidR="00662A5F" w:rsidRDefault="00662A5F">
      <w:pPr>
        <w:spacing w:line="240" w:lineRule="auto"/>
        <w:ind w:left="840"/>
        <w:rPr>
          <w:rFonts w:ascii="Times New Roman" w:eastAsia="Times New Roman" w:hAnsi="Times New Roman" w:cs="Times New Roman"/>
        </w:rPr>
      </w:pPr>
    </w:p>
    <w:p w14:paraId="788D9B31"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Bishop:</w:t>
      </w:r>
      <w:r>
        <w:rPr>
          <w:rFonts w:ascii="Times New Roman" w:eastAsia="Times New Roman" w:hAnsi="Times New Roman" w:cs="Times New Roman"/>
        </w:rPr>
        <w:tab/>
        <w:t>Blessed be the name of the Lord.</w:t>
      </w:r>
    </w:p>
    <w:p w14:paraId="6B87A042"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People:</w:t>
      </w:r>
      <w:r>
        <w:rPr>
          <w:rFonts w:ascii="Times New Roman" w:eastAsia="Times New Roman" w:hAnsi="Times New Roman" w:cs="Times New Roman"/>
        </w:rPr>
        <w:tab/>
        <w:t>Now and forever.</w:t>
      </w:r>
    </w:p>
    <w:p w14:paraId="4D1BEEC0" w14:textId="77777777" w:rsidR="00662A5F" w:rsidRDefault="00662A5F">
      <w:pPr>
        <w:spacing w:line="240" w:lineRule="auto"/>
        <w:ind w:left="840"/>
        <w:rPr>
          <w:rFonts w:ascii="Times New Roman" w:eastAsia="Times New Roman" w:hAnsi="Times New Roman" w:cs="Times New Roman"/>
        </w:rPr>
      </w:pPr>
    </w:p>
    <w:p w14:paraId="43A30F72"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lastRenderedPageBreak/>
        <w:t>Bishop:</w:t>
      </w:r>
      <w:r>
        <w:rPr>
          <w:rFonts w:ascii="Times New Roman" w:eastAsia="Times New Roman" w:hAnsi="Times New Roman" w:cs="Times New Roman"/>
        </w:rPr>
        <w:tab/>
        <w:t>Our help is in the name of the Lord.</w:t>
      </w:r>
    </w:p>
    <w:p w14:paraId="61945E21"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People:</w:t>
      </w:r>
      <w:r>
        <w:rPr>
          <w:rFonts w:ascii="Times New Roman" w:eastAsia="Times New Roman" w:hAnsi="Times New Roman" w:cs="Times New Roman"/>
        </w:rPr>
        <w:tab/>
        <w:t>Who made heaven and earth.</w:t>
      </w:r>
    </w:p>
    <w:p w14:paraId="13EC1067" w14:textId="77777777" w:rsidR="00662A5F" w:rsidRDefault="00662A5F">
      <w:pPr>
        <w:spacing w:line="240" w:lineRule="auto"/>
        <w:ind w:left="840"/>
        <w:rPr>
          <w:rFonts w:ascii="Times New Roman" w:eastAsia="Times New Roman" w:hAnsi="Times New Roman" w:cs="Times New Roman"/>
        </w:rPr>
      </w:pPr>
    </w:p>
    <w:p w14:paraId="623DEEEC"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Bishop:</w:t>
      </w:r>
      <w:r>
        <w:rPr>
          <w:rFonts w:ascii="Times New Roman" w:eastAsia="Times New Roman" w:hAnsi="Times New Roman" w:cs="Times New Roman"/>
        </w:rPr>
        <w:tab/>
        <w:t>May almighty God bless you, + the Father, + and the Son, + and the Holy Spirit.</w:t>
      </w:r>
    </w:p>
    <w:p w14:paraId="7D03B3B7" w14:textId="77777777" w:rsidR="00662A5F" w:rsidRDefault="00000000">
      <w:pPr>
        <w:spacing w:line="240" w:lineRule="auto"/>
        <w:ind w:left="840"/>
        <w:rPr>
          <w:rFonts w:ascii="Times New Roman" w:eastAsia="Times New Roman" w:hAnsi="Times New Roman" w:cs="Times New Roman"/>
        </w:rPr>
      </w:pPr>
      <w:r>
        <w:rPr>
          <w:rFonts w:ascii="Times New Roman" w:eastAsia="Times New Roman" w:hAnsi="Times New Roman" w:cs="Times New Roman"/>
        </w:rPr>
        <w:t>People:</w:t>
      </w:r>
      <w:r>
        <w:rPr>
          <w:rFonts w:ascii="Times New Roman" w:eastAsia="Times New Roman" w:hAnsi="Times New Roman" w:cs="Times New Roman"/>
        </w:rPr>
        <w:tab/>
        <w:t>Amen.</w:t>
      </w:r>
    </w:p>
    <w:p w14:paraId="12126779" w14:textId="77777777" w:rsidR="00662A5F" w:rsidRDefault="00000000">
      <w:pPr>
        <w:spacing w:before="2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14:paraId="67184753" w14:textId="77777777" w:rsidR="00662A5F" w:rsidRDefault="00000000">
      <w:pPr>
        <w:pStyle w:val="Heading4"/>
        <w:spacing w:line="240" w:lineRule="auto"/>
        <w:rPr>
          <w:rFonts w:ascii="Times New Roman" w:eastAsia="Times New Roman" w:hAnsi="Times New Roman" w:cs="Times New Roman"/>
          <w:b/>
          <w:color w:val="000000"/>
          <w:sz w:val="22"/>
          <w:szCs w:val="22"/>
          <w:u w:val="single"/>
        </w:rPr>
      </w:pPr>
      <w:bookmarkStart w:id="79" w:name="_juj57mnox0qo" w:colFirst="0" w:colLast="0"/>
      <w:bookmarkEnd w:id="79"/>
      <w:r>
        <w:rPr>
          <w:rFonts w:ascii="Times New Roman" w:eastAsia="Times New Roman" w:hAnsi="Times New Roman" w:cs="Times New Roman"/>
          <w:b/>
          <w:color w:val="000000"/>
          <w:sz w:val="22"/>
          <w:szCs w:val="22"/>
          <w:u w:val="single"/>
        </w:rPr>
        <w:t>Prayer for the Pope</w:t>
      </w:r>
    </w:p>
    <w:p w14:paraId="2975281A" w14:textId="77777777" w:rsidR="00662A5F" w:rsidRDefault="00000000">
      <w:pPr>
        <w:spacing w:line="240" w:lineRule="auto"/>
        <w:rPr>
          <w:rFonts w:ascii="Times New Roman" w:eastAsia="Times New Roman" w:hAnsi="Times New Roman" w:cs="Times New Roman"/>
          <w:b/>
          <w:sz w:val="19"/>
          <w:szCs w:val="19"/>
        </w:rPr>
      </w:pPr>
      <w:r>
        <w:rPr>
          <w:rFonts w:ascii="Times New Roman" w:eastAsia="Times New Roman" w:hAnsi="Times New Roman" w:cs="Times New Roman"/>
          <w:b/>
          <w:sz w:val="19"/>
          <w:szCs w:val="19"/>
        </w:rPr>
        <w:t xml:space="preserve"> </w:t>
      </w:r>
    </w:p>
    <w:p w14:paraId="0E9024F8" w14:textId="77777777" w:rsidR="00662A5F" w:rsidRDefault="00000000">
      <w:pPr>
        <w:spacing w:before="60" w:line="240" w:lineRule="auto"/>
        <w:ind w:left="720"/>
        <w:rPr>
          <w:rFonts w:ascii="Times New Roman" w:eastAsia="Times New Roman" w:hAnsi="Times New Roman" w:cs="Times New Roman"/>
        </w:rPr>
      </w:pPr>
      <w:r>
        <w:rPr>
          <w:rFonts w:ascii="Times New Roman" w:eastAsia="Times New Roman" w:hAnsi="Times New Roman" w:cs="Times New Roman"/>
        </w:rPr>
        <w:t xml:space="preserve">Let us pray for our Sovereign Pontiff (N.) The Lord </w:t>
      </w:r>
      <w:proofErr w:type="gramStart"/>
      <w:r>
        <w:rPr>
          <w:rFonts w:ascii="Times New Roman" w:eastAsia="Times New Roman" w:hAnsi="Times New Roman" w:cs="Times New Roman"/>
        </w:rPr>
        <w:t>preserve</w:t>
      </w:r>
      <w:proofErr w:type="gramEnd"/>
      <w:r>
        <w:rPr>
          <w:rFonts w:ascii="Times New Roman" w:eastAsia="Times New Roman" w:hAnsi="Times New Roman" w:cs="Times New Roman"/>
        </w:rPr>
        <w:t xml:space="preserve"> him and give him life, and make him blessed upon the earth, and deliver him not up to the will of his enemies. </w:t>
      </w:r>
    </w:p>
    <w:p w14:paraId="4AE7086C" w14:textId="77777777" w:rsidR="00662A5F" w:rsidRDefault="00662A5F"/>
    <w:sectPr w:rsidR="00662A5F">
      <w:type w:val="continuous"/>
      <w:pgSz w:w="12240" w:h="15840"/>
      <w:pgMar w:top="720" w:right="720" w:bottom="720" w:left="72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1" w:author="Sr. Mary Vianney" w:date="2023-07-14T18:32:00Z" w:initials="">
    <w:p w14:paraId="1AAB914C" w14:textId="77777777" w:rsidR="00662A5F" w:rsidRDefault="00000000">
      <w:pPr>
        <w:widowControl w:val="0"/>
        <w:pBdr>
          <w:top w:val="nil"/>
          <w:left w:val="nil"/>
          <w:bottom w:val="nil"/>
          <w:right w:val="nil"/>
          <w:between w:val="nil"/>
        </w:pBdr>
        <w:spacing w:line="240" w:lineRule="auto"/>
        <w:rPr>
          <w:color w:val="000000"/>
        </w:rPr>
      </w:pPr>
      <w:r>
        <w:rPr>
          <w:color w:val="000000"/>
        </w:rPr>
        <w:t>Perhaps satisfaction is the more precise term, but I suppose this is also appropriate.</w:t>
      </w:r>
    </w:p>
  </w:comment>
  <w:comment w:id="32" w:author="Sr. Mary Vianney" w:date="2023-07-14T18:34:00Z" w:initials="">
    <w:p w14:paraId="42F1DC70" w14:textId="77777777" w:rsidR="00662A5F" w:rsidRDefault="00000000">
      <w:pPr>
        <w:widowControl w:val="0"/>
        <w:pBdr>
          <w:top w:val="nil"/>
          <w:left w:val="nil"/>
          <w:bottom w:val="nil"/>
          <w:right w:val="nil"/>
          <w:between w:val="nil"/>
        </w:pBdr>
        <w:spacing w:line="240" w:lineRule="auto"/>
        <w:rPr>
          <w:color w:val="000000"/>
        </w:rPr>
      </w:pPr>
      <w:r>
        <w:rPr>
          <w:color w:val="000000"/>
        </w:rPr>
        <w:t>This should be defined. Viaticum = provision for the journey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AAB914C" w15:done="0"/>
  <w15:commentEx w15:paraId="42F1DC7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AB914C" w16cid:durableId="285FAACF"/>
  <w16cid:commentId w16cid:paraId="42F1DC70" w16cid:durableId="285FAAD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7500C"/>
    <w:multiLevelType w:val="multilevel"/>
    <w:tmpl w:val="5B9CFCA0"/>
    <w:lvl w:ilvl="0">
      <w:start w:val="1"/>
      <w:numFmt w:val="decimal"/>
      <w:lvlText w:val="%1."/>
      <w:lvlJc w:val="left"/>
      <w:pPr>
        <w:ind w:left="832" w:hanging="351"/>
      </w:pPr>
      <w:rPr>
        <w:rFonts w:ascii="Calibri" w:eastAsia="Calibri" w:hAnsi="Calibri" w:cs="Calibri"/>
        <w:b w:val="0"/>
        <w:i w:val="0"/>
        <w:color w:val="C0504D"/>
        <w:sz w:val="23"/>
        <w:szCs w:val="23"/>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1" w15:restartNumberingAfterBreak="0">
    <w:nsid w:val="026F0A15"/>
    <w:multiLevelType w:val="multilevel"/>
    <w:tmpl w:val="EB0CBC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37278C"/>
    <w:multiLevelType w:val="multilevel"/>
    <w:tmpl w:val="A3E88394"/>
    <w:lvl w:ilvl="0">
      <w:start w:val="1"/>
      <w:numFmt w:val="decimal"/>
      <w:lvlText w:val="%1."/>
      <w:lvlJc w:val="left"/>
      <w:pPr>
        <w:ind w:left="832" w:hanging="360"/>
      </w:pPr>
      <w:rPr>
        <w:rFonts w:ascii="Calibri" w:eastAsia="Calibri" w:hAnsi="Calibri" w:cs="Calibri"/>
        <w:b w:val="0"/>
        <w:i w:val="0"/>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3" w15:restartNumberingAfterBreak="0">
    <w:nsid w:val="096B723B"/>
    <w:multiLevelType w:val="multilevel"/>
    <w:tmpl w:val="382EC59C"/>
    <w:lvl w:ilvl="0">
      <w:start w:val="1"/>
      <w:numFmt w:val="decimal"/>
      <w:lvlText w:val="%1."/>
      <w:lvlJc w:val="left"/>
      <w:pPr>
        <w:ind w:left="832" w:hanging="360"/>
      </w:pPr>
      <w:rPr>
        <w:rFonts w:ascii="Calibri" w:eastAsia="Calibri" w:hAnsi="Calibri" w:cs="Calibri"/>
        <w:b w:val="0"/>
        <w:i w:val="0"/>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4" w15:restartNumberingAfterBreak="0">
    <w:nsid w:val="098159E2"/>
    <w:multiLevelType w:val="multilevel"/>
    <w:tmpl w:val="E30858FE"/>
    <w:lvl w:ilvl="0">
      <w:start w:val="1"/>
      <w:numFmt w:val="decimal"/>
      <w:lvlText w:val="%1."/>
      <w:lvlJc w:val="left"/>
      <w:pPr>
        <w:ind w:left="832" w:hanging="360"/>
      </w:pPr>
      <w:rPr>
        <w:rFonts w:ascii="Calibri" w:eastAsia="Calibri" w:hAnsi="Calibri" w:cs="Calibri"/>
        <w:b w:val="0"/>
        <w:i w:val="0"/>
        <w:color w:val="C0504D"/>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5" w15:restartNumberingAfterBreak="0">
    <w:nsid w:val="09F82041"/>
    <w:multiLevelType w:val="multilevel"/>
    <w:tmpl w:val="39C25B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A0A58AF"/>
    <w:multiLevelType w:val="multilevel"/>
    <w:tmpl w:val="E4E82C78"/>
    <w:lvl w:ilvl="0">
      <w:start w:val="1"/>
      <w:numFmt w:val="decimal"/>
      <w:lvlText w:val="%1."/>
      <w:lvlJc w:val="left"/>
      <w:pPr>
        <w:ind w:left="743" w:hanging="272"/>
      </w:pPr>
    </w:lvl>
    <w:lvl w:ilvl="1">
      <w:numFmt w:val="bullet"/>
      <w:lvlText w:val="•"/>
      <w:lvlJc w:val="left"/>
      <w:pPr>
        <w:ind w:left="1698" w:hanging="271"/>
      </w:pPr>
    </w:lvl>
    <w:lvl w:ilvl="2">
      <w:numFmt w:val="bullet"/>
      <w:lvlText w:val="•"/>
      <w:lvlJc w:val="left"/>
      <w:pPr>
        <w:ind w:left="2656" w:hanging="271"/>
      </w:pPr>
    </w:lvl>
    <w:lvl w:ilvl="3">
      <w:numFmt w:val="bullet"/>
      <w:lvlText w:val="•"/>
      <w:lvlJc w:val="left"/>
      <w:pPr>
        <w:ind w:left="3614" w:hanging="272"/>
      </w:pPr>
    </w:lvl>
    <w:lvl w:ilvl="4">
      <w:numFmt w:val="bullet"/>
      <w:lvlText w:val="•"/>
      <w:lvlJc w:val="left"/>
      <w:pPr>
        <w:ind w:left="4572" w:hanging="272"/>
      </w:pPr>
    </w:lvl>
    <w:lvl w:ilvl="5">
      <w:numFmt w:val="bullet"/>
      <w:lvlText w:val="•"/>
      <w:lvlJc w:val="left"/>
      <w:pPr>
        <w:ind w:left="5530" w:hanging="272"/>
      </w:pPr>
    </w:lvl>
    <w:lvl w:ilvl="6">
      <w:numFmt w:val="bullet"/>
      <w:lvlText w:val="•"/>
      <w:lvlJc w:val="left"/>
      <w:pPr>
        <w:ind w:left="6488" w:hanging="272"/>
      </w:pPr>
    </w:lvl>
    <w:lvl w:ilvl="7">
      <w:numFmt w:val="bullet"/>
      <w:lvlText w:val="•"/>
      <w:lvlJc w:val="left"/>
      <w:pPr>
        <w:ind w:left="7446" w:hanging="272"/>
      </w:pPr>
    </w:lvl>
    <w:lvl w:ilvl="8">
      <w:numFmt w:val="bullet"/>
      <w:lvlText w:val="•"/>
      <w:lvlJc w:val="left"/>
      <w:pPr>
        <w:ind w:left="8404" w:hanging="272"/>
      </w:pPr>
    </w:lvl>
  </w:abstractNum>
  <w:abstractNum w:abstractNumId="7" w15:restartNumberingAfterBreak="0">
    <w:nsid w:val="0B3776FF"/>
    <w:multiLevelType w:val="multilevel"/>
    <w:tmpl w:val="B484C09C"/>
    <w:lvl w:ilvl="0">
      <w:start w:val="1"/>
      <w:numFmt w:val="decimal"/>
      <w:lvlText w:val="%1."/>
      <w:lvlJc w:val="left"/>
      <w:pPr>
        <w:ind w:left="699" w:hanging="227"/>
      </w:pPr>
      <w:rPr>
        <w:rFonts w:ascii="Calibri" w:eastAsia="Calibri" w:hAnsi="Calibri" w:cs="Calibri"/>
        <w:b w:val="0"/>
        <w:i w:val="0"/>
        <w:color w:val="C0504D"/>
        <w:sz w:val="23"/>
        <w:szCs w:val="23"/>
      </w:rPr>
    </w:lvl>
    <w:lvl w:ilvl="1">
      <w:numFmt w:val="bullet"/>
      <w:lvlText w:val="•"/>
      <w:lvlJc w:val="left"/>
      <w:pPr>
        <w:ind w:left="1662" w:hanging="228"/>
      </w:pPr>
    </w:lvl>
    <w:lvl w:ilvl="2">
      <w:numFmt w:val="bullet"/>
      <w:lvlText w:val="•"/>
      <w:lvlJc w:val="left"/>
      <w:pPr>
        <w:ind w:left="2624" w:hanging="228"/>
      </w:pPr>
    </w:lvl>
    <w:lvl w:ilvl="3">
      <w:numFmt w:val="bullet"/>
      <w:lvlText w:val="•"/>
      <w:lvlJc w:val="left"/>
      <w:pPr>
        <w:ind w:left="3586" w:hanging="228"/>
      </w:pPr>
    </w:lvl>
    <w:lvl w:ilvl="4">
      <w:numFmt w:val="bullet"/>
      <w:lvlText w:val="•"/>
      <w:lvlJc w:val="left"/>
      <w:pPr>
        <w:ind w:left="4548" w:hanging="228"/>
      </w:pPr>
    </w:lvl>
    <w:lvl w:ilvl="5">
      <w:numFmt w:val="bullet"/>
      <w:lvlText w:val="•"/>
      <w:lvlJc w:val="left"/>
      <w:pPr>
        <w:ind w:left="5510" w:hanging="228"/>
      </w:pPr>
    </w:lvl>
    <w:lvl w:ilvl="6">
      <w:numFmt w:val="bullet"/>
      <w:lvlText w:val="•"/>
      <w:lvlJc w:val="left"/>
      <w:pPr>
        <w:ind w:left="6472" w:hanging="227"/>
      </w:pPr>
    </w:lvl>
    <w:lvl w:ilvl="7">
      <w:numFmt w:val="bullet"/>
      <w:lvlText w:val="•"/>
      <w:lvlJc w:val="left"/>
      <w:pPr>
        <w:ind w:left="7434" w:hanging="228"/>
      </w:pPr>
    </w:lvl>
    <w:lvl w:ilvl="8">
      <w:numFmt w:val="bullet"/>
      <w:lvlText w:val="•"/>
      <w:lvlJc w:val="left"/>
      <w:pPr>
        <w:ind w:left="8396" w:hanging="227"/>
      </w:pPr>
    </w:lvl>
  </w:abstractNum>
  <w:abstractNum w:abstractNumId="8" w15:restartNumberingAfterBreak="0">
    <w:nsid w:val="0CBD5E83"/>
    <w:multiLevelType w:val="multilevel"/>
    <w:tmpl w:val="14127C72"/>
    <w:lvl w:ilvl="0">
      <w:start w:val="1"/>
      <w:numFmt w:val="decimal"/>
      <w:lvlText w:val="%1."/>
      <w:lvlJc w:val="left"/>
      <w:pPr>
        <w:ind w:left="832" w:hanging="351"/>
      </w:pPr>
      <w:rPr>
        <w:rFonts w:ascii="Calibri" w:eastAsia="Calibri" w:hAnsi="Calibri" w:cs="Calibri"/>
        <w:b w:val="0"/>
        <w:i w:val="0"/>
        <w:color w:val="C0504D"/>
        <w:sz w:val="23"/>
        <w:szCs w:val="23"/>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9" w15:restartNumberingAfterBreak="0">
    <w:nsid w:val="0FAD25B4"/>
    <w:multiLevelType w:val="multilevel"/>
    <w:tmpl w:val="4BEABB4A"/>
    <w:lvl w:ilvl="0">
      <w:numFmt w:val="bullet"/>
      <w:lvlText w:val="-"/>
      <w:lvlJc w:val="left"/>
      <w:pPr>
        <w:ind w:left="832" w:hanging="360"/>
      </w:pPr>
      <w:rPr>
        <w:rFonts w:ascii="Times New Roman" w:eastAsia="Times New Roman" w:hAnsi="Times New Roman" w:cs="Times New Roman"/>
        <w:b w:val="0"/>
        <w:i w:val="0"/>
        <w:color w:val="C0504D"/>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10" w15:restartNumberingAfterBreak="0">
    <w:nsid w:val="10F2404C"/>
    <w:multiLevelType w:val="multilevel"/>
    <w:tmpl w:val="B3E25636"/>
    <w:lvl w:ilvl="0">
      <w:start w:val="1"/>
      <w:numFmt w:val="decimal"/>
      <w:lvlText w:val="%1."/>
      <w:lvlJc w:val="left"/>
      <w:pPr>
        <w:ind w:left="832" w:hanging="351"/>
      </w:p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11" w15:restartNumberingAfterBreak="0">
    <w:nsid w:val="11261773"/>
    <w:multiLevelType w:val="multilevel"/>
    <w:tmpl w:val="82940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4E13BB1"/>
    <w:multiLevelType w:val="multilevel"/>
    <w:tmpl w:val="83AAB2F0"/>
    <w:lvl w:ilvl="0">
      <w:start w:val="1"/>
      <w:numFmt w:val="decimal"/>
      <w:lvlText w:val="%1."/>
      <w:lvlJc w:val="left"/>
      <w:pPr>
        <w:ind w:left="832" w:hanging="360"/>
      </w:pPr>
      <w:rPr>
        <w:rFonts w:ascii="Calibri" w:eastAsia="Calibri" w:hAnsi="Calibri" w:cs="Calibri"/>
        <w:b w:val="0"/>
        <w:i w:val="0"/>
        <w:color w:val="C0504D"/>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13" w15:restartNumberingAfterBreak="0">
    <w:nsid w:val="15453FCB"/>
    <w:multiLevelType w:val="multilevel"/>
    <w:tmpl w:val="0444FC22"/>
    <w:lvl w:ilvl="0">
      <w:start w:val="1"/>
      <w:numFmt w:val="decimal"/>
      <w:lvlText w:val="%1."/>
      <w:lvlJc w:val="left"/>
      <w:pPr>
        <w:ind w:left="832" w:hanging="351"/>
      </w:pPr>
      <w:rPr>
        <w:rFonts w:ascii="Calibri" w:eastAsia="Calibri" w:hAnsi="Calibri" w:cs="Calibri"/>
        <w:b w:val="0"/>
        <w:i w:val="0"/>
        <w:color w:val="C0504D"/>
        <w:sz w:val="23"/>
        <w:szCs w:val="23"/>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14" w15:restartNumberingAfterBreak="0">
    <w:nsid w:val="16045972"/>
    <w:multiLevelType w:val="multilevel"/>
    <w:tmpl w:val="575CF648"/>
    <w:lvl w:ilvl="0">
      <w:start w:val="1"/>
      <w:numFmt w:val="decimal"/>
      <w:lvlText w:val="%1."/>
      <w:lvlJc w:val="left"/>
      <w:pPr>
        <w:ind w:left="832" w:hanging="360"/>
      </w:p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15" w15:restartNumberingAfterBreak="0">
    <w:nsid w:val="171D6B72"/>
    <w:multiLevelType w:val="multilevel"/>
    <w:tmpl w:val="5FB885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18292534"/>
    <w:multiLevelType w:val="multilevel"/>
    <w:tmpl w:val="FF980B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1A8A4E94"/>
    <w:multiLevelType w:val="multilevel"/>
    <w:tmpl w:val="B1E2B236"/>
    <w:lvl w:ilvl="0">
      <w:start w:val="1"/>
      <w:numFmt w:val="decimal"/>
      <w:lvlText w:val="%1."/>
      <w:lvlJc w:val="left"/>
      <w:pPr>
        <w:ind w:left="832" w:hanging="360"/>
      </w:pPr>
      <w:rPr>
        <w:rFonts w:ascii="Calibri" w:eastAsia="Calibri" w:hAnsi="Calibri" w:cs="Calibri"/>
        <w:b w:val="0"/>
        <w:i w:val="0"/>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18" w15:restartNumberingAfterBreak="0">
    <w:nsid w:val="1B19420E"/>
    <w:multiLevelType w:val="multilevel"/>
    <w:tmpl w:val="A26EE6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1DD400D9"/>
    <w:multiLevelType w:val="multilevel"/>
    <w:tmpl w:val="5368145E"/>
    <w:lvl w:ilvl="0">
      <w:start w:val="1"/>
      <w:numFmt w:val="decimal"/>
      <w:lvlText w:val="%1."/>
      <w:lvlJc w:val="left"/>
      <w:pPr>
        <w:ind w:left="832" w:hanging="360"/>
      </w:pPr>
      <w:rPr>
        <w:rFonts w:ascii="Calibri" w:eastAsia="Calibri" w:hAnsi="Calibri" w:cs="Calibri"/>
        <w:b w:val="0"/>
        <w:i w:val="0"/>
        <w:color w:val="C0504D"/>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20" w15:restartNumberingAfterBreak="0">
    <w:nsid w:val="20545B6E"/>
    <w:multiLevelType w:val="multilevel"/>
    <w:tmpl w:val="BD7CCE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1E91255"/>
    <w:multiLevelType w:val="multilevel"/>
    <w:tmpl w:val="033EA356"/>
    <w:lvl w:ilvl="0">
      <w:start w:val="1"/>
      <w:numFmt w:val="decimal"/>
      <w:lvlText w:val="%1."/>
      <w:lvlJc w:val="left"/>
      <w:pPr>
        <w:ind w:left="832" w:hanging="360"/>
      </w:pPr>
      <w:rPr>
        <w:rFonts w:ascii="Calibri" w:eastAsia="Calibri" w:hAnsi="Calibri" w:cs="Calibri"/>
        <w:b w:val="0"/>
        <w:i w:val="0"/>
        <w:color w:val="C0504D"/>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22" w15:restartNumberingAfterBreak="0">
    <w:nsid w:val="237B5750"/>
    <w:multiLevelType w:val="multilevel"/>
    <w:tmpl w:val="C8C6E1B6"/>
    <w:lvl w:ilvl="0">
      <w:start w:val="1"/>
      <w:numFmt w:val="decimal"/>
      <w:lvlText w:val="%1."/>
      <w:lvlJc w:val="left"/>
      <w:pPr>
        <w:ind w:left="832" w:hanging="351"/>
      </w:pPr>
      <w:rPr>
        <w:rFonts w:ascii="Calibri" w:eastAsia="Calibri" w:hAnsi="Calibri" w:cs="Calibri"/>
        <w:b w:val="0"/>
        <w:i w:val="0"/>
        <w:sz w:val="23"/>
        <w:szCs w:val="23"/>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23" w15:restartNumberingAfterBreak="0">
    <w:nsid w:val="23F237E8"/>
    <w:multiLevelType w:val="multilevel"/>
    <w:tmpl w:val="051C43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7ED656C"/>
    <w:multiLevelType w:val="multilevel"/>
    <w:tmpl w:val="46048E34"/>
    <w:lvl w:ilvl="0">
      <w:numFmt w:val="bullet"/>
      <w:lvlText w:val="●"/>
      <w:lvlJc w:val="left"/>
      <w:pPr>
        <w:ind w:left="832" w:hanging="360"/>
      </w:pPr>
      <w:rPr>
        <w:rFonts w:ascii="Noto Sans Symbols" w:eastAsia="Noto Sans Symbols" w:hAnsi="Noto Sans Symbols" w:cs="Noto Sans Symbols"/>
        <w:b w:val="0"/>
        <w:i w:val="0"/>
        <w:sz w:val="22"/>
        <w:szCs w:val="22"/>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25" w15:restartNumberingAfterBreak="0">
    <w:nsid w:val="32DC728F"/>
    <w:multiLevelType w:val="multilevel"/>
    <w:tmpl w:val="3B78CF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44C0759"/>
    <w:multiLevelType w:val="multilevel"/>
    <w:tmpl w:val="07CA34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53150A4"/>
    <w:multiLevelType w:val="multilevel"/>
    <w:tmpl w:val="F920C2BC"/>
    <w:lvl w:ilvl="0">
      <w:start w:val="1"/>
      <w:numFmt w:val="decimal"/>
      <w:lvlText w:val="%1."/>
      <w:lvlJc w:val="left"/>
      <w:pPr>
        <w:ind w:left="832" w:hanging="351"/>
      </w:pPr>
      <w:rPr>
        <w:rFonts w:ascii="Calibri" w:eastAsia="Calibri" w:hAnsi="Calibri" w:cs="Calibri"/>
        <w:b w:val="0"/>
        <w:i w:val="0"/>
        <w:color w:val="C0504D"/>
        <w:sz w:val="23"/>
        <w:szCs w:val="23"/>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28" w15:restartNumberingAfterBreak="0">
    <w:nsid w:val="3B4B6E33"/>
    <w:multiLevelType w:val="multilevel"/>
    <w:tmpl w:val="F814D4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C4E31F3"/>
    <w:multiLevelType w:val="multilevel"/>
    <w:tmpl w:val="D4042C1A"/>
    <w:lvl w:ilvl="0">
      <w:start w:val="1"/>
      <w:numFmt w:val="decimal"/>
      <w:lvlText w:val="%1."/>
      <w:lvlJc w:val="left"/>
      <w:pPr>
        <w:ind w:left="832" w:hanging="360"/>
      </w:pPr>
      <w:rPr>
        <w:rFonts w:ascii="Calibri" w:eastAsia="Calibri" w:hAnsi="Calibri" w:cs="Calibri"/>
        <w:b w:val="0"/>
        <w:i w:val="0"/>
        <w:sz w:val="23"/>
        <w:szCs w:val="23"/>
      </w:rPr>
    </w:lvl>
    <w:lvl w:ilvl="1">
      <w:start w:val="1"/>
      <w:numFmt w:val="lowerLetter"/>
      <w:lvlText w:val="%2."/>
      <w:lvlJc w:val="left"/>
      <w:pPr>
        <w:ind w:left="832" w:hanging="360"/>
      </w:pPr>
      <w:rPr>
        <w:rFonts w:ascii="Calibri" w:eastAsia="Calibri" w:hAnsi="Calibri" w:cs="Calibri"/>
        <w:b w:val="0"/>
        <w:i w:val="0"/>
        <w:color w:val="C0504D"/>
        <w:sz w:val="23"/>
        <w:szCs w:val="23"/>
      </w:r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30" w15:restartNumberingAfterBreak="0">
    <w:nsid w:val="3CC35699"/>
    <w:multiLevelType w:val="multilevel"/>
    <w:tmpl w:val="DE920782"/>
    <w:lvl w:ilvl="0">
      <w:start w:val="1"/>
      <w:numFmt w:val="decimal"/>
      <w:lvlText w:val="%1."/>
      <w:lvlJc w:val="left"/>
      <w:pPr>
        <w:ind w:left="832" w:hanging="360"/>
      </w:pPr>
      <w:rPr>
        <w:rFonts w:ascii="Calibri" w:eastAsia="Calibri" w:hAnsi="Calibri" w:cs="Calibri"/>
        <w:b w:val="0"/>
        <w:i w:val="0"/>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31" w15:restartNumberingAfterBreak="0">
    <w:nsid w:val="40397C15"/>
    <w:multiLevelType w:val="multilevel"/>
    <w:tmpl w:val="23084C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43735973"/>
    <w:multiLevelType w:val="multilevel"/>
    <w:tmpl w:val="D92CE6F2"/>
    <w:lvl w:ilvl="0">
      <w:start w:val="1"/>
      <w:numFmt w:val="decimal"/>
      <w:lvlText w:val="%1."/>
      <w:lvlJc w:val="left"/>
      <w:pPr>
        <w:ind w:left="699" w:hanging="227"/>
      </w:pPr>
      <w:rPr>
        <w:rFonts w:ascii="Calibri" w:eastAsia="Calibri" w:hAnsi="Calibri" w:cs="Calibri"/>
        <w:b w:val="0"/>
        <w:i w:val="0"/>
        <w:color w:val="C0504D"/>
        <w:sz w:val="23"/>
        <w:szCs w:val="23"/>
      </w:rPr>
    </w:lvl>
    <w:lvl w:ilvl="1">
      <w:numFmt w:val="bullet"/>
      <w:lvlText w:val="•"/>
      <w:lvlJc w:val="left"/>
      <w:pPr>
        <w:ind w:left="1662" w:hanging="228"/>
      </w:pPr>
    </w:lvl>
    <w:lvl w:ilvl="2">
      <w:numFmt w:val="bullet"/>
      <w:lvlText w:val="•"/>
      <w:lvlJc w:val="left"/>
      <w:pPr>
        <w:ind w:left="2624" w:hanging="228"/>
      </w:pPr>
    </w:lvl>
    <w:lvl w:ilvl="3">
      <w:numFmt w:val="bullet"/>
      <w:lvlText w:val="•"/>
      <w:lvlJc w:val="left"/>
      <w:pPr>
        <w:ind w:left="3586" w:hanging="228"/>
      </w:pPr>
    </w:lvl>
    <w:lvl w:ilvl="4">
      <w:numFmt w:val="bullet"/>
      <w:lvlText w:val="•"/>
      <w:lvlJc w:val="left"/>
      <w:pPr>
        <w:ind w:left="4548" w:hanging="228"/>
      </w:pPr>
    </w:lvl>
    <w:lvl w:ilvl="5">
      <w:numFmt w:val="bullet"/>
      <w:lvlText w:val="•"/>
      <w:lvlJc w:val="left"/>
      <w:pPr>
        <w:ind w:left="5510" w:hanging="228"/>
      </w:pPr>
    </w:lvl>
    <w:lvl w:ilvl="6">
      <w:numFmt w:val="bullet"/>
      <w:lvlText w:val="•"/>
      <w:lvlJc w:val="left"/>
      <w:pPr>
        <w:ind w:left="6472" w:hanging="227"/>
      </w:pPr>
    </w:lvl>
    <w:lvl w:ilvl="7">
      <w:numFmt w:val="bullet"/>
      <w:lvlText w:val="•"/>
      <w:lvlJc w:val="left"/>
      <w:pPr>
        <w:ind w:left="7434" w:hanging="228"/>
      </w:pPr>
    </w:lvl>
    <w:lvl w:ilvl="8">
      <w:numFmt w:val="bullet"/>
      <w:lvlText w:val="•"/>
      <w:lvlJc w:val="left"/>
      <w:pPr>
        <w:ind w:left="8396" w:hanging="227"/>
      </w:pPr>
    </w:lvl>
  </w:abstractNum>
  <w:abstractNum w:abstractNumId="33" w15:restartNumberingAfterBreak="0">
    <w:nsid w:val="47DB6C89"/>
    <w:multiLevelType w:val="multilevel"/>
    <w:tmpl w:val="0CD0CC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4D9D4151"/>
    <w:multiLevelType w:val="multilevel"/>
    <w:tmpl w:val="F8D0CB5E"/>
    <w:lvl w:ilvl="0">
      <w:start w:val="1"/>
      <w:numFmt w:val="decimal"/>
      <w:lvlText w:val="%1."/>
      <w:lvlJc w:val="left"/>
      <w:pPr>
        <w:ind w:left="832" w:hanging="360"/>
      </w:pPr>
      <w:rPr>
        <w:rFonts w:ascii="Calibri" w:eastAsia="Calibri" w:hAnsi="Calibri" w:cs="Calibri"/>
        <w:b w:val="0"/>
        <w:i w:val="0"/>
        <w:color w:val="C0504D"/>
        <w:sz w:val="23"/>
        <w:szCs w:val="23"/>
      </w:rPr>
    </w:lvl>
    <w:lvl w:ilvl="1">
      <w:start w:val="1"/>
      <w:numFmt w:val="lowerLetter"/>
      <w:lvlText w:val="%2."/>
      <w:lvlJc w:val="left"/>
      <w:pPr>
        <w:ind w:left="693" w:hanging="221"/>
      </w:pPr>
      <w:rPr>
        <w:rFonts w:ascii="Calibri" w:eastAsia="Calibri" w:hAnsi="Calibri" w:cs="Calibri"/>
        <w:b w:val="0"/>
        <w:i w:val="0"/>
        <w:color w:val="C0504D"/>
        <w:sz w:val="23"/>
        <w:szCs w:val="23"/>
      </w:rPr>
    </w:lvl>
    <w:lvl w:ilvl="2">
      <w:numFmt w:val="bullet"/>
      <w:lvlText w:val="•"/>
      <w:lvlJc w:val="left"/>
      <w:pPr>
        <w:ind w:left="1893" w:hanging="220"/>
      </w:pPr>
    </w:lvl>
    <w:lvl w:ilvl="3">
      <w:numFmt w:val="bullet"/>
      <w:lvlText w:val="•"/>
      <w:lvlJc w:val="left"/>
      <w:pPr>
        <w:ind w:left="2946" w:hanging="221"/>
      </w:pPr>
    </w:lvl>
    <w:lvl w:ilvl="4">
      <w:numFmt w:val="bullet"/>
      <w:lvlText w:val="•"/>
      <w:lvlJc w:val="left"/>
      <w:pPr>
        <w:ind w:left="4000" w:hanging="221"/>
      </w:pPr>
    </w:lvl>
    <w:lvl w:ilvl="5">
      <w:numFmt w:val="bullet"/>
      <w:lvlText w:val="•"/>
      <w:lvlJc w:val="left"/>
      <w:pPr>
        <w:ind w:left="5053" w:hanging="221"/>
      </w:pPr>
    </w:lvl>
    <w:lvl w:ilvl="6">
      <w:numFmt w:val="bullet"/>
      <w:lvlText w:val="•"/>
      <w:lvlJc w:val="left"/>
      <w:pPr>
        <w:ind w:left="6106" w:hanging="221"/>
      </w:pPr>
    </w:lvl>
    <w:lvl w:ilvl="7">
      <w:numFmt w:val="bullet"/>
      <w:lvlText w:val="•"/>
      <w:lvlJc w:val="left"/>
      <w:pPr>
        <w:ind w:left="7160" w:hanging="221"/>
      </w:pPr>
    </w:lvl>
    <w:lvl w:ilvl="8">
      <w:numFmt w:val="bullet"/>
      <w:lvlText w:val="•"/>
      <w:lvlJc w:val="left"/>
      <w:pPr>
        <w:ind w:left="8213" w:hanging="221"/>
      </w:pPr>
    </w:lvl>
  </w:abstractNum>
  <w:abstractNum w:abstractNumId="35" w15:restartNumberingAfterBreak="0">
    <w:nsid w:val="538309D0"/>
    <w:multiLevelType w:val="multilevel"/>
    <w:tmpl w:val="5ADC3968"/>
    <w:lvl w:ilvl="0">
      <w:start w:val="1"/>
      <w:numFmt w:val="decimal"/>
      <w:lvlText w:val="%1."/>
      <w:lvlJc w:val="left"/>
      <w:pPr>
        <w:ind w:left="832" w:hanging="351"/>
      </w:pPr>
      <w:rPr>
        <w:rFonts w:ascii="Calibri" w:eastAsia="Calibri" w:hAnsi="Calibri" w:cs="Calibri"/>
        <w:b w:val="0"/>
        <w:i w:val="0"/>
        <w:color w:val="C0504D"/>
        <w:sz w:val="23"/>
        <w:szCs w:val="23"/>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36" w15:restartNumberingAfterBreak="0">
    <w:nsid w:val="5D6F3BA4"/>
    <w:multiLevelType w:val="multilevel"/>
    <w:tmpl w:val="9298489A"/>
    <w:lvl w:ilvl="0">
      <w:numFmt w:val="bullet"/>
      <w:lvlText w:val="-"/>
      <w:lvlJc w:val="left"/>
      <w:pPr>
        <w:ind w:left="832" w:hanging="360"/>
      </w:pPr>
      <w:rPr>
        <w:rFonts w:ascii="Times New Roman" w:eastAsia="Times New Roman" w:hAnsi="Times New Roman" w:cs="Times New Roman"/>
        <w:b w:val="0"/>
        <w:i w:val="0"/>
        <w:color w:val="C0504D"/>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37" w15:restartNumberingAfterBreak="0">
    <w:nsid w:val="60F14128"/>
    <w:multiLevelType w:val="multilevel"/>
    <w:tmpl w:val="DA441F10"/>
    <w:lvl w:ilvl="0">
      <w:start w:val="1"/>
      <w:numFmt w:val="decimal"/>
      <w:lvlText w:val="%1."/>
      <w:lvlJc w:val="left"/>
      <w:pPr>
        <w:ind w:left="472" w:hanging="361"/>
      </w:pPr>
      <w:rPr>
        <w:rFonts w:ascii="Calibri" w:eastAsia="Calibri" w:hAnsi="Calibri" w:cs="Calibri"/>
        <w:b w:val="0"/>
        <w:i w:val="0"/>
        <w:sz w:val="23"/>
        <w:szCs w:val="23"/>
      </w:rPr>
    </w:lvl>
    <w:lvl w:ilvl="1">
      <w:numFmt w:val="bullet"/>
      <w:lvlText w:val="●"/>
      <w:lvlJc w:val="left"/>
      <w:pPr>
        <w:ind w:left="472" w:hanging="361"/>
      </w:pPr>
      <w:rPr>
        <w:rFonts w:ascii="Noto Sans Symbols" w:eastAsia="Noto Sans Symbols" w:hAnsi="Noto Sans Symbols" w:cs="Noto Sans Symbols"/>
        <w:b w:val="0"/>
        <w:i w:val="0"/>
        <w:sz w:val="23"/>
        <w:szCs w:val="23"/>
      </w:rPr>
    </w:lvl>
    <w:lvl w:ilvl="2">
      <w:numFmt w:val="bullet"/>
      <w:lvlText w:val="•"/>
      <w:lvlJc w:val="left"/>
      <w:pPr>
        <w:ind w:left="2448" w:hanging="361"/>
      </w:pPr>
    </w:lvl>
    <w:lvl w:ilvl="3">
      <w:numFmt w:val="bullet"/>
      <w:lvlText w:val="•"/>
      <w:lvlJc w:val="left"/>
      <w:pPr>
        <w:ind w:left="3432" w:hanging="361"/>
      </w:pPr>
    </w:lvl>
    <w:lvl w:ilvl="4">
      <w:numFmt w:val="bullet"/>
      <w:lvlText w:val="•"/>
      <w:lvlJc w:val="left"/>
      <w:pPr>
        <w:ind w:left="4416" w:hanging="361"/>
      </w:pPr>
    </w:lvl>
    <w:lvl w:ilvl="5">
      <w:numFmt w:val="bullet"/>
      <w:lvlText w:val="•"/>
      <w:lvlJc w:val="left"/>
      <w:pPr>
        <w:ind w:left="5400" w:hanging="361"/>
      </w:pPr>
    </w:lvl>
    <w:lvl w:ilvl="6">
      <w:numFmt w:val="bullet"/>
      <w:lvlText w:val="•"/>
      <w:lvlJc w:val="left"/>
      <w:pPr>
        <w:ind w:left="6384" w:hanging="361"/>
      </w:pPr>
    </w:lvl>
    <w:lvl w:ilvl="7">
      <w:numFmt w:val="bullet"/>
      <w:lvlText w:val="•"/>
      <w:lvlJc w:val="left"/>
      <w:pPr>
        <w:ind w:left="7368" w:hanging="361"/>
      </w:pPr>
    </w:lvl>
    <w:lvl w:ilvl="8">
      <w:numFmt w:val="bullet"/>
      <w:lvlText w:val="•"/>
      <w:lvlJc w:val="left"/>
      <w:pPr>
        <w:ind w:left="8352" w:hanging="361"/>
      </w:pPr>
    </w:lvl>
  </w:abstractNum>
  <w:abstractNum w:abstractNumId="38" w15:restartNumberingAfterBreak="0">
    <w:nsid w:val="611C28F4"/>
    <w:multiLevelType w:val="multilevel"/>
    <w:tmpl w:val="CCA68CE6"/>
    <w:lvl w:ilvl="0">
      <w:start w:val="1"/>
      <w:numFmt w:val="decimal"/>
      <w:lvlText w:val="%1."/>
      <w:lvlJc w:val="left"/>
      <w:pPr>
        <w:ind w:left="832" w:hanging="360"/>
      </w:pPr>
      <w:rPr>
        <w:rFonts w:ascii="Calibri" w:eastAsia="Calibri" w:hAnsi="Calibri" w:cs="Calibri"/>
        <w:b w:val="0"/>
        <w:i w:val="0"/>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39" w15:restartNumberingAfterBreak="0">
    <w:nsid w:val="62E668CE"/>
    <w:multiLevelType w:val="multilevel"/>
    <w:tmpl w:val="E4124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635C0FC0"/>
    <w:multiLevelType w:val="multilevel"/>
    <w:tmpl w:val="CF8011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38E1B0A"/>
    <w:multiLevelType w:val="multilevel"/>
    <w:tmpl w:val="ED184D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64BD77CC"/>
    <w:multiLevelType w:val="multilevel"/>
    <w:tmpl w:val="5EAC7B24"/>
    <w:lvl w:ilvl="0">
      <w:start w:val="1"/>
      <w:numFmt w:val="decimal"/>
      <w:lvlText w:val="%1."/>
      <w:lvlJc w:val="left"/>
      <w:pPr>
        <w:ind w:left="832" w:hanging="351"/>
      </w:pPr>
      <w:rPr>
        <w:rFonts w:ascii="Calibri" w:eastAsia="Calibri" w:hAnsi="Calibri" w:cs="Calibri"/>
        <w:b w:val="0"/>
        <w:i w:val="0"/>
        <w:color w:val="C0504D"/>
        <w:sz w:val="23"/>
        <w:szCs w:val="23"/>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43" w15:restartNumberingAfterBreak="0">
    <w:nsid w:val="65E545F8"/>
    <w:multiLevelType w:val="multilevel"/>
    <w:tmpl w:val="E73CA9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66E64CE6"/>
    <w:multiLevelType w:val="multilevel"/>
    <w:tmpl w:val="B8A87D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6A063F33"/>
    <w:multiLevelType w:val="multilevel"/>
    <w:tmpl w:val="6FCC6B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6AC433CC"/>
    <w:multiLevelType w:val="multilevel"/>
    <w:tmpl w:val="B170AED0"/>
    <w:lvl w:ilvl="0">
      <w:start w:val="1"/>
      <w:numFmt w:val="decimal"/>
      <w:lvlText w:val="%1."/>
      <w:lvlJc w:val="left"/>
      <w:pPr>
        <w:ind w:left="832" w:hanging="351"/>
      </w:pPr>
      <w:rPr>
        <w:rFonts w:ascii="Calibri" w:eastAsia="Calibri" w:hAnsi="Calibri" w:cs="Calibri"/>
        <w:b w:val="0"/>
        <w:i w:val="0"/>
        <w:sz w:val="24"/>
        <w:szCs w:val="24"/>
      </w:rPr>
    </w:lvl>
    <w:lvl w:ilvl="1">
      <w:numFmt w:val="bullet"/>
      <w:lvlText w:val="•"/>
      <w:lvlJc w:val="left"/>
      <w:pPr>
        <w:ind w:left="1788" w:hanging="350"/>
      </w:pPr>
    </w:lvl>
    <w:lvl w:ilvl="2">
      <w:numFmt w:val="bullet"/>
      <w:lvlText w:val="•"/>
      <w:lvlJc w:val="left"/>
      <w:pPr>
        <w:ind w:left="2736" w:hanging="350"/>
      </w:pPr>
    </w:lvl>
    <w:lvl w:ilvl="3">
      <w:numFmt w:val="bullet"/>
      <w:lvlText w:val="•"/>
      <w:lvlJc w:val="left"/>
      <w:pPr>
        <w:ind w:left="3684" w:hanging="351"/>
      </w:pPr>
    </w:lvl>
    <w:lvl w:ilvl="4">
      <w:numFmt w:val="bullet"/>
      <w:lvlText w:val="•"/>
      <w:lvlJc w:val="left"/>
      <w:pPr>
        <w:ind w:left="4632" w:hanging="351"/>
      </w:pPr>
    </w:lvl>
    <w:lvl w:ilvl="5">
      <w:numFmt w:val="bullet"/>
      <w:lvlText w:val="•"/>
      <w:lvlJc w:val="left"/>
      <w:pPr>
        <w:ind w:left="5580" w:hanging="351"/>
      </w:pPr>
    </w:lvl>
    <w:lvl w:ilvl="6">
      <w:numFmt w:val="bullet"/>
      <w:lvlText w:val="•"/>
      <w:lvlJc w:val="left"/>
      <w:pPr>
        <w:ind w:left="6528" w:hanging="351"/>
      </w:pPr>
    </w:lvl>
    <w:lvl w:ilvl="7">
      <w:numFmt w:val="bullet"/>
      <w:lvlText w:val="•"/>
      <w:lvlJc w:val="left"/>
      <w:pPr>
        <w:ind w:left="7476" w:hanging="351"/>
      </w:pPr>
    </w:lvl>
    <w:lvl w:ilvl="8">
      <w:numFmt w:val="bullet"/>
      <w:lvlText w:val="•"/>
      <w:lvlJc w:val="left"/>
      <w:pPr>
        <w:ind w:left="8424" w:hanging="351"/>
      </w:pPr>
    </w:lvl>
  </w:abstractNum>
  <w:abstractNum w:abstractNumId="47" w15:restartNumberingAfterBreak="0">
    <w:nsid w:val="6AF03B3F"/>
    <w:multiLevelType w:val="multilevel"/>
    <w:tmpl w:val="278A1F16"/>
    <w:lvl w:ilvl="0">
      <w:start w:val="1"/>
      <w:numFmt w:val="decimal"/>
      <w:lvlText w:val="%1."/>
      <w:lvlJc w:val="left"/>
      <w:pPr>
        <w:ind w:left="832" w:hanging="360"/>
      </w:p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48" w15:restartNumberingAfterBreak="0">
    <w:nsid w:val="6E504E1E"/>
    <w:multiLevelType w:val="multilevel"/>
    <w:tmpl w:val="1CF42A74"/>
    <w:lvl w:ilvl="0">
      <w:start w:val="1"/>
      <w:numFmt w:val="decimal"/>
      <w:lvlText w:val="%1."/>
      <w:lvlJc w:val="left"/>
      <w:pPr>
        <w:ind w:left="832" w:hanging="360"/>
      </w:p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49" w15:restartNumberingAfterBreak="0">
    <w:nsid w:val="6E7B218B"/>
    <w:multiLevelType w:val="multilevel"/>
    <w:tmpl w:val="08F03F48"/>
    <w:lvl w:ilvl="0">
      <w:start w:val="1"/>
      <w:numFmt w:val="decimal"/>
      <w:lvlText w:val="%1."/>
      <w:lvlJc w:val="left"/>
      <w:pPr>
        <w:ind w:left="832" w:hanging="360"/>
      </w:pPr>
      <w:rPr>
        <w:rFonts w:ascii="Calibri" w:eastAsia="Calibri" w:hAnsi="Calibri" w:cs="Calibri"/>
        <w:b w:val="0"/>
        <w:i w:val="0"/>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50" w15:restartNumberingAfterBreak="0">
    <w:nsid w:val="6FA72356"/>
    <w:multiLevelType w:val="multilevel"/>
    <w:tmpl w:val="AAA05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733A48F6"/>
    <w:multiLevelType w:val="multilevel"/>
    <w:tmpl w:val="B0763B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738162AD"/>
    <w:multiLevelType w:val="multilevel"/>
    <w:tmpl w:val="C71E49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749F4F8C"/>
    <w:multiLevelType w:val="multilevel"/>
    <w:tmpl w:val="EEEEA2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74E54AA3"/>
    <w:multiLevelType w:val="multilevel"/>
    <w:tmpl w:val="490E1E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77B953A8"/>
    <w:multiLevelType w:val="multilevel"/>
    <w:tmpl w:val="27D474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78361415"/>
    <w:multiLevelType w:val="multilevel"/>
    <w:tmpl w:val="1C3C9626"/>
    <w:lvl w:ilvl="0">
      <w:start w:val="1"/>
      <w:numFmt w:val="decimal"/>
      <w:lvlText w:val="%1."/>
      <w:lvlJc w:val="left"/>
      <w:pPr>
        <w:ind w:left="832" w:hanging="360"/>
      </w:pPr>
      <w:rPr>
        <w:rFonts w:ascii="Calibri" w:eastAsia="Calibri" w:hAnsi="Calibri" w:cs="Calibri"/>
        <w:b w:val="0"/>
        <w:i w:val="0"/>
        <w:color w:val="C0504D"/>
        <w:sz w:val="23"/>
        <w:szCs w:val="23"/>
      </w:rPr>
    </w:lvl>
    <w:lvl w:ilvl="1">
      <w:numFmt w:val="bullet"/>
      <w:lvlText w:val="•"/>
      <w:lvlJc w:val="left"/>
      <w:pPr>
        <w:ind w:left="1788" w:hanging="360"/>
      </w:pPr>
    </w:lvl>
    <w:lvl w:ilvl="2">
      <w:numFmt w:val="bullet"/>
      <w:lvlText w:val="•"/>
      <w:lvlJc w:val="left"/>
      <w:pPr>
        <w:ind w:left="2736" w:hanging="360"/>
      </w:pPr>
    </w:lvl>
    <w:lvl w:ilvl="3">
      <w:numFmt w:val="bullet"/>
      <w:lvlText w:val="•"/>
      <w:lvlJc w:val="left"/>
      <w:pPr>
        <w:ind w:left="3684" w:hanging="360"/>
      </w:pPr>
    </w:lvl>
    <w:lvl w:ilvl="4">
      <w:numFmt w:val="bullet"/>
      <w:lvlText w:val="•"/>
      <w:lvlJc w:val="left"/>
      <w:pPr>
        <w:ind w:left="4632" w:hanging="360"/>
      </w:pPr>
    </w:lvl>
    <w:lvl w:ilvl="5">
      <w:numFmt w:val="bullet"/>
      <w:lvlText w:val="•"/>
      <w:lvlJc w:val="left"/>
      <w:pPr>
        <w:ind w:left="5580" w:hanging="360"/>
      </w:pPr>
    </w:lvl>
    <w:lvl w:ilvl="6">
      <w:numFmt w:val="bullet"/>
      <w:lvlText w:val="•"/>
      <w:lvlJc w:val="left"/>
      <w:pPr>
        <w:ind w:left="6528" w:hanging="360"/>
      </w:pPr>
    </w:lvl>
    <w:lvl w:ilvl="7">
      <w:numFmt w:val="bullet"/>
      <w:lvlText w:val="•"/>
      <w:lvlJc w:val="left"/>
      <w:pPr>
        <w:ind w:left="7476" w:hanging="360"/>
      </w:pPr>
    </w:lvl>
    <w:lvl w:ilvl="8">
      <w:numFmt w:val="bullet"/>
      <w:lvlText w:val="•"/>
      <w:lvlJc w:val="left"/>
      <w:pPr>
        <w:ind w:left="8424" w:hanging="360"/>
      </w:pPr>
    </w:lvl>
  </w:abstractNum>
  <w:abstractNum w:abstractNumId="57" w15:restartNumberingAfterBreak="0">
    <w:nsid w:val="78BF1509"/>
    <w:multiLevelType w:val="multilevel"/>
    <w:tmpl w:val="3858DF84"/>
    <w:lvl w:ilvl="0">
      <w:start w:val="1"/>
      <w:numFmt w:val="decimal"/>
      <w:lvlText w:val="%1."/>
      <w:lvlJc w:val="left"/>
      <w:pPr>
        <w:ind w:left="699" w:hanging="227"/>
      </w:pPr>
      <w:rPr>
        <w:rFonts w:ascii="Calibri" w:eastAsia="Calibri" w:hAnsi="Calibri" w:cs="Calibri"/>
        <w:b w:val="0"/>
        <w:i w:val="0"/>
        <w:sz w:val="23"/>
        <w:szCs w:val="23"/>
      </w:rPr>
    </w:lvl>
    <w:lvl w:ilvl="1">
      <w:numFmt w:val="bullet"/>
      <w:lvlText w:val="•"/>
      <w:lvlJc w:val="left"/>
      <w:pPr>
        <w:ind w:left="1662" w:hanging="228"/>
      </w:pPr>
    </w:lvl>
    <w:lvl w:ilvl="2">
      <w:numFmt w:val="bullet"/>
      <w:lvlText w:val="•"/>
      <w:lvlJc w:val="left"/>
      <w:pPr>
        <w:ind w:left="2624" w:hanging="228"/>
      </w:pPr>
    </w:lvl>
    <w:lvl w:ilvl="3">
      <w:numFmt w:val="bullet"/>
      <w:lvlText w:val="•"/>
      <w:lvlJc w:val="left"/>
      <w:pPr>
        <w:ind w:left="3586" w:hanging="228"/>
      </w:pPr>
    </w:lvl>
    <w:lvl w:ilvl="4">
      <w:numFmt w:val="bullet"/>
      <w:lvlText w:val="•"/>
      <w:lvlJc w:val="left"/>
      <w:pPr>
        <w:ind w:left="4548" w:hanging="228"/>
      </w:pPr>
    </w:lvl>
    <w:lvl w:ilvl="5">
      <w:numFmt w:val="bullet"/>
      <w:lvlText w:val="•"/>
      <w:lvlJc w:val="left"/>
      <w:pPr>
        <w:ind w:left="5510" w:hanging="228"/>
      </w:pPr>
    </w:lvl>
    <w:lvl w:ilvl="6">
      <w:numFmt w:val="bullet"/>
      <w:lvlText w:val="•"/>
      <w:lvlJc w:val="left"/>
      <w:pPr>
        <w:ind w:left="6472" w:hanging="227"/>
      </w:pPr>
    </w:lvl>
    <w:lvl w:ilvl="7">
      <w:numFmt w:val="bullet"/>
      <w:lvlText w:val="•"/>
      <w:lvlJc w:val="left"/>
      <w:pPr>
        <w:ind w:left="7434" w:hanging="228"/>
      </w:pPr>
    </w:lvl>
    <w:lvl w:ilvl="8">
      <w:numFmt w:val="bullet"/>
      <w:lvlText w:val="•"/>
      <w:lvlJc w:val="left"/>
      <w:pPr>
        <w:ind w:left="8396" w:hanging="227"/>
      </w:pPr>
    </w:lvl>
  </w:abstractNum>
  <w:abstractNum w:abstractNumId="58" w15:restartNumberingAfterBreak="0">
    <w:nsid w:val="7EEE4A8A"/>
    <w:multiLevelType w:val="multilevel"/>
    <w:tmpl w:val="9C4A60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94595692">
    <w:abstractNumId w:val="32"/>
  </w:num>
  <w:num w:numId="2" w16cid:durableId="2027559793">
    <w:abstractNumId w:val="53"/>
  </w:num>
  <w:num w:numId="3" w16cid:durableId="432484325">
    <w:abstractNumId w:val="26"/>
  </w:num>
  <w:num w:numId="4" w16cid:durableId="89468476">
    <w:abstractNumId w:val="25"/>
  </w:num>
  <w:num w:numId="5" w16cid:durableId="1978146501">
    <w:abstractNumId w:val="55"/>
  </w:num>
  <w:num w:numId="6" w16cid:durableId="630861752">
    <w:abstractNumId w:val="36"/>
  </w:num>
  <w:num w:numId="7" w16cid:durableId="1403524264">
    <w:abstractNumId w:val="13"/>
  </w:num>
  <w:num w:numId="8" w16cid:durableId="1682707998">
    <w:abstractNumId w:val="16"/>
  </w:num>
  <w:num w:numId="9" w16cid:durableId="117072797">
    <w:abstractNumId w:val="57"/>
  </w:num>
  <w:num w:numId="10" w16cid:durableId="1899318735">
    <w:abstractNumId w:val="47"/>
  </w:num>
  <w:num w:numId="11" w16cid:durableId="772628974">
    <w:abstractNumId w:val="8"/>
  </w:num>
  <w:num w:numId="12" w16cid:durableId="2027049775">
    <w:abstractNumId w:val="29"/>
  </w:num>
  <w:num w:numId="13" w16cid:durableId="1385762151">
    <w:abstractNumId w:val="28"/>
  </w:num>
  <w:num w:numId="14" w16cid:durableId="722828526">
    <w:abstractNumId w:val="45"/>
  </w:num>
  <w:num w:numId="15" w16cid:durableId="2031492654">
    <w:abstractNumId w:val="31"/>
  </w:num>
  <w:num w:numId="16" w16cid:durableId="1919825438">
    <w:abstractNumId w:val="6"/>
  </w:num>
  <w:num w:numId="17" w16cid:durableId="796945824">
    <w:abstractNumId w:val="39"/>
  </w:num>
  <w:num w:numId="18" w16cid:durableId="1576158515">
    <w:abstractNumId w:val="4"/>
  </w:num>
  <w:num w:numId="19" w16cid:durableId="328292620">
    <w:abstractNumId w:val="3"/>
  </w:num>
  <w:num w:numId="20" w16cid:durableId="66853161">
    <w:abstractNumId w:val="49"/>
  </w:num>
  <w:num w:numId="21" w16cid:durableId="1567494218">
    <w:abstractNumId w:val="19"/>
  </w:num>
  <w:num w:numId="22" w16cid:durableId="1561675483">
    <w:abstractNumId w:val="11"/>
  </w:num>
  <w:num w:numId="23" w16cid:durableId="1319967201">
    <w:abstractNumId w:val="12"/>
  </w:num>
  <w:num w:numId="24" w16cid:durableId="1485004717">
    <w:abstractNumId w:val="14"/>
  </w:num>
  <w:num w:numId="25" w16cid:durableId="121576137">
    <w:abstractNumId w:val="43"/>
  </w:num>
  <w:num w:numId="26" w16cid:durableId="1269852886">
    <w:abstractNumId w:val="15"/>
  </w:num>
  <w:num w:numId="27" w16cid:durableId="1092702847">
    <w:abstractNumId w:val="33"/>
  </w:num>
  <w:num w:numId="28" w16cid:durableId="1169710654">
    <w:abstractNumId w:val="18"/>
  </w:num>
  <w:num w:numId="29" w16cid:durableId="1883639558">
    <w:abstractNumId w:val="58"/>
  </w:num>
  <w:num w:numId="30" w16cid:durableId="278949927">
    <w:abstractNumId w:val="27"/>
  </w:num>
  <w:num w:numId="31" w16cid:durableId="1981491700">
    <w:abstractNumId w:val="46"/>
  </w:num>
  <w:num w:numId="32" w16cid:durableId="1149174933">
    <w:abstractNumId w:val="30"/>
  </w:num>
  <w:num w:numId="33" w16cid:durableId="1489832062">
    <w:abstractNumId w:val="44"/>
  </w:num>
  <w:num w:numId="34" w16cid:durableId="1690914962">
    <w:abstractNumId w:val="10"/>
  </w:num>
  <w:num w:numId="35" w16cid:durableId="518273599">
    <w:abstractNumId w:val="2"/>
  </w:num>
  <w:num w:numId="36" w16cid:durableId="1685128299">
    <w:abstractNumId w:val="22"/>
  </w:num>
  <w:num w:numId="37" w16cid:durableId="2070498153">
    <w:abstractNumId w:val="50"/>
  </w:num>
  <w:num w:numId="38" w16cid:durableId="1858961005">
    <w:abstractNumId w:val="54"/>
  </w:num>
  <w:num w:numId="39" w16cid:durableId="1701971114">
    <w:abstractNumId w:val="24"/>
  </w:num>
  <w:num w:numId="40" w16cid:durableId="1755277479">
    <w:abstractNumId w:val="0"/>
  </w:num>
  <w:num w:numId="41" w16cid:durableId="1044252795">
    <w:abstractNumId w:val="20"/>
  </w:num>
  <w:num w:numId="42" w16cid:durableId="1181435731">
    <w:abstractNumId w:val="35"/>
  </w:num>
  <w:num w:numId="43" w16cid:durableId="578632522">
    <w:abstractNumId w:val="7"/>
  </w:num>
  <w:num w:numId="44" w16cid:durableId="1356736046">
    <w:abstractNumId w:val="42"/>
  </w:num>
  <w:num w:numId="45" w16cid:durableId="1120880543">
    <w:abstractNumId w:val="9"/>
  </w:num>
  <w:num w:numId="46" w16cid:durableId="671957567">
    <w:abstractNumId w:val="34"/>
  </w:num>
  <w:num w:numId="47" w16cid:durableId="1130170002">
    <w:abstractNumId w:val="48"/>
  </w:num>
  <w:num w:numId="48" w16cid:durableId="47262959">
    <w:abstractNumId w:val="52"/>
  </w:num>
  <w:num w:numId="49" w16cid:durableId="989214138">
    <w:abstractNumId w:val="51"/>
  </w:num>
  <w:num w:numId="50" w16cid:durableId="72356471">
    <w:abstractNumId w:val="41"/>
  </w:num>
  <w:num w:numId="51" w16cid:durableId="978530872">
    <w:abstractNumId w:val="56"/>
  </w:num>
  <w:num w:numId="52" w16cid:durableId="2138795464">
    <w:abstractNumId w:val="1"/>
  </w:num>
  <w:num w:numId="53" w16cid:durableId="1837912304">
    <w:abstractNumId w:val="23"/>
  </w:num>
  <w:num w:numId="54" w16cid:durableId="409473645">
    <w:abstractNumId w:val="5"/>
  </w:num>
  <w:num w:numId="55" w16cid:durableId="1507864735">
    <w:abstractNumId w:val="17"/>
  </w:num>
  <w:num w:numId="56" w16cid:durableId="1669673716">
    <w:abstractNumId w:val="40"/>
  </w:num>
  <w:num w:numId="57" w16cid:durableId="1075782840">
    <w:abstractNumId w:val="21"/>
  </w:num>
  <w:num w:numId="58" w16cid:durableId="1906867011">
    <w:abstractNumId w:val="38"/>
  </w:num>
  <w:num w:numId="59" w16cid:durableId="48224166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A5F"/>
    <w:rsid w:val="001E0EE4"/>
    <w:rsid w:val="002D0473"/>
    <w:rsid w:val="00662A5F"/>
    <w:rsid w:val="00E62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1B11ED"/>
  <w15:docId w15:val="{5543D23F-8761-0F44-935F-CBD4EFCE0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magiscenter.com/essential-modules" TargetMode="External"/><Relationship Id="rId18" Type="http://schemas.openxmlformats.org/officeDocument/2006/relationships/hyperlink" Target="https://www.magiscenter.com/essential-modules" TargetMode="External"/><Relationship Id="rId26" Type="http://schemas.openxmlformats.org/officeDocument/2006/relationships/hyperlink" Target="https://www.magiscenter.com/essential-modules" TargetMode="External"/><Relationship Id="rId39" Type="http://schemas.openxmlformats.org/officeDocument/2006/relationships/hyperlink" Target="https://www.catholicteacherresources.com/" TargetMode="External"/><Relationship Id="rId21" Type="http://schemas.openxmlformats.org/officeDocument/2006/relationships/hyperlink" Target="https://www.magiscenter.com/essential-modules" TargetMode="External"/><Relationship Id="rId34" Type="http://schemas.openxmlformats.org/officeDocument/2006/relationships/hyperlink" Target="https://www.vatican.va/content/vatican/en.html" TargetMode="External"/><Relationship Id="rId7" Type="http://schemas.openxmlformats.org/officeDocument/2006/relationships/hyperlink" Target="https://loc.ignatius.com/faithandlife/download/flgr2curriculumcolor.pdf" TargetMode="External"/><Relationship Id="rId2" Type="http://schemas.openxmlformats.org/officeDocument/2006/relationships/styles" Target="styles.xml"/><Relationship Id="rId16" Type="http://schemas.microsoft.com/office/2011/relationships/commentsExtended" Target="commentsExtended.xml"/><Relationship Id="rId20" Type="http://schemas.openxmlformats.org/officeDocument/2006/relationships/hyperlink" Target="https://loc.ignatius.com/faithandlife/download/flgr8curriculumcolor.pdf" TargetMode="External"/><Relationship Id="rId29" Type="http://schemas.openxmlformats.org/officeDocument/2006/relationships/hyperlink" Target="https://www.magiscenter.com/essential-modules"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loc.ignatius.com/faithandlife/download/flgr1curriculumcolor.pdf" TargetMode="External"/><Relationship Id="rId11" Type="http://schemas.openxmlformats.org/officeDocument/2006/relationships/hyperlink" Target="https://loc.ignatius.com/faithandlife/download/flgr6curriculumcolor.pdf" TargetMode="External"/><Relationship Id="rId24" Type="http://schemas.openxmlformats.org/officeDocument/2006/relationships/hyperlink" Target="https://www.magiscenter.com/essential-modules" TargetMode="External"/><Relationship Id="rId32" Type="http://schemas.openxmlformats.org/officeDocument/2006/relationships/hyperlink" Target="https://www.usccb.org/prayer-and-worship/liturgical-year-and-calendar/understanding-the-liturgical-colors" TargetMode="External"/><Relationship Id="rId37" Type="http://schemas.openxmlformats.org/officeDocument/2006/relationships/hyperlink" Target="https://www.dynamiccatholic.com/" TargetMode="External"/><Relationship Id="rId40"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comments" Target="comments.xml"/><Relationship Id="rId23" Type="http://schemas.openxmlformats.org/officeDocument/2006/relationships/hyperlink" Target="https://www.magiscenter.com/essential-modules" TargetMode="External"/><Relationship Id="rId28" Type="http://schemas.openxmlformats.org/officeDocument/2006/relationships/hyperlink" Target="https://www.magiscenter.com/essential-modules" TargetMode="External"/><Relationship Id="rId36" Type="http://schemas.openxmlformats.org/officeDocument/2006/relationships/hyperlink" Target="https://www.rclbenziger.com/" TargetMode="External"/><Relationship Id="rId10" Type="http://schemas.openxmlformats.org/officeDocument/2006/relationships/hyperlink" Target="https://loc.ignatius.com/faithandlife/download/flgr5curriculumcolor.pdf" TargetMode="External"/><Relationship Id="rId19" Type="http://schemas.openxmlformats.org/officeDocument/2006/relationships/hyperlink" Target="https://www.magiscenter.com/essential-modules" TargetMode="External"/><Relationship Id="rId31" Type="http://schemas.openxmlformats.org/officeDocument/2006/relationships/hyperlink" Target="https://www.usccb.org/prayer-and-worship/liturgical-year-and-calendar/proper-calendar" TargetMode="External"/><Relationship Id="rId4" Type="http://schemas.openxmlformats.org/officeDocument/2006/relationships/webSettings" Target="webSettings.xml"/><Relationship Id="rId9" Type="http://schemas.openxmlformats.org/officeDocument/2006/relationships/hyperlink" Target="https://loc.ignatius.com/faithandlife/download/flgr4curriculumcolor.pdf" TargetMode="External"/><Relationship Id="rId14" Type="http://schemas.openxmlformats.org/officeDocument/2006/relationships/hyperlink" Target="https://loc.ignatius.com/faithandlife/download/flgr7curriculumcolor.pdf" TargetMode="External"/><Relationship Id="rId22" Type="http://schemas.openxmlformats.org/officeDocument/2006/relationships/hyperlink" Target="https://www.magiscenter.com/essential-modules" TargetMode="External"/><Relationship Id="rId27" Type="http://schemas.openxmlformats.org/officeDocument/2006/relationships/hyperlink" Target="https://www.magiscenter.com/essential-modules" TargetMode="External"/><Relationship Id="rId30" Type="http://schemas.openxmlformats.org/officeDocument/2006/relationships/hyperlink" Target="https://www.magiscenter.com/essential-modules" TargetMode="External"/><Relationship Id="rId35" Type="http://schemas.openxmlformats.org/officeDocument/2006/relationships/hyperlink" Target="https://www.loyolapress.com/" TargetMode="External"/><Relationship Id="rId8" Type="http://schemas.openxmlformats.org/officeDocument/2006/relationships/hyperlink" Target="https://loc.ignatius.com/faithandlife/download/flgr3curriculumcolor.pdf" TargetMode="External"/><Relationship Id="rId3" Type="http://schemas.openxmlformats.org/officeDocument/2006/relationships/settings" Target="settings.xml"/><Relationship Id="rId12" Type="http://schemas.openxmlformats.org/officeDocument/2006/relationships/hyperlink" Target="https://www.magiscenter.com/essential-modules" TargetMode="External"/><Relationship Id="rId17" Type="http://schemas.microsoft.com/office/2016/09/relationships/commentsIds" Target="commentsIds.xml"/><Relationship Id="rId25" Type="http://schemas.openxmlformats.org/officeDocument/2006/relationships/hyperlink" Target="https://www.magiscenter.com/essential-modules" TargetMode="External"/><Relationship Id="rId33" Type="http://schemas.openxmlformats.org/officeDocument/2006/relationships/hyperlink" Target="https://www.usccb.org/" TargetMode="External"/><Relationship Id="rId38" Type="http://schemas.openxmlformats.org/officeDocument/2006/relationships/hyperlink" Target="https://www.sm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159</Pages>
  <Words>69329</Words>
  <Characters>395176</Characters>
  <Application>Microsoft Office Word</Application>
  <DocSecurity>0</DocSecurity>
  <Lines>3293</Lines>
  <Paragraphs>927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 Lyford</cp:lastModifiedBy>
  <cp:revision>2</cp:revision>
  <dcterms:created xsi:type="dcterms:W3CDTF">2023-07-18T20:01:00Z</dcterms:created>
  <dcterms:modified xsi:type="dcterms:W3CDTF">2023-07-18T20:01:00Z</dcterms:modified>
</cp:coreProperties>
</file>