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99C7" w14:textId="77777777" w:rsidR="00DF7C2E" w:rsidRDefault="00B64A6A">
      <w:pPr>
        <w:contextualSpacing w:val="0"/>
      </w:pPr>
      <w:bookmarkStart w:id="0" w:name="_GoBack"/>
      <w:bookmarkEnd w:id="0"/>
      <w:r>
        <w:t>Grade 1</w:t>
      </w:r>
    </w:p>
    <w:p w14:paraId="65633930" w14:textId="77777777" w:rsidR="00DF7C2E" w:rsidRDefault="00B64A6A">
      <w:pPr>
        <w:contextualSpacing w:val="0"/>
      </w:pPr>
      <w:r>
        <w:t xml:space="preserve"> “Upon this rock I will build my church.” (Matthew 16:18) I. Church The students will understand that the Church is “the people of God” on earth and the sign of God’s presence in the world today. Student Objectives Enabling Outcomes Additional Activities A</w:t>
      </w:r>
      <w:r>
        <w:t xml:space="preserve">dditional Activities Assessment/Content Notes </w:t>
      </w:r>
    </w:p>
    <w:p w14:paraId="2A95D4BC" w14:textId="77777777" w:rsidR="00DF7C2E" w:rsidRDefault="00B64A6A">
      <w:pPr>
        <w:contextualSpacing w:val="0"/>
      </w:pPr>
      <w:r>
        <w:t xml:space="preserve">A. To understand about God’s family and his/her role in it. </w:t>
      </w:r>
    </w:p>
    <w:p w14:paraId="510EF228" w14:textId="77777777" w:rsidR="00DF7C2E" w:rsidRDefault="00B64A6A">
      <w:pPr>
        <w:contextualSpacing w:val="0"/>
      </w:pPr>
      <w:r>
        <w:t xml:space="preserve">  1. understand that God created His Church out of love</w:t>
      </w:r>
    </w:p>
    <w:p w14:paraId="456CDBC5" w14:textId="77777777" w:rsidR="00DF7C2E" w:rsidRDefault="00B64A6A">
      <w:pPr>
        <w:contextualSpacing w:val="0"/>
      </w:pPr>
      <w:r>
        <w:t xml:space="preserve">   2. recognize the Church as the family of God </w:t>
      </w:r>
    </w:p>
    <w:p w14:paraId="7C37FC57" w14:textId="77777777" w:rsidR="00DF7C2E" w:rsidRDefault="00B64A6A">
      <w:pPr>
        <w:contextualSpacing w:val="0"/>
      </w:pPr>
      <w:r>
        <w:t xml:space="preserve">   3. identify God as our loving Father who</w:t>
      </w:r>
      <w:r>
        <w:t xml:space="preserve"> created everything and everyone</w:t>
      </w:r>
    </w:p>
    <w:p w14:paraId="0AD88567" w14:textId="77777777" w:rsidR="00DF7C2E" w:rsidRDefault="00B64A6A">
      <w:pPr>
        <w:contextualSpacing w:val="0"/>
      </w:pPr>
      <w:r>
        <w:t xml:space="preserve"> B. To describe how the church is a special and sacred place </w:t>
      </w:r>
    </w:p>
    <w:p w14:paraId="2F827432" w14:textId="77777777" w:rsidR="00DF7C2E" w:rsidRDefault="00B64A6A">
      <w:pPr>
        <w:contextualSpacing w:val="0"/>
      </w:pPr>
      <w:r>
        <w:t xml:space="preserve">   Students participate in a tour of the church building, identifying and understanding the significance of:  Tabernacle  Altar  Baptismal Font  Stations of the </w:t>
      </w:r>
      <w:r>
        <w:t>Cross  Stained glass windows  Sanctuary 13 Religion Curriculum Standards Revised August 2012 “Go, therefore, and make disciples of all nations, baptizing them in the name of the Father, and of the Son, and of the Holy Spirit, teaching them to observe all t</w:t>
      </w:r>
      <w:r>
        <w:t xml:space="preserve">hat I have commanded you.” (Matthew 28: 19-10) II. Doctrine The students will acquire knowledge of the doctrines of the Church in an age appropriate manner. Student Objectives Enabling Outcomes Additional </w:t>
      </w:r>
      <w:proofErr w:type="gramStart"/>
      <w:r>
        <w:t>Activities  Assessment</w:t>
      </w:r>
      <w:proofErr w:type="gramEnd"/>
      <w:r>
        <w:t>/Content Grade 1 “Upon this r</w:t>
      </w:r>
      <w:r>
        <w:t xml:space="preserve">ock I will build my church.” (Matthew 16:18) I. Church The students will understand that the Church is “the people of God” on earth and the sign of God’s presence in the world today. Student Objectives Enabling Outcomes Additional Activities </w:t>
      </w:r>
    </w:p>
    <w:p w14:paraId="3AB06959" w14:textId="77777777" w:rsidR="00DF7C2E" w:rsidRDefault="00DF7C2E">
      <w:pPr>
        <w:contextualSpacing w:val="0"/>
      </w:pPr>
    </w:p>
    <w:p w14:paraId="1CC6443D" w14:textId="77777777" w:rsidR="00DF7C2E" w:rsidRDefault="00B64A6A">
      <w:pPr>
        <w:contextualSpacing w:val="0"/>
      </w:pPr>
      <w:r>
        <w:t>Additional A</w:t>
      </w:r>
      <w:r>
        <w:t xml:space="preserve">ctivities Assessment/Content Notes A. To understand about God’s family and his/her role in it. </w:t>
      </w:r>
    </w:p>
    <w:p w14:paraId="7D34A7E1" w14:textId="77777777" w:rsidR="00DF7C2E" w:rsidRDefault="00B64A6A">
      <w:pPr>
        <w:contextualSpacing w:val="0"/>
      </w:pPr>
      <w:r>
        <w:t>1. understand that God created His Church out of love</w:t>
      </w:r>
    </w:p>
    <w:p w14:paraId="68196D21" w14:textId="77777777" w:rsidR="00DF7C2E" w:rsidRDefault="00B64A6A">
      <w:pPr>
        <w:contextualSpacing w:val="0"/>
      </w:pPr>
      <w:r>
        <w:t xml:space="preserve"> 2. recognize the Church as the family of God</w:t>
      </w:r>
    </w:p>
    <w:p w14:paraId="327C77B6" w14:textId="77777777" w:rsidR="00DF7C2E" w:rsidRDefault="00B64A6A">
      <w:pPr>
        <w:contextualSpacing w:val="0"/>
      </w:pPr>
      <w:r>
        <w:t xml:space="preserve"> 3. identify God as our loving Father who created everything</w:t>
      </w:r>
      <w:r>
        <w:t xml:space="preserve"> and everyone</w:t>
      </w:r>
    </w:p>
    <w:p w14:paraId="6C094A18" w14:textId="77777777" w:rsidR="00DF7C2E" w:rsidRDefault="00DF7C2E">
      <w:pPr>
        <w:contextualSpacing w:val="0"/>
      </w:pPr>
    </w:p>
    <w:p w14:paraId="3B6C77C6" w14:textId="77777777" w:rsidR="00DF7C2E" w:rsidRDefault="00B64A6A">
      <w:pPr>
        <w:contextualSpacing w:val="0"/>
      </w:pPr>
      <w:r>
        <w:t xml:space="preserve"> Student Objectives Enabling Outcomes Additional Activities Assessment/Content Grade 1 </w:t>
      </w:r>
    </w:p>
    <w:p w14:paraId="4B3BC6EA" w14:textId="77777777" w:rsidR="00DF7C2E" w:rsidRDefault="00DF7C2E">
      <w:pPr>
        <w:contextualSpacing w:val="0"/>
      </w:pPr>
    </w:p>
    <w:p w14:paraId="4F4ACCA2" w14:textId="77777777" w:rsidR="00DF7C2E" w:rsidRDefault="00B64A6A">
      <w:pPr>
        <w:contextualSpacing w:val="0"/>
      </w:pPr>
      <w:r>
        <w:t>Assessment/Content Notes</w:t>
      </w:r>
    </w:p>
    <w:p w14:paraId="03994397" w14:textId="77777777" w:rsidR="00DF7C2E" w:rsidRDefault="00B64A6A">
      <w:pPr>
        <w:contextualSpacing w:val="0"/>
      </w:pPr>
      <w:r>
        <w:t xml:space="preserve"> A. To understand about God’s family and his/her role in it. </w:t>
      </w:r>
    </w:p>
    <w:p w14:paraId="29C29814" w14:textId="77777777" w:rsidR="00DF7C2E" w:rsidRDefault="00B64A6A">
      <w:pPr>
        <w:contextualSpacing w:val="0"/>
      </w:pPr>
      <w:r>
        <w:t xml:space="preserve">  1. understand that God created His Church out of love</w:t>
      </w:r>
    </w:p>
    <w:p w14:paraId="2950EECA" w14:textId="77777777" w:rsidR="00DF7C2E" w:rsidRDefault="00B64A6A">
      <w:pPr>
        <w:contextualSpacing w:val="0"/>
      </w:pPr>
      <w:r>
        <w:t xml:space="preserve">   2. rec</w:t>
      </w:r>
      <w:r>
        <w:t>ognize the Church as the family of God</w:t>
      </w:r>
    </w:p>
    <w:p w14:paraId="20E585B7" w14:textId="77777777" w:rsidR="00DF7C2E" w:rsidRDefault="00B64A6A">
      <w:pPr>
        <w:contextualSpacing w:val="0"/>
      </w:pPr>
      <w:r>
        <w:t xml:space="preserve">   3. identify God as our loving Father who created everything and everyone </w:t>
      </w:r>
    </w:p>
    <w:p w14:paraId="20477827" w14:textId="77777777" w:rsidR="00DF7C2E" w:rsidRDefault="00B64A6A">
      <w:pPr>
        <w:contextualSpacing w:val="0"/>
      </w:pPr>
      <w:r>
        <w:t xml:space="preserve">B. To describe how the church is a special and sacred place </w:t>
      </w:r>
    </w:p>
    <w:p w14:paraId="70D92C42" w14:textId="77777777" w:rsidR="00DF7C2E" w:rsidRDefault="00B64A6A">
      <w:pPr>
        <w:contextualSpacing w:val="0"/>
      </w:pPr>
      <w:r>
        <w:t xml:space="preserve"> 1. students participate in a tour of the church building, identifying and unde</w:t>
      </w:r>
      <w:r>
        <w:t>rstanding the significance of:  Tabernacle  Altar  Baptismal Font  Stations of the Cross  Stained glass windows  Sanctuary 13 Religion Curriculum Standards Revised August 2012 “Go, therefore, and make disciples of all nations, baptizing them in the name of</w:t>
      </w:r>
      <w:r>
        <w:t xml:space="preserve"> the Father, and of the Son, and of the Holy Spirit, teaching them to observe all that I have commanded you.” (Matthew 28: 19-10) II. Doctrine </w:t>
      </w:r>
    </w:p>
    <w:p w14:paraId="5683D3BD" w14:textId="77777777" w:rsidR="00DF7C2E" w:rsidRDefault="00DF7C2E">
      <w:pPr>
        <w:contextualSpacing w:val="0"/>
      </w:pPr>
    </w:p>
    <w:p w14:paraId="1A5EEBEE" w14:textId="77777777" w:rsidR="00DF7C2E" w:rsidRDefault="00DF7C2E">
      <w:pPr>
        <w:contextualSpacing w:val="0"/>
      </w:pPr>
    </w:p>
    <w:sectPr w:rsidR="00DF7C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2E"/>
    <w:rsid w:val="00B64A6A"/>
    <w:rsid w:val="00D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F4BB"/>
  <w15:docId w15:val="{2DA0AF3C-43A2-4AE9-BA03-D63E2C0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Petrillo</dc:creator>
  <cp:lastModifiedBy>Mike Petrillo</cp:lastModifiedBy>
  <cp:revision>2</cp:revision>
  <dcterms:created xsi:type="dcterms:W3CDTF">2018-08-27T12:56:00Z</dcterms:created>
  <dcterms:modified xsi:type="dcterms:W3CDTF">2018-08-27T12:56:00Z</dcterms:modified>
</cp:coreProperties>
</file>