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E944" w14:textId="4F96036B" w:rsidR="009A2FAB" w:rsidRDefault="00B13B66">
      <w:r>
        <w:t>Mercy and Forgiveness</w:t>
      </w:r>
    </w:p>
    <w:p w14:paraId="490DFDE8" w14:textId="0A545A0E" w:rsidR="00B13B66" w:rsidRDefault="00B13B66">
      <w:r>
        <w:t>Grades 10-12</w:t>
      </w:r>
    </w:p>
    <w:p w14:paraId="610F938A" w14:textId="2D9C07C6" w:rsidR="00B13B66" w:rsidRDefault="00B13B66"/>
    <w:p w14:paraId="7E775300" w14:textId="77777777" w:rsidR="00B13B66" w:rsidRPr="00B13B66" w:rsidRDefault="00B13B66" w:rsidP="00B13B66">
      <w:r w:rsidRPr="00B13B66">
        <w:rPr>
          <w:b/>
          <w:bCs/>
        </w:rPr>
        <w:t>Theme:  God's Grace is Enough</w:t>
      </w:r>
    </w:p>
    <w:p w14:paraId="42B82CBF" w14:textId="77777777" w:rsidR="00B13B66" w:rsidRPr="00B13B66" w:rsidRDefault="00B13B66" w:rsidP="00B13B66">
      <w:r w:rsidRPr="00B13B66">
        <w:rPr>
          <w:b/>
          <w:bCs/>
        </w:rPr>
        <w:t>Topic:  Forgiveness and Mercy</w:t>
      </w:r>
      <w:r w:rsidRPr="00B13B66">
        <w:br/>
      </w:r>
      <w:r w:rsidRPr="00B13B66">
        <w:rPr>
          <w:b/>
          <w:bCs/>
        </w:rPr>
        <w:t>Discipline:  Whole School</w:t>
      </w:r>
    </w:p>
    <w:p w14:paraId="2E997E12" w14:textId="77777777" w:rsidR="00B13B66" w:rsidRPr="00B13B66" w:rsidRDefault="00B13B66" w:rsidP="00B13B66">
      <w:r w:rsidRPr="00B13B66">
        <w:t> </w:t>
      </w:r>
    </w:p>
    <w:p w14:paraId="5186347B" w14:textId="77777777" w:rsidR="00B13B66" w:rsidRPr="00B13B66" w:rsidRDefault="00B13B66" w:rsidP="00B13B66">
      <w:r w:rsidRPr="00B13B66">
        <w:t>Overview:  Discussion at all grade levels about the role of forgiveness in our lives, about past choices and consequences, and about the benefits of the Sacrament of Reconciliation.</w:t>
      </w:r>
    </w:p>
    <w:p w14:paraId="24983883" w14:textId="77777777" w:rsidR="00B13B66" w:rsidRPr="00B13B66" w:rsidRDefault="00B13B66" w:rsidP="00B13B66">
      <w:r w:rsidRPr="00B13B66">
        <w:t> </w:t>
      </w:r>
    </w:p>
    <w:p w14:paraId="7EBCCDA8" w14:textId="1CDFCFF1" w:rsidR="00B13B66" w:rsidRPr="00B13B66" w:rsidRDefault="00D559AC" w:rsidP="00B13B66">
      <w:r>
        <w:fldChar w:fldCharType="begin"/>
      </w:r>
      <w:r w:rsidR="00FC6A61">
        <w:instrText>HYPERLINK "https://lacatholics.org/wp-content/uploads/2020/09/Day-1-Grades-10-to-12-handout-forgiveness-and-mercy-2020-.pdf"</w:instrText>
      </w:r>
      <w:r>
        <w:fldChar w:fldCharType="separate"/>
      </w:r>
      <w:r w:rsidR="00B13B66" w:rsidRPr="00B13B66">
        <w:rPr>
          <w:rStyle w:val="Hyperlink"/>
          <w:b/>
          <w:bCs/>
        </w:rPr>
        <w:t>Day 1 Student Handout.pdf</w:t>
      </w:r>
      <w:r>
        <w:rPr>
          <w:rStyle w:val="Hyperlink"/>
          <w:b/>
          <w:bCs/>
        </w:rPr>
        <w:fldChar w:fldCharType="end"/>
      </w:r>
      <w:r w:rsidR="00B13B66" w:rsidRPr="00B13B66">
        <w:rPr>
          <w:b/>
          <w:bCs/>
        </w:rPr>
        <w:t> |  </w:t>
      </w:r>
      <w:hyperlink r:id="rId5" w:history="1">
        <w:r w:rsidR="00B13B66" w:rsidRPr="00B13B66">
          <w:rPr>
            <w:rStyle w:val="Hyperlink"/>
            <w:b/>
            <w:bCs/>
          </w:rPr>
          <w:t>Examination of Conscience​</w:t>
        </w:r>
      </w:hyperlink>
    </w:p>
    <w:p w14:paraId="55E30D52" w14:textId="0E617700" w:rsidR="00B13B66" w:rsidRDefault="00B13B66"/>
    <w:p w14:paraId="4C1F0242" w14:textId="442468B4" w:rsidR="00B13B66" w:rsidRDefault="00B13B66">
      <w:r>
        <w:t xml:space="preserve">Have the students read the handout on </w:t>
      </w:r>
      <w:proofErr w:type="spellStart"/>
      <w:r>
        <w:t>Forgivness</w:t>
      </w:r>
      <w:proofErr w:type="spellEnd"/>
      <w:r>
        <w:t xml:space="preserve"> and Mercy and discuss it with them. </w:t>
      </w:r>
    </w:p>
    <w:p w14:paraId="43D1A652" w14:textId="5CE664F7" w:rsidR="00B13B66" w:rsidRDefault="00B13B66"/>
    <w:p w14:paraId="0DBC3505" w14:textId="26B0E890" w:rsidR="00B13B66" w:rsidRDefault="00B13B66">
      <w:r>
        <w:t xml:space="preserve">Below are additional resources for teachers and students. </w:t>
      </w:r>
    </w:p>
    <w:p w14:paraId="6BD695C8" w14:textId="77777777" w:rsidR="00B13B66" w:rsidRDefault="00B13B66"/>
    <w:p w14:paraId="2B208C76" w14:textId="77777777" w:rsidR="00B13B66" w:rsidRDefault="00B13B66" w:rsidP="00B13B66">
      <w:r>
        <w:t xml:space="preserve">Other resources: </w:t>
      </w:r>
    </w:p>
    <w:p w14:paraId="53BE37EB" w14:textId="77777777" w:rsidR="00B13B66" w:rsidRDefault="00B13B66" w:rsidP="00B13B66"/>
    <w:p w14:paraId="1C0CC697" w14:textId="192AABE2" w:rsidR="00B13B66" w:rsidRPr="00B13B66" w:rsidRDefault="00B13B66" w:rsidP="00B13B66">
      <w:r w:rsidRPr="00B13B66">
        <w:t> </w:t>
      </w:r>
      <w:r w:rsidRPr="00B13B66">
        <w:rPr>
          <w:b/>
          <w:bCs/>
        </w:rPr>
        <w:t>Stories</w:t>
      </w:r>
      <w:r w:rsidRPr="00B13B66">
        <w:t>     </w:t>
      </w:r>
    </w:p>
    <w:p w14:paraId="312B3E83" w14:textId="77777777" w:rsidR="00B13B66" w:rsidRPr="00B13B66" w:rsidRDefault="00FC6A61" w:rsidP="00B13B66">
      <w:pPr>
        <w:numPr>
          <w:ilvl w:val="0"/>
          <w:numId w:val="2"/>
        </w:numPr>
      </w:pPr>
      <w:hyperlink r:id="rId6" w:tgtFrame="_blank" w:history="1">
        <w:r w:rsidR="00B13B66" w:rsidRPr="00B13B66">
          <w:rPr>
            <w:rStyle w:val="Hyperlink"/>
          </w:rPr>
          <w:t>​"There is No Shame in Being Healed"​</w:t>
        </w:r>
      </w:hyperlink>
      <w:r w:rsidR="00B13B66" w:rsidRPr="00B13B66">
        <w:t> Chastity Project's </w:t>
      </w:r>
      <w:proofErr w:type="spellStart"/>
      <w:r w:rsidR="00B13B66" w:rsidRPr="00B13B66">
        <w:t>Crystalina</w:t>
      </w:r>
      <w:proofErr w:type="spellEnd"/>
      <w:r w:rsidR="00B13B66" w:rsidRPr="00B13B66">
        <w:t xml:space="preserve"> Evert shares how even </w:t>
      </w:r>
      <w:proofErr w:type="gramStart"/>
      <w:r w:rsidR="00B13B66" w:rsidRPr="00B13B66">
        <w:t>though  everyone</w:t>
      </w:r>
      <w:proofErr w:type="gramEnd"/>
      <w:r w:rsidR="00B13B66" w:rsidRPr="00B13B66">
        <w:t> carries wounds, there are no wounds that God cannot heal. </w:t>
      </w:r>
    </w:p>
    <w:p w14:paraId="6309EF25" w14:textId="77777777" w:rsidR="00B13B66" w:rsidRPr="00B13B66" w:rsidRDefault="00FC6A61" w:rsidP="00B13B66">
      <w:pPr>
        <w:numPr>
          <w:ilvl w:val="0"/>
          <w:numId w:val="2"/>
        </w:numPr>
      </w:pPr>
      <w:hyperlink r:id="rId7" w:tgtFrame="_blank" w:history="1">
        <w:r w:rsidR="00B13B66" w:rsidRPr="00B13B66">
          <w:rPr>
            <w:rStyle w:val="Hyperlink"/>
          </w:rPr>
          <w:t>"How to Make a Good Confession"</w:t>
        </w:r>
      </w:hyperlink>
      <w:r w:rsidR="00B13B66" w:rsidRPr="00B13B66">
        <w:t> Fr. Mike Schmitz gives tips on how to make a good confession. 7 minutes. </w:t>
      </w:r>
    </w:p>
    <w:p w14:paraId="0F284A31" w14:textId="77777777" w:rsidR="00B13B66" w:rsidRPr="00B13B66" w:rsidRDefault="00FC6A61" w:rsidP="00B13B66">
      <w:pPr>
        <w:numPr>
          <w:ilvl w:val="0"/>
          <w:numId w:val="2"/>
        </w:numPr>
      </w:pPr>
      <w:hyperlink r:id="rId8" w:tgtFrame="_blank" w:history="1">
        <w:r w:rsidR="00B13B66" w:rsidRPr="00B13B66">
          <w:rPr>
            <w:rStyle w:val="Hyperlink"/>
          </w:rPr>
          <w:t>"Praying in a State of Mortal Sin"</w:t>
        </w:r>
      </w:hyperlink>
      <w:r w:rsidR="00B13B66" w:rsidRPr="00B13B66">
        <w:t xml:space="preserve"> Fr. Mike Schmitz explains that praying in a state of mortal sin is a sign of our response to God's </w:t>
      </w:r>
      <w:proofErr w:type="gramStart"/>
      <w:r w:rsidR="00B13B66" w:rsidRPr="00B13B66">
        <w:t>mercy, and</w:t>
      </w:r>
      <w:proofErr w:type="gramEnd"/>
      <w:r w:rsidR="00B13B66" w:rsidRPr="00B13B66">
        <w:t xml:space="preserve"> is more than encouraged.  9 minutes.</w:t>
      </w:r>
    </w:p>
    <w:p w14:paraId="17B2F4EC" w14:textId="77777777" w:rsidR="00B13B66" w:rsidRPr="00B13B66" w:rsidRDefault="00FC6A61" w:rsidP="00B13B66">
      <w:pPr>
        <w:numPr>
          <w:ilvl w:val="0"/>
          <w:numId w:val="2"/>
        </w:numPr>
      </w:pPr>
      <w:hyperlink r:id="rId9" w:tgtFrame="_blank" w:history="1">
        <w:r w:rsidR="00B13B66" w:rsidRPr="00B13B66">
          <w:rPr>
            <w:rStyle w:val="Hyperlink"/>
          </w:rPr>
          <w:t>"Shame vs. Guilt"</w:t>
        </w:r>
      </w:hyperlink>
      <w:r w:rsidR="00B13B66" w:rsidRPr="00B13B66">
        <w:t> Fr. Mike Schmitz explains the difference between shame and guilt. 5.5 minutes.</w:t>
      </w:r>
    </w:p>
    <w:p w14:paraId="476AC146" w14:textId="77777777" w:rsidR="00B13B66" w:rsidRPr="00B13B66" w:rsidRDefault="00FC6A61" w:rsidP="00B13B66">
      <w:pPr>
        <w:numPr>
          <w:ilvl w:val="0"/>
          <w:numId w:val="2"/>
        </w:numPr>
      </w:pPr>
      <w:hyperlink r:id="rId10" w:tgtFrame="_blank" w:history="1">
        <w:r w:rsidR="00B13B66" w:rsidRPr="00B13B66">
          <w:rPr>
            <w:rStyle w:val="Hyperlink"/>
          </w:rPr>
          <w:t>"What You Should Know About Purgatory"</w:t>
        </w:r>
      </w:hyperlink>
      <w:r w:rsidR="00B13B66" w:rsidRPr="00B13B66">
        <w:t> Fr. Mike Schmitz clarifies the Catholic doctrine of </w:t>
      </w:r>
      <w:proofErr w:type="gramStart"/>
      <w:r w:rsidR="00B13B66" w:rsidRPr="00B13B66">
        <w:t>Purgatory, and</w:t>
      </w:r>
      <w:proofErr w:type="gramEnd"/>
      <w:r w:rsidR="00B13B66" w:rsidRPr="00B13B66">
        <w:t xml:space="preserve"> connects it to God's mercy.  7 minutes.   </w:t>
      </w:r>
    </w:p>
    <w:p w14:paraId="65857577" w14:textId="77777777" w:rsidR="00B13B66" w:rsidRPr="00B13B66" w:rsidRDefault="00FC6A61" w:rsidP="00B13B66">
      <w:pPr>
        <w:numPr>
          <w:ilvl w:val="0"/>
          <w:numId w:val="2"/>
        </w:numPr>
      </w:pPr>
      <w:hyperlink r:id="rId11" w:tgtFrame="_blank" w:history="1">
        <w:r w:rsidR="00B13B66" w:rsidRPr="00B13B66">
          <w:rPr>
            <w:rStyle w:val="Hyperlink"/>
          </w:rPr>
          <w:t>"Signs of Forgiveness"</w:t>
        </w:r>
      </w:hyperlink>
      <w:r w:rsidR="00B13B66" w:rsidRPr="00B13B66">
        <w:t> Inspirational video about choosing to forgive because God forgave first.  2 minutes. </w:t>
      </w:r>
    </w:p>
    <w:p w14:paraId="0F55664E" w14:textId="77777777" w:rsidR="00B13B66" w:rsidRPr="00B13B66" w:rsidRDefault="00FC6A61" w:rsidP="00B13B66">
      <w:pPr>
        <w:numPr>
          <w:ilvl w:val="0"/>
          <w:numId w:val="2"/>
        </w:numPr>
      </w:pPr>
      <w:hyperlink r:id="rId12" w:anchor="t=54" w:tgtFrame="_blank" w:history="1">
        <w:r w:rsidR="00B13B66" w:rsidRPr="00B13B66">
          <w:rPr>
            <w:rStyle w:val="Hyperlink"/>
          </w:rPr>
          <w:t>"Ocean of Mercy"</w:t>
        </w:r>
      </w:hyperlink>
      <w:r w:rsidR="00B13B66" w:rsidRPr="00B13B66">
        <w:t>  Chris Stefanick talks about the mercy of God that is big enough to swallow any sin anyone might ever commit.  2.5 minutes.</w:t>
      </w:r>
    </w:p>
    <w:p w14:paraId="5A426C31" w14:textId="77777777" w:rsidR="00B13B66" w:rsidRPr="00B13B66" w:rsidRDefault="00FC6A61" w:rsidP="00B13B66">
      <w:pPr>
        <w:numPr>
          <w:ilvl w:val="0"/>
          <w:numId w:val="2"/>
        </w:numPr>
      </w:pPr>
      <w:hyperlink r:id="rId13" w:tgtFrame="_blank" w:history="1">
        <w:r w:rsidR="00B13B66" w:rsidRPr="00B13B66">
          <w:rPr>
            <w:rStyle w:val="Hyperlink"/>
          </w:rPr>
          <w:t>Life is a Journey​</w:t>
        </w:r>
      </w:hyperlink>
      <w:r w:rsidR="00B13B66" w:rsidRPr="00B13B66">
        <w:t> Matthew Kelly invites us to pause to consider how our journey is going and what we may need to change in order to get back on the right track.  Session 1 of the Decision Point Confirmation program. 8.5 minutes</w:t>
      </w:r>
    </w:p>
    <w:p w14:paraId="413D73EF" w14:textId="77777777" w:rsidR="00B13B66" w:rsidRPr="00B13B66" w:rsidRDefault="00B13B66" w:rsidP="00B13B66">
      <w:r w:rsidRPr="00B13B66">
        <w:rPr>
          <w:b/>
          <w:bCs/>
          <w:i/>
          <w:iCs/>
        </w:rPr>
        <w:t>Articles</w:t>
      </w:r>
    </w:p>
    <w:p w14:paraId="6D957362" w14:textId="77777777" w:rsidR="00B13B66" w:rsidRPr="00B13B66" w:rsidRDefault="00B13B66" w:rsidP="00B13B66"/>
    <w:p w14:paraId="19787575" w14:textId="6A90BB1C" w:rsidR="00B13B66" w:rsidRPr="00B13B66" w:rsidRDefault="00FC6A61" w:rsidP="00B13B66">
      <w:hyperlink r:id="rId14" w:tgtFrame="_blank" w:history="1">
        <w:r w:rsidR="00B13B66" w:rsidRPr="00B13B66">
          <w:rPr>
            <w:rStyle w:val="Hyperlink"/>
          </w:rPr>
          <w:t>"My Side of the Confessional" </w:t>
        </w:r>
      </w:hyperlink>
      <w:r w:rsidR="00B13B66" w:rsidRPr="00B13B66">
        <w:t>A priest's view of confession.  Dispels myths about priests and the Sacrament of Reconciliation that may be preventing young people from going to confession.  </w:t>
      </w:r>
    </w:p>
    <w:p w14:paraId="3D3ED0E9" w14:textId="77777777" w:rsidR="00B13B66" w:rsidRPr="00B13B66" w:rsidRDefault="00FC6A61" w:rsidP="00B13B66">
      <w:hyperlink r:id="rId15" w:tgtFrame="_blank" w:history="1">
        <w:r w:rsidR="00B13B66" w:rsidRPr="00B13B66">
          <w:rPr>
            <w:rStyle w:val="Hyperlink"/>
          </w:rPr>
          <w:t>"Why do Catholics Believe in Indulgences?" </w:t>
        </w:r>
      </w:hyperlink>
      <w:r w:rsidR="00B13B66" w:rsidRPr="00B13B66">
        <w:t>Clarifies Catholic teaching on Indulgences and explains its roots in God's mercy.  </w:t>
      </w:r>
    </w:p>
    <w:p w14:paraId="2DE15875" w14:textId="77777777" w:rsidR="00B13B66" w:rsidRPr="00B13B66" w:rsidRDefault="00FC6A61" w:rsidP="00B13B66">
      <w:hyperlink r:id="rId16" w:tgtFrame="_blank" w:history="1">
        <w:r w:rsidR="00B13B66" w:rsidRPr="00B13B66">
          <w:rPr>
            <w:rStyle w:val="Hyperlink"/>
          </w:rPr>
          <w:t>"The Permanent Wounds of Mercy"</w:t>
        </w:r>
      </w:hyperlink>
      <w:r w:rsidR="00B13B66" w:rsidRPr="00B13B66">
        <w:t> Just because our wounds persist does not mean that God has not forgiven us. </w:t>
      </w:r>
    </w:p>
    <w:p w14:paraId="00375A71" w14:textId="77777777" w:rsidR="00B13B66" w:rsidRPr="00B13B66" w:rsidRDefault="00FC6A61" w:rsidP="00B13B66">
      <w:hyperlink r:id="rId17" w:tgtFrame="_blank" w:history="1">
        <w:r w:rsidR="00B13B66" w:rsidRPr="00B13B66">
          <w:rPr>
            <w:rStyle w:val="Hyperlink"/>
          </w:rPr>
          <w:t>"How to Slap Shame in the Face"​</w:t>
        </w:r>
      </w:hyperlink>
      <w:r w:rsidR="00B13B66" w:rsidRPr="00B13B66">
        <w:t> "Guilt is feeling bad about what you've done.  Shame is feeling bad about who you are." Article helping those seeking forgiveness.  </w:t>
      </w:r>
    </w:p>
    <w:p w14:paraId="66955CC4" w14:textId="77777777" w:rsidR="00B13B66" w:rsidRPr="00B13B66" w:rsidRDefault="00B13B66" w:rsidP="00B13B66"/>
    <w:p w14:paraId="0B14C27E" w14:textId="77777777" w:rsidR="00B13B66" w:rsidRPr="00B13B66" w:rsidRDefault="00B13B66" w:rsidP="00B13B66">
      <w:r w:rsidRPr="00B13B66">
        <w:rPr>
          <w:b/>
          <w:bCs/>
          <w:i/>
          <w:iCs/>
        </w:rPr>
        <w:t>Scripture and Church Teaching</w:t>
      </w:r>
    </w:p>
    <w:p w14:paraId="3676243B" w14:textId="77777777" w:rsidR="00B13B66" w:rsidRPr="00B13B66" w:rsidRDefault="00B13B66" w:rsidP="00B13B66"/>
    <w:p w14:paraId="6D58B7B5" w14:textId="77777777" w:rsidR="00B13B66" w:rsidRPr="00B13B66" w:rsidRDefault="00FC6A61" w:rsidP="00B13B66">
      <w:hyperlink r:id="rId18" w:tgtFrame="_blank" w:history="1">
        <w:r w:rsidR="00B13B66" w:rsidRPr="00B13B66">
          <w:rPr>
            <w:rStyle w:val="Hyperlink"/>
          </w:rPr>
          <w:t>Pope Francis' Apostolic Letter on Mercy</w:t>
        </w:r>
      </w:hyperlink>
      <w:r w:rsidR="00B13B66" w:rsidRPr="00B13B66">
        <w:t> Teaching on mercy and how to continue the spirit of the Year of Mercy even now that it has ended.  Long, but worthwhile.  Great resource for teachers as well. </w:t>
      </w:r>
    </w:p>
    <w:p w14:paraId="7F8C9782" w14:textId="77777777" w:rsidR="00B13B66" w:rsidRPr="00B13B66" w:rsidRDefault="00FC6A61" w:rsidP="00B13B66">
      <w:hyperlink r:id="rId19" w:tgtFrame="_blank" w:history="1">
        <w:r w:rsidR="00B13B66" w:rsidRPr="00B13B66">
          <w:rPr>
            <w:rStyle w:val="Hyperlink"/>
          </w:rPr>
          <w:t>"Now is a time of mercy"</w:t>
        </w:r>
      </w:hyperlink>
      <w:r w:rsidR="00B13B66" w:rsidRPr="00B13B66">
        <w:t> Vatican Radio's summary of Pope Francis' Apostolic letter.  </w:t>
      </w:r>
    </w:p>
    <w:p w14:paraId="4F9D40B3" w14:textId="77777777" w:rsidR="00B13B66" w:rsidRPr="00B13B66" w:rsidRDefault="00B13B66" w:rsidP="00B13B66"/>
    <w:p w14:paraId="5EC7F136" w14:textId="77777777" w:rsidR="00B13B66" w:rsidRPr="00B13B66" w:rsidRDefault="00B13B66" w:rsidP="00B13B66">
      <w:r w:rsidRPr="00B13B66">
        <w:rPr>
          <w:b/>
          <w:bCs/>
          <w:i/>
          <w:iCs/>
        </w:rPr>
        <w:t>Prayer Opportunities</w:t>
      </w:r>
    </w:p>
    <w:p w14:paraId="377D8AD2" w14:textId="77777777" w:rsidR="00B13B66" w:rsidRPr="00B13B66" w:rsidRDefault="00B13B66" w:rsidP="00B13B66"/>
    <w:p w14:paraId="66436AD6" w14:textId="77777777" w:rsidR="00B13B66" w:rsidRPr="00B13B66" w:rsidRDefault="00FC6A61" w:rsidP="00B13B66">
      <w:hyperlink r:id="rId20" w:tgtFrame="_blank" w:history="1">
        <w:r w:rsidR="00B13B66" w:rsidRPr="00B13B66">
          <w:rPr>
            <w:rStyle w:val="Hyperlink"/>
          </w:rPr>
          <w:t>"Restored"</w:t>
        </w:r>
      </w:hyperlink>
      <w:r w:rsidR="00B13B66" w:rsidRPr="00B13B66">
        <w:t> Story of forgiveness and introduction to the Divine Mercy devotion.  Article. </w:t>
      </w:r>
    </w:p>
    <w:p w14:paraId="436677B2" w14:textId="77777777" w:rsidR="00B13B66" w:rsidRPr="00B13B66" w:rsidRDefault="00FC6A61" w:rsidP="00B13B66">
      <w:hyperlink r:id="rId21" w:tgtFrame="_blank" w:history="1">
        <w:r w:rsidR="00B13B66" w:rsidRPr="00B13B66">
          <w:rPr>
            <w:rStyle w:val="Hyperlink"/>
          </w:rPr>
          <w:t>"The Divine Mercy Message"</w:t>
        </w:r>
      </w:hyperlink>
      <w:r w:rsidR="00B13B66" w:rsidRPr="00B13B66">
        <w:t> Another explanation of Divine Mercy.</w:t>
      </w:r>
    </w:p>
    <w:p w14:paraId="4D0ACD57" w14:textId="77777777" w:rsidR="00B13B66" w:rsidRPr="00B13B66" w:rsidRDefault="00FC6A61" w:rsidP="00B13B66">
      <w:hyperlink r:id="rId22" w:tgtFrame="_blank" w:history="1">
        <w:r w:rsidR="00B13B66" w:rsidRPr="00B13B66">
          <w:rPr>
            <w:rStyle w:val="Hyperlink"/>
          </w:rPr>
          <w:t>"How to Pray the Chaplet of Divine Mercy"</w:t>
        </w:r>
      </w:hyperlink>
      <w:r w:rsidR="00B13B66" w:rsidRPr="00B13B66">
        <w:t> USCCB instructions to pray the Divine Mercy Chaplet.</w:t>
      </w:r>
    </w:p>
    <w:p w14:paraId="32746F1A" w14:textId="77777777" w:rsidR="00B13B66" w:rsidRPr="00B13B66" w:rsidRDefault="00FC6A61" w:rsidP="00B13B66">
      <w:hyperlink r:id="rId23" w:tgtFrame="_blank" w:history="1">
        <w:r w:rsidR="00B13B66" w:rsidRPr="00B13B66">
          <w:rPr>
            <w:rStyle w:val="Hyperlink"/>
          </w:rPr>
          <w:t>"The Divine Mercy Devotion"</w:t>
        </w:r>
      </w:hyperlink>
      <w:r w:rsidR="00B13B66" w:rsidRPr="00B13B66">
        <w:t xml:space="preserve"> Fr. Michael </w:t>
      </w:r>
      <w:proofErr w:type="spellStart"/>
      <w:r w:rsidR="00B13B66" w:rsidRPr="00B13B66">
        <w:t>Gaitley</w:t>
      </w:r>
      <w:proofErr w:type="spellEnd"/>
      <w:r w:rsidR="00B13B66" w:rsidRPr="00B13B66">
        <w:t xml:space="preserve"> explains the different aspects of Divine Mercy devotion. Video.  4 minutes.  </w:t>
      </w:r>
    </w:p>
    <w:p w14:paraId="37D712E2" w14:textId="77777777" w:rsidR="00B13B66" w:rsidRPr="00B13B66" w:rsidRDefault="00FC6A61" w:rsidP="00B13B66">
      <w:hyperlink r:id="rId24" w:tgtFrame="_blank" w:history="1">
        <w:r w:rsidR="00B13B66" w:rsidRPr="00B13B66">
          <w:rPr>
            <w:rStyle w:val="Hyperlink"/>
          </w:rPr>
          <w:t>"Divine Mercy Chaplet Explained'</w:t>
        </w:r>
      </w:hyperlink>
      <w:r w:rsidR="00B13B66" w:rsidRPr="00B13B66">
        <w:t xml:space="preserve"> Catholic speaker Ken </w:t>
      </w:r>
      <w:proofErr w:type="spellStart"/>
      <w:r w:rsidR="00B13B66" w:rsidRPr="00B13B66">
        <w:t>Yasinski</w:t>
      </w:r>
      <w:proofErr w:type="spellEnd"/>
      <w:r w:rsidR="00B13B66" w:rsidRPr="00B13B66">
        <w:t xml:space="preserve"> explains the story of St. Faustina and the Divine Mercy Chaplet.  Video.  3 minutes.  He also has a video explaining the </w:t>
      </w:r>
      <w:hyperlink r:id="rId25" w:history="1">
        <w:r w:rsidR="00B13B66" w:rsidRPr="00B13B66">
          <w:rPr>
            <w:rStyle w:val="Hyperlink"/>
          </w:rPr>
          <w:t>"4 Promises"​</w:t>
        </w:r>
      </w:hyperlink>
      <w:r w:rsidR="00B13B66" w:rsidRPr="00B13B66">
        <w:t> of the Chaplet. 4 minutes.  </w:t>
      </w:r>
    </w:p>
    <w:p w14:paraId="50FC4B28" w14:textId="610B911A" w:rsidR="00B13B66" w:rsidRPr="00B13B66" w:rsidRDefault="00FC6A61" w:rsidP="00B13B66">
      <w:hyperlink r:id="rId26" w:tgtFrame="_blank" w:history="1">
        <w:r w:rsidR="00B13B66" w:rsidRPr="00B13B66">
          <w:rPr>
            <w:rStyle w:val="Hyperlink"/>
          </w:rPr>
          <w:t>Catholic Relief Services "Litany of Mercy"​</w:t>
        </w:r>
      </w:hyperlink>
      <w:r w:rsidR="00B13B66" w:rsidRPr="00B13B66">
        <w:t> April 2017 monthly prayer handout.  </w:t>
      </w:r>
    </w:p>
    <w:p w14:paraId="77D10FCB" w14:textId="13CA8D55" w:rsidR="00B13B66" w:rsidRDefault="00B13B66"/>
    <w:p w14:paraId="5C9CA528" w14:textId="0078E0FA" w:rsidR="00B13B66" w:rsidRDefault="00B13B66"/>
    <w:p w14:paraId="385B8A72" w14:textId="77777777" w:rsidR="00B13B66" w:rsidRDefault="00B13B66"/>
    <w:sectPr w:rsidR="00B13B66" w:rsidSect="00A10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23F2B"/>
    <w:multiLevelType w:val="multilevel"/>
    <w:tmpl w:val="3EB0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54CAC"/>
    <w:multiLevelType w:val="multilevel"/>
    <w:tmpl w:val="630A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66"/>
    <w:rsid w:val="00001478"/>
    <w:rsid w:val="0047148E"/>
    <w:rsid w:val="00A101DB"/>
    <w:rsid w:val="00B13B66"/>
    <w:rsid w:val="00BA6611"/>
    <w:rsid w:val="00D559AC"/>
    <w:rsid w:val="00F67C8A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B723E"/>
  <w15:chartTrackingRefBased/>
  <w15:docId w15:val="{FDB7F409-9CED-C341-9A53-178155B0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B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3B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KDiOh_Pn8" TargetMode="External"/><Relationship Id="rId13" Type="http://schemas.openxmlformats.org/officeDocument/2006/relationships/hyperlink" Target="http://dynamiccatholic.com/confirmation/view-program/session-1/" TargetMode="External"/><Relationship Id="rId18" Type="http://schemas.openxmlformats.org/officeDocument/2006/relationships/hyperlink" Target="http://w2.vatican.va/content/francesco/en/apost_letters/documents/papa-francesco-lettera-ap_20161120_misericordia-et-misera.html" TargetMode="External"/><Relationship Id="rId26" Type="http://schemas.openxmlformats.org/officeDocument/2006/relationships/hyperlink" Target="https://www.crs.org/resource-center/litany-merc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divinemercy.org/message/" TargetMode="External"/><Relationship Id="rId7" Type="http://schemas.openxmlformats.org/officeDocument/2006/relationships/hyperlink" Target="https://www.youtube.com/watch?v=GCmumpsrwBE&amp;index=88&amp;list=PLeXS0cAkuTPpJ6j3eH59WudJhJ4q1tpwH" TargetMode="External"/><Relationship Id="rId12" Type="http://schemas.openxmlformats.org/officeDocument/2006/relationships/hyperlink" Target="https://www.youtube.com/watch?v=CvZ4l9ZI67A" TargetMode="External"/><Relationship Id="rId17" Type="http://schemas.openxmlformats.org/officeDocument/2006/relationships/hyperlink" Target="http://lifeteen.com/blog/slap-shame-face/" TargetMode="External"/><Relationship Id="rId25" Type="http://schemas.openxmlformats.org/officeDocument/2006/relationships/hyperlink" Target="https://www.youtube.com/watch?v=7zLmglQazvc" TargetMode="External"/><Relationship Id="rId2" Type="http://schemas.openxmlformats.org/officeDocument/2006/relationships/styles" Target="styles.xml"/><Relationship Id="rId16" Type="http://schemas.openxmlformats.org/officeDocument/2006/relationships/hyperlink" Target="http://lifeteen.com/blog/the-permanent-wounds-of-mercy/" TargetMode="External"/><Relationship Id="rId20" Type="http://schemas.openxmlformats.org/officeDocument/2006/relationships/hyperlink" Target="http://lifeteen.com/blog/restore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astityproject.com/qa/there-is-no-shame-in-being-healed/" TargetMode="External"/><Relationship Id="rId11" Type="http://schemas.openxmlformats.org/officeDocument/2006/relationships/hyperlink" Target="https://www.youtube.com/watch?v=FxoMbPWuk0I" TargetMode="External"/><Relationship Id="rId24" Type="http://schemas.openxmlformats.org/officeDocument/2006/relationships/hyperlink" Target="https://www.youtube.com/watch?v=-YrfxXb8Uwk" TargetMode="External"/><Relationship Id="rId5" Type="http://schemas.openxmlformats.org/officeDocument/2006/relationships/hyperlink" Target="http://old.la-archdiocese.org/org/oljp/life/respectlifeweek/Documents/RLW2014/10-12_Examination_of_Conscience_Chosen.pdf" TargetMode="External"/><Relationship Id="rId15" Type="http://schemas.openxmlformats.org/officeDocument/2006/relationships/hyperlink" Target="http://lifeteen.com/blog/why-do-catholics-believe-in-indulgences/" TargetMode="External"/><Relationship Id="rId23" Type="http://schemas.openxmlformats.org/officeDocument/2006/relationships/hyperlink" Target="https://www.youtube.com/watch?v=ZUy1xUgge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GnwDDsN6ZfM&amp;list=PLeXS0cAkuTPpJ6j3eH59WudJhJ4q1tpwH&amp;index=4" TargetMode="External"/><Relationship Id="rId19" Type="http://schemas.openxmlformats.org/officeDocument/2006/relationships/hyperlink" Target="http://en.radiovaticana.va/news/2016/11/21/now_is_a_time_of_mercy_pope_issues_new_apostolic_letter/1273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LTE_7NVljY" TargetMode="External"/><Relationship Id="rId14" Type="http://schemas.openxmlformats.org/officeDocument/2006/relationships/hyperlink" Target="https://lifeteen.com/blog/my-side-of-the-confessional-what-is-it-like-for-a-priest/" TargetMode="External"/><Relationship Id="rId22" Type="http://schemas.openxmlformats.org/officeDocument/2006/relationships/hyperlink" Target="http://www.usccb.org/beliefs-and-teachings/how-we-teach/new-evangelization/year-of-faith/how-to-pray-the-chaplet-of-divine-mercy.cf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M. Scott</dc:creator>
  <cp:keywords/>
  <dc:description/>
  <cp:lastModifiedBy>Brigid M. Scott</cp:lastModifiedBy>
  <cp:revision>3</cp:revision>
  <dcterms:created xsi:type="dcterms:W3CDTF">2020-08-05T22:26:00Z</dcterms:created>
  <dcterms:modified xsi:type="dcterms:W3CDTF">2020-09-17T23:36:00Z</dcterms:modified>
</cp:coreProperties>
</file>