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8C" w:rsidRPr="005421AD" w:rsidRDefault="00FD772E" w:rsidP="007A528C">
      <w:pPr>
        <w:pStyle w:val="Body"/>
        <w:jc w:val="center"/>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 xml:space="preserve">LOURDES </w:t>
      </w:r>
      <w:r w:rsidR="00A53E41" w:rsidRPr="005421AD">
        <w:rPr>
          <w:rFonts w:ascii="Frutiger LT Std 45 Light" w:hAnsi="Frutiger LT Std 45 Light" w:cs="Times New Roman"/>
          <w:b/>
          <w:bCs/>
          <w:sz w:val="20"/>
          <w:szCs w:val="20"/>
        </w:rPr>
        <w:t>ACADEMY</w:t>
      </w:r>
    </w:p>
    <w:p w:rsidR="007A528C" w:rsidRPr="005421AD" w:rsidRDefault="00A53E41" w:rsidP="007A528C">
      <w:pPr>
        <w:pStyle w:val="Body"/>
        <w:jc w:val="center"/>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250</w:t>
      </w:r>
      <w:r w:rsidR="00FD772E" w:rsidRPr="005421AD">
        <w:rPr>
          <w:rFonts w:ascii="Frutiger LT Std 45 Light" w:hAnsi="Frutiger LT Std 45 Light" w:cs="Times New Roman"/>
          <w:b/>
          <w:bCs/>
          <w:sz w:val="20"/>
          <w:szCs w:val="20"/>
        </w:rPr>
        <w:t xml:space="preserve"> N. Sawyer St.</w:t>
      </w:r>
      <w:r w:rsidR="007A528C" w:rsidRPr="005421AD">
        <w:rPr>
          <w:rFonts w:ascii="Frutiger LT Std 45 Light" w:hAnsi="Frutiger LT Std 45 Light" w:cs="Times New Roman"/>
          <w:b/>
          <w:bCs/>
          <w:sz w:val="20"/>
          <w:szCs w:val="20"/>
        </w:rPr>
        <w:t>, Oshkosh, WI 54902</w:t>
      </w:r>
    </w:p>
    <w:p w:rsidR="007A528C" w:rsidRPr="005421AD" w:rsidRDefault="007A528C" w:rsidP="007A528C">
      <w:pPr>
        <w:pStyle w:val="Body"/>
        <w:jc w:val="center"/>
        <w:rPr>
          <w:rFonts w:ascii="Frutiger LT Std 45 Light" w:hAnsi="Frutiger LT Std 45 Light" w:cs="Times New Roman"/>
          <w:b/>
          <w:sz w:val="20"/>
          <w:szCs w:val="20"/>
        </w:rPr>
      </w:pPr>
      <w:r w:rsidRPr="005421AD">
        <w:rPr>
          <w:rFonts w:ascii="Frutiger LT Std 45 Light" w:hAnsi="Frutiger LT Std 45 Light" w:cs="Times New Roman"/>
          <w:b/>
          <w:bCs/>
          <w:sz w:val="20"/>
          <w:szCs w:val="20"/>
        </w:rPr>
        <w:t>Position Opening</w:t>
      </w:r>
      <w:r w:rsidRPr="005421AD">
        <w:rPr>
          <w:rFonts w:ascii="Frutiger LT Std 45 Light" w:hAnsi="Frutiger LT Std 45 Light" w:cs="Times New Roman"/>
          <w:b/>
          <w:sz w:val="20"/>
          <w:szCs w:val="20"/>
        </w:rPr>
        <w:t xml:space="preserve">:  </w:t>
      </w:r>
      <w:r w:rsidR="00A53E41" w:rsidRPr="005421AD">
        <w:rPr>
          <w:rFonts w:ascii="Frutiger LT Std 45 Light" w:hAnsi="Frutiger LT Std 45 Light" w:cs="Times New Roman"/>
          <w:b/>
          <w:sz w:val="20"/>
          <w:szCs w:val="20"/>
        </w:rPr>
        <w:t>Accounting and Payroll Specialist</w:t>
      </w:r>
    </w:p>
    <w:p w:rsidR="00420F29" w:rsidRPr="005421AD" w:rsidRDefault="00420F29" w:rsidP="00420F29">
      <w:pPr>
        <w:pStyle w:val="Body"/>
        <w:jc w:val="center"/>
        <w:rPr>
          <w:rFonts w:ascii="Frutiger LT Std 45 Light" w:hAnsi="Frutiger LT Std 45 Light" w:cs="Times New Roman"/>
          <w:b/>
          <w:bCs/>
          <w:sz w:val="20"/>
          <w:szCs w:val="20"/>
        </w:rPr>
      </w:pPr>
    </w:p>
    <w:p w:rsidR="00420F29" w:rsidRPr="005421AD" w:rsidRDefault="00420F29" w:rsidP="00420F29">
      <w:pPr>
        <w:pStyle w:val="Body"/>
        <w:rPr>
          <w:rFonts w:ascii="Frutiger LT Std 45 Light" w:hAnsi="Frutiger LT Std 45 Light" w:cs="Times New Roman"/>
          <w:bCs/>
          <w:sz w:val="20"/>
          <w:szCs w:val="20"/>
        </w:rPr>
      </w:pPr>
      <w:r w:rsidRPr="005421AD">
        <w:rPr>
          <w:rFonts w:ascii="Frutiger LT Std 45 Light" w:hAnsi="Frutiger LT Std 45 Light" w:cs="Times New Roman"/>
          <w:b/>
          <w:bCs/>
          <w:sz w:val="20"/>
          <w:szCs w:val="20"/>
        </w:rPr>
        <w:t xml:space="preserve">Reports to:  </w:t>
      </w:r>
      <w:r w:rsidR="00A53E41" w:rsidRPr="005421AD">
        <w:rPr>
          <w:rFonts w:ascii="Frutiger LT Std 45 Light" w:hAnsi="Frutiger LT Std 45 Light" w:cs="Times New Roman"/>
          <w:bCs/>
          <w:sz w:val="20"/>
          <w:szCs w:val="20"/>
        </w:rPr>
        <w:t>Controller</w:t>
      </w:r>
    </w:p>
    <w:p w:rsidR="00420F29" w:rsidRPr="005421AD" w:rsidRDefault="00420F29" w:rsidP="00420F29">
      <w:pPr>
        <w:pStyle w:val="Body"/>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 xml:space="preserve">FTE: </w:t>
      </w:r>
      <w:r w:rsidR="00A53E41" w:rsidRPr="005421AD">
        <w:rPr>
          <w:rFonts w:ascii="Frutiger LT Std 45 Light" w:hAnsi="Frutiger LT Std 45 Light" w:cs="Times New Roman"/>
          <w:bCs/>
          <w:sz w:val="20"/>
          <w:szCs w:val="20"/>
        </w:rPr>
        <w:t xml:space="preserve"> 1.0</w:t>
      </w:r>
    </w:p>
    <w:p w:rsidR="00420F29" w:rsidRPr="005421AD" w:rsidRDefault="00420F29" w:rsidP="00420F29">
      <w:pPr>
        <w:pStyle w:val="Body"/>
        <w:rPr>
          <w:rFonts w:ascii="Frutiger LT Std 45 Light" w:hAnsi="Frutiger LT Std 45 Light" w:cs="Times New Roman"/>
          <w:bCs/>
          <w:sz w:val="20"/>
          <w:szCs w:val="20"/>
        </w:rPr>
      </w:pPr>
      <w:r w:rsidRPr="005421AD">
        <w:rPr>
          <w:rFonts w:ascii="Frutiger LT Std 45 Light" w:hAnsi="Frutiger LT Std 45 Light" w:cs="Times New Roman"/>
          <w:b/>
          <w:bCs/>
          <w:sz w:val="20"/>
          <w:szCs w:val="20"/>
        </w:rPr>
        <w:t xml:space="preserve">Status:  </w:t>
      </w:r>
      <w:r w:rsidRPr="005421AD">
        <w:rPr>
          <w:rFonts w:ascii="Frutiger LT Std 45 Light" w:hAnsi="Frutiger LT Std 45 Light" w:cs="Times New Roman"/>
          <w:bCs/>
          <w:sz w:val="20"/>
          <w:szCs w:val="20"/>
        </w:rPr>
        <w:t>Exempt</w:t>
      </w:r>
    </w:p>
    <w:p w:rsidR="000A450D" w:rsidRPr="005421AD" w:rsidRDefault="000A450D" w:rsidP="00420F29">
      <w:pPr>
        <w:pStyle w:val="Body"/>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Start Date:</w:t>
      </w:r>
      <w:r w:rsidR="00A53E41" w:rsidRPr="005421AD">
        <w:rPr>
          <w:rFonts w:ascii="Frutiger LT Std 45 Light" w:hAnsi="Frutiger LT Std 45 Light" w:cs="Times New Roman"/>
          <w:bCs/>
          <w:sz w:val="20"/>
          <w:szCs w:val="20"/>
        </w:rPr>
        <w:t xml:space="preserve">  Immediately</w:t>
      </w:r>
    </w:p>
    <w:p w:rsidR="00420F29" w:rsidRPr="005421AD" w:rsidRDefault="00420F29" w:rsidP="00420F29">
      <w:pPr>
        <w:pStyle w:val="Body"/>
        <w:rPr>
          <w:rFonts w:ascii="Frutiger LT Std 45 Light" w:hAnsi="Frutiger LT Std 45 Light" w:cs="Times New Roman"/>
          <w:b/>
          <w:bCs/>
          <w:sz w:val="20"/>
          <w:szCs w:val="20"/>
        </w:rPr>
      </w:pPr>
    </w:p>
    <w:p w:rsidR="00420F29" w:rsidRPr="005421AD" w:rsidRDefault="00420F29" w:rsidP="00420F29">
      <w:pPr>
        <w:pStyle w:val="Body"/>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 xml:space="preserve">Position Summary:  </w:t>
      </w:r>
    </w:p>
    <w:p w:rsidR="00A53E41" w:rsidRPr="005421AD" w:rsidRDefault="00A53E41" w:rsidP="00A53E41">
      <w:pPr>
        <w:rPr>
          <w:rFonts w:ascii="Frutiger LT Std 45 Light" w:hAnsi="Frutiger LT Std 45 Light"/>
          <w:sz w:val="20"/>
          <w:szCs w:val="20"/>
        </w:rPr>
      </w:pPr>
      <w:r w:rsidRPr="005421AD">
        <w:rPr>
          <w:rFonts w:ascii="Frutiger LT Std 45 Light" w:hAnsi="Frutiger LT Std 45 Light"/>
          <w:sz w:val="20"/>
          <w:szCs w:val="20"/>
        </w:rPr>
        <w:t xml:space="preserve">The incumbent in this position functions as an assistant to the Controller. As such, this position is responsible for performing a variety of tasks including but not limited to payroll, accounts payable &amp; receivable, tuition agreements and billing, banking transactions, along with general office and administrative duties.  </w:t>
      </w:r>
    </w:p>
    <w:p w:rsidR="00A010E1" w:rsidRPr="005421AD" w:rsidRDefault="00A010E1" w:rsidP="00420F29">
      <w:pPr>
        <w:rPr>
          <w:rFonts w:ascii="Frutiger LT Std 45 Light" w:eastAsia="Arial" w:hAnsi="Frutiger LT Std 45 Light"/>
          <w:sz w:val="20"/>
          <w:szCs w:val="20"/>
        </w:rPr>
      </w:pPr>
    </w:p>
    <w:p w:rsidR="00420F29" w:rsidRPr="005421AD" w:rsidRDefault="00420F29" w:rsidP="00420F29">
      <w:pPr>
        <w:pStyle w:val="Body"/>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 xml:space="preserve">Responsibilities: </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trike/>
          <w:sz w:val="20"/>
          <w:szCs w:val="20"/>
        </w:rPr>
      </w:pPr>
      <w:r w:rsidRPr="005421AD">
        <w:rPr>
          <w:rFonts w:ascii="Frutiger LT Std 45 Light" w:hAnsi="Frutiger LT Std 45 Light"/>
          <w:sz w:val="20"/>
          <w:szCs w:val="20"/>
        </w:rPr>
        <w:t>Process Lourdes Academy payroll bi-weekly via a third party payroll system while serving as the first point of contact for all payroll needs and questions, and conduct research to resolve payroll-related issues</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Process employee retirement account contributions on a bi-weekly basis</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Process accounts payable on a minimum weekly basis, to include entering invoices into our accounting system (Sage 100), as well as printing and mailing checks upon signing</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Reconcile cash and checks received and make bank deposits on a minimum weekly basis. Post deposits to our accounting system on a timely basis</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Distribute the monthly company credit card statements to the respective cardholders and track to ensure all monthly reconciliations are received and approved by the necessary signers in a timely manner. Post the credit card activity into our accounting system</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Process financial aid awards</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Process all billing in our tuition management system (FACTS). Serve as the primary contact for all questions and issues related to FACTS billing processes</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Regularly track past due accounts receivable and lead the collection efforts of these funds by making phone calls to families and keeping the Controller apprised of the status of past due accounts</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Facilitate and maintain all facets of the Lourdes Academy scrip fundraising program, including managing orders, tacking and applying rebates, and preparing the monthly reconcilement</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Coordinate purchasing controls to obtain the best value for items within the Lourdes Academy system</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Assist the Controller, as needed, with various audits throughout the year</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sz w:val="20"/>
          <w:szCs w:val="20"/>
        </w:rPr>
        <w:t>Assist the Controller with the processing of year-end 1099 reporting and work with the third party payroll service provider to ensure the timely processing and distribution of employee W-2’s</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sz w:val="20"/>
          <w:szCs w:val="20"/>
        </w:rPr>
        <w:t>Assist with the Wisconsin Parental School Choice program as Designee</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sz w:val="20"/>
          <w:szCs w:val="20"/>
        </w:rPr>
        <w:t>Assist with benefit administration</w:t>
      </w:r>
    </w:p>
    <w:p w:rsidR="00A53E41" w:rsidRPr="005421AD" w:rsidRDefault="00A53E41" w:rsidP="00A53E4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 xml:space="preserve">Complete special projects as assigned </w:t>
      </w:r>
    </w:p>
    <w:p w:rsidR="00A53E41" w:rsidRPr="005421AD" w:rsidRDefault="00A53E41" w:rsidP="00A53E41">
      <w:pPr>
        <w:numPr>
          <w:ilvl w:val="0"/>
          <w:numId w:val="26"/>
        </w:numPr>
        <w:pBdr>
          <w:bar w:val="none" w:sz="0" w:color="auto"/>
        </w:pBdr>
        <w:rPr>
          <w:rFonts w:ascii="Frutiger LT Std 45 Light" w:hAnsi="Frutiger LT Std 45 Light"/>
          <w:sz w:val="20"/>
          <w:szCs w:val="20"/>
        </w:rPr>
      </w:pPr>
      <w:r w:rsidRPr="005421AD">
        <w:rPr>
          <w:rFonts w:ascii="Frutiger LT Std 45 Light" w:hAnsi="Frutiger LT Std 45 Light"/>
          <w:sz w:val="20"/>
          <w:szCs w:val="20"/>
        </w:rPr>
        <w:t>Ensure integrity in all job responsibilities</w:t>
      </w:r>
    </w:p>
    <w:p w:rsidR="00A53E41" w:rsidRPr="005421AD" w:rsidRDefault="00A53E41" w:rsidP="00A53E41">
      <w:pPr>
        <w:numPr>
          <w:ilvl w:val="0"/>
          <w:numId w:val="26"/>
        </w:numPr>
        <w:pBdr>
          <w:bar w:val="none" w:sz="0" w:color="auto"/>
        </w:pBdr>
        <w:rPr>
          <w:rFonts w:ascii="Frutiger LT Std 45 Light" w:hAnsi="Frutiger LT Std 45 Light"/>
          <w:sz w:val="20"/>
          <w:szCs w:val="20"/>
        </w:rPr>
      </w:pPr>
      <w:r w:rsidRPr="005421AD">
        <w:rPr>
          <w:rFonts w:ascii="Frutiger LT Std 45 Light" w:hAnsi="Frutiger LT Std 45 Light"/>
          <w:sz w:val="20"/>
          <w:szCs w:val="20"/>
        </w:rPr>
        <w:t>Emphasize LA philosophy and mission and the Green Bay Diocesan Code of Personal and Ethical Conduct as non-negotiable standards for personal and professional behavior</w:t>
      </w:r>
    </w:p>
    <w:p w:rsidR="00A53E41" w:rsidRPr="005421AD" w:rsidRDefault="00A53E41" w:rsidP="00A53E41">
      <w:pPr>
        <w:ind w:left="720"/>
        <w:rPr>
          <w:rFonts w:ascii="Frutiger LT Std 45 Light" w:hAnsi="Frutiger LT Std 45 Light"/>
          <w:sz w:val="20"/>
          <w:szCs w:val="20"/>
        </w:rPr>
      </w:pPr>
    </w:p>
    <w:p w:rsidR="00A53E41" w:rsidRPr="005421AD" w:rsidRDefault="00A53E41" w:rsidP="00A53E41">
      <w:pPr>
        <w:rPr>
          <w:rFonts w:ascii="Frutiger LT Std 45 Light" w:hAnsi="Frutiger LT Std 45 Light"/>
          <w:sz w:val="20"/>
          <w:szCs w:val="20"/>
        </w:rPr>
      </w:pPr>
      <w:r w:rsidRPr="005421AD">
        <w:rPr>
          <w:rFonts w:ascii="Frutiger LT Std 45 Light" w:hAnsi="Frutiger LT Std 45 Light"/>
          <w:b/>
          <w:bCs/>
          <w:sz w:val="20"/>
          <w:szCs w:val="20"/>
        </w:rPr>
        <w:t xml:space="preserve">Office Administration:  </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Receive all visitors to the Central Business Office ensuring prompt and courteous responsiveness</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Answer general phone line to the Central Business Office, ensuring prompt attention and follow through of each call</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Assist in the distribution of internal and external mailings</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Order supplies and printed materials, i.e. business cards, letterhead, envelopes, etc., maintaining inventory</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 xml:space="preserve">Provide oversight of copy equipment </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Maintain key inventory and distribute as needed for the Business Office building</w:t>
      </w:r>
    </w:p>
    <w:p w:rsidR="00A53E41" w:rsidRPr="005421AD" w:rsidRDefault="00A53E41" w:rsidP="00A53E41">
      <w:pPr>
        <w:numPr>
          <w:ilvl w:val="0"/>
          <w:numId w:val="26"/>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Act as Local Safe Environment Coordinator (</w:t>
      </w:r>
      <w:proofErr w:type="spellStart"/>
      <w:r w:rsidRPr="005421AD">
        <w:rPr>
          <w:rFonts w:ascii="Frutiger LT Std 45 Light" w:hAnsi="Frutiger LT Std 45 Light"/>
          <w:color w:val="000000"/>
          <w:sz w:val="20"/>
          <w:szCs w:val="20"/>
        </w:rPr>
        <w:t>LoSEC</w:t>
      </w:r>
      <w:proofErr w:type="spellEnd"/>
      <w:r w:rsidRPr="005421AD">
        <w:rPr>
          <w:rFonts w:ascii="Frutiger LT Std 45 Light" w:hAnsi="Frutiger LT Std 45 Light"/>
          <w:color w:val="000000"/>
          <w:sz w:val="20"/>
          <w:szCs w:val="20"/>
        </w:rPr>
        <w:t>).  Ensure compliance with Diocesan policies and procedures.</w:t>
      </w:r>
    </w:p>
    <w:p w:rsidR="00420F29" w:rsidRPr="005421AD" w:rsidRDefault="00420F29" w:rsidP="00DB350F">
      <w:pPr>
        <w:pStyle w:val="Body"/>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 xml:space="preserve">                                   </w:t>
      </w:r>
    </w:p>
    <w:p w:rsidR="00420F29" w:rsidRPr="005421AD" w:rsidRDefault="00420F29" w:rsidP="00420F29">
      <w:pPr>
        <w:pStyle w:val="Body"/>
        <w:rPr>
          <w:rFonts w:ascii="Frutiger LT Std 45 Light" w:hAnsi="Frutiger LT Std 45 Light" w:cs="Times New Roman"/>
          <w:b/>
          <w:bCs/>
          <w:i/>
          <w:iCs/>
          <w:sz w:val="20"/>
          <w:szCs w:val="20"/>
        </w:rPr>
      </w:pPr>
      <w:r w:rsidRPr="005421AD">
        <w:rPr>
          <w:rFonts w:ascii="Frutiger LT Std 45 Light" w:hAnsi="Frutiger LT Std 45 Light" w:cs="Times New Roman"/>
          <w:b/>
          <w:bCs/>
          <w:i/>
          <w:iCs/>
          <w:sz w:val="20"/>
          <w:szCs w:val="20"/>
        </w:rPr>
        <w:lastRenderedPageBreak/>
        <w:t>This list of responsibilities is not intended to be all-inclusive and may be adapted as deemed necessary.</w:t>
      </w:r>
    </w:p>
    <w:p w:rsidR="00420F29" w:rsidRPr="005421AD" w:rsidRDefault="00420F29" w:rsidP="00420F29">
      <w:pPr>
        <w:pStyle w:val="Body"/>
        <w:rPr>
          <w:rFonts w:ascii="Frutiger LT Std 45 Light" w:hAnsi="Frutiger LT Std 45 Light" w:cs="Times New Roman"/>
          <w:b/>
          <w:bCs/>
          <w:i/>
          <w:iCs/>
          <w:sz w:val="20"/>
          <w:szCs w:val="20"/>
        </w:rPr>
      </w:pPr>
    </w:p>
    <w:p w:rsidR="00420F29" w:rsidRPr="005421AD" w:rsidRDefault="00420F29" w:rsidP="00420F29">
      <w:pPr>
        <w:pStyle w:val="Body"/>
        <w:rPr>
          <w:rFonts w:ascii="Frutiger LT Std 45 Light" w:hAnsi="Frutiger LT Std 45 Light" w:cs="Times New Roman"/>
          <w:b/>
          <w:bCs/>
          <w:sz w:val="20"/>
          <w:szCs w:val="20"/>
        </w:rPr>
      </w:pPr>
      <w:r w:rsidRPr="005421AD">
        <w:rPr>
          <w:rFonts w:ascii="Frutiger LT Std 45 Light" w:hAnsi="Frutiger LT Std 45 Light" w:cs="Times New Roman"/>
          <w:b/>
          <w:bCs/>
          <w:sz w:val="20"/>
          <w:szCs w:val="20"/>
        </w:rPr>
        <w:t>Qualifications:</w:t>
      </w:r>
    </w:p>
    <w:p w:rsidR="001E776B" w:rsidRPr="005421AD" w:rsidRDefault="001E776B" w:rsidP="00420F29">
      <w:pPr>
        <w:pStyle w:val="Body"/>
        <w:rPr>
          <w:rFonts w:ascii="Frutiger LT Std 45 Light" w:hAnsi="Frutiger LT Std 45 Light" w:cs="Times New Roman"/>
          <w:b/>
          <w:bCs/>
          <w:sz w:val="20"/>
          <w:szCs w:val="20"/>
        </w:rPr>
      </w:pP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Bachelor degree in Accounting, Business, Finance or related discipline preferred.</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Frutiger LT Std 45 Light" w:hAnsi="Frutiger LT Std 45 Light"/>
          <w:color w:val="222222"/>
          <w:sz w:val="20"/>
          <w:szCs w:val="20"/>
        </w:rPr>
      </w:pPr>
      <w:r w:rsidRPr="005421AD">
        <w:rPr>
          <w:rFonts w:ascii="Frutiger LT Std 45 Light" w:hAnsi="Frutiger LT Std 45 Light"/>
          <w:color w:val="222222"/>
          <w:sz w:val="20"/>
          <w:szCs w:val="20"/>
        </w:rPr>
        <w:t>Understanding of Generally Accepted Accounting Principles (GAAP) preferred.</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Frutiger LT Std 45 Light" w:hAnsi="Frutiger LT Std 45 Light"/>
          <w:color w:val="222222"/>
          <w:sz w:val="20"/>
          <w:szCs w:val="20"/>
        </w:rPr>
      </w:pPr>
      <w:r w:rsidRPr="005421AD">
        <w:rPr>
          <w:rFonts w:ascii="Frutiger LT Std 45 Light" w:hAnsi="Frutiger LT Std 45 Light"/>
          <w:color w:val="222222"/>
          <w:sz w:val="20"/>
          <w:szCs w:val="20"/>
        </w:rPr>
        <w:t>Maturity, professionalism, and high level of discretion are required.</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Frutiger LT Std 45 Light" w:hAnsi="Frutiger LT Std 45 Light"/>
          <w:color w:val="222222"/>
          <w:sz w:val="20"/>
          <w:szCs w:val="20"/>
        </w:rPr>
      </w:pPr>
      <w:r w:rsidRPr="005421AD">
        <w:rPr>
          <w:rFonts w:ascii="Frutiger LT Std 45 Light" w:hAnsi="Frutiger LT Std 45 Light"/>
          <w:color w:val="222222"/>
          <w:sz w:val="20"/>
          <w:szCs w:val="20"/>
        </w:rPr>
        <w:t>Strong work ethic with a positive, can-do attitude.</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Frutiger LT Std 45 Light" w:hAnsi="Frutiger LT Std 45 Light"/>
          <w:color w:val="222222"/>
          <w:sz w:val="20"/>
          <w:szCs w:val="20"/>
        </w:rPr>
      </w:pPr>
      <w:r w:rsidRPr="005421AD">
        <w:rPr>
          <w:rFonts w:ascii="Frutiger LT Std 45 Light" w:hAnsi="Frutiger LT Std 45 Light"/>
          <w:color w:val="333333"/>
          <w:sz w:val="20"/>
          <w:szCs w:val="20"/>
        </w:rPr>
        <w:t>Strong initiative and ability to manage multiple projects as well as strong follow through skills.</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Frutiger LT Std 45 Light" w:hAnsi="Frutiger LT Std 45 Light"/>
          <w:color w:val="222222"/>
          <w:sz w:val="20"/>
          <w:szCs w:val="20"/>
        </w:rPr>
      </w:pPr>
      <w:r w:rsidRPr="005421AD">
        <w:rPr>
          <w:rFonts w:ascii="Frutiger LT Std 45 Light" w:hAnsi="Frutiger LT Std 45 Light"/>
          <w:color w:val="222222"/>
          <w:sz w:val="20"/>
          <w:szCs w:val="20"/>
        </w:rPr>
        <w:t>Independent worker and analytical thinker with ability to conduct research, data analysis and resolve complex problems.</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Demonstrated experience in performing functions such as preparation of general ledger, accounts receivable, purchasing, and accounts payable.</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Strong presentation, communication (oral and written) and interpersonal skills to facilitate effective relationships with staff members, management, and stakeholders.</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Solid quantitative and analytical skills.</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Knowledge of and experience with complex computer-based financial accounting management systems.</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Proficiency in the use of the Microsoft Office applications, calendar management and email software as productivity/communication tools.</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Excellent organization skills and the ability to perform multiple tasks and prioritize based on level of urgency and importance.</w:t>
      </w:r>
    </w:p>
    <w:p w:rsidR="00A53E41" w:rsidRPr="005421AD" w:rsidRDefault="00A53E41" w:rsidP="00A53E4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Frutiger LT Std 45 Light" w:hAnsi="Frutiger LT Std 45 Light"/>
          <w:sz w:val="20"/>
          <w:szCs w:val="20"/>
        </w:rPr>
      </w:pPr>
      <w:r w:rsidRPr="005421AD">
        <w:rPr>
          <w:rFonts w:ascii="Frutiger LT Std 45 Light" w:hAnsi="Frutiger LT Std 45 Light"/>
          <w:sz w:val="20"/>
          <w:szCs w:val="20"/>
        </w:rPr>
        <w:t>Ability and willingness to work nonstandard hours as needed.</w:t>
      </w:r>
    </w:p>
    <w:p w:rsidR="00A53E41" w:rsidRPr="005421AD" w:rsidRDefault="00A53E41" w:rsidP="00A53E41">
      <w:pPr>
        <w:numPr>
          <w:ilvl w:val="0"/>
          <w:numId w:val="27"/>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Commitment to the highest standards of customer service.</w:t>
      </w:r>
    </w:p>
    <w:p w:rsidR="00A53E41" w:rsidRPr="005421AD" w:rsidRDefault="00A53E41" w:rsidP="00A53E41">
      <w:pPr>
        <w:numPr>
          <w:ilvl w:val="0"/>
          <w:numId w:val="27"/>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Ability and willingness to work effectively with others to promote teamwork and the values of Lourdes Academy.</w:t>
      </w:r>
    </w:p>
    <w:p w:rsidR="00A53E41" w:rsidRPr="005421AD" w:rsidRDefault="00A53E41" w:rsidP="00A53E41">
      <w:pPr>
        <w:numPr>
          <w:ilvl w:val="0"/>
          <w:numId w:val="27"/>
        </w:numPr>
        <w:pBdr>
          <w:bar w:val="none" w:sz="0" w:color="auto"/>
        </w:pBdr>
        <w:rPr>
          <w:rFonts w:ascii="Frutiger LT Std 45 Light" w:hAnsi="Frutiger LT Std 45 Light"/>
          <w:color w:val="000000"/>
          <w:sz w:val="20"/>
          <w:szCs w:val="20"/>
        </w:rPr>
      </w:pPr>
      <w:r w:rsidRPr="005421AD">
        <w:rPr>
          <w:rFonts w:ascii="Frutiger LT Std 45 Light" w:hAnsi="Frutiger LT Std 45 Light"/>
          <w:color w:val="000000"/>
          <w:sz w:val="20"/>
          <w:szCs w:val="20"/>
        </w:rPr>
        <w:t>Commitment to Lourdes Academy’s mission, L.A.W., and its Catholic values is a must.</w:t>
      </w:r>
    </w:p>
    <w:p w:rsidR="007A528C" w:rsidRPr="005421AD" w:rsidRDefault="007A528C" w:rsidP="007A528C">
      <w:pPr>
        <w:rPr>
          <w:rFonts w:ascii="Frutiger LT Std 45 Light" w:hAnsi="Frutiger LT Std 45 Light"/>
          <w:sz w:val="20"/>
          <w:szCs w:val="20"/>
        </w:rPr>
      </w:pPr>
    </w:p>
    <w:p w:rsidR="007A528C" w:rsidRPr="005421AD" w:rsidRDefault="007A528C" w:rsidP="007A528C">
      <w:pPr>
        <w:rPr>
          <w:rFonts w:ascii="Frutiger LT Std 45 Light" w:hAnsi="Frutiger LT Std 45 Light"/>
          <w:sz w:val="20"/>
          <w:szCs w:val="20"/>
        </w:rPr>
      </w:pPr>
      <w:r w:rsidRPr="005421AD">
        <w:rPr>
          <w:rFonts w:ascii="Frutiger LT Std 45 Light" w:hAnsi="Frutiger LT Std 45 Light"/>
          <w:sz w:val="20"/>
          <w:szCs w:val="20"/>
        </w:rPr>
        <w:t xml:space="preserve">The information presented indicates the general nature and level of work expected of employees in this position.  It is not designate to contain, or to be interpreted as, a comprehensive inventory of all duties, responsibilities, qualifications, and objectives required of an employee in this position.  </w:t>
      </w:r>
    </w:p>
    <w:p w:rsidR="007A528C" w:rsidRPr="005421AD" w:rsidRDefault="007A528C" w:rsidP="007A528C">
      <w:pPr>
        <w:rPr>
          <w:rFonts w:ascii="Frutiger LT Std 45 Light" w:hAnsi="Frutiger LT Std 45 Light"/>
          <w:sz w:val="20"/>
          <w:szCs w:val="20"/>
        </w:rPr>
      </w:pPr>
    </w:p>
    <w:p w:rsidR="007A528C" w:rsidRPr="005421AD" w:rsidRDefault="007A528C" w:rsidP="007A528C">
      <w:pPr>
        <w:rPr>
          <w:rFonts w:ascii="Frutiger LT Std 45 Light" w:hAnsi="Frutiger LT Std 45 Light"/>
          <w:sz w:val="20"/>
          <w:szCs w:val="20"/>
        </w:rPr>
      </w:pPr>
      <w:r w:rsidRPr="005421AD">
        <w:rPr>
          <w:rFonts w:ascii="Frutiger LT Std 45 Light" w:hAnsi="Frutiger LT Std 45 Light"/>
          <w:sz w:val="20"/>
          <w:szCs w:val="20"/>
        </w:rPr>
        <w:t>The incumbent is able to support, affirm, and uphold, by word and example, the teaching of the Catholic Church.</w:t>
      </w:r>
    </w:p>
    <w:p w:rsidR="007A528C" w:rsidRPr="005421AD" w:rsidRDefault="007A528C" w:rsidP="007A528C">
      <w:pPr>
        <w:rPr>
          <w:rFonts w:ascii="Frutiger LT Std 45 Light" w:hAnsi="Frutiger LT Std 45 Light"/>
          <w:sz w:val="20"/>
          <w:szCs w:val="20"/>
        </w:rPr>
      </w:pPr>
    </w:p>
    <w:p w:rsidR="007A528C" w:rsidRPr="005421AD" w:rsidRDefault="007A528C" w:rsidP="007A528C">
      <w:pPr>
        <w:rPr>
          <w:rFonts w:ascii="Frutiger LT Std 45 Light" w:hAnsi="Frutiger LT Std 45 Light"/>
          <w:b/>
          <w:i/>
          <w:sz w:val="20"/>
          <w:szCs w:val="20"/>
        </w:rPr>
      </w:pPr>
      <w:r w:rsidRPr="005421AD">
        <w:rPr>
          <w:rFonts w:ascii="Frutiger LT Std 45 Light" w:hAnsi="Frutiger LT Std 45 Light"/>
          <w:b/>
          <w:i/>
          <w:sz w:val="20"/>
          <w:szCs w:val="20"/>
        </w:rPr>
        <w:t>All positions are contingent upon the successful completion of diocesan background check and VIR</w:t>
      </w:r>
      <w:r w:rsidR="0088663C" w:rsidRPr="005421AD">
        <w:rPr>
          <w:rFonts w:ascii="Frutiger LT Std 45 Light" w:hAnsi="Frutiger LT Std 45 Light"/>
          <w:b/>
          <w:i/>
          <w:sz w:val="20"/>
          <w:szCs w:val="20"/>
        </w:rPr>
        <w:t>T</w:t>
      </w:r>
      <w:r w:rsidRPr="005421AD">
        <w:rPr>
          <w:rFonts w:ascii="Frutiger LT Std 45 Light" w:hAnsi="Frutiger LT Std 45 Light"/>
          <w:b/>
          <w:i/>
          <w:sz w:val="20"/>
          <w:szCs w:val="20"/>
        </w:rPr>
        <w:t>US Safe Environment Awareness training.</w:t>
      </w:r>
    </w:p>
    <w:p w:rsidR="007A528C" w:rsidRPr="005421AD" w:rsidRDefault="007A528C" w:rsidP="007A528C">
      <w:pPr>
        <w:rPr>
          <w:rFonts w:ascii="Frutiger LT Std 45 Light" w:hAnsi="Frutiger LT Std 45 Light"/>
          <w:b/>
          <w:i/>
          <w:sz w:val="20"/>
          <w:szCs w:val="20"/>
        </w:rPr>
      </w:pPr>
    </w:p>
    <w:p w:rsidR="007A528C" w:rsidRPr="005421AD" w:rsidRDefault="00A53E41" w:rsidP="007A528C">
      <w:pPr>
        <w:rPr>
          <w:rFonts w:ascii="Frutiger LT Std 45 Light" w:eastAsia="Cambria" w:hAnsi="Frutiger LT Std 45 Light"/>
          <w:sz w:val="20"/>
          <w:szCs w:val="20"/>
        </w:rPr>
      </w:pPr>
      <w:r w:rsidRPr="005421AD">
        <w:rPr>
          <w:rFonts w:ascii="Frutiger LT Std 45 Light" w:hAnsi="Frutiger LT Std 45 Light"/>
          <w:sz w:val="20"/>
          <w:szCs w:val="20"/>
          <w:highlight w:val="white"/>
        </w:rPr>
        <w:t>Candidates c</w:t>
      </w:r>
      <w:r w:rsidRPr="005421AD">
        <w:rPr>
          <w:rFonts w:ascii="Frutiger LT Std 45 Light" w:hAnsi="Frutiger LT Std 45 Light"/>
          <w:sz w:val="20"/>
          <w:szCs w:val="20"/>
        </w:rPr>
        <w:t>an</w:t>
      </w:r>
      <w:r w:rsidR="00D509B5" w:rsidRPr="005421AD">
        <w:rPr>
          <w:rFonts w:ascii="Frutiger LT Std 45 Light" w:hAnsi="Frutiger LT Std 45 Light"/>
          <w:sz w:val="20"/>
          <w:szCs w:val="20"/>
        </w:rPr>
        <w:t xml:space="preserve"> </w:t>
      </w:r>
      <w:r w:rsidR="007A528C" w:rsidRPr="005421AD">
        <w:rPr>
          <w:rFonts w:ascii="Frutiger LT Std 45 Light" w:hAnsi="Frutiger LT Std 45 Light"/>
          <w:sz w:val="20"/>
          <w:szCs w:val="20"/>
          <w:highlight w:val="white"/>
        </w:rPr>
        <w:t>submit letter of interest and resume to:</w:t>
      </w:r>
      <w:r w:rsidR="005421AD" w:rsidRPr="005421AD">
        <w:rPr>
          <w:rFonts w:ascii="Frutiger LT Std 45 Light" w:hAnsi="Frutiger LT Std 45 Light"/>
          <w:sz w:val="20"/>
          <w:szCs w:val="20"/>
        </w:rPr>
        <w:t xml:space="preserve">  </w:t>
      </w:r>
      <w:hyperlink r:id="rId7" w:history="1">
        <w:r w:rsidR="005421AD" w:rsidRPr="005421AD">
          <w:rPr>
            <w:rStyle w:val="Hyperlink"/>
            <w:rFonts w:ascii="Frutiger LT Std 45 Light" w:eastAsia="Cambria" w:hAnsi="Frutiger LT Std 45 Light"/>
            <w:sz w:val="20"/>
            <w:szCs w:val="20"/>
          </w:rPr>
          <w:t>lreischl@lourdes.today</w:t>
        </w:r>
      </w:hyperlink>
    </w:p>
    <w:p w:rsidR="005421AD" w:rsidRPr="005421AD" w:rsidRDefault="005421AD" w:rsidP="007A528C">
      <w:pPr>
        <w:rPr>
          <w:rFonts w:ascii="Frutiger LT Std 45 Light" w:eastAsia="Cambria" w:hAnsi="Frutiger LT Std 45 Light"/>
          <w:sz w:val="20"/>
          <w:szCs w:val="20"/>
        </w:rPr>
      </w:pPr>
    </w:p>
    <w:p w:rsidR="005421AD" w:rsidRPr="005421AD" w:rsidRDefault="005421AD" w:rsidP="007A528C">
      <w:pPr>
        <w:rPr>
          <w:rFonts w:ascii="Frutiger LT Std 45 Light" w:eastAsia="Cambria" w:hAnsi="Frutiger LT Std 45 Light"/>
          <w:sz w:val="20"/>
          <w:szCs w:val="20"/>
        </w:rPr>
      </w:pPr>
    </w:p>
    <w:p w:rsidR="005421AD" w:rsidRPr="005421AD" w:rsidRDefault="005421AD" w:rsidP="007A528C">
      <w:pPr>
        <w:rPr>
          <w:rFonts w:eastAsia="Cambria"/>
          <w:sz w:val="20"/>
          <w:szCs w:val="20"/>
        </w:rPr>
      </w:pPr>
    </w:p>
    <w:p w:rsidR="005421AD" w:rsidRPr="005421AD" w:rsidRDefault="005421AD" w:rsidP="005421AD">
      <w:pPr>
        <w:shd w:val="clear" w:color="auto" w:fill="FFFFFF"/>
        <w:jc w:val="center"/>
        <w:rPr>
          <w:rFonts w:ascii="Frutiger LT Std 55 Roman" w:eastAsia="Frutiger LT Std 55 Roman" w:hAnsi="Frutiger LT Std 55 Roman" w:cs="Frutiger LT Std 55 Roman"/>
          <w:sz w:val="20"/>
          <w:szCs w:val="20"/>
        </w:rPr>
      </w:pPr>
      <w:r w:rsidRPr="005421AD">
        <w:rPr>
          <w:rFonts w:ascii="Frutiger LT Std 55 Roman" w:eastAsia="Frutiger LT Std 55 Roman" w:hAnsi="Frutiger LT Std 55 Roman" w:cs="Frutiger LT Std 55 Roman"/>
          <w:b/>
          <w:sz w:val="20"/>
          <w:szCs w:val="20"/>
        </w:rPr>
        <w:t>Why Join Our Team</w:t>
      </w:r>
    </w:p>
    <w:p w:rsidR="005421AD" w:rsidRPr="005421AD" w:rsidRDefault="005421AD" w:rsidP="005421AD">
      <w:pPr>
        <w:numPr>
          <w:ilvl w:val="0"/>
          <w:numId w:val="28"/>
        </w:numPr>
        <w:pBdr>
          <w:bar w:val="none" w:sz="0" w:color="auto"/>
        </w:pBdr>
        <w:shd w:val="clear" w:color="auto" w:fill="FFFFFF"/>
        <w:rPr>
          <w:rFonts w:ascii="Frutiger LT Std 55 Roman" w:eastAsia="Frutiger LT Std 55 Roman" w:hAnsi="Frutiger LT Std 55 Roman" w:cs="Frutiger LT Std 55 Roman"/>
          <w:color w:val="000000"/>
          <w:sz w:val="20"/>
          <w:szCs w:val="20"/>
        </w:rPr>
      </w:pPr>
      <w:r w:rsidRPr="005421AD">
        <w:rPr>
          <w:rFonts w:ascii="Frutiger LT Std 55 Roman" w:eastAsia="Frutiger LT Std 55 Roman" w:hAnsi="Frutiger LT Std 55 Roman" w:cs="Frutiger LT Std 55 Roman"/>
          <w:color w:val="000000"/>
          <w:sz w:val="20"/>
          <w:szCs w:val="20"/>
        </w:rPr>
        <w:t xml:space="preserve">As a Catholic school system, there are many opportunities to build relationships with colleagues, students, parents and families, and local clergy, which creates a loving and supportive family atmosphere.  </w:t>
      </w:r>
    </w:p>
    <w:p w:rsidR="005421AD" w:rsidRPr="005421AD" w:rsidRDefault="005421AD" w:rsidP="005421AD">
      <w:pPr>
        <w:numPr>
          <w:ilvl w:val="0"/>
          <w:numId w:val="28"/>
        </w:numPr>
        <w:pBdr>
          <w:bar w:val="none" w:sz="0" w:color="auto"/>
        </w:pBdr>
        <w:shd w:val="clear" w:color="auto" w:fill="FFFFFF"/>
        <w:rPr>
          <w:rFonts w:ascii="Frutiger LT Std 55 Roman" w:eastAsia="Frutiger LT Std 55 Roman" w:hAnsi="Frutiger LT Std 55 Roman" w:cs="Frutiger LT Std 55 Roman"/>
          <w:color w:val="000000"/>
          <w:sz w:val="20"/>
          <w:szCs w:val="20"/>
        </w:rPr>
      </w:pPr>
      <w:r w:rsidRPr="005421AD">
        <w:rPr>
          <w:rFonts w:ascii="Frutiger LT Std 55 Roman" w:eastAsia="Frutiger LT Std 55 Roman" w:hAnsi="Frutiger LT Std 55 Roman" w:cs="Frutiger LT Std 55 Roman"/>
          <w:color w:val="000000"/>
          <w:sz w:val="20"/>
          <w:szCs w:val="20"/>
        </w:rPr>
        <w:t xml:space="preserve">Positions at Lourdes are not just a job.  It’s a ministry filled with caring and compassionate people who dedicate their time and talent to bringing our students and families closer to Christ.  </w:t>
      </w:r>
    </w:p>
    <w:p w:rsidR="005421AD" w:rsidRPr="005421AD" w:rsidRDefault="005421AD" w:rsidP="005421AD">
      <w:pPr>
        <w:numPr>
          <w:ilvl w:val="0"/>
          <w:numId w:val="28"/>
        </w:numPr>
        <w:pBdr>
          <w:bar w:val="none" w:sz="0" w:color="auto"/>
        </w:pBdr>
        <w:shd w:val="clear" w:color="auto" w:fill="FFFFFF"/>
        <w:rPr>
          <w:rFonts w:ascii="Frutiger LT Std 55 Roman" w:eastAsia="Frutiger LT Std 55 Roman" w:hAnsi="Frutiger LT Std 55 Roman" w:cs="Frutiger LT Std 55 Roman"/>
          <w:color w:val="000000"/>
          <w:sz w:val="20"/>
          <w:szCs w:val="20"/>
        </w:rPr>
      </w:pPr>
      <w:r w:rsidRPr="005421AD">
        <w:rPr>
          <w:rFonts w:ascii="Frutiger LT Std 55 Roman" w:eastAsia="Frutiger LT Std 55 Roman" w:hAnsi="Frutiger LT Std 55 Roman" w:cs="Frutiger LT Std 55 Roman"/>
          <w:color w:val="000000"/>
          <w:sz w:val="20"/>
          <w:szCs w:val="20"/>
        </w:rPr>
        <w:t>All the faculty and staff at Lourdes Academy support the System’s mission and vision by playing an important role in ensuring student success.</w:t>
      </w:r>
    </w:p>
    <w:p w:rsidR="005421AD" w:rsidRPr="005421AD" w:rsidRDefault="005421AD" w:rsidP="005421AD">
      <w:pPr>
        <w:rPr>
          <w:rFonts w:ascii="Frutiger LT Std 55 Roman" w:eastAsia="Frutiger LT Std 55 Roman" w:hAnsi="Frutiger LT Std 55 Roman" w:cs="Frutiger LT Std 55 Roman"/>
          <w:sz w:val="20"/>
          <w:szCs w:val="20"/>
        </w:rPr>
      </w:pPr>
    </w:p>
    <w:p w:rsidR="005421AD" w:rsidRPr="005421AD" w:rsidRDefault="005421AD" w:rsidP="005421AD">
      <w:pPr>
        <w:shd w:val="clear" w:color="auto" w:fill="FFFFFF"/>
        <w:jc w:val="center"/>
        <w:rPr>
          <w:rFonts w:ascii="Frutiger LT Std 55 Roman" w:eastAsia="Frutiger LT Std 55 Roman" w:hAnsi="Frutiger LT Std 55 Roman" w:cs="Frutiger LT Std 55 Roman"/>
          <w:b/>
          <w:sz w:val="20"/>
          <w:szCs w:val="20"/>
        </w:rPr>
      </w:pPr>
      <w:r w:rsidRPr="005421AD">
        <w:rPr>
          <w:rFonts w:ascii="Frutiger LT Std 55 Roman" w:eastAsia="Frutiger LT Std 55 Roman" w:hAnsi="Frutiger LT Std 55 Roman" w:cs="Frutiger LT Std 55 Roman"/>
          <w:b/>
          <w:sz w:val="20"/>
          <w:szCs w:val="20"/>
        </w:rPr>
        <w:t>Lourdes Academy System Profile</w:t>
      </w:r>
    </w:p>
    <w:p w:rsidR="007A528C" w:rsidRPr="005421AD" w:rsidRDefault="005421AD" w:rsidP="005421AD">
      <w:pPr>
        <w:shd w:val="clear" w:color="auto" w:fill="FFFFFF"/>
        <w:jc w:val="center"/>
        <w:rPr>
          <w:sz w:val="20"/>
          <w:szCs w:val="20"/>
        </w:rPr>
      </w:pPr>
      <w:r w:rsidRPr="005421AD">
        <w:rPr>
          <w:rFonts w:ascii="Frutiger LT Std 45 Light" w:eastAsia="Frutiger LT Std 45 Light" w:hAnsi="Frutiger LT Std 45 Light" w:cs="Frutiger LT Std 45 Light"/>
          <w:sz w:val="20"/>
          <w:szCs w:val="20"/>
        </w:rPr>
        <w:t>The Lourdes Academy Catholic school system serves over 700 students in grades PK3 – 12 in the greater Oshkosh area.  The school is committed to providing a traditional education in a faith filled environment.  Our goal is to make sure our students and staff feel safe, valued and loved.</w:t>
      </w:r>
      <w:bookmarkStart w:id="0" w:name="_GoBack"/>
      <w:bookmarkEnd w:id="0"/>
    </w:p>
    <w:sectPr w:rsidR="007A528C" w:rsidRPr="005421AD" w:rsidSect="005421AD">
      <w:pgSz w:w="12240" w:h="15840"/>
      <w:pgMar w:top="5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31D" w:rsidRDefault="00D0231D">
      <w:r>
        <w:separator/>
      </w:r>
    </w:p>
  </w:endnote>
  <w:endnote w:type="continuationSeparator" w:id="0">
    <w:p w:rsidR="00D0231D" w:rsidRDefault="00D0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31D" w:rsidRDefault="00D0231D">
      <w:r>
        <w:separator/>
      </w:r>
    </w:p>
  </w:footnote>
  <w:footnote w:type="continuationSeparator" w:id="0">
    <w:p w:rsidR="00D0231D" w:rsidRDefault="00D02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3"/>
      <w:numFmt w:val="decimal"/>
      <w:lvlText w:val="%1.)"/>
      <w:lvlJc w:val="left"/>
      <w:pPr>
        <w:tabs>
          <w:tab w:val="num" w:pos="1815"/>
        </w:tabs>
      </w:pPr>
    </w:lvl>
  </w:abstractNum>
  <w:abstractNum w:abstractNumId="1" w15:restartNumberingAfterBreak="0">
    <w:nsid w:val="00000003"/>
    <w:multiLevelType w:val="singleLevel"/>
    <w:tmpl w:val="00000003"/>
    <w:name w:val="WW8Num3"/>
    <w:lvl w:ilvl="0">
      <w:start w:val="1"/>
      <w:numFmt w:val="bullet"/>
      <w:lvlText w:val="·"/>
      <w:lvlJc w:val="left"/>
      <w:pPr>
        <w:tabs>
          <w:tab w:val="num" w:pos="1260"/>
        </w:tabs>
      </w:pPr>
      <w:rPr>
        <w:rFonts w:ascii="Symbol" w:hAnsi="Symbol"/>
      </w:rPr>
    </w:lvl>
  </w:abstractNum>
  <w:abstractNum w:abstractNumId="2" w15:restartNumberingAfterBreak="0">
    <w:nsid w:val="02AC2533"/>
    <w:multiLevelType w:val="multilevel"/>
    <w:tmpl w:val="B39292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8DE2265"/>
    <w:multiLevelType w:val="hybridMultilevel"/>
    <w:tmpl w:val="69F4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520E88"/>
    <w:multiLevelType w:val="multilevel"/>
    <w:tmpl w:val="65700B0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1F0B1153"/>
    <w:multiLevelType w:val="multilevel"/>
    <w:tmpl w:val="A2D0AA9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27AE0B2B"/>
    <w:multiLevelType w:val="multilevel"/>
    <w:tmpl w:val="29CA9A88"/>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28260571"/>
    <w:multiLevelType w:val="multilevel"/>
    <w:tmpl w:val="C1B4B39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29F25B66"/>
    <w:multiLevelType w:val="hybridMultilevel"/>
    <w:tmpl w:val="51D26D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7563E5"/>
    <w:multiLevelType w:val="multilevel"/>
    <w:tmpl w:val="43F6A7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C904239"/>
    <w:multiLevelType w:val="multilevel"/>
    <w:tmpl w:val="7A7E9AB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2DB9444B"/>
    <w:multiLevelType w:val="multilevel"/>
    <w:tmpl w:val="672C87C6"/>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2EE307A7"/>
    <w:multiLevelType w:val="multilevel"/>
    <w:tmpl w:val="8578F3A6"/>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2F8C457C"/>
    <w:multiLevelType w:val="multilevel"/>
    <w:tmpl w:val="C81ED0C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362C7A95"/>
    <w:multiLevelType w:val="multilevel"/>
    <w:tmpl w:val="074409B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4F2B5CCF"/>
    <w:multiLevelType w:val="hybridMultilevel"/>
    <w:tmpl w:val="9302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B749C"/>
    <w:multiLevelType w:val="multilevel"/>
    <w:tmpl w:val="A0E6473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17E0FBD"/>
    <w:multiLevelType w:val="multilevel"/>
    <w:tmpl w:val="F89ADDA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5E0079AD"/>
    <w:multiLevelType w:val="hybridMultilevel"/>
    <w:tmpl w:val="46D82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620B6F"/>
    <w:multiLevelType w:val="multilevel"/>
    <w:tmpl w:val="9E92E07C"/>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69BD5722"/>
    <w:multiLevelType w:val="multilevel"/>
    <w:tmpl w:val="E360826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6EBD1900"/>
    <w:multiLevelType w:val="hybridMultilevel"/>
    <w:tmpl w:val="98D6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5A47B1"/>
    <w:multiLevelType w:val="multilevel"/>
    <w:tmpl w:val="3B489D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72981103"/>
    <w:multiLevelType w:val="multilevel"/>
    <w:tmpl w:val="B526EC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35F44C8"/>
    <w:multiLevelType w:val="multilevel"/>
    <w:tmpl w:val="C60426C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74035735"/>
    <w:multiLevelType w:val="multilevel"/>
    <w:tmpl w:val="C9A42E9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76421F38"/>
    <w:multiLevelType w:val="multilevel"/>
    <w:tmpl w:val="DAE0547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775C6426"/>
    <w:multiLevelType w:val="multilevel"/>
    <w:tmpl w:val="B8BE00D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20"/>
  </w:num>
  <w:num w:numId="2">
    <w:abstractNumId w:val="10"/>
  </w:num>
  <w:num w:numId="3">
    <w:abstractNumId w:val="14"/>
  </w:num>
  <w:num w:numId="4">
    <w:abstractNumId w:val="17"/>
  </w:num>
  <w:num w:numId="5">
    <w:abstractNumId w:val="26"/>
  </w:num>
  <w:num w:numId="6">
    <w:abstractNumId w:val="11"/>
  </w:num>
  <w:num w:numId="7">
    <w:abstractNumId w:val="6"/>
  </w:num>
  <w:num w:numId="8">
    <w:abstractNumId w:val="25"/>
  </w:num>
  <w:num w:numId="9">
    <w:abstractNumId w:val="22"/>
  </w:num>
  <w:num w:numId="10">
    <w:abstractNumId w:val="27"/>
  </w:num>
  <w:num w:numId="11">
    <w:abstractNumId w:val="7"/>
  </w:num>
  <w:num w:numId="12">
    <w:abstractNumId w:val="4"/>
  </w:num>
  <w:num w:numId="13">
    <w:abstractNumId w:val="24"/>
  </w:num>
  <w:num w:numId="14">
    <w:abstractNumId w:val="5"/>
  </w:num>
  <w:num w:numId="15">
    <w:abstractNumId w:val="13"/>
  </w:num>
  <w:num w:numId="16">
    <w:abstractNumId w:val="16"/>
  </w:num>
  <w:num w:numId="17">
    <w:abstractNumId w:val="12"/>
  </w:num>
  <w:num w:numId="18">
    <w:abstractNumId w:val="19"/>
  </w:num>
  <w:num w:numId="19">
    <w:abstractNumId w:val="18"/>
  </w:num>
  <w:num w:numId="20">
    <w:abstractNumId w:val="8"/>
  </w:num>
  <w:num w:numId="21">
    <w:abstractNumId w:val="1"/>
  </w:num>
  <w:num w:numId="22">
    <w:abstractNumId w:val="0"/>
  </w:num>
  <w:num w:numId="23">
    <w:abstractNumId w:val="3"/>
  </w:num>
  <w:num w:numId="24">
    <w:abstractNumId w:val="21"/>
  </w:num>
  <w:num w:numId="25">
    <w:abstractNumId w:val="15"/>
  </w:num>
  <w:num w:numId="26">
    <w:abstractNumId w:val="9"/>
  </w:num>
  <w:num w:numId="27">
    <w:abstractNumId w:val="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D7"/>
    <w:rsid w:val="0002358A"/>
    <w:rsid w:val="0004074F"/>
    <w:rsid w:val="00097010"/>
    <w:rsid w:val="000A450D"/>
    <w:rsid w:val="000D6ECC"/>
    <w:rsid w:val="000F0246"/>
    <w:rsid w:val="00101D65"/>
    <w:rsid w:val="00152E21"/>
    <w:rsid w:val="00165523"/>
    <w:rsid w:val="001E776B"/>
    <w:rsid w:val="00206AE7"/>
    <w:rsid w:val="002305E6"/>
    <w:rsid w:val="00235CB2"/>
    <w:rsid w:val="002C21B1"/>
    <w:rsid w:val="00354E0F"/>
    <w:rsid w:val="003923D6"/>
    <w:rsid w:val="003A017D"/>
    <w:rsid w:val="003C2B7C"/>
    <w:rsid w:val="00420F29"/>
    <w:rsid w:val="00426023"/>
    <w:rsid w:val="00442ED6"/>
    <w:rsid w:val="00480BF0"/>
    <w:rsid w:val="004B4935"/>
    <w:rsid w:val="0054085D"/>
    <w:rsid w:val="005421AD"/>
    <w:rsid w:val="00544869"/>
    <w:rsid w:val="00547F12"/>
    <w:rsid w:val="005F1565"/>
    <w:rsid w:val="00605476"/>
    <w:rsid w:val="006A0CFD"/>
    <w:rsid w:val="006D44AE"/>
    <w:rsid w:val="00717E91"/>
    <w:rsid w:val="00723D1B"/>
    <w:rsid w:val="00725DE9"/>
    <w:rsid w:val="0077462B"/>
    <w:rsid w:val="00774898"/>
    <w:rsid w:val="007A528C"/>
    <w:rsid w:val="008134FA"/>
    <w:rsid w:val="0088663C"/>
    <w:rsid w:val="008B407F"/>
    <w:rsid w:val="00921DEA"/>
    <w:rsid w:val="00922ED7"/>
    <w:rsid w:val="00934BF5"/>
    <w:rsid w:val="009E39A3"/>
    <w:rsid w:val="00A010E1"/>
    <w:rsid w:val="00A124A3"/>
    <w:rsid w:val="00A16113"/>
    <w:rsid w:val="00A445F9"/>
    <w:rsid w:val="00A53E41"/>
    <w:rsid w:val="00AF7ACC"/>
    <w:rsid w:val="00B0015E"/>
    <w:rsid w:val="00B10372"/>
    <w:rsid w:val="00B979DF"/>
    <w:rsid w:val="00BB2E18"/>
    <w:rsid w:val="00BB61F7"/>
    <w:rsid w:val="00C357DE"/>
    <w:rsid w:val="00C44A30"/>
    <w:rsid w:val="00C63F94"/>
    <w:rsid w:val="00CD6E0B"/>
    <w:rsid w:val="00D0231D"/>
    <w:rsid w:val="00D26D3F"/>
    <w:rsid w:val="00D509B5"/>
    <w:rsid w:val="00D97334"/>
    <w:rsid w:val="00DB350F"/>
    <w:rsid w:val="00DC6700"/>
    <w:rsid w:val="00DC70EC"/>
    <w:rsid w:val="00ED01B6"/>
    <w:rsid w:val="00ED6718"/>
    <w:rsid w:val="00EF78AD"/>
    <w:rsid w:val="00F4672F"/>
    <w:rsid w:val="00FB6433"/>
    <w:rsid w:val="00FD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EC76"/>
  <w15:docId w15:val="{3C15BBBE-5448-40A5-B338-25867B0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6"/>
    <w:pPr>
      <w:numPr>
        <w:numId w:val="17"/>
      </w:numPr>
    </w:pPr>
  </w:style>
  <w:style w:type="numbering" w:customStyle="1" w:styleId="ImportedStyle6">
    <w:name w:val="Imported Style 6"/>
  </w:style>
  <w:style w:type="numbering" w:customStyle="1" w:styleId="List41">
    <w:name w:val="List 41"/>
    <w:basedOn w:val="ImportedStyle6"/>
    <w:rsid w:val="00480BF0"/>
    <w:pPr>
      <w:numPr>
        <w:numId w:val="18"/>
      </w:numPr>
    </w:pPr>
  </w:style>
  <w:style w:type="paragraph" w:styleId="Header">
    <w:name w:val="header"/>
    <w:basedOn w:val="Normal"/>
    <w:link w:val="HeaderChar"/>
    <w:uiPriority w:val="99"/>
    <w:unhideWhenUsed/>
    <w:rsid w:val="00723D1B"/>
    <w:pPr>
      <w:tabs>
        <w:tab w:val="center" w:pos="4680"/>
        <w:tab w:val="right" w:pos="9360"/>
      </w:tabs>
    </w:pPr>
  </w:style>
  <w:style w:type="character" w:customStyle="1" w:styleId="HeaderChar">
    <w:name w:val="Header Char"/>
    <w:basedOn w:val="DefaultParagraphFont"/>
    <w:link w:val="Header"/>
    <w:uiPriority w:val="99"/>
    <w:rsid w:val="00723D1B"/>
    <w:rPr>
      <w:sz w:val="24"/>
      <w:szCs w:val="24"/>
    </w:rPr>
  </w:style>
  <w:style w:type="paragraph" w:styleId="Footer">
    <w:name w:val="footer"/>
    <w:basedOn w:val="Normal"/>
    <w:link w:val="FooterChar"/>
    <w:uiPriority w:val="99"/>
    <w:unhideWhenUsed/>
    <w:rsid w:val="00723D1B"/>
    <w:pPr>
      <w:tabs>
        <w:tab w:val="center" w:pos="4680"/>
        <w:tab w:val="right" w:pos="9360"/>
      </w:tabs>
    </w:pPr>
  </w:style>
  <w:style w:type="character" w:customStyle="1" w:styleId="FooterChar">
    <w:name w:val="Footer Char"/>
    <w:basedOn w:val="DefaultParagraphFont"/>
    <w:link w:val="Footer"/>
    <w:uiPriority w:val="99"/>
    <w:rsid w:val="00723D1B"/>
    <w:rPr>
      <w:sz w:val="24"/>
      <w:szCs w:val="24"/>
    </w:rPr>
  </w:style>
  <w:style w:type="paragraph" w:customStyle="1" w:styleId="Default">
    <w:name w:val="Default"/>
    <w:rsid w:val="00F467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B10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72"/>
    <w:rPr>
      <w:rFonts w:ascii="Segoe UI" w:hAnsi="Segoe UI" w:cs="Segoe UI"/>
      <w:sz w:val="18"/>
      <w:szCs w:val="18"/>
    </w:rPr>
  </w:style>
  <w:style w:type="paragraph" w:styleId="CommentText">
    <w:name w:val="annotation text"/>
    <w:basedOn w:val="Normal"/>
    <w:link w:val="CommentTextChar"/>
    <w:uiPriority w:val="99"/>
    <w:semiHidden/>
    <w:unhideWhenUsed/>
    <w:rsid w:val="00FB6433"/>
    <w:rPr>
      <w:sz w:val="20"/>
      <w:szCs w:val="20"/>
    </w:rPr>
  </w:style>
  <w:style w:type="character" w:customStyle="1" w:styleId="CommentTextChar">
    <w:name w:val="Comment Text Char"/>
    <w:basedOn w:val="DefaultParagraphFont"/>
    <w:link w:val="CommentText"/>
    <w:uiPriority w:val="99"/>
    <w:semiHidden/>
    <w:rsid w:val="00FB6433"/>
  </w:style>
  <w:style w:type="character" w:styleId="FollowedHyperlink">
    <w:name w:val="FollowedHyperlink"/>
    <w:basedOn w:val="DefaultParagraphFont"/>
    <w:uiPriority w:val="99"/>
    <w:semiHidden/>
    <w:unhideWhenUsed/>
    <w:rsid w:val="003A017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reischl@lourdes.to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966</Words>
  <Characters>5614</Characters>
  <Application>Microsoft Office Word</Application>
  <DocSecurity>0</DocSecurity>
  <Lines>122</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 Reischl</cp:lastModifiedBy>
  <cp:revision>4</cp:revision>
  <cp:lastPrinted>2019-07-03T14:11:00Z</cp:lastPrinted>
  <dcterms:created xsi:type="dcterms:W3CDTF">2026-03-11T22:04:00Z</dcterms:created>
  <dcterms:modified xsi:type="dcterms:W3CDTF">2026-03-11T22:19:00Z</dcterms:modified>
</cp:coreProperties>
</file>