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17CF4" w:rsidRDefault="005B62B4">
      <w:pPr>
        <w:jc w:val="center"/>
        <w:rPr>
          <w:b/>
          <w:sz w:val="22"/>
          <w:szCs w:val="22"/>
        </w:rPr>
      </w:pPr>
      <w:r>
        <w:rPr>
          <w:b/>
          <w:sz w:val="22"/>
          <w:szCs w:val="22"/>
        </w:rPr>
        <w:t>JOB DESCRIPTION</w:t>
      </w:r>
    </w:p>
    <w:p w14:paraId="00000002" w14:textId="77777777" w:rsidR="00B17CF4" w:rsidRDefault="00B17CF4">
      <w:pPr>
        <w:jc w:val="center"/>
        <w:rPr>
          <w:b/>
          <w:sz w:val="22"/>
          <w:szCs w:val="22"/>
        </w:rPr>
      </w:pPr>
    </w:p>
    <w:p w14:paraId="00000003" w14:textId="77777777" w:rsidR="00B17CF4" w:rsidRDefault="005B62B4">
      <w:pPr>
        <w:jc w:val="center"/>
        <w:rPr>
          <w:sz w:val="22"/>
          <w:szCs w:val="22"/>
        </w:rPr>
      </w:pPr>
      <w:r>
        <w:rPr>
          <w:b/>
          <w:sz w:val="22"/>
          <w:szCs w:val="22"/>
        </w:rPr>
        <w:t>JOB TITLE:</w:t>
      </w:r>
      <w:r>
        <w:rPr>
          <w:sz w:val="22"/>
          <w:szCs w:val="22"/>
        </w:rPr>
        <w:t xml:space="preserve"> Chief Financial Officer &amp; Treasurer (CFO)</w:t>
      </w:r>
    </w:p>
    <w:p w14:paraId="00000004" w14:textId="77777777" w:rsidR="00B17CF4" w:rsidRDefault="00B17CF4">
      <w:pPr>
        <w:jc w:val="center"/>
        <w:rPr>
          <w:sz w:val="22"/>
          <w:szCs w:val="22"/>
        </w:rPr>
      </w:pPr>
    </w:p>
    <w:p w14:paraId="00000005" w14:textId="77777777" w:rsidR="00B17CF4" w:rsidRDefault="005B62B4">
      <w:pPr>
        <w:jc w:val="center"/>
        <w:rPr>
          <w:b/>
          <w:sz w:val="22"/>
          <w:szCs w:val="22"/>
        </w:rPr>
      </w:pPr>
      <w:r>
        <w:rPr>
          <w:b/>
          <w:sz w:val="22"/>
          <w:szCs w:val="22"/>
        </w:rPr>
        <w:t xml:space="preserve">JOB CODE: </w:t>
      </w:r>
    </w:p>
    <w:p w14:paraId="00000006" w14:textId="77777777" w:rsidR="00B17CF4" w:rsidRDefault="005B62B4">
      <w:pPr>
        <w:rPr>
          <w:sz w:val="22"/>
          <w:szCs w:val="22"/>
        </w:rPr>
      </w:pPr>
      <w:r>
        <w:rPr>
          <w:sz w:val="22"/>
          <w:szCs w:val="22"/>
        </w:rPr>
        <w:t>_____________________________________________________________________________________________</w:t>
      </w:r>
    </w:p>
    <w:p w14:paraId="00000007" w14:textId="77777777" w:rsidR="00B17CF4" w:rsidRDefault="005B62B4">
      <w:pPr>
        <w:spacing w:before="120"/>
        <w:rPr>
          <w:b/>
          <w:sz w:val="22"/>
          <w:szCs w:val="22"/>
        </w:rPr>
      </w:pPr>
      <w:r>
        <w:rPr>
          <w:b/>
          <w:sz w:val="22"/>
          <w:szCs w:val="22"/>
        </w:rPr>
        <w:tab/>
        <w:t xml:space="preserve">Exempt:  </w:t>
      </w:r>
      <w:r>
        <w:rPr>
          <w:sz w:val="22"/>
          <w:szCs w:val="22"/>
        </w:rPr>
        <w:t>Yes</w:t>
      </w:r>
      <w:r>
        <w:rPr>
          <w:sz w:val="22"/>
          <w:szCs w:val="22"/>
        </w:rPr>
        <w:tab/>
      </w:r>
      <w:r>
        <w:rPr>
          <w:sz w:val="22"/>
          <w:szCs w:val="22"/>
        </w:rPr>
        <w:tab/>
      </w:r>
      <w:r>
        <w:rPr>
          <w:sz w:val="22"/>
          <w:szCs w:val="22"/>
        </w:rPr>
        <w:tab/>
        <w:t xml:space="preserve"> </w:t>
      </w:r>
      <w:r>
        <w:rPr>
          <w:sz w:val="22"/>
          <w:szCs w:val="22"/>
        </w:rPr>
        <w:tab/>
        <w:t xml:space="preserve">         </w:t>
      </w:r>
      <w:r>
        <w:rPr>
          <w:b/>
          <w:sz w:val="22"/>
          <w:szCs w:val="22"/>
        </w:rPr>
        <w:t xml:space="preserve">Supervisor:  </w:t>
      </w:r>
      <w:r>
        <w:rPr>
          <w:sz w:val="22"/>
          <w:szCs w:val="22"/>
        </w:rPr>
        <w:t>Office of the Bishop</w:t>
      </w:r>
    </w:p>
    <w:p w14:paraId="00000008" w14:textId="77777777" w:rsidR="00B17CF4" w:rsidRDefault="005B62B4">
      <w:pPr>
        <w:spacing w:before="120"/>
        <w:rPr>
          <w:sz w:val="22"/>
          <w:szCs w:val="22"/>
        </w:rPr>
      </w:pPr>
      <w:r>
        <w:rPr>
          <w:b/>
          <w:sz w:val="22"/>
          <w:szCs w:val="22"/>
        </w:rPr>
        <w:tab/>
        <w:t xml:space="preserve">Employee Name:  </w:t>
      </w:r>
    </w:p>
    <w:p w14:paraId="00000009" w14:textId="77777777" w:rsidR="00B17CF4" w:rsidRDefault="005B62B4">
      <w:pPr>
        <w:spacing w:before="80"/>
        <w:rPr>
          <w:sz w:val="22"/>
          <w:szCs w:val="22"/>
        </w:rPr>
      </w:pPr>
      <w:r>
        <w:rPr>
          <w:sz w:val="22"/>
          <w:szCs w:val="22"/>
        </w:rPr>
        <w:t>_____________________________________________________________________________________________</w:t>
      </w:r>
    </w:p>
    <w:p w14:paraId="0000000A" w14:textId="77777777" w:rsidR="00B17CF4" w:rsidRDefault="00B17CF4">
      <w:pPr>
        <w:rPr>
          <w:b/>
          <w:sz w:val="22"/>
          <w:szCs w:val="22"/>
        </w:rPr>
      </w:pPr>
    </w:p>
    <w:p w14:paraId="0000000B" w14:textId="77777777" w:rsidR="00B17CF4" w:rsidRDefault="005B62B4">
      <w:pPr>
        <w:rPr>
          <w:sz w:val="22"/>
          <w:szCs w:val="22"/>
        </w:rPr>
      </w:pPr>
      <w:r>
        <w:rPr>
          <w:b/>
          <w:sz w:val="22"/>
          <w:szCs w:val="22"/>
        </w:rPr>
        <w:t>SUMMARY</w:t>
      </w:r>
      <w:r>
        <w:rPr>
          <w:sz w:val="22"/>
          <w:szCs w:val="22"/>
        </w:rPr>
        <w:t xml:space="preserve">: The CFO advises the </w:t>
      </w:r>
      <w:proofErr w:type="gramStart"/>
      <w:r>
        <w:rPr>
          <w:sz w:val="22"/>
          <w:szCs w:val="22"/>
        </w:rPr>
        <w:t>Bishop</w:t>
      </w:r>
      <w:proofErr w:type="gramEnd"/>
      <w:r>
        <w:rPr>
          <w:sz w:val="22"/>
          <w:szCs w:val="22"/>
        </w:rPr>
        <w:t xml:space="preserve"> in the administration and stewardship of the temporal goods of the Diocese, developing and implementing policies and procedures in accord with Canon Law and civil law.  </w:t>
      </w:r>
    </w:p>
    <w:p w14:paraId="0000000C" w14:textId="77777777" w:rsidR="00B17CF4" w:rsidRDefault="005B62B4">
      <w:pPr>
        <w:rPr>
          <w:sz w:val="22"/>
          <w:szCs w:val="22"/>
        </w:rPr>
      </w:pPr>
      <w:r>
        <w:rPr>
          <w:sz w:val="22"/>
          <w:szCs w:val="22"/>
        </w:rPr>
        <w:t xml:space="preserve">While providing financial expertise and advice to the </w:t>
      </w:r>
      <w:proofErr w:type="gramStart"/>
      <w:r>
        <w:rPr>
          <w:sz w:val="22"/>
          <w:szCs w:val="22"/>
        </w:rPr>
        <w:t>Bishop</w:t>
      </w:r>
      <w:proofErr w:type="gramEnd"/>
      <w:r>
        <w:rPr>
          <w:sz w:val="22"/>
          <w:szCs w:val="22"/>
        </w:rPr>
        <w:t xml:space="preserve">, </w:t>
      </w:r>
      <w:proofErr w:type="gramStart"/>
      <w:r>
        <w:rPr>
          <w:sz w:val="22"/>
          <w:szCs w:val="22"/>
        </w:rPr>
        <w:t>is able to</w:t>
      </w:r>
      <w:proofErr w:type="gramEnd"/>
      <w:r>
        <w:rPr>
          <w:sz w:val="22"/>
          <w:szCs w:val="22"/>
        </w:rPr>
        <w:t xml:space="preserve"> articulate the overall financial condition of the Diocese at any point in time and works closely with Diocesan leadership, Diocesan Finance Council, Diocesan Investment Advisory Committee, pastors, clergy, principals, and other Diocesan leaders on a broad range of financial and administrative matters. </w:t>
      </w:r>
    </w:p>
    <w:p w14:paraId="0000000D" w14:textId="77777777" w:rsidR="00B17CF4" w:rsidRDefault="005B62B4">
      <w:pPr>
        <w:spacing w:before="240" w:after="240"/>
        <w:rPr>
          <w:b/>
          <w:sz w:val="22"/>
          <w:szCs w:val="22"/>
        </w:rPr>
      </w:pPr>
      <w:r>
        <w:rPr>
          <w:b/>
          <w:sz w:val="22"/>
          <w:szCs w:val="22"/>
        </w:rPr>
        <w:t xml:space="preserve">ESSENTIAL DUTIES AND RESPONSIBILITIES:  </w:t>
      </w:r>
    </w:p>
    <w:p w14:paraId="0000000E" w14:textId="77777777" w:rsidR="00B17CF4" w:rsidRDefault="005B62B4">
      <w:pPr>
        <w:keepLines/>
        <w:numPr>
          <w:ilvl w:val="0"/>
          <w:numId w:val="3"/>
        </w:numPr>
        <w:spacing w:before="240"/>
        <w:ind w:left="360"/>
        <w:rPr>
          <w:sz w:val="22"/>
          <w:szCs w:val="22"/>
        </w:rPr>
      </w:pPr>
      <w:r>
        <w:rPr>
          <w:sz w:val="22"/>
          <w:szCs w:val="22"/>
        </w:rPr>
        <w:t xml:space="preserve">Works closely with the Vicar General and Chancellor, serving as financial advisor to the </w:t>
      </w:r>
      <w:proofErr w:type="gramStart"/>
      <w:r>
        <w:rPr>
          <w:sz w:val="22"/>
          <w:szCs w:val="22"/>
        </w:rPr>
        <w:t>Bishop</w:t>
      </w:r>
      <w:proofErr w:type="gramEnd"/>
      <w:r>
        <w:rPr>
          <w:sz w:val="22"/>
          <w:szCs w:val="22"/>
        </w:rPr>
        <w:t>.</w:t>
      </w:r>
    </w:p>
    <w:p w14:paraId="0000000F" w14:textId="77777777" w:rsidR="00B17CF4" w:rsidRDefault="005B62B4">
      <w:pPr>
        <w:keepLines/>
        <w:numPr>
          <w:ilvl w:val="0"/>
          <w:numId w:val="3"/>
        </w:numPr>
        <w:ind w:left="360"/>
        <w:rPr>
          <w:sz w:val="22"/>
          <w:szCs w:val="22"/>
        </w:rPr>
      </w:pPr>
      <w:r>
        <w:rPr>
          <w:sz w:val="22"/>
          <w:szCs w:val="22"/>
        </w:rPr>
        <w:t xml:space="preserve">Inherent in carrying out the duties and responsibilities of this position is maintaining a high level of confidentiality on all diocesan matters. </w:t>
      </w:r>
    </w:p>
    <w:p w14:paraId="00000010" w14:textId="77777777" w:rsidR="00B17CF4" w:rsidRDefault="005B62B4">
      <w:pPr>
        <w:keepLines/>
        <w:numPr>
          <w:ilvl w:val="0"/>
          <w:numId w:val="3"/>
        </w:numPr>
        <w:ind w:left="360"/>
        <w:rPr>
          <w:sz w:val="22"/>
          <w:szCs w:val="22"/>
        </w:rPr>
      </w:pPr>
      <w:r>
        <w:rPr>
          <w:sz w:val="22"/>
          <w:szCs w:val="22"/>
        </w:rPr>
        <w:t>Works closely with the Director of Human Resources regarding diocesan employee benefits, Priest and Lay Employee Pensions.</w:t>
      </w:r>
    </w:p>
    <w:p w14:paraId="00000011" w14:textId="77777777" w:rsidR="00B17CF4" w:rsidRDefault="005B62B4">
      <w:pPr>
        <w:keepLines/>
        <w:numPr>
          <w:ilvl w:val="0"/>
          <w:numId w:val="3"/>
        </w:numPr>
        <w:ind w:left="360"/>
        <w:rPr>
          <w:sz w:val="22"/>
          <w:szCs w:val="22"/>
        </w:rPr>
      </w:pPr>
      <w:r>
        <w:rPr>
          <w:sz w:val="22"/>
          <w:szCs w:val="22"/>
        </w:rPr>
        <w:t xml:space="preserve">Analyzes and makes recommendations pertaining to all major financial decisions involving parish, school, and other diocesan entities. </w:t>
      </w:r>
    </w:p>
    <w:p w14:paraId="00000012" w14:textId="77777777" w:rsidR="00B17CF4" w:rsidRDefault="005B62B4">
      <w:pPr>
        <w:keepLines/>
        <w:numPr>
          <w:ilvl w:val="0"/>
          <w:numId w:val="3"/>
        </w:numPr>
        <w:ind w:left="360"/>
        <w:rPr>
          <w:sz w:val="22"/>
          <w:szCs w:val="22"/>
        </w:rPr>
      </w:pPr>
      <w:r>
        <w:rPr>
          <w:sz w:val="22"/>
          <w:szCs w:val="22"/>
        </w:rPr>
        <w:t xml:space="preserve">Serves as the primary financial representative in working with the Diocesan Finance Council, Investment Advisory Committee, Foundation Board of Trustees, and other related consultative bodies established by the Bishop and Canon Law (and any ad hoc committees assigned by the </w:t>
      </w:r>
      <w:proofErr w:type="gramStart"/>
      <w:r>
        <w:rPr>
          <w:sz w:val="22"/>
          <w:szCs w:val="22"/>
        </w:rPr>
        <w:t>Bishop</w:t>
      </w:r>
      <w:proofErr w:type="gramEnd"/>
      <w:r>
        <w:rPr>
          <w:sz w:val="22"/>
          <w:szCs w:val="22"/>
        </w:rPr>
        <w:t xml:space="preserve">). </w:t>
      </w:r>
    </w:p>
    <w:p w14:paraId="74E435A4" w14:textId="71EAC2B8" w:rsidR="00892482" w:rsidRDefault="00892482">
      <w:pPr>
        <w:keepLines/>
        <w:numPr>
          <w:ilvl w:val="0"/>
          <w:numId w:val="3"/>
        </w:numPr>
        <w:ind w:left="360"/>
        <w:rPr>
          <w:sz w:val="22"/>
          <w:szCs w:val="22"/>
        </w:rPr>
      </w:pPr>
      <w:r w:rsidRPr="00892482">
        <w:rPr>
          <w:sz w:val="22"/>
          <w:szCs w:val="22"/>
        </w:rPr>
        <w:t>Work with several investment managers to manage multiple investment portfolios according to specific investment policies.</w:t>
      </w:r>
    </w:p>
    <w:p w14:paraId="00000013" w14:textId="77777777" w:rsidR="00B17CF4" w:rsidRDefault="005B62B4">
      <w:pPr>
        <w:keepLines/>
        <w:numPr>
          <w:ilvl w:val="0"/>
          <w:numId w:val="3"/>
        </w:numPr>
        <w:ind w:left="360"/>
        <w:rPr>
          <w:sz w:val="22"/>
          <w:szCs w:val="22"/>
        </w:rPr>
      </w:pPr>
      <w:r>
        <w:rPr>
          <w:sz w:val="22"/>
          <w:szCs w:val="22"/>
        </w:rPr>
        <w:t xml:space="preserve">Determines creative solutions to unique financial challenges. </w:t>
      </w:r>
    </w:p>
    <w:p w14:paraId="00000014" w14:textId="77777777" w:rsidR="00B17CF4" w:rsidRDefault="005B62B4">
      <w:pPr>
        <w:keepLines/>
        <w:numPr>
          <w:ilvl w:val="0"/>
          <w:numId w:val="3"/>
        </w:numPr>
        <w:ind w:left="360"/>
        <w:rPr>
          <w:sz w:val="22"/>
          <w:szCs w:val="22"/>
        </w:rPr>
      </w:pPr>
      <w:r>
        <w:rPr>
          <w:sz w:val="22"/>
          <w:szCs w:val="22"/>
        </w:rPr>
        <w:t xml:space="preserve">Reviews monthly and annual financial statements for diocesan administrative offices, diocesan management, Diocesan Finance Council, and appropriate external organizations. </w:t>
      </w:r>
    </w:p>
    <w:p w14:paraId="00000015" w14:textId="77777777" w:rsidR="00B17CF4" w:rsidRDefault="005B62B4">
      <w:pPr>
        <w:keepLines/>
        <w:numPr>
          <w:ilvl w:val="0"/>
          <w:numId w:val="3"/>
        </w:numPr>
        <w:ind w:left="360"/>
        <w:rPr>
          <w:sz w:val="22"/>
          <w:szCs w:val="22"/>
        </w:rPr>
      </w:pPr>
      <w:r>
        <w:rPr>
          <w:sz w:val="22"/>
          <w:szCs w:val="22"/>
        </w:rPr>
        <w:t xml:space="preserve">Coordinates interactions with diocesan legal counsel as necessary, on issues pertaining to diocesan financial and administrative compliance. </w:t>
      </w:r>
    </w:p>
    <w:p w14:paraId="00000016" w14:textId="77777777" w:rsidR="00B17CF4" w:rsidRDefault="005B62B4">
      <w:pPr>
        <w:keepLines/>
        <w:numPr>
          <w:ilvl w:val="0"/>
          <w:numId w:val="3"/>
        </w:numPr>
        <w:ind w:left="360"/>
        <w:rPr>
          <w:sz w:val="22"/>
          <w:szCs w:val="22"/>
        </w:rPr>
      </w:pPr>
      <w:r>
        <w:rPr>
          <w:sz w:val="22"/>
          <w:szCs w:val="22"/>
        </w:rPr>
        <w:t xml:space="preserve">Directs communications and compliance with the IRS and other regulatory agencies. </w:t>
      </w:r>
    </w:p>
    <w:p w14:paraId="00000017" w14:textId="77777777" w:rsidR="00B17CF4" w:rsidRDefault="005B62B4">
      <w:pPr>
        <w:keepLines/>
        <w:numPr>
          <w:ilvl w:val="0"/>
          <w:numId w:val="3"/>
        </w:numPr>
        <w:ind w:left="360"/>
        <w:rPr>
          <w:sz w:val="22"/>
          <w:szCs w:val="22"/>
        </w:rPr>
      </w:pPr>
      <w:r>
        <w:rPr>
          <w:sz w:val="22"/>
          <w:szCs w:val="22"/>
        </w:rPr>
        <w:t>Oversee and direct all finance, accounting, and financial reporting, treasury investment management activities, audit, and budget process in collaboration with the Diocesan Controller.</w:t>
      </w:r>
    </w:p>
    <w:p w14:paraId="00000018" w14:textId="77777777" w:rsidR="00B17CF4" w:rsidRDefault="005B62B4">
      <w:pPr>
        <w:keepLines/>
        <w:numPr>
          <w:ilvl w:val="0"/>
          <w:numId w:val="3"/>
        </w:numPr>
        <w:ind w:left="360"/>
        <w:rPr>
          <w:sz w:val="22"/>
          <w:szCs w:val="22"/>
        </w:rPr>
      </w:pPr>
      <w:r>
        <w:rPr>
          <w:sz w:val="22"/>
          <w:szCs w:val="22"/>
        </w:rPr>
        <w:t xml:space="preserve">Collaborates on property and real estate matters, including new construction/major renovation, extraordinary repairs/capital improvements, leasing, purchases, and sales, ensuring adherence to Diocesan Policy in collaboration with the Diocesan Director of Facilities and Facilities Committee. </w:t>
      </w:r>
    </w:p>
    <w:p w14:paraId="00000019" w14:textId="77777777" w:rsidR="00B17CF4" w:rsidRDefault="005B62B4">
      <w:pPr>
        <w:keepLines/>
        <w:numPr>
          <w:ilvl w:val="0"/>
          <w:numId w:val="3"/>
        </w:numPr>
        <w:ind w:left="360"/>
        <w:rPr>
          <w:sz w:val="22"/>
          <w:szCs w:val="22"/>
        </w:rPr>
      </w:pPr>
      <w:proofErr w:type="gramStart"/>
      <w:r>
        <w:rPr>
          <w:sz w:val="22"/>
          <w:szCs w:val="22"/>
        </w:rPr>
        <w:t>Oversees</w:t>
      </w:r>
      <w:proofErr w:type="gramEnd"/>
      <w:r>
        <w:rPr>
          <w:sz w:val="22"/>
          <w:szCs w:val="22"/>
        </w:rPr>
        <w:t xml:space="preserve"> the Diocesan Property and Casualty Insurance Program in collaboration with Risk Management. Promotes risk management mindset throughout the Chancery organization and in parishes, schools, cemeteries, and leased facilities. </w:t>
      </w:r>
    </w:p>
    <w:p w14:paraId="0000001A" w14:textId="77777777" w:rsidR="00B17CF4" w:rsidRDefault="005B62B4">
      <w:pPr>
        <w:keepLines/>
        <w:numPr>
          <w:ilvl w:val="0"/>
          <w:numId w:val="3"/>
        </w:numPr>
        <w:ind w:left="360"/>
        <w:rPr>
          <w:sz w:val="22"/>
          <w:szCs w:val="22"/>
        </w:rPr>
      </w:pPr>
      <w:proofErr w:type="gramStart"/>
      <w:r>
        <w:rPr>
          <w:sz w:val="22"/>
          <w:szCs w:val="22"/>
        </w:rPr>
        <w:t>Oversees</w:t>
      </w:r>
      <w:proofErr w:type="gramEnd"/>
      <w:r>
        <w:rPr>
          <w:sz w:val="22"/>
          <w:szCs w:val="22"/>
        </w:rPr>
        <w:t xml:space="preserve"> all external financing, banking, and investment relationships. </w:t>
      </w:r>
    </w:p>
    <w:p w14:paraId="0000001B" w14:textId="77777777" w:rsidR="00B17CF4" w:rsidRDefault="005B62B4">
      <w:pPr>
        <w:numPr>
          <w:ilvl w:val="0"/>
          <w:numId w:val="3"/>
        </w:numPr>
        <w:ind w:left="360"/>
        <w:rPr>
          <w:sz w:val="22"/>
          <w:szCs w:val="22"/>
        </w:rPr>
      </w:pPr>
      <w:r>
        <w:rPr>
          <w:sz w:val="22"/>
          <w:szCs w:val="22"/>
        </w:rPr>
        <w:t xml:space="preserve">Provides direction and supervision for all department managers listed below.  Provides meaningful performance appraisal review and performance development plan for directors. </w:t>
      </w:r>
    </w:p>
    <w:p w14:paraId="0000001C" w14:textId="77777777" w:rsidR="00B17CF4" w:rsidRDefault="005B62B4">
      <w:pPr>
        <w:numPr>
          <w:ilvl w:val="1"/>
          <w:numId w:val="4"/>
        </w:numPr>
        <w:rPr>
          <w:sz w:val="22"/>
          <w:szCs w:val="22"/>
        </w:rPr>
      </w:pPr>
      <w:r>
        <w:rPr>
          <w:sz w:val="22"/>
          <w:szCs w:val="22"/>
        </w:rPr>
        <w:t>Controller</w:t>
      </w:r>
    </w:p>
    <w:p w14:paraId="0000001D" w14:textId="77777777" w:rsidR="00B17CF4" w:rsidRDefault="005B62B4">
      <w:pPr>
        <w:numPr>
          <w:ilvl w:val="1"/>
          <w:numId w:val="4"/>
        </w:numPr>
        <w:rPr>
          <w:sz w:val="22"/>
          <w:szCs w:val="22"/>
        </w:rPr>
      </w:pPr>
      <w:r>
        <w:rPr>
          <w:sz w:val="22"/>
          <w:szCs w:val="22"/>
        </w:rPr>
        <w:t>Director of Information Technology</w:t>
      </w:r>
    </w:p>
    <w:p w14:paraId="0000001E" w14:textId="77777777" w:rsidR="00B17CF4" w:rsidRDefault="005B62B4">
      <w:pPr>
        <w:numPr>
          <w:ilvl w:val="1"/>
          <w:numId w:val="4"/>
        </w:numPr>
        <w:rPr>
          <w:sz w:val="22"/>
          <w:szCs w:val="22"/>
        </w:rPr>
      </w:pPr>
      <w:r>
        <w:rPr>
          <w:sz w:val="22"/>
          <w:szCs w:val="22"/>
        </w:rPr>
        <w:t xml:space="preserve">Director of Facilities </w:t>
      </w:r>
    </w:p>
    <w:p w14:paraId="0000001F" w14:textId="77777777" w:rsidR="00B17CF4" w:rsidRDefault="005B62B4">
      <w:pPr>
        <w:numPr>
          <w:ilvl w:val="1"/>
          <w:numId w:val="4"/>
        </w:numPr>
        <w:rPr>
          <w:sz w:val="22"/>
          <w:szCs w:val="22"/>
        </w:rPr>
      </w:pPr>
      <w:r>
        <w:rPr>
          <w:sz w:val="22"/>
          <w:szCs w:val="22"/>
        </w:rPr>
        <w:t xml:space="preserve">Parish Services Director </w:t>
      </w:r>
    </w:p>
    <w:p w14:paraId="00000020" w14:textId="77777777" w:rsidR="00B17CF4" w:rsidRDefault="005B62B4">
      <w:pPr>
        <w:numPr>
          <w:ilvl w:val="1"/>
          <w:numId w:val="4"/>
        </w:numPr>
        <w:rPr>
          <w:sz w:val="22"/>
          <w:szCs w:val="22"/>
        </w:rPr>
      </w:pPr>
      <w:r>
        <w:rPr>
          <w:sz w:val="22"/>
          <w:szCs w:val="22"/>
        </w:rPr>
        <w:t xml:space="preserve">Brady Faith Jail Ministry Coordinator </w:t>
      </w:r>
    </w:p>
    <w:p w14:paraId="00000021" w14:textId="77777777" w:rsidR="00B17CF4" w:rsidRDefault="005B62B4">
      <w:pPr>
        <w:numPr>
          <w:ilvl w:val="1"/>
          <w:numId w:val="4"/>
        </w:numPr>
        <w:rPr>
          <w:sz w:val="22"/>
          <w:szCs w:val="22"/>
        </w:rPr>
      </w:pPr>
      <w:r>
        <w:rPr>
          <w:sz w:val="22"/>
          <w:szCs w:val="22"/>
        </w:rPr>
        <w:t xml:space="preserve">Diocesan Risk/Claims Manager  </w:t>
      </w:r>
    </w:p>
    <w:p w14:paraId="00000022" w14:textId="77777777" w:rsidR="00B17CF4" w:rsidRDefault="005B62B4">
      <w:pPr>
        <w:numPr>
          <w:ilvl w:val="1"/>
          <w:numId w:val="4"/>
        </w:numPr>
        <w:rPr>
          <w:sz w:val="22"/>
          <w:szCs w:val="22"/>
        </w:rPr>
      </w:pPr>
      <w:r>
        <w:rPr>
          <w:sz w:val="22"/>
          <w:szCs w:val="22"/>
        </w:rPr>
        <w:t xml:space="preserve">Director of Catholic Cemeteries </w:t>
      </w:r>
    </w:p>
    <w:p w14:paraId="00000023" w14:textId="77777777" w:rsidR="00B17CF4" w:rsidRDefault="005B62B4">
      <w:pPr>
        <w:numPr>
          <w:ilvl w:val="1"/>
          <w:numId w:val="4"/>
        </w:numPr>
        <w:rPr>
          <w:sz w:val="22"/>
          <w:szCs w:val="22"/>
        </w:rPr>
      </w:pPr>
      <w:r>
        <w:rPr>
          <w:sz w:val="22"/>
          <w:szCs w:val="22"/>
        </w:rPr>
        <w:lastRenderedPageBreak/>
        <w:t>Executive Director of the Foundation of the Roman Catholic Diocese of Syracuse</w:t>
      </w:r>
    </w:p>
    <w:p w14:paraId="00000024" w14:textId="77777777" w:rsidR="00B17CF4" w:rsidRDefault="005B62B4">
      <w:pPr>
        <w:numPr>
          <w:ilvl w:val="1"/>
          <w:numId w:val="4"/>
        </w:numPr>
        <w:rPr>
          <w:sz w:val="22"/>
          <w:szCs w:val="22"/>
        </w:rPr>
      </w:pPr>
      <w:r>
        <w:rPr>
          <w:sz w:val="22"/>
          <w:szCs w:val="22"/>
        </w:rPr>
        <w:t>Controller Catholic Schools Office</w:t>
      </w:r>
    </w:p>
    <w:p w14:paraId="00000025" w14:textId="77777777" w:rsidR="00B17CF4" w:rsidRDefault="005B62B4">
      <w:pPr>
        <w:numPr>
          <w:ilvl w:val="1"/>
          <w:numId w:val="4"/>
        </w:numPr>
        <w:ind w:left="360"/>
        <w:rPr>
          <w:sz w:val="22"/>
          <w:szCs w:val="22"/>
        </w:rPr>
      </w:pPr>
      <w:r>
        <w:rPr>
          <w:sz w:val="22"/>
          <w:szCs w:val="22"/>
        </w:rPr>
        <w:t xml:space="preserve">Function as the financial liaison for the </w:t>
      </w:r>
      <w:proofErr w:type="gramStart"/>
      <w:r>
        <w:rPr>
          <w:sz w:val="22"/>
          <w:szCs w:val="22"/>
        </w:rPr>
        <w:t>Bishop</w:t>
      </w:r>
      <w:proofErr w:type="gramEnd"/>
      <w:r>
        <w:rPr>
          <w:sz w:val="22"/>
          <w:szCs w:val="22"/>
        </w:rPr>
        <w:t xml:space="preserve"> and serves on the following organization boards and committees:</w:t>
      </w:r>
    </w:p>
    <w:p w14:paraId="00000026" w14:textId="77777777" w:rsidR="00B17CF4" w:rsidRDefault="005B62B4">
      <w:pPr>
        <w:numPr>
          <w:ilvl w:val="1"/>
          <w:numId w:val="4"/>
        </w:numPr>
        <w:rPr>
          <w:sz w:val="22"/>
          <w:szCs w:val="22"/>
        </w:rPr>
      </w:pPr>
      <w:r>
        <w:rPr>
          <w:sz w:val="22"/>
          <w:szCs w:val="22"/>
        </w:rPr>
        <w:t>Foundation of the Roman Catholic Diocese of Syracuse, Treasurer</w:t>
      </w:r>
    </w:p>
    <w:p w14:paraId="00000027" w14:textId="77777777" w:rsidR="00B17CF4" w:rsidRDefault="005B62B4">
      <w:pPr>
        <w:numPr>
          <w:ilvl w:val="1"/>
          <w:numId w:val="4"/>
        </w:numPr>
        <w:rPr>
          <w:sz w:val="22"/>
          <w:szCs w:val="22"/>
        </w:rPr>
      </w:pPr>
      <w:r>
        <w:rPr>
          <w:sz w:val="22"/>
          <w:szCs w:val="22"/>
        </w:rPr>
        <w:t>Diocesan Cemetery Board, Treasurer</w:t>
      </w:r>
    </w:p>
    <w:p w14:paraId="00000028" w14:textId="77777777" w:rsidR="00B17CF4" w:rsidRDefault="005B62B4">
      <w:pPr>
        <w:numPr>
          <w:ilvl w:val="1"/>
          <w:numId w:val="4"/>
        </w:numPr>
        <w:rPr>
          <w:sz w:val="22"/>
          <w:szCs w:val="22"/>
        </w:rPr>
      </w:pPr>
      <w:r>
        <w:rPr>
          <w:sz w:val="22"/>
          <w:szCs w:val="22"/>
        </w:rPr>
        <w:t>Syracuse Diocesan Investment Fund</w:t>
      </w:r>
    </w:p>
    <w:p w14:paraId="00000029" w14:textId="77777777" w:rsidR="00B17CF4" w:rsidRDefault="005B62B4">
      <w:pPr>
        <w:numPr>
          <w:ilvl w:val="1"/>
          <w:numId w:val="4"/>
        </w:numPr>
        <w:rPr>
          <w:sz w:val="22"/>
          <w:szCs w:val="22"/>
        </w:rPr>
      </w:pPr>
      <w:r>
        <w:rPr>
          <w:sz w:val="22"/>
          <w:szCs w:val="22"/>
        </w:rPr>
        <w:t>Clerical Fund of the Roman Catholic Diocese of Syracuse</w:t>
      </w:r>
    </w:p>
    <w:p w14:paraId="0000002A" w14:textId="77777777" w:rsidR="00B17CF4" w:rsidRDefault="005B62B4">
      <w:pPr>
        <w:numPr>
          <w:ilvl w:val="1"/>
          <w:numId w:val="4"/>
        </w:numPr>
        <w:rPr>
          <w:sz w:val="22"/>
          <w:szCs w:val="22"/>
        </w:rPr>
      </w:pPr>
      <w:r>
        <w:rPr>
          <w:sz w:val="22"/>
          <w:szCs w:val="22"/>
        </w:rPr>
        <w:t>The Retirement Plan for secular Priests</w:t>
      </w:r>
    </w:p>
    <w:p w14:paraId="0000002B" w14:textId="77777777" w:rsidR="00B17CF4" w:rsidRDefault="005B62B4">
      <w:pPr>
        <w:numPr>
          <w:ilvl w:val="1"/>
          <w:numId w:val="4"/>
        </w:numPr>
        <w:rPr>
          <w:sz w:val="22"/>
          <w:szCs w:val="22"/>
        </w:rPr>
      </w:pPr>
      <w:r>
        <w:rPr>
          <w:sz w:val="22"/>
          <w:szCs w:val="22"/>
        </w:rPr>
        <w:t>St. Thomas Aquinas Fund, Inc.</w:t>
      </w:r>
    </w:p>
    <w:p w14:paraId="0000002C" w14:textId="77777777" w:rsidR="00B17CF4" w:rsidRDefault="005B62B4">
      <w:pPr>
        <w:numPr>
          <w:ilvl w:val="1"/>
          <w:numId w:val="4"/>
        </w:numPr>
        <w:rPr>
          <w:sz w:val="22"/>
          <w:szCs w:val="22"/>
        </w:rPr>
      </w:pPr>
      <w:r>
        <w:rPr>
          <w:sz w:val="22"/>
          <w:szCs w:val="22"/>
        </w:rPr>
        <w:t>McDevitt Foundation</w:t>
      </w:r>
    </w:p>
    <w:p w14:paraId="0000002D" w14:textId="77777777" w:rsidR="00B17CF4" w:rsidRDefault="005B62B4">
      <w:pPr>
        <w:numPr>
          <w:ilvl w:val="1"/>
          <w:numId w:val="4"/>
        </w:numPr>
        <w:rPr>
          <w:sz w:val="22"/>
          <w:szCs w:val="22"/>
        </w:rPr>
      </w:pPr>
      <w:r>
        <w:rPr>
          <w:sz w:val="22"/>
          <w:szCs w:val="22"/>
        </w:rPr>
        <w:t>Heritage Foundation</w:t>
      </w:r>
    </w:p>
    <w:p w14:paraId="0000002E" w14:textId="77777777" w:rsidR="00B17CF4" w:rsidRDefault="005B62B4">
      <w:pPr>
        <w:numPr>
          <w:ilvl w:val="1"/>
          <w:numId w:val="4"/>
        </w:numPr>
        <w:rPr>
          <w:sz w:val="22"/>
          <w:szCs w:val="22"/>
        </w:rPr>
      </w:pPr>
      <w:r>
        <w:rPr>
          <w:sz w:val="22"/>
          <w:szCs w:val="22"/>
        </w:rPr>
        <w:t>Joseph and Elaine Scuderi Foundation</w:t>
      </w:r>
    </w:p>
    <w:p w14:paraId="0000002F" w14:textId="77777777" w:rsidR="00B17CF4" w:rsidRDefault="00B17CF4">
      <w:pPr>
        <w:ind w:left="720"/>
        <w:rPr>
          <w:rFonts w:ascii="Arial" w:eastAsia="Arial" w:hAnsi="Arial" w:cs="Arial"/>
          <w:sz w:val="20"/>
          <w:szCs w:val="20"/>
        </w:rPr>
      </w:pPr>
    </w:p>
    <w:p w14:paraId="00000030" w14:textId="77777777" w:rsidR="00B17CF4" w:rsidRDefault="00B17CF4">
      <w:pPr>
        <w:ind w:left="720"/>
        <w:rPr>
          <w:rFonts w:ascii="Arial" w:eastAsia="Arial" w:hAnsi="Arial" w:cs="Arial"/>
          <w:sz w:val="20"/>
          <w:szCs w:val="20"/>
        </w:rPr>
      </w:pPr>
    </w:p>
    <w:p w14:paraId="00000031" w14:textId="77777777" w:rsidR="00B17CF4" w:rsidRDefault="005B62B4">
      <w:pPr>
        <w:numPr>
          <w:ilvl w:val="0"/>
          <w:numId w:val="9"/>
        </w:numPr>
        <w:ind w:left="360"/>
        <w:rPr>
          <w:sz w:val="22"/>
          <w:szCs w:val="22"/>
        </w:rPr>
      </w:pPr>
      <w:r>
        <w:rPr>
          <w:sz w:val="22"/>
          <w:szCs w:val="22"/>
        </w:rPr>
        <w:t>Coordinates/reports to the following committees:</w:t>
      </w:r>
    </w:p>
    <w:p w14:paraId="00000032" w14:textId="77777777" w:rsidR="00B17CF4" w:rsidRDefault="005B62B4">
      <w:pPr>
        <w:ind w:left="720"/>
        <w:rPr>
          <w:sz w:val="22"/>
          <w:szCs w:val="22"/>
        </w:rPr>
      </w:pPr>
      <w:r>
        <w:rPr>
          <w:sz w:val="22"/>
          <w:szCs w:val="22"/>
        </w:rPr>
        <w:t>Diocesan</w:t>
      </w:r>
    </w:p>
    <w:p w14:paraId="00000033" w14:textId="77777777" w:rsidR="00B17CF4" w:rsidRDefault="005B62B4">
      <w:pPr>
        <w:numPr>
          <w:ilvl w:val="0"/>
          <w:numId w:val="5"/>
        </w:numPr>
        <w:ind w:left="1080"/>
        <w:rPr>
          <w:sz w:val="22"/>
          <w:szCs w:val="22"/>
        </w:rPr>
      </w:pPr>
      <w:r>
        <w:rPr>
          <w:sz w:val="22"/>
          <w:szCs w:val="22"/>
        </w:rPr>
        <w:t>Finance Council</w:t>
      </w:r>
    </w:p>
    <w:p w14:paraId="00000034" w14:textId="77777777" w:rsidR="00B17CF4" w:rsidRDefault="005B62B4">
      <w:pPr>
        <w:numPr>
          <w:ilvl w:val="0"/>
          <w:numId w:val="5"/>
        </w:numPr>
        <w:ind w:left="1080"/>
        <w:rPr>
          <w:sz w:val="22"/>
          <w:szCs w:val="22"/>
        </w:rPr>
      </w:pPr>
      <w:r>
        <w:rPr>
          <w:sz w:val="22"/>
          <w:szCs w:val="22"/>
        </w:rPr>
        <w:t>Audit Committee</w:t>
      </w:r>
    </w:p>
    <w:p w14:paraId="00000035" w14:textId="77777777" w:rsidR="00B17CF4" w:rsidRDefault="005B62B4">
      <w:pPr>
        <w:numPr>
          <w:ilvl w:val="0"/>
          <w:numId w:val="5"/>
        </w:numPr>
        <w:ind w:left="1080"/>
        <w:rPr>
          <w:sz w:val="22"/>
          <w:szCs w:val="22"/>
        </w:rPr>
      </w:pPr>
      <w:r>
        <w:rPr>
          <w:sz w:val="22"/>
          <w:szCs w:val="22"/>
        </w:rPr>
        <w:t xml:space="preserve">Investment &amp; </w:t>
      </w:r>
      <w:proofErr w:type="gramStart"/>
      <w:r>
        <w:rPr>
          <w:sz w:val="22"/>
          <w:szCs w:val="22"/>
        </w:rPr>
        <w:t>Banking  Committee</w:t>
      </w:r>
      <w:proofErr w:type="gramEnd"/>
    </w:p>
    <w:p w14:paraId="00000036" w14:textId="77777777" w:rsidR="00B17CF4" w:rsidRDefault="005B62B4">
      <w:pPr>
        <w:numPr>
          <w:ilvl w:val="0"/>
          <w:numId w:val="5"/>
        </w:numPr>
        <w:ind w:left="1080"/>
        <w:rPr>
          <w:sz w:val="22"/>
          <w:szCs w:val="22"/>
        </w:rPr>
      </w:pPr>
      <w:r>
        <w:rPr>
          <w:sz w:val="22"/>
          <w:szCs w:val="22"/>
        </w:rPr>
        <w:t>Priest Retirement Board</w:t>
      </w:r>
    </w:p>
    <w:p w14:paraId="00000037" w14:textId="77777777" w:rsidR="00B17CF4" w:rsidRDefault="005B62B4">
      <w:pPr>
        <w:numPr>
          <w:ilvl w:val="0"/>
          <w:numId w:val="5"/>
        </w:numPr>
        <w:ind w:left="1080"/>
        <w:rPr>
          <w:sz w:val="22"/>
          <w:szCs w:val="22"/>
        </w:rPr>
      </w:pPr>
      <w:r>
        <w:rPr>
          <w:sz w:val="22"/>
          <w:szCs w:val="22"/>
        </w:rPr>
        <w:t>Human Resources and Benefits Committee</w:t>
      </w:r>
    </w:p>
    <w:p w14:paraId="00000038" w14:textId="77777777" w:rsidR="00B17CF4" w:rsidRDefault="005B62B4">
      <w:pPr>
        <w:numPr>
          <w:ilvl w:val="0"/>
          <w:numId w:val="5"/>
        </w:numPr>
        <w:ind w:left="1080"/>
        <w:rPr>
          <w:sz w:val="22"/>
          <w:szCs w:val="22"/>
        </w:rPr>
      </w:pPr>
      <w:r>
        <w:rPr>
          <w:sz w:val="22"/>
          <w:szCs w:val="22"/>
        </w:rPr>
        <w:t>Risk Management Committee</w:t>
      </w:r>
    </w:p>
    <w:p w14:paraId="00000039" w14:textId="77777777" w:rsidR="00B17CF4" w:rsidRDefault="005B62B4">
      <w:pPr>
        <w:numPr>
          <w:ilvl w:val="0"/>
          <w:numId w:val="5"/>
        </w:numPr>
        <w:ind w:left="1080"/>
        <w:rPr>
          <w:sz w:val="22"/>
          <w:szCs w:val="22"/>
        </w:rPr>
      </w:pPr>
      <w:r>
        <w:rPr>
          <w:sz w:val="22"/>
          <w:szCs w:val="22"/>
        </w:rPr>
        <w:t>Real Estate Committee</w:t>
      </w:r>
    </w:p>
    <w:p w14:paraId="0000003A" w14:textId="77777777" w:rsidR="00B17CF4" w:rsidRDefault="00B17CF4">
      <w:pPr>
        <w:ind w:left="720"/>
        <w:rPr>
          <w:sz w:val="22"/>
          <w:szCs w:val="22"/>
        </w:rPr>
      </w:pPr>
    </w:p>
    <w:p w14:paraId="0000003B" w14:textId="77777777" w:rsidR="00B17CF4" w:rsidRDefault="005B62B4">
      <w:pPr>
        <w:ind w:left="720"/>
        <w:rPr>
          <w:sz w:val="22"/>
          <w:szCs w:val="22"/>
        </w:rPr>
      </w:pPr>
      <w:r>
        <w:rPr>
          <w:sz w:val="22"/>
          <w:szCs w:val="22"/>
        </w:rPr>
        <w:t>Foundation</w:t>
      </w:r>
    </w:p>
    <w:p w14:paraId="0000003C" w14:textId="77777777" w:rsidR="00B17CF4" w:rsidRDefault="005B62B4">
      <w:pPr>
        <w:numPr>
          <w:ilvl w:val="0"/>
          <w:numId w:val="6"/>
        </w:numPr>
        <w:ind w:left="1080"/>
        <w:rPr>
          <w:sz w:val="22"/>
          <w:szCs w:val="22"/>
        </w:rPr>
      </w:pPr>
      <w:r>
        <w:rPr>
          <w:sz w:val="22"/>
          <w:szCs w:val="22"/>
        </w:rPr>
        <w:t>Executive Committee</w:t>
      </w:r>
    </w:p>
    <w:p w14:paraId="0000003D" w14:textId="77777777" w:rsidR="00B17CF4" w:rsidRDefault="00B17CF4">
      <w:pPr>
        <w:ind w:left="720"/>
        <w:rPr>
          <w:sz w:val="22"/>
          <w:szCs w:val="22"/>
        </w:rPr>
      </w:pPr>
    </w:p>
    <w:p w14:paraId="0000003E" w14:textId="77777777" w:rsidR="00B17CF4" w:rsidRDefault="005B62B4">
      <w:pPr>
        <w:ind w:left="720"/>
        <w:rPr>
          <w:sz w:val="22"/>
          <w:szCs w:val="22"/>
        </w:rPr>
      </w:pPr>
      <w:r>
        <w:rPr>
          <w:sz w:val="22"/>
          <w:szCs w:val="22"/>
        </w:rPr>
        <w:t xml:space="preserve">Diocesan Catholic Education Strategy </w:t>
      </w:r>
    </w:p>
    <w:p w14:paraId="0000003F" w14:textId="77777777" w:rsidR="00B17CF4" w:rsidRDefault="005B62B4">
      <w:pPr>
        <w:numPr>
          <w:ilvl w:val="0"/>
          <w:numId w:val="7"/>
        </w:numPr>
        <w:ind w:left="1080"/>
        <w:rPr>
          <w:sz w:val="22"/>
          <w:szCs w:val="22"/>
        </w:rPr>
      </w:pPr>
      <w:r>
        <w:rPr>
          <w:sz w:val="22"/>
          <w:szCs w:val="22"/>
        </w:rPr>
        <w:t>Works closely with the School Superintendent, overseeing the Board of Trustees at the three Catholic High schools</w:t>
      </w:r>
    </w:p>
    <w:p w14:paraId="00000040" w14:textId="77777777" w:rsidR="00B17CF4" w:rsidRDefault="005B62B4">
      <w:pPr>
        <w:numPr>
          <w:ilvl w:val="0"/>
          <w:numId w:val="7"/>
        </w:numPr>
        <w:ind w:left="1080"/>
        <w:rPr>
          <w:sz w:val="22"/>
          <w:szCs w:val="22"/>
        </w:rPr>
      </w:pPr>
      <w:r>
        <w:rPr>
          <w:sz w:val="22"/>
          <w:szCs w:val="22"/>
        </w:rPr>
        <w:t xml:space="preserve">Key contributor on the Finance Council Catholic Schools Strategy committee </w:t>
      </w:r>
    </w:p>
    <w:p w14:paraId="00000041" w14:textId="77777777" w:rsidR="00B17CF4" w:rsidRDefault="00B17CF4">
      <w:pPr>
        <w:shd w:val="clear" w:color="auto" w:fill="FFFFFF"/>
        <w:rPr>
          <w:sz w:val="22"/>
          <w:szCs w:val="22"/>
        </w:rPr>
      </w:pPr>
    </w:p>
    <w:p w14:paraId="00000042" w14:textId="77777777" w:rsidR="00B17CF4" w:rsidRDefault="005B62B4">
      <w:pPr>
        <w:numPr>
          <w:ilvl w:val="0"/>
          <w:numId w:val="1"/>
        </w:numPr>
        <w:shd w:val="clear" w:color="auto" w:fill="FFFFFF"/>
        <w:ind w:left="360"/>
        <w:rPr>
          <w:sz w:val="22"/>
          <w:szCs w:val="22"/>
        </w:rPr>
      </w:pPr>
      <w:r>
        <w:rPr>
          <w:sz w:val="22"/>
          <w:szCs w:val="22"/>
        </w:rPr>
        <w:t>Represents the Diocesan Bishop to various state and national organizations for finance officers.</w:t>
      </w:r>
    </w:p>
    <w:p w14:paraId="00000043" w14:textId="77777777" w:rsidR="00B17CF4" w:rsidRDefault="00B17CF4">
      <w:pPr>
        <w:shd w:val="clear" w:color="auto" w:fill="FFFFFF"/>
        <w:ind w:left="360" w:hanging="360"/>
        <w:rPr>
          <w:sz w:val="22"/>
          <w:szCs w:val="22"/>
        </w:rPr>
      </w:pPr>
    </w:p>
    <w:p w14:paraId="00000044" w14:textId="77777777" w:rsidR="00B17CF4" w:rsidRDefault="005B62B4">
      <w:pPr>
        <w:numPr>
          <w:ilvl w:val="0"/>
          <w:numId w:val="2"/>
        </w:numPr>
        <w:shd w:val="clear" w:color="auto" w:fill="FFFFFF"/>
        <w:ind w:left="360"/>
        <w:rPr>
          <w:sz w:val="22"/>
          <w:szCs w:val="22"/>
        </w:rPr>
      </w:pPr>
      <w:r>
        <w:rPr>
          <w:sz w:val="22"/>
          <w:szCs w:val="22"/>
        </w:rPr>
        <w:t xml:space="preserve">Performs all other tasks as directed by the </w:t>
      </w:r>
      <w:proofErr w:type="gramStart"/>
      <w:r>
        <w:rPr>
          <w:sz w:val="22"/>
          <w:szCs w:val="22"/>
        </w:rPr>
        <w:t>Bishop</w:t>
      </w:r>
      <w:proofErr w:type="gramEnd"/>
      <w:r>
        <w:rPr>
          <w:sz w:val="22"/>
          <w:szCs w:val="22"/>
        </w:rPr>
        <w:t xml:space="preserve"> </w:t>
      </w:r>
    </w:p>
    <w:p w14:paraId="00000045" w14:textId="77777777" w:rsidR="00B17CF4" w:rsidRDefault="00B17CF4">
      <w:pPr>
        <w:shd w:val="clear" w:color="auto" w:fill="FFFFFF"/>
        <w:rPr>
          <w:b/>
          <w:sz w:val="22"/>
          <w:szCs w:val="22"/>
        </w:rPr>
      </w:pPr>
    </w:p>
    <w:p w14:paraId="00000046" w14:textId="77777777" w:rsidR="00B17CF4" w:rsidRDefault="005B62B4">
      <w:pPr>
        <w:shd w:val="clear" w:color="auto" w:fill="FFFFFF"/>
        <w:rPr>
          <w:sz w:val="22"/>
          <w:szCs w:val="22"/>
        </w:rPr>
      </w:pPr>
      <w:r>
        <w:rPr>
          <w:b/>
          <w:sz w:val="22"/>
          <w:szCs w:val="22"/>
        </w:rPr>
        <w:t>QUALIFICATION REQUIREMENTS</w:t>
      </w:r>
      <w:r>
        <w:rPr>
          <w:sz w:val="22"/>
          <w:szCs w:val="22"/>
        </w:rPr>
        <w:t xml:space="preserve">: To perform this job successfully, an individual must be able to perform each essential duty satisfactorily. The requirements listed below are representative of the knowledge, skill, and experience required. </w:t>
      </w:r>
    </w:p>
    <w:p w14:paraId="00000047" w14:textId="77777777" w:rsidR="00B17CF4" w:rsidRDefault="00B17CF4">
      <w:pPr>
        <w:shd w:val="clear" w:color="auto" w:fill="FFFFFF"/>
        <w:rPr>
          <w:sz w:val="22"/>
          <w:szCs w:val="22"/>
        </w:rPr>
      </w:pPr>
    </w:p>
    <w:p w14:paraId="00000048" w14:textId="77777777" w:rsidR="00B17CF4" w:rsidRDefault="005B62B4">
      <w:pPr>
        <w:numPr>
          <w:ilvl w:val="0"/>
          <w:numId w:val="10"/>
        </w:numPr>
        <w:shd w:val="clear" w:color="auto" w:fill="FFFFFF"/>
        <w:ind w:left="360"/>
        <w:rPr>
          <w:sz w:val="22"/>
          <w:szCs w:val="22"/>
        </w:rPr>
      </w:pPr>
      <w:r>
        <w:rPr>
          <w:sz w:val="22"/>
          <w:szCs w:val="22"/>
        </w:rPr>
        <w:t xml:space="preserve">Reasonable </w:t>
      </w:r>
      <w:proofErr w:type="gramStart"/>
      <w:r>
        <w:rPr>
          <w:sz w:val="22"/>
          <w:szCs w:val="22"/>
        </w:rPr>
        <w:t>accommodations</w:t>
      </w:r>
      <w:proofErr w:type="gramEnd"/>
      <w:r>
        <w:rPr>
          <w:sz w:val="22"/>
          <w:szCs w:val="22"/>
        </w:rPr>
        <w:t xml:space="preserve"> may be made to enable individuals with disabilities to perform the essential functions. </w:t>
      </w:r>
    </w:p>
    <w:p w14:paraId="00000049" w14:textId="77777777" w:rsidR="00B17CF4" w:rsidRDefault="005B62B4">
      <w:pPr>
        <w:numPr>
          <w:ilvl w:val="0"/>
          <w:numId w:val="10"/>
        </w:numPr>
        <w:shd w:val="clear" w:color="auto" w:fill="FFFFFF"/>
        <w:ind w:left="360"/>
        <w:rPr>
          <w:sz w:val="22"/>
          <w:szCs w:val="22"/>
        </w:rPr>
      </w:pPr>
      <w:r>
        <w:rPr>
          <w:sz w:val="22"/>
          <w:szCs w:val="22"/>
        </w:rPr>
        <w:t xml:space="preserve">Practicing Catholic committed to Mission and Teachings of the Catholic Church. </w:t>
      </w:r>
    </w:p>
    <w:p w14:paraId="0000004A" w14:textId="77777777" w:rsidR="00B17CF4" w:rsidRDefault="005B62B4">
      <w:pPr>
        <w:numPr>
          <w:ilvl w:val="0"/>
          <w:numId w:val="10"/>
        </w:numPr>
        <w:shd w:val="clear" w:color="auto" w:fill="FFFFFF"/>
        <w:ind w:left="360"/>
        <w:rPr>
          <w:sz w:val="22"/>
          <w:szCs w:val="22"/>
        </w:rPr>
      </w:pPr>
      <w:r>
        <w:rPr>
          <w:sz w:val="22"/>
          <w:szCs w:val="22"/>
        </w:rPr>
        <w:t xml:space="preserve">Ability to exercise sound judgment, analytical and problem-solving skills. </w:t>
      </w:r>
    </w:p>
    <w:p w14:paraId="0000004B" w14:textId="77777777" w:rsidR="00B17CF4" w:rsidRDefault="005B62B4">
      <w:pPr>
        <w:numPr>
          <w:ilvl w:val="0"/>
          <w:numId w:val="10"/>
        </w:numPr>
        <w:shd w:val="clear" w:color="auto" w:fill="FFFFFF"/>
        <w:ind w:left="360"/>
        <w:rPr>
          <w:sz w:val="22"/>
          <w:szCs w:val="22"/>
        </w:rPr>
      </w:pPr>
      <w:r>
        <w:rPr>
          <w:sz w:val="22"/>
          <w:szCs w:val="22"/>
        </w:rPr>
        <w:t xml:space="preserve">Excellent verbal and written communication skills. </w:t>
      </w:r>
    </w:p>
    <w:p w14:paraId="0000004C" w14:textId="77777777" w:rsidR="00B17CF4" w:rsidRDefault="005B62B4">
      <w:pPr>
        <w:numPr>
          <w:ilvl w:val="0"/>
          <w:numId w:val="10"/>
        </w:numPr>
        <w:shd w:val="clear" w:color="auto" w:fill="FFFFFF"/>
        <w:ind w:left="360"/>
        <w:rPr>
          <w:sz w:val="22"/>
          <w:szCs w:val="22"/>
        </w:rPr>
      </w:pPr>
      <w:r>
        <w:rPr>
          <w:sz w:val="22"/>
          <w:szCs w:val="22"/>
        </w:rPr>
        <w:t xml:space="preserve">Ability to communicate complex material to a variety of organizational levels. </w:t>
      </w:r>
    </w:p>
    <w:p w14:paraId="0000004D" w14:textId="77777777" w:rsidR="00B17CF4" w:rsidRDefault="005B62B4">
      <w:pPr>
        <w:numPr>
          <w:ilvl w:val="0"/>
          <w:numId w:val="10"/>
        </w:numPr>
        <w:shd w:val="clear" w:color="auto" w:fill="FFFFFF"/>
        <w:ind w:left="360"/>
        <w:rPr>
          <w:sz w:val="22"/>
          <w:szCs w:val="22"/>
        </w:rPr>
      </w:pPr>
      <w:r>
        <w:rPr>
          <w:sz w:val="22"/>
          <w:szCs w:val="22"/>
        </w:rPr>
        <w:t xml:space="preserve">Strong financial management background. </w:t>
      </w:r>
    </w:p>
    <w:p w14:paraId="0000004E" w14:textId="77777777" w:rsidR="00B17CF4" w:rsidRDefault="005B62B4">
      <w:pPr>
        <w:numPr>
          <w:ilvl w:val="0"/>
          <w:numId w:val="10"/>
        </w:numPr>
        <w:shd w:val="clear" w:color="auto" w:fill="FFFFFF"/>
        <w:ind w:left="360"/>
        <w:rPr>
          <w:sz w:val="22"/>
          <w:szCs w:val="22"/>
        </w:rPr>
      </w:pPr>
      <w:r>
        <w:rPr>
          <w:sz w:val="22"/>
          <w:szCs w:val="22"/>
        </w:rPr>
        <w:t xml:space="preserve">Highest level of integrity and confidentiality. </w:t>
      </w:r>
    </w:p>
    <w:p w14:paraId="0000004F" w14:textId="77777777" w:rsidR="00B17CF4" w:rsidRDefault="005B62B4">
      <w:pPr>
        <w:numPr>
          <w:ilvl w:val="0"/>
          <w:numId w:val="10"/>
        </w:numPr>
        <w:shd w:val="clear" w:color="auto" w:fill="FFFFFF"/>
        <w:ind w:left="360"/>
        <w:rPr>
          <w:sz w:val="22"/>
          <w:szCs w:val="22"/>
        </w:rPr>
      </w:pPr>
      <w:r>
        <w:rPr>
          <w:sz w:val="22"/>
          <w:szCs w:val="22"/>
        </w:rPr>
        <w:t xml:space="preserve">Strong planning orientation (strategic and operational).  </w:t>
      </w:r>
    </w:p>
    <w:p w14:paraId="00000050" w14:textId="77777777" w:rsidR="00B17CF4" w:rsidRDefault="005B62B4">
      <w:pPr>
        <w:numPr>
          <w:ilvl w:val="0"/>
          <w:numId w:val="10"/>
        </w:numPr>
        <w:shd w:val="clear" w:color="auto" w:fill="FFFFFF"/>
        <w:ind w:left="360"/>
        <w:rPr>
          <w:sz w:val="22"/>
          <w:szCs w:val="22"/>
        </w:rPr>
      </w:pPr>
      <w:r>
        <w:rPr>
          <w:sz w:val="22"/>
          <w:szCs w:val="22"/>
        </w:rPr>
        <w:t xml:space="preserve">Ability to promote Diocesan Mutually Shared Vision. </w:t>
      </w:r>
    </w:p>
    <w:p w14:paraId="00000051" w14:textId="77777777" w:rsidR="00B17CF4" w:rsidRDefault="005B62B4">
      <w:pPr>
        <w:numPr>
          <w:ilvl w:val="0"/>
          <w:numId w:val="10"/>
        </w:numPr>
        <w:shd w:val="clear" w:color="auto" w:fill="FFFFFF"/>
        <w:ind w:left="360"/>
        <w:rPr>
          <w:sz w:val="22"/>
          <w:szCs w:val="22"/>
        </w:rPr>
      </w:pPr>
      <w:r>
        <w:rPr>
          <w:sz w:val="22"/>
          <w:szCs w:val="22"/>
        </w:rPr>
        <w:t xml:space="preserve">Commitment to collaboration and teamwork to the highest degree. </w:t>
      </w:r>
    </w:p>
    <w:p w14:paraId="00000052" w14:textId="77777777" w:rsidR="00B17CF4" w:rsidRDefault="005B62B4">
      <w:pPr>
        <w:numPr>
          <w:ilvl w:val="0"/>
          <w:numId w:val="10"/>
        </w:numPr>
        <w:shd w:val="clear" w:color="auto" w:fill="FFFFFF"/>
        <w:ind w:left="360"/>
        <w:rPr>
          <w:sz w:val="22"/>
          <w:szCs w:val="22"/>
        </w:rPr>
      </w:pPr>
      <w:r>
        <w:rPr>
          <w:sz w:val="22"/>
          <w:szCs w:val="22"/>
        </w:rPr>
        <w:t>Must be highly proficient with Microsoft Office Suite products and possess the ability to learn custom software programs.</w:t>
      </w:r>
    </w:p>
    <w:p w14:paraId="1DEDC53E" w14:textId="77777777" w:rsidR="00892482" w:rsidRDefault="00892482" w:rsidP="00892482">
      <w:pPr>
        <w:shd w:val="clear" w:color="auto" w:fill="FFFFFF"/>
        <w:ind w:left="360"/>
        <w:rPr>
          <w:sz w:val="22"/>
          <w:szCs w:val="22"/>
        </w:rPr>
      </w:pPr>
    </w:p>
    <w:p w14:paraId="00000053" w14:textId="77777777" w:rsidR="00B17CF4" w:rsidRDefault="00B17CF4">
      <w:pPr>
        <w:shd w:val="clear" w:color="auto" w:fill="FFFFFF"/>
        <w:rPr>
          <w:sz w:val="22"/>
          <w:szCs w:val="22"/>
        </w:rPr>
      </w:pPr>
    </w:p>
    <w:p w14:paraId="00000054" w14:textId="77777777" w:rsidR="00B17CF4" w:rsidRDefault="005B62B4">
      <w:pPr>
        <w:shd w:val="clear" w:color="auto" w:fill="FFFFFF"/>
        <w:rPr>
          <w:color w:val="494949"/>
          <w:sz w:val="26"/>
          <w:szCs w:val="26"/>
        </w:rPr>
      </w:pPr>
      <w:r>
        <w:rPr>
          <w:color w:val="494949"/>
          <w:sz w:val="26"/>
          <w:szCs w:val="26"/>
        </w:rPr>
        <w:lastRenderedPageBreak/>
        <w:t> </w:t>
      </w:r>
    </w:p>
    <w:p w14:paraId="00000055" w14:textId="77777777" w:rsidR="00B17CF4" w:rsidRDefault="00B17CF4">
      <w:pPr>
        <w:rPr>
          <w:b/>
          <w:sz w:val="22"/>
          <w:szCs w:val="22"/>
        </w:rPr>
      </w:pPr>
    </w:p>
    <w:p w14:paraId="00000056" w14:textId="77777777" w:rsidR="00B17CF4" w:rsidRDefault="00B17CF4">
      <w:pPr>
        <w:rPr>
          <w:b/>
          <w:sz w:val="22"/>
          <w:szCs w:val="22"/>
        </w:rPr>
      </w:pPr>
    </w:p>
    <w:p w14:paraId="00000057" w14:textId="77777777" w:rsidR="00B17CF4" w:rsidRDefault="005B62B4">
      <w:pPr>
        <w:rPr>
          <w:b/>
          <w:sz w:val="22"/>
          <w:szCs w:val="22"/>
        </w:rPr>
      </w:pPr>
      <w:r>
        <w:rPr>
          <w:b/>
          <w:sz w:val="22"/>
          <w:szCs w:val="22"/>
        </w:rPr>
        <w:t>EDUCATION AND/OR EXPERIENCE:</w:t>
      </w:r>
    </w:p>
    <w:p w14:paraId="00000058" w14:textId="77777777" w:rsidR="00B17CF4" w:rsidRDefault="00B17CF4">
      <w:pPr>
        <w:rPr>
          <w:sz w:val="22"/>
          <w:szCs w:val="22"/>
        </w:rPr>
      </w:pPr>
    </w:p>
    <w:p w14:paraId="00000059" w14:textId="77777777" w:rsidR="00B17CF4" w:rsidRDefault="005B62B4">
      <w:pPr>
        <w:numPr>
          <w:ilvl w:val="0"/>
          <w:numId w:val="8"/>
        </w:numPr>
        <w:shd w:val="clear" w:color="auto" w:fill="FFFFFF"/>
        <w:ind w:left="360"/>
        <w:rPr>
          <w:sz w:val="22"/>
          <w:szCs w:val="22"/>
        </w:rPr>
      </w:pPr>
      <w:r>
        <w:rPr>
          <w:sz w:val="22"/>
          <w:szCs w:val="22"/>
        </w:rPr>
        <w:t>Minimum: BS in Accounting, or at least one of MBA or CPA. Preferred: BS in Accounting and one of MBA or CPA.</w:t>
      </w:r>
    </w:p>
    <w:p w14:paraId="0000005A" w14:textId="77777777" w:rsidR="00B17CF4" w:rsidRDefault="005B62B4">
      <w:pPr>
        <w:numPr>
          <w:ilvl w:val="0"/>
          <w:numId w:val="8"/>
        </w:numPr>
        <w:shd w:val="clear" w:color="auto" w:fill="FFFFFF"/>
        <w:ind w:left="360"/>
        <w:rPr>
          <w:sz w:val="22"/>
          <w:szCs w:val="22"/>
        </w:rPr>
      </w:pPr>
      <w:r>
        <w:rPr>
          <w:sz w:val="22"/>
          <w:szCs w:val="22"/>
        </w:rPr>
        <w:t xml:space="preserve">Minimum of 10 years of finance and accounting experience with at least 5 years in a progressively increasing leadership role and preferably in a not-for-profit environment.  </w:t>
      </w:r>
    </w:p>
    <w:p w14:paraId="0000005B" w14:textId="77777777" w:rsidR="00B17CF4" w:rsidRDefault="005B62B4">
      <w:pPr>
        <w:numPr>
          <w:ilvl w:val="0"/>
          <w:numId w:val="8"/>
        </w:numPr>
        <w:shd w:val="clear" w:color="auto" w:fill="FFFFFF"/>
        <w:ind w:left="360"/>
        <w:rPr>
          <w:sz w:val="22"/>
          <w:szCs w:val="22"/>
        </w:rPr>
      </w:pPr>
      <w:r>
        <w:rPr>
          <w:sz w:val="22"/>
          <w:szCs w:val="22"/>
        </w:rPr>
        <w:t xml:space="preserve">Familiarity with fund accounting and tax compliance.  </w:t>
      </w:r>
    </w:p>
    <w:p w14:paraId="0000005C" w14:textId="77777777" w:rsidR="00B17CF4" w:rsidRDefault="005B62B4">
      <w:pPr>
        <w:numPr>
          <w:ilvl w:val="0"/>
          <w:numId w:val="8"/>
        </w:numPr>
        <w:shd w:val="clear" w:color="auto" w:fill="FFFFFF"/>
        <w:ind w:left="360"/>
        <w:rPr>
          <w:sz w:val="22"/>
          <w:szCs w:val="22"/>
        </w:rPr>
      </w:pPr>
      <w:r>
        <w:rPr>
          <w:sz w:val="22"/>
          <w:szCs w:val="22"/>
        </w:rPr>
        <w:t>Administrative leadership experience, including working with consultative bodies, supervision, accounting, and investing. Experience in the Catholic Church preferred.</w:t>
      </w:r>
    </w:p>
    <w:p w14:paraId="0000005D" w14:textId="77777777" w:rsidR="00B17CF4" w:rsidRDefault="005B62B4">
      <w:pPr>
        <w:numPr>
          <w:ilvl w:val="0"/>
          <w:numId w:val="8"/>
        </w:numPr>
        <w:shd w:val="clear" w:color="auto" w:fill="FFFFFF"/>
        <w:ind w:left="360"/>
        <w:rPr>
          <w:sz w:val="22"/>
          <w:szCs w:val="22"/>
        </w:rPr>
      </w:pPr>
      <w:r>
        <w:rPr>
          <w:sz w:val="22"/>
          <w:szCs w:val="22"/>
        </w:rPr>
        <w:t xml:space="preserve">Preference for </w:t>
      </w:r>
      <w:proofErr w:type="gramStart"/>
      <w:r>
        <w:rPr>
          <w:sz w:val="22"/>
          <w:szCs w:val="22"/>
        </w:rPr>
        <w:t>candidate</w:t>
      </w:r>
      <w:proofErr w:type="gramEnd"/>
      <w:r>
        <w:rPr>
          <w:sz w:val="22"/>
          <w:szCs w:val="22"/>
        </w:rPr>
        <w:t xml:space="preserve"> familiar with the Code of Canon Law related to temporal goods.</w:t>
      </w:r>
    </w:p>
    <w:p w14:paraId="73C3F0A1" w14:textId="6D38F986" w:rsidR="00892482" w:rsidRDefault="00892482">
      <w:pPr>
        <w:numPr>
          <w:ilvl w:val="0"/>
          <w:numId w:val="8"/>
        </w:numPr>
        <w:shd w:val="clear" w:color="auto" w:fill="FFFFFF"/>
        <w:ind w:left="360"/>
        <w:rPr>
          <w:sz w:val="22"/>
          <w:szCs w:val="22"/>
        </w:rPr>
      </w:pPr>
      <w:r w:rsidRPr="00892482">
        <w:rPr>
          <w:sz w:val="22"/>
          <w:szCs w:val="22"/>
        </w:rPr>
        <w:t>Must have solid investment acumen.</w:t>
      </w:r>
    </w:p>
    <w:p w14:paraId="0000005E" w14:textId="77777777" w:rsidR="00B17CF4" w:rsidRDefault="00B17CF4">
      <w:pPr>
        <w:shd w:val="clear" w:color="auto" w:fill="FFFFFF"/>
        <w:rPr>
          <w:sz w:val="22"/>
          <w:szCs w:val="22"/>
        </w:rPr>
      </w:pPr>
    </w:p>
    <w:p w14:paraId="0000005F" w14:textId="77777777" w:rsidR="00B17CF4" w:rsidRDefault="00B17CF4">
      <w:pPr>
        <w:pBdr>
          <w:top w:val="nil"/>
          <w:left w:val="nil"/>
          <w:bottom w:val="nil"/>
          <w:right w:val="nil"/>
          <w:between w:val="nil"/>
        </w:pBdr>
        <w:rPr>
          <w:color w:val="000000"/>
          <w:sz w:val="22"/>
          <w:szCs w:val="22"/>
        </w:rPr>
      </w:pPr>
    </w:p>
    <w:p w14:paraId="00000060" w14:textId="77777777" w:rsidR="00B17CF4" w:rsidRDefault="005B62B4">
      <w:pPr>
        <w:shd w:val="clear" w:color="auto" w:fill="FFFFFF"/>
        <w:rPr>
          <w:sz w:val="22"/>
          <w:szCs w:val="22"/>
        </w:rPr>
      </w:pPr>
      <w:r>
        <w:rPr>
          <w:b/>
          <w:sz w:val="22"/>
          <w:szCs w:val="22"/>
        </w:rPr>
        <w:t>OTHER SKILLS AND ABILITIES</w:t>
      </w:r>
      <w:r>
        <w:rPr>
          <w:sz w:val="22"/>
          <w:szCs w:val="22"/>
        </w:rPr>
        <w:t xml:space="preserve">:  </w:t>
      </w:r>
    </w:p>
    <w:p w14:paraId="00000061" w14:textId="77777777" w:rsidR="00B17CF4" w:rsidRDefault="005B62B4">
      <w:pPr>
        <w:shd w:val="clear" w:color="auto" w:fill="FFFFFF"/>
        <w:rPr>
          <w:sz w:val="22"/>
          <w:szCs w:val="22"/>
        </w:rPr>
      </w:pPr>
      <w:r>
        <w:rPr>
          <w:sz w:val="22"/>
          <w:szCs w:val="22"/>
        </w:rPr>
        <w:t xml:space="preserve">A high level of organizational and interpersonal </w:t>
      </w:r>
      <w:proofErr w:type="gramStart"/>
      <w:r>
        <w:rPr>
          <w:sz w:val="22"/>
          <w:szCs w:val="22"/>
        </w:rPr>
        <w:t>skill</w:t>
      </w:r>
      <w:proofErr w:type="gramEnd"/>
      <w:r>
        <w:rPr>
          <w:sz w:val="22"/>
          <w:szCs w:val="22"/>
        </w:rPr>
        <w:t xml:space="preserve"> is required. Attention to detail and working well with others is also required.</w:t>
      </w:r>
    </w:p>
    <w:p w14:paraId="00000062" w14:textId="77777777" w:rsidR="00B17CF4" w:rsidRDefault="005B62B4">
      <w:pPr>
        <w:shd w:val="clear" w:color="auto" w:fill="FFFFFF"/>
        <w:rPr>
          <w:sz w:val="22"/>
          <w:szCs w:val="22"/>
        </w:rPr>
      </w:pPr>
      <w:r>
        <w:rPr>
          <w:sz w:val="22"/>
          <w:szCs w:val="22"/>
        </w:rPr>
        <w:t> </w:t>
      </w:r>
    </w:p>
    <w:p w14:paraId="00000063" w14:textId="77777777" w:rsidR="00B17CF4" w:rsidRDefault="005B62B4">
      <w:pPr>
        <w:shd w:val="clear" w:color="auto" w:fill="FFFFFF"/>
        <w:rPr>
          <w:sz w:val="22"/>
          <w:szCs w:val="22"/>
        </w:rPr>
      </w:pPr>
      <w:r>
        <w:rPr>
          <w:sz w:val="22"/>
          <w:szCs w:val="22"/>
        </w:rPr>
        <w:t>Ability to read and analyze written and electronic correspondence and compose appropriate responses utilizing others in the organization when appropriate. Ability to respond to common inquiries from regulatory agencies or members of the business community. Ability to effectively present verbal and written information to constituencies and public groups.</w:t>
      </w:r>
    </w:p>
    <w:p w14:paraId="00000064" w14:textId="77777777" w:rsidR="00B17CF4" w:rsidRDefault="00B17CF4">
      <w:pPr>
        <w:pBdr>
          <w:top w:val="nil"/>
          <w:left w:val="nil"/>
          <w:bottom w:val="nil"/>
          <w:right w:val="nil"/>
          <w:between w:val="nil"/>
        </w:pBdr>
        <w:rPr>
          <w:color w:val="000000"/>
          <w:sz w:val="22"/>
          <w:szCs w:val="22"/>
        </w:rPr>
      </w:pPr>
    </w:p>
    <w:p w14:paraId="00000065" w14:textId="77777777" w:rsidR="00B17CF4" w:rsidRDefault="00B17CF4">
      <w:pPr>
        <w:pBdr>
          <w:top w:val="nil"/>
          <w:left w:val="nil"/>
          <w:bottom w:val="nil"/>
          <w:right w:val="nil"/>
          <w:between w:val="nil"/>
        </w:pBdr>
        <w:jc w:val="both"/>
        <w:rPr>
          <w:color w:val="000000"/>
          <w:sz w:val="22"/>
          <w:szCs w:val="22"/>
        </w:rPr>
      </w:pPr>
    </w:p>
    <w:p w14:paraId="00000066" w14:textId="77777777" w:rsidR="00B17CF4" w:rsidRDefault="005B62B4">
      <w:pPr>
        <w:rPr>
          <w:sz w:val="22"/>
          <w:szCs w:val="22"/>
        </w:rPr>
      </w:pPr>
      <w:r>
        <w:rPr>
          <w:b/>
          <w:sz w:val="22"/>
          <w:szCs w:val="22"/>
        </w:rPr>
        <w:t xml:space="preserve">APPROVED: </w:t>
      </w:r>
      <w:r>
        <w:rPr>
          <w:sz w:val="22"/>
          <w:szCs w:val="22"/>
        </w:rPr>
        <w:t>________________________________________________________________________________</w:t>
      </w:r>
    </w:p>
    <w:p w14:paraId="00000067" w14:textId="77777777" w:rsidR="00B17CF4" w:rsidRDefault="005B62B4">
      <w:pPr>
        <w:rPr>
          <w:sz w:val="22"/>
          <w:szCs w:val="22"/>
        </w:rPr>
      </w:pPr>
      <w:r>
        <w:rPr>
          <w:sz w:val="22"/>
          <w:szCs w:val="22"/>
        </w:rPr>
        <w:tab/>
      </w:r>
      <w:r>
        <w:rPr>
          <w:sz w:val="22"/>
          <w:szCs w:val="22"/>
        </w:rPr>
        <w:tab/>
      </w:r>
      <w:r>
        <w:rPr>
          <w:sz w:val="22"/>
          <w:szCs w:val="22"/>
        </w:rPr>
        <w:tab/>
        <w:t>Employee</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Date</w:t>
      </w:r>
    </w:p>
    <w:p w14:paraId="00000068" w14:textId="77777777" w:rsidR="00B17CF4" w:rsidRDefault="00B17CF4">
      <w:pPr>
        <w:rPr>
          <w:sz w:val="22"/>
          <w:szCs w:val="22"/>
        </w:rPr>
      </w:pPr>
    </w:p>
    <w:p w14:paraId="00000069" w14:textId="77777777" w:rsidR="00B17CF4" w:rsidRDefault="00B17CF4">
      <w:pPr>
        <w:rPr>
          <w:sz w:val="22"/>
          <w:szCs w:val="22"/>
        </w:rPr>
      </w:pPr>
    </w:p>
    <w:p w14:paraId="0000006A" w14:textId="77777777" w:rsidR="00B17CF4" w:rsidRDefault="005B62B4">
      <w:pPr>
        <w:rPr>
          <w:sz w:val="22"/>
          <w:szCs w:val="22"/>
        </w:rPr>
      </w:pPr>
      <w:r>
        <w:rPr>
          <w:sz w:val="22"/>
          <w:szCs w:val="22"/>
        </w:rPr>
        <w:tab/>
      </w:r>
      <w:r>
        <w:rPr>
          <w:sz w:val="22"/>
          <w:szCs w:val="22"/>
        </w:rPr>
        <w:tab/>
      </w:r>
      <w:r>
        <w:rPr>
          <w:sz w:val="22"/>
          <w:szCs w:val="22"/>
        </w:rPr>
        <w:t xml:space="preserve">       ____________________________________________________________________________</w:t>
      </w:r>
    </w:p>
    <w:p w14:paraId="0000006B" w14:textId="77777777" w:rsidR="00B17CF4" w:rsidRDefault="005B62B4">
      <w:pPr>
        <w:rPr>
          <w:sz w:val="22"/>
          <w:szCs w:val="22"/>
        </w:rPr>
      </w:pPr>
      <w:r>
        <w:rPr>
          <w:sz w:val="22"/>
          <w:szCs w:val="22"/>
        </w:rPr>
        <w:tab/>
      </w:r>
      <w:r>
        <w:rPr>
          <w:sz w:val="22"/>
          <w:szCs w:val="22"/>
        </w:rPr>
        <w:tab/>
      </w:r>
      <w:r>
        <w:rPr>
          <w:sz w:val="22"/>
          <w:szCs w:val="22"/>
        </w:rPr>
        <w:tab/>
        <w:t>Supervisor</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Date</w:t>
      </w:r>
    </w:p>
    <w:p w14:paraId="0000006C" w14:textId="77777777" w:rsidR="00B17CF4" w:rsidRDefault="005B62B4">
      <w:pPr>
        <w:rPr>
          <w:sz w:val="22"/>
          <w:szCs w:val="22"/>
        </w:rPr>
      </w:pPr>
      <w:r>
        <w:rPr>
          <w:sz w:val="22"/>
          <w:szCs w:val="22"/>
        </w:rPr>
        <w:tab/>
        <w:t xml:space="preserve">                   </w:t>
      </w:r>
    </w:p>
    <w:sectPr w:rsidR="00B17CF4">
      <w:pgSz w:w="12240" w:h="15840"/>
      <w:pgMar w:top="900" w:right="990" w:bottom="630" w:left="99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3095330-5625-4022-8585-164A7FB8BC0D}"/>
  </w:font>
  <w:font w:name="Tahoma">
    <w:panose1 w:val="020B0604030504040204"/>
    <w:charset w:val="00"/>
    <w:family w:val="swiss"/>
    <w:pitch w:val="variable"/>
    <w:sig w:usb0="E1002EFF" w:usb1="C000605B" w:usb2="00000029" w:usb3="00000000" w:csb0="000101FF" w:csb1="00000000"/>
    <w:embedRegular r:id="rId2" w:fontKey="{792EEA5C-2F22-4440-828F-C7B640DABF4A}"/>
  </w:font>
  <w:font w:name="Georgia">
    <w:panose1 w:val="02040502050405020303"/>
    <w:charset w:val="00"/>
    <w:family w:val="roman"/>
    <w:pitch w:val="variable"/>
    <w:sig w:usb0="00000287" w:usb1="00000000" w:usb2="00000000" w:usb3="00000000" w:csb0="0000009F" w:csb1="00000000"/>
    <w:embedRegular r:id="rId3" w:fontKey="{962969AE-8917-4E4E-8BFB-A9E7F0D706F0}"/>
    <w:embedItalic r:id="rId4" w:fontKey="{0B821047-4B10-4D2A-9F66-24DC9022F5A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00F1AF10-84EB-4A7F-AE6A-5FE5C17404E1}"/>
  </w:font>
  <w:font w:name="Calibri">
    <w:panose1 w:val="020F0502020204030204"/>
    <w:charset w:val="00"/>
    <w:family w:val="swiss"/>
    <w:pitch w:val="variable"/>
    <w:sig w:usb0="E4002EFF" w:usb1="C200247B" w:usb2="00000009" w:usb3="00000000" w:csb0="000001FF" w:csb1="00000000"/>
    <w:embedRegular r:id="rId6" w:fontKey="{45E8ED26-752F-4BCF-9B4B-82F5D6A3CDA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75817"/>
    <w:multiLevelType w:val="multilevel"/>
    <w:tmpl w:val="544A0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9655BD"/>
    <w:multiLevelType w:val="multilevel"/>
    <w:tmpl w:val="D8781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8378FB"/>
    <w:multiLevelType w:val="multilevel"/>
    <w:tmpl w:val="28F4698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36B16A41"/>
    <w:multiLevelType w:val="multilevel"/>
    <w:tmpl w:val="116CB3A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3B18523F"/>
    <w:multiLevelType w:val="multilevel"/>
    <w:tmpl w:val="DE144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23A3591"/>
    <w:multiLevelType w:val="multilevel"/>
    <w:tmpl w:val="63AE6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61751CE"/>
    <w:multiLevelType w:val="multilevel"/>
    <w:tmpl w:val="23C82FF6"/>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6E226E69"/>
    <w:multiLevelType w:val="multilevel"/>
    <w:tmpl w:val="208AD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170255D"/>
    <w:multiLevelType w:val="multilevel"/>
    <w:tmpl w:val="518E3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3CC2F63"/>
    <w:multiLevelType w:val="multilevel"/>
    <w:tmpl w:val="5FDCE862"/>
    <w:lvl w:ilvl="0">
      <w:start w:val="1"/>
      <w:numFmt w:val="decimal"/>
      <w:lvlText w:val="%1."/>
      <w:lvlJc w:val="left"/>
      <w:pPr>
        <w:ind w:left="570" w:hanging="450"/>
      </w:pPr>
    </w:lvl>
    <w:lvl w:ilvl="1">
      <w:start w:val="1"/>
      <w:numFmt w:val="bullet"/>
      <w:lvlText w:val="●"/>
      <w:lvlJc w:val="left"/>
      <w:pPr>
        <w:ind w:left="1200" w:hanging="360"/>
      </w:pPr>
      <w:rPr>
        <w:rFonts w:ascii="Noto Sans Symbols" w:eastAsia="Noto Sans Symbols" w:hAnsi="Noto Sans Symbols" w:cs="Noto Sans Symbols"/>
      </w:r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num w:numId="1" w16cid:durableId="1123771616">
    <w:abstractNumId w:val="0"/>
  </w:num>
  <w:num w:numId="2" w16cid:durableId="1715542340">
    <w:abstractNumId w:val="7"/>
  </w:num>
  <w:num w:numId="3" w16cid:durableId="1053311808">
    <w:abstractNumId w:val="8"/>
  </w:num>
  <w:num w:numId="4" w16cid:durableId="2139109339">
    <w:abstractNumId w:val="9"/>
  </w:num>
  <w:num w:numId="5" w16cid:durableId="816067940">
    <w:abstractNumId w:val="2"/>
  </w:num>
  <w:num w:numId="6" w16cid:durableId="1127820062">
    <w:abstractNumId w:val="3"/>
  </w:num>
  <w:num w:numId="7" w16cid:durableId="100683405">
    <w:abstractNumId w:val="6"/>
  </w:num>
  <w:num w:numId="8" w16cid:durableId="24141135">
    <w:abstractNumId w:val="4"/>
  </w:num>
  <w:num w:numId="9" w16cid:durableId="694966776">
    <w:abstractNumId w:val="5"/>
  </w:num>
  <w:num w:numId="10" w16cid:durableId="10592129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CF4"/>
    <w:rsid w:val="00281CD2"/>
    <w:rsid w:val="003B129F"/>
    <w:rsid w:val="005B62B4"/>
    <w:rsid w:val="007101D0"/>
    <w:rsid w:val="00892482"/>
    <w:rsid w:val="00B17CF4"/>
    <w:rsid w:val="00BA3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0D50A"/>
  <w15:docId w15:val="{9EA6066A-EEC0-45C6-BC2D-302BC958A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9694A"/>
    <w:pPr>
      <w:ind w:left="720"/>
    </w:pPr>
  </w:style>
  <w:style w:type="paragraph" w:styleId="BalloonText">
    <w:name w:val="Balloon Text"/>
    <w:basedOn w:val="Normal"/>
    <w:link w:val="BalloonTextChar"/>
    <w:rsid w:val="00C46263"/>
    <w:rPr>
      <w:rFonts w:ascii="Tahoma" w:hAnsi="Tahoma" w:cs="Tahoma"/>
      <w:sz w:val="16"/>
      <w:szCs w:val="16"/>
    </w:rPr>
  </w:style>
  <w:style w:type="character" w:customStyle="1" w:styleId="BalloonTextChar">
    <w:name w:val="Balloon Text Char"/>
    <w:link w:val="BalloonText"/>
    <w:rsid w:val="00C46263"/>
    <w:rPr>
      <w:rFonts w:ascii="Tahoma" w:hAnsi="Tahoma" w:cs="Tahoma"/>
      <w:sz w:val="16"/>
      <w:szCs w:val="16"/>
    </w:rPr>
  </w:style>
  <w:style w:type="paragraph" w:styleId="Revision">
    <w:name w:val="Revision"/>
    <w:hidden/>
    <w:uiPriority w:val="99"/>
    <w:semiHidden/>
    <w:rsid w:val="00BB172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xRMQWy++3n8s034cFUw5xCPbA==">CgMxLjA4AHIhMUlkb3k1cy01ZEFKY0ZHRUszU2FJSUc2dG9jNjF3OFEz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1074</Words>
  <Characters>6122</Characters>
  <Application>Microsoft Office Word</Application>
  <DocSecurity>0</DocSecurity>
  <Lines>51</Lines>
  <Paragraphs>14</Paragraphs>
  <ScaleCrop>false</ScaleCrop>
  <Company/>
  <LinksUpToDate>false</LinksUpToDate>
  <CharactersWithSpaces>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Toole</dc:creator>
  <cp:lastModifiedBy>Taylor Lehmann</cp:lastModifiedBy>
  <cp:revision>5</cp:revision>
  <dcterms:created xsi:type="dcterms:W3CDTF">2025-09-30T15:43:00Z</dcterms:created>
  <dcterms:modified xsi:type="dcterms:W3CDTF">2025-12-16T19:25:00Z</dcterms:modified>
</cp:coreProperties>
</file>