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59D2" w14:textId="77777777" w:rsidR="001D023B" w:rsidRPr="001D023B" w:rsidRDefault="001D023B" w:rsidP="001D023B">
      <w:pPr>
        <w:shd w:val="clear" w:color="auto" w:fill="FFFFFF"/>
        <w:spacing w:after="360" w:line="240" w:lineRule="auto"/>
        <w:jc w:val="center"/>
        <w:rPr>
          <w:rFonts w:ascii="Arial" w:eastAsia="Times New Roman" w:hAnsi="Arial" w:cs="Arial"/>
          <w:color w:val="FF00FF"/>
          <w:sz w:val="30"/>
          <w:szCs w:val="30"/>
          <w:lang w:eastAsia="en-IN"/>
        </w:rPr>
      </w:pPr>
      <w:r w:rsidRPr="001D023B">
        <w:rPr>
          <w:rFonts w:ascii="Arial" w:eastAsia="Times New Roman" w:hAnsi="Arial" w:cs="Arial"/>
          <w:b/>
          <w:bCs/>
          <w:color w:val="FF00FF"/>
          <w:sz w:val="30"/>
          <w:szCs w:val="30"/>
          <w:u w:val="single"/>
          <w:lang w:eastAsia="en-IN"/>
        </w:rPr>
        <w:t>Homily for the Solemnity of Ss Peter and Paul, Apostles (June 29, 2025)</w:t>
      </w:r>
    </w:p>
    <w:p w14:paraId="0C15A3F7" w14:textId="77777777" w:rsidR="001D023B" w:rsidRPr="001D023B" w:rsidRDefault="001D023B" w:rsidP="001D023B">
      <w:pPr>
        <w:shd w:val="clear" w:color="auto" w:fill="FFFFFF"/>
        <w:spacing w:after="360" w:line="240" w:lineRule="auto"/>
        <w:jc w:val="center"/>
        <w:rPr>
          <w:rFonts w:ascii="Arial" w:eastAsia="Times New Roman" w:hAnsi="Arial" w:cs="Arial"/>
          <w:color w:val="FF00FF"/>
          <w:sz w:val="30"/>
          <w:szCs w:val="30"/>
          <w:lang w:eastAsia="en-IN"/>
        </w:rPr>
      </w:pPr>
      <w:proofErr w:type="gramStart"/>
      <w:r>
        <w:rPr>
          <w:rFonts w:ascii="Arial" w:eastAsia="Times New Roman" w:hAnsi="Arial" w:cs="Arial"/>
          <w:b/>
          <w:bCs/>
          <w:color w:val="FF00FF"/>
          <w:sz w:val="30"/>
          <w:szCs w:val="30"/>
          <w:lang w:eastAsia="en-IN"/>
        </w:rPr>
        <w:t>Readings:-</w:t>
      </w:r>
      <w:proofErr w:type="gramEnd"/>
      <w:r>
        <w:rPr>
          <w:rFonts w:ascii="Arial" w:eastAsia="Times New Roman" w:hAnsi="Arial" w:cs="Arial"/>
          <w:b/>
          <w:bCs/>
          <w:color w:val="FF00FF"/>
          <w:sz w:val="30"/>
          <w:szCs w:val="30"/>
          <w:lang w:eastAsia="en-IN"/>
        </w:rPr>
        <w:t xml:space="preserve">  </w:t>
      </w:r>
      <w:r w:rsidRPr="001D023B">
        <w:rPr>
          <w:rFonts w:ascii="Arial" w:eastAsia="Times New Roman" w:hAnsi="Arial" w:cs="Arial"/>
          <w:b/>
          <w:bCs/>
          <w:color w:val="FF00FF"/>
          <w:sz w:val="30"/>
          <w:szCs w:val="30"/>
          <w:lang w:eastAsia="en-IN"/>
        </w:rPr>
        <w:t>Vigil</w:t>
      </w:r>
      <w:r w:rsidRPr="001D023B">
        <w:rPr>
          <w:rFonts w:ascii="Arial" w:eastAsia="Times New Roman" w:hAnsi="Arial" w:cs="Arial"/>
          <w:color w:val="FF00FF"/>
          <w:sz w:val="30"/>
          <w:szCs w:val="30"/>
          <w:lang w:eastAsia="en-IN"/>
        </w:rPr>
        <w:t xml:space="preserve"> Acts 3:1-10; Gal 1:11-20; </w:t>
      </w:r>
      <w:proofErr w:type="gramStart"/>
      <w:r w:rsidRPr="001D023B">
        <w:rPr>
          <w:rFonts w:ascii="Arial" w:eastAsia="Times New Roman" w:hAnsi="Arial" w:cs="Arial"/>
          <w:color w:val="FF00FF"/>
          <w:sz w:val="30"/>
          <w:szCs w:val="30"/>
          <w:lang w:eastAsia="en-IN"/>
        </w:rPr>
        <w:t>Jn:21:15</w:t>
      </w:r>
      <w:proofErr w:type="gramEnd"/>
      <w:r w:rsidRPr="001D023B">
        <w:rPr>
          <w:rFonts w:ascii="Arial" w:eastAsia="Times New Roman" w:hAnsi="Arial" w:cs="Arial"/>
          <w:color w:val="FF00FF"/>
          <w:sz w:val="30"/>
          <w:szCs w:val="30"/>
          <w:lang w:eastAsia="en-IN"/>
        </w:rPr>
        <w:t>-19;</w:t>
      </w:r>
      <w:r w:rsidRPr="001D023B">
        <w:rPr>
          <w:rFonts w:ascii="Arial" w:eastAsia="Times New Roman" w:hAnsi="Arial" w:cs="Arial"/>
          <w:b/>
          <w:bCs/>
          <w:color w:val="FF00FF"/>
          <w:sz w:val="30"/>
          <w:szCs w:val="30"/>
          <w:lang w:eastAsia="en-IN"/>
        </w:rPr>
        <w:t> Sunday: </w:t>
      </w:r>
      <w:r w:rsidRPr="001D023B">
        <w:rPr>
          <w:rFonts w:ascii="Arial" w:eastAsia="Times New Roman" w:hAnsi="Arial" w:cs="Arial"/>
          <w:color w:val="FF00FF"/>
          <w:sz w:val="30"/>
          <w:szCs w:val="30"/>
          <w:lang w:eastAsia="en-IN"/>
        </w:rPr>
        <w:t>Acts 12:1-11; 1Tm 4:6-8; Mt 16:13-19</w:t>
      </w:r>
    </w:p>
    <w:p w14:paraId="353FFC25" w14:textId="77777777" w:rsidR="001D023B" w:rsidRPr="00EC4E49" w:rsidRDefault="001D023B" w:rsidP="001D023B">
      <w:pPr>
        <w:shd w:val="clear" w:color="auto" w:fill="FFFFFF"/>
        <w:spacing w:after="360" w:line="240" w:lineRule="auto"/>
        <w:jc w:val="both"/>
        <w:rPr>
          <w:rFonts w:ascii="Arial" w:eastAsia="Times New Roman" w:hAnsi="Arial" w:cs="Arial"/>
          <w:color w:val="141412"/>
          <w:sz w:val="32"/>
          <w:szCs w:val="32"/>
          <w:lang w:eastAsia="en-IN"/>
        </w:rPr>
      </w:pPr>
      <w:r w:rsidRPr="00EC4E49">
        <w:rPr>
          <w:rFonts w:ascii="Arial" w:eastAsia="Times New Roman" w:hAnsi="Arial" w:cs="Arial"/>
          <w:color w:val="141412"/>
          <w:sz w:val="32"/>
          <w:szCs w:val="32"/>
          <w:lang w:eastAsia="en-IN"/>
        </w:rPr>
        <w:t>St. Peter and St. Paul are the principal pillars of the Church. That is why this Sunday (June 29th), we celebrate the feast of their martyrdom, replacing the normal readings for the </w:t>
      </w:r>
      <w:r w:rsidRPr="00D17439">
        <w:rPr>
          <w:rFonts w:ascii="Arial" w:eastAsia="Times New Roman" w:hAnsi="Arial" w:cs="Arial"/>
          <w:b/>
          <w:bCs/>
          <w:color w:val="141412"/>
          <w:sz w:val="32"/>
          <w:szCs w:val="32"/>
          <w:lang w:eastAsia="en-IN"/>
        </w:rPr>
        <w:t>Thirteenth Sunday [C] in Ordinary Time</w:t>
      </w:r>
    </w:p>
    <w:p w14:paraId="72B8E0DE" w14:textId="77777777" w:rsidR="001D023B" w:rsidRDefault="001D023B" w:rsidP="001D023B">
      <w:pPr>
        <w:shd w:val="clear" w:color="auto" w:fill="FFFFFF"/>
        <w:spacing w:after="360" w:line="240" w:lineRule="auto"/>
        <w:jc w:val="both"/>
        <w:rPr>
          <w:rFonts w:ascii="Arial" w:eastAsia="Times New Roman" w:hAnsi="Arial" w:cs="Arial"/>
          <w:color w:val="141412"/>
          <w:sz w:val="32"/>
          <w:szCs w:val="32"/>
          <w:lang w:eastAsia="en-IN"/>
        </w:rPr>
      </w:pPr>
      <w:r w:rsidRPr="00D17439">
        <w:rPr>
          <w:rFonts w:ascii="Arial" w:eastAsia="Times New Roman" w:hAnsi="Arial" w:cs="Arial"/>
          <w:b/>
          <w:bCs/>
          <w:color w:val="141412"/>
          <w:sz w:val="32"/>
          <w:szCs w:val="32"/>
          <w:lang w:eastAsia="en-IN"/>
        </w:rPr>
        <w:t>Peter </w:t>
      </w:r>
      <w:r w:rsidRPr="00EC4E49">
        <w:rPr>
          <w:rFonts w:ascii="Arial" w:eastAsia="Times New Roman" w:hAnsi="Arial" w:cs="Arial"/>
          <w:color w:val="141412"/>
          <w:sz w:val="32"/>
          <w:szCs w:val="32"/>
          <w:lang w:eastAsia="en-IN"/>
        </w:rPr>
        <w:t xml:space="preserve">was son of </w:t>
      </w:r>
      <w:r w:rsidR="00E17A5A" w:rsidRPr="00EC4E49">
        <w:rPr>
          <w:rFonts w:ascii="Arial" w:eastAsia="Times New Roman" w:hAnsi="Arial" w:cs="Arial"/>
          <w:color w:val="141412"/>
          <w:sz w:val="32"/>
          <w:szCs w:val="32"/>
          <w:lang w:eastAsia="en-IN"/>
        </w:rPr>
        <w:t>Jonah</w:t>
      </w:r>
      <w:r w:rsidRPr="00EC4E49">
        <w:rPr>
          <w:rFonts w:ascii="Arial" w:eastAsia="Times New Roman" w:hAnsi="Arial" w:cs="Arial"/>
          <w:color w:val="141412"/>
          <w:sz w:val="32"/>
          <w:szCs w:val="32"/>
          <w:lang w:eastAsia="en-IN"/>
        </w:rPr>
        <w:t xml:space="preserve"> and brother of Andrew. He was a professional fisherman from Bethsaida, a fishing town on the Lake of Galilee (Gennesaret). He might have been a follower of John the Baptist. It was his brother Andrew who introduced him to Jesus, and Jesus who changed his name from Simon to Cephas or Peter. Jesus made him the leader of his apostles. At Caesarea Philippi Jesus promised to make him the head of his Church, and the risen Jesus confirmed Peter’s precedence. It was the </w:t>
      </w:r>
    </w:p>
    <w:p w14:paraId="3997A527" w14:textId="77777777" w:rsidR="001D023B" w:rsidRPr="00EC4E49" w:rsidRDefault="001D023B" w:rsidP="001D023B">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color w:val="141412"/>
          <w:sz w:val="32"/>
          <w:szCs w:val="32"/>
          <w:lang w:eastAsia="en-IN"/>
        </w:rPr>
        <w:t>Ho</w:t>
      </w:r>
      <w:r w:rsidRPr="00EC4E49">
        <w:rPr>
          <w:rFonts w:ascii="Arial" w:eastAsia="Times New Roman" w:hAnsi="Arial" w:cs="Arial"/>
          <w:color w:val="141412"/>
          <w:sz w:val="32"/>
          <w:szCs w:val="32"/>
          <w:lang w:eastAsia="en-IN"/>
        </w:rPr>
        <w:t>ly Spirit Who inspired Peter’s Proclamation of the Good News to all in Jerusalem on the day of the Pentecost bringing the Church into living action. Peter made missionary journeys to Lydda, Joppa and Caesarea and convened the first Council in Jerusalem. Peter wrote two epistles addressed to the whole Church. He was martyred by crucifixion under the emperor Nero.</w:t>
      </w:r>
    </w:p>
    <w:p w14:paraId="09A7906E" w14:textId="77777777" w:rsidR="001D023B" w:rsidRDefault="001D023B" w:rsidP="001D023B">
      <w:pPr>
        <w:shd w:val="clear" w:color="auto" w:fill="FFFFFF"/>
        <w:spacing w:after="360" w:line="240" w:lineRule="auto"/>
        <w:jc w:val="both"/>
        <w:rPr>
          <w:rFonts w:ascii="Arial" w:eastAsia="Times New Roman" w:hAnsi="Arial" w:cs="Arial"/>
          <w:color w:val="141412"/>
          <w:sz w:val="32"/>
          <w:szCs w:val="32"/>
          <w:lang w:eastAsia="en-IN"/>
        </w:rPr>
      </w:pPr>
      <w:r w:rsidRPr="00D17439">
        <w:rPr>
          <w:rFonts w:ascii="Arial" w:eastAsia="Times New Roman" w:hAnsi="Arial" w:cs="Arial"/>
          <w:b/>
          <w:bCs/>
          <w:color w:val="141412"/>
          <w:sz w:val="32"/>
          <w:szCs w:val="32"/>
          <w:lang w:eastAsia="en-IN"/>
        </w:rPr>
        <w:t>Paul </w:t>
      </w:r>
      <w:r w:rsidRPr="00EC4E49">
        <w:rPr>
          <w:rFonts w:ascii="Arial" w:eastAsia="Times New Roman" w:hAnsi="Arial" w:cs="Arial"/>
          <w:color w:val="141412"/>
          <w:sz w:val="32"/>
          <w:szCs w:val="32"/>
          <w:lang w:eastAsia="en-IN"/>
        </w:rPr>
        <w:t>the “Apostle to the Gentiles” and the greatest missionary was a Roman citizen by birth as he was born in Tarsus of Cilicia, a Province of Rome. His original name was Saul. He was trained as a tent-maker and practiced that trade. As a Pharisee he was sent to Jerusalem by his parents to study the Mosaic Law under the great Rabbi Gamaliel. Well-versed in the Scriptures, he became a religious fanatic and was ready to destroy the Christian faith. When Stephen was stoned to death by Jewish fanatics, Saul was there to support them. But he was miraculously converted on his way to Damascus to arrest the Christians. He made several missionary journeys, converted hundreds of Jews and Gentiles and established Church communities. He wrote 14 epistles. He was arrested and kept in prison for two years in Caesarea and two more years in Rome. Finally, he was martyred by</w:t>
      </w:r>
      <w:r>
        <w:rPr>
          <w:rFonts w:ascii="Arial" w:eastAsia="Times New Roman" w:hAnsi="Arial" w:cs="Arial"/>
          <w:color w:val="141412"/>
          <w:sz w:val="32"/>
          <w:szCs w:val="32"/>
          <w:lang w:eastAsia="en-IN"/>
        </w:rPr>
        <w:t xml:space="preserve"> being beheaded</w:t>
      </w:r>
      <w:r w:rsidRPr="00EC4E49">
        <w:rPr>
          <w:rFonts w:ascii="Arial" w:eastAsia="Times New Roman" w:hAnsi="Arial" w:cs="Arial"/>
          <w:color w:val="141412"/>
          <w:sz w:val="32"/>
          <w:szCs w:val="32"/>
          <w:lang w:eastAsia="en-IN"/>
        </w:rPr>
        <w:t xml:space="preserve"> at Tre Fontanne in Rome. Let us pray for the apostolic zeal and missionary spirit of Saints Peter &amp; Paul.</w:t>
      </w:r>
    </w:p>
    <w:p w14:paraId="7C5C7578" w14:textId="77777777" w:rsidR="008A405E" w:rsidRDefault="008A405E" w:rsidP="008A405E">
      <w:pPr>
        <w:shd w:val="clear" w:color="auto" w:fill="FFFFFF"/>
        <w:spacing w:after="360" w:line="240" w:lineRule="auto"/>
        <w:jc w:val="both"/>
        <w:rPr>
          <w:rFonts w:ascii="Arial" w:eastAsia="Times New Roman" w:hAnsi="Arial" w:cs="Arial"/>
          <w:color w:val="141412"/>
          <w:sz w:val="32"/>
          <w:szCs w:val="32"/>
          <w:lang w:eastAsia="en-IN"/>
        </w:rPr>
      </w:pPr>
      <w:r w:rsidRPr="008A405E">
        <w:rPr>
          <w:rFonts w:ascii="Arial" w:eastAsia="Times New Roman" w:hAnsi="Arial" w:cs="Arial"/>
          <w:b/>
          <w:color w:val="141412"/>
          <w:sz w:val="32"/>
          <w:szCs w:val="32"/>
          <w:lang w:eastAsia="en-IN"/>
        </w:rPr>
        <w:t xml:space="preserve">An explanation of the Gospel of the </w:t>
      </w:r>
      <w:proofErr w:type="gramStart"/>
      <w:r w:rsidRPr="008A405E">
        <w:rPr>
          <w:rFonts w:ascii="Arial" w:eastAsia="Times New Roman" w:hAnsi="Arial" w:cs="Arial"/>
          <w:b/>
          <w:color w:val="141412"/>
          <w:sz w:val="32"/>
          <w:szCs w:val="32"/>
          <w:lang w:eastAsia="en-IN"/>
        </w:rPr>
        <w:t>day:-</w:t>
      </w:r>
      <w:proofErr w:type="gramEnd"/>
      <w:r w:rsidRPr="008A405E">
        <w:rPr>
          <w:rFonts w:ascii="Arial" w:eastAsia="Times New Roman" w:hAnsi="Arial" w:cs="Arial"/>
          <w:color w:val="141412"/>
          <w:sz w:val="32"/>
          <w:szCs w:val="32"/>
          <w:lang w:eastAsia="en-IN"/>
        </w:rPr>
        <w:t xml:space="preserve"> </w:t>
      </w:r>
      <w:r w:rsidRPr="00EC4E49">
        <w:rPr>
          <w:rFonts w:ascii="Arial" w:eastAsia="Times New Roman" w:hAnsi="Arial" w:cs="Arial"/>
          <w:color w:val="141412"/>
          <w:sz w:val="32"/>
          <w:szCs w:val="32"/>
          <w:lang w:eastAsia="en-IN"/>
        </w:rPr>
        <w:t xml:space="preserve">Today’s gospel passage is the first of the three times when Jesus foretold his passion, death and </w:t>
      </w:r>
      <w:r w:rsidRPr="00EC4E49">
        <w:rPr>
          <w:rFonts w:ascii="Arial" w:eastAsia="Times New Roman" w:hAnsi="Arial" w:cs="Arial"/>
          <w:color w:val="141412"/>
          <w:sz w:val="32"/>
          <w:szCs w:val="32"/>
          <w:lang w:eastAsia="en-IN"/>
        </w:rPr>
        <w:lastRenderedPageBreak/>
        <w:t>resurrection. It consists of two sections, the messianic confession of Peter and the prediction of his Passion by Jesus</w:t>
      </w:r>
    </w:p>
    <w:p w14:paraId="02136E90" w14:textId="77777777" w:rsidR="008A405E" w:rsidRPr="00EC4E49" w:rsidRDefault="008A405E" w:rsidP="008A405E">
      <w:pPr>
        <w:shd w:val="clear" w:color="auto" w:fill="FFFFFF"/>
        <w:spacing w:after="360" w:line="240" w:lineRule="auto"/>
        <w:jc w:val="both"/>
        <w:rPr>
          <w:rFonts w:ascii="Arial" w:eastAsia="Times New Roman" w:hAnsi="Arial" w:cs="Arial"/>
          <w:color w:val="141412"/>
          <w:sz w:val="32"/>
          <w:szCs w:val="32"/>
          <w:lang w:eastAsia="en-IN"/>
        </w:rPr>
      </w:pPr>
      <w:r w:rsidRPr="00D17439">
        <w:rPr>
          <w:rFonts w:ascii="Arial" w:eastAsia="Times New Roman" w:hAnsi="Arial" w:cs="Arial"/>
          <w:b/>
          <w:bCs/>
          <w:color w:val="141412"/>
          <w:sz w:val="32"/>
          <w:szCs w:val="32"/>
          <w:u w:val="single"/>
          <w:lang w:eastAsia="en-IN"/>
        </w:rPr>
        <w:t xml:space="preserve">Jesus as Christ our Lord and </w:t>
      </w:r>
      <w:r w:rsidR="00996919" w:rsidRPr="00D17439">
        <w:rPr>
          <w:rFonts w:ascii="Arial" w:eastAsia="Times New Roman" w:hAnsi="Arial" w:cs="Arial"/>
          <w:b/>
          <w:bCs/>
          <w:color w:val="141412"/>
          <w:sz w:val="32"/>
          <w:szCs w:val="32"/>
          <w:u w:val="single"/>
          <w:lang w:eastAsia="en-IN"/>
        </w:rPr>
        <w:t>Saviour</w:t>
      </w:r>
      <w:r w:rsidRPr="00EC4E49">
        <w:rPr>
          <w:rFonts w:ascii="Arial" w:eastAsia="Times New Roman" w:hAnsi="Arial" w:cs="Arial"/>
          <w:color w:val="141412"/>
          <w:sz w:val="32"/>
          <w:szCs w:val="32"/>
          <w:u w:val="single"/>
          <w:lang w:eastAsia="en-IN"/>
        </w:rPr>
        <w:t>: </w:t>
      </w:r>
      <w:r w:rsidRPr="00EC4E49">
        <w:rPr>
          <w:rFonts w:ascii="Arial" w:eastAsia="Times New Roman" w:hAnsi="Arial" w:cs="Arial"/>
          <w:color w:val="141412"/>
          <w:sz w:val="32"/>
          <w:szCs w:val="32"/>
          <w:lang w:eastAsia="en-IN"/>
        </w:rPr>
        <w:t xml:space="preserve">Today’s Gospel explains the basis of our faith as the acceptance of Jesus as the Christ, our Lord and Savior. It also tells us that Christ Jesus became our </w:t>
      </w:r>
      <w:r w:rsidR="00996919" w:rsidRPr="00EC4E49">
        <w:rPr>
          <w:rFonts w:ascii="Arial" w:eastAsia="Times New Roman" w:hAnsi="Arial" w:cs="Arial"/>
          <w:color w:val="141412"/>
          <w:sz w:val="32"/>
          <w:szCs w:val="32"/>
          <w:lang w:eastAsia="en-IN"/>
        </w:rPr>
        <w:t>Saviour</w:t>
      </w:r>
      <w:r w:rsidRPr="00EC4E49">
        <w:rPr>
          <w:rFonts w:ascii="Arial" w:eastAsia="Times New Roman" w:hAnsi="Arial" w:cs="Arial"/>
          <w:color w:val="141412"/>
          <w:sz w:val="32"/>
          <w:szCs w:val="32"/>
          <w:lang w:eastAsia="en-IN"/>
        </w:rPr>
        <w:t xml:space="preserve"> by his suffering and death and resurrection. This famous profession of Faith by Peter took place at Caesarea Philippi, at present called Banias, twenty-five miles northeast of the Sea of Galilee. Jesus realized that if his disciples did not know who he really was, then his entire ministry, suffering and death would be useless. Hence, he decided to ask a question in two parts. 1) </w:t>
      </w:r>
      <w:r w:rsidRPr="00D17439">
        <w:rPr>
          <w:rFonts w:ascii="Arial" w:eastAsia="Times New Roman" w:hAnsi="Arial" w:cs="Arial"/>
          <w:i/>
          <w:iCs/>
          <w:color w:val="141412"/>
          <w:sz w:val="32"/>
          <w:szCs w:val="32"/>
          <w:lang w:eastAsia="en-IN"/>
        </w:rPr>
        <w:t>“Who do men say that the Son of Man is?”</w:t>
      </w:r>
      <w:r w:rsidRPr="00EC4E49">
        <w:rPr>
          <w:rFonts w:ascii="Arial" w:eastAsia="Times New Roman" w:hAnsi="Arial" w:cs="Arial"/>
          <w:color w:val="141412"/>
          <w:sz w:val="32"/>
          <w:szCs w:val="32"/>
          <w:lang w:eastAsia="en-IN"/>
        </w:rPr>
        <w:t> 2) </w:t>
      </w:r>
      <w:r w:rsidRPr="00D17439">
        <w:rPr>
          <w:rFonts w:ascii="Arial" w:eastAsia="Times New Roman" w:hAnsi="Arial" w:cs="Arial"/>
          <w:i/>
          <w:iCs/>
          <w:color w:val="141412"/>
          <w:sz w:val="32"/>
          <w:szCs w:val="32"/>
          <w:lang w:eastAsia="en-IN"/>
        </w:rPr>
        <w:t>“But who do you say that I am?” </w:t>
      </w:r>
      <w:r w:rsidRPr="00EC4E49">
        <w:rPr>
          <w:rFonts w:ascii="Arial" w:eastAsia="Times New Roman" w:hAnsi="Arial" w:cs="Arial"/>
          <w:color w:val="141412"/>
          <w:sz w:val="32"/>
          <w:szCs w:val="32"/>
          <w:lang w:eastAsia="en-IN"/>
        </w:rPr>
        <w:t>Their answer to the first question was: </w:t>
      </w:r>
      <w:r w:rsidRPr="00D17439">
        <w:rPr>
          <w:rFonts w:ascii="Arial" w:eastAsia="Times New Roman" w:hAnsi="Arial" w:cs="Arial"/>
          <w:i/>
          <w:iCs/>
          <w:color w:val="141412"/>
          <w:sz w:val="32"/>
          <w:szCs w:val="32"/>
          <w:lang w:eastAsia="en-IN"/>
        </w:rPr>
        <w:t>“Some say John the Baptist, others Elijah, still others Jeremiah or one of the prophets.”</w:t>
      </w:r>
      <w:r w:rsidRPr="00EC4E49">
        <w:rPr>
          <w:rFonts w:ascii="Arial" w:eastAsia="Times New Roman" w:hAnsi="Arial" w:cs="Arial"/>
          <w:color w:val="141412"/>
          <w:sz w:val="32"/>
          <w:szCs w:val="32"/>
          <w:lang w:eastAsia="en-IN"/>
        </w:rPr>
        <w:t> Peter volunteered to answer the second question saying</w:t>
      </w:r>
      <w:r w:rsidRPr="00D17439">
        <w:rPr>
          <w:rFonts w:ascii="Arial" w:eastAsia="Times New Roman" w:hAnsi="Arial" w:cs="Arial"/>
          <w:i/>
          <w:iCs/>
          <w:color w:val="141412"/>
          <w:sz w:val="32"/>
          <w:szCs w:val="32"/>
          <w:lang w:eastAsia="en-IN"/>
        </w:rPr>
        <w:t>: “You are the Christ (Messiah) the Son of the living God.”</w:t>
      </w:r>
      <w:r w:rsidRPr="00EC4E49">
        <w:rPr>
          <w:rFonts w:ascii="Arial" w:eastAsia="Times New Roman" w:hAnsi="Arial" w:cs="Arial"/>
          <w:color w:val="141412"/>
          <w:sz w:val="32"/>
          <w:szCs w:val="32"/>
          <w:lang w:eastAsia="en-IN"/>
        </w:rPr>
        <w:t> Jesus confirmed Peter’s insight as a special revelation from God. </w:t>
      </w:r>
      <w:r w:rsidRPr="00D17439">
        <w:rPr>
          <w:rFonts w:ascii="Arial" w:eastAsia="Times New Roman" w:hAnsi="Arial" w:cs="Arial"/>
          <w:i/>
          <w:iCs/>
          <w:color w:val="141412"/>
          <w:sz w:val="32"/>
          <w:szCs w:val="32"/>
          <w:lang w:eastAsia="en-IN"/>
        </w:rPr>
        <w:t>“No mere man has revealed this to you, but my heavenly Father.”</w:t>
      </w:r>
    </w:p>
    <w:p w14:paraId="3E85486E" w14:textId="77777777" w:rsidR="008A405E" w:rsidRDefault="003B20B9" w:rsidP="008A405E">
      <w:pPr>
        <w:shd w:val="clear" w:color="auto" w:fill="FFFFFF"/>
        <w:spacing w:after="360" w:line="240" w:lineRule="auto"/>
        <w:jc w:val="both"/>
        <w:rPr>
          <w:rFonts w:ascii="Arial" w:eastAsia="Times New Roman" w:hAnsi="Arial" w:cs="Arial"/>
          <w:color w:val="141412"/>
          <w:sz w:val="32"/>
          <w:szCs w:val="32"/>
          <w:lang w:eastAsia="en-IN"/>
        </w:rPr>
      </w:pPr>
      <w:proofErr w:type="gramStart"/>
      <w:r>
        <w:rPr>
          <w:rFonts w:ascii="Arial" w:eastAsia="Times New Roman" w:hAnsi="Arial" w:cs="Arial"/>
          <w:b/>
          <w:bCs/>
          <w:color w:val="FF00FF"/>
          <w:sz w:val="32"/>
          <w:szCs w:val="32"/>
          <w:u w:val="single"/>
          <w:lang w:eastAsia="en-IN"/>
        </w:rPr>
        <w:t>So</w:t>
      </w:r>
      <w:proofErr w:type="gramEnd"/>
      <w:r>
        <w:rPr>
          <w:rFonts w:ascii="Arial" w:eastAsia="Times New Roman" w:hAnsi="Arial" w:cs="Arial"/>
          <w:b/>
          <w:bCs/>
          <w:color w:val="FF00FF"/>
          <w:sz w:val="32"/>
          <w:szCs w:val="32"/>
          <w:u w:val="single"/>
          <w:lang w:eastAsia="en-IN"/>
        </w:rPr>
        <w:t xml:space="preserve"> my dear brothers and </w:t>
      </w:r>
      <w:proofErr w:type="gramStart"/>
      <w:r>
        <w:rPr>
          <w:rFonts w:ascii="Arial" w:eastAsia="Times New Roman" w:hAnsi="Arial" w:cs="Arial"/>
          <w:b/>
          <w:bCs/>
          <w:color w:val="FF00FF"/>
          <w:sz w:val="32"/>
          <w:szCs w:val="32"/>
          <w:u w:val="single"/>
          <w:lang w:eastAsia="en-IN"/>
        </w:rPr>
        <w:t>sisters</w:t>
      </w:r>
      <w:proofErr w:type="gramEnd"/>
      <w:r>
        <w:rPr>
          <w:rFonts w:ascii="Arial" w:eastAsia="Times New Roman" w:hAnsi="Arial" w:cs="Arial"/>
          <w:b/>
          <w:bCs/>
          <w:color w:val="FF00FF"/>
          <w:sz w:val="32"/>
          <w:szCs w:val="32"/>
          <w:u w:val="single"/>
          <w:lang w:eastAsia="en-IN"/>
        </w:rPr>
        <w:t xml:space="preserve"> today’s feast invites us to imbibe the </w:t>
      </w:r>
      <w:proofErr w:type="spellStart"/>
      <w:r>
        <w:rPr>
          <w:rFonts w:ascii="Arial" w:eastAsia="Times New Roman" w:hAnsi="Arial" w:cs="Arial"/>
          <w:b/>
          <w:bCs/>
          <w:color w:val="FF00FF"/>
          <w:sz w:val="32"/>
          <w:szCs w:val="32"/>
          <w:u w:val="single"/>
          <w:lang w:eastAsia="en-IN"/>
        </w:rPr>
        <w:t>the</w:t>
      </w:r>
      <w:proofErr w:type="spellEnd"/>
      <w:r>
        <w:rPr>
          <w:rFonts w:ascii="Arial" w:eastAsia="Times New Roman" w:hAnsi="Arial" w:cs="Arial"/>
          <w:b/>
          <w:bCs/>
          <w:color w:val="FF00FF"/>
          <w:sz w:val="32"/>
          <w:szCs w:val="32"/>
          <w:u w:val="single"/>
          <w:lang w:eastAsia="en-IN"/>
        </w:rPr>
        <w:t xml:space="preserve"> following messages for our </w:t>
      </w:r>
      <w:proofErr w:type="gramStart"/>
      <w:r>
        <w:rPr>
          <w:rFonts w:ascii="Arial" w:eastAsia="Times New Roman" w:hAnsi="Arial" w:cs="Arial"/>
          <w:b/>
          <w:bCs/>
          <w:color w:val="FF00FF"/>
          <w:sz w:val="32"/>
          <w:szCs w:val="32"/>
          <w:u w:val="single"/>
          <w:lang w:eastAsia="en-IN"/>
        </w:rPr>
        <w:t>life:-</w:t>
      </w:r>
      <w:proofErr w:type="gramEnd"/>
      <w:r w:rsidR="008A405E" w:rsidRPr="00EC4E49">
        <w:rPr>
          <w:rFonts w:ascii="Arial" w:eastAsia="Times New Roman" w:hAnsi="Arial" w:cs="Arial"/>
          <w:color w:val="141412"/>
          <w:sz w:val="32"/>
          <w:szCs w:val="32"/>
          <w:lang w:eastAsia="en-IN"/>
        </w:rPr>
        <w:t> </w:t>
      </w:r>
      <w:r w:rsidR="008A405E" w:rsidRPr="008D0BA0">
        <w:rPr>
          <w:rFonts w:ascii="Arial" w:eastAsia="Times New Roman" w:hAnsi="Arial" w:cs="Arial"/>
          <w:b/>
          <w:color w:val="141412"/>
          <w:sz w:val="32"/>
          <w:szCs w:val="32"/>
          <w:lang w:eastAsia="en-IN"/>
        </w:rPr>
        <w:t>1) </w:t>
      </w:r>
      <w:r w:rsidR="008A405E" w:rsidRPr="008D0BA0">
        <w:rPr>
          <w:rFonts w:ascii="Arial" w:eastAsia="Times New Roman" w:hAnsi="Arial" w:cs="Arial"/>
          <w:b/>
          <w:color w:val="141412"/>
          <w:sz w:val="32"/>
          <w:szCs w:val="32"/>
          <w:u w:val="single"/>
          <w:lang w:eastAsia="en-IN"/>
        </w:rPr>
        <w:t>Let us experience Jesus as our Lord and Savior and surrender our life to him</w:t>
      </w:r>
      <w:r w:rsidR="008A405E" w:rsidRPr="00EC4E49">
        <w:rPr>
          <w:rFonts w:ascii="Arial" w:eastAsia="Times New Roman" w:hAnsi="Arial" w:cs="Arial"/>
          <w:color w:val="141412"/>
          <w:sz w:val="32"/>
          <w:szCs w:val="32"/>
          <w:lang w:eastAsia="en-IN"/>
        </w:rPr>
        <w:t xml:space="preserve">. We experience Jesus as personal </w:t>
      </w:r>
      <w:r w:rsidR="008D0BA0" w:rsidRPr="00EC4E49">
        <w:rPr>
          <w:rFonts w:ascii="Arial" w:eastAsia="Times New Roman" w:hAnsi="Arial" w:cs="Arial"/>
          <w:color w:val="141412"/>
          <w:sz w:val="32"/>
          <w:szCs w:val="32"/>
          <w:lang w:eastAsia="en-IN"/>
        </w:rPr>
        <w:t>saviour</w:t>
      </w:r>
      <w:r w:rsidR="008A405E" w:rsidRPr="00EC4E49">
        <w:rPr>
          <w:rFonts w:ascii="Arial" w:eastAsia="Times New Roman" w:hAnsi="Arial" w:cs="Arial"/>
          <w:color w:val="141412"/>
          <w:sz w:val="32"/>
          <w:szCs w:val="32"/>
          <w:lang w:eastAsia="en-IN"/>
        </w:rPr>
        <w:t xml:space="preserve"> by listening to him through the daily, meditative reading of the Bible, by talking to him through daily, personal and family prayers, by offering him our lives on the altar in frequenting Holy Mass, by being reconciled to Him every night when we ask his pardon and forgiveness for our sins and by receiving the sacrament of reconciliation whenever we are in mortal sin. </w:t>
      </w:r>
      <w:r w:rsidR="008A405E" w:rsidRPr="008D0BA0">
        <w:rPr>
          <w:rFonts w:ascii="Arial" w:eastAsia="Times New Roman" w:hAnsi="Arial" w:cs="Arial"/>
          <w:b/>
          <w:color w:val="141412"/>
          <w:sz w:val="32"/>
          <w:szCs w:val="32"/>
          <w:lang w:eastAsia="en-IN"/>
        </w:rPr>
        <w:t>2) The next step is the</w:t>
      </w:r>
      <w:r w:rsidR="008A405E" w:rsidRPr="00EC4E49">
        <w:rPr>
          <w:rFonts w:ascii="Arial" w:eastAsia="Times New Roman" w:hAnsi="Arial" w:cs="Arial"/>
          <w:color w:val="141412"/>
          <w:sz w:val="32"/>
          <w:szCs w:val="32"/>
          <w:lang w:eastAsia="en-IN"/>
        </w:rPr>
        <w:t xml:space="preserve"> surrender of our lives to Jesus by rendering humble and loving service to others with the strong conviction that Jesus is present in every person. 3) </w:t>
      </w:r>
      <w:r w:rsidR="008A405E" w:rsidRPr="00EC4E49">
        <w:rPr>
          <w:rFonts w:ascii="Arial" w:eastAsia="Times New Roman" w:hAnsi="Arial" w:cs="Arial"/>
          <w:color w:val="141412"/>
          <w:sz w:val="32"/>
          <w:szCs w:val="32"/>
          <w:u w:val="single"/>
          <w:lang w:eastAsia="en-IN"/>
        </w:rPr>
        <w:t xml:space="preserve">Let us grow in the faith and loyalty of Peter and acquire the missionary zeal of St. </w:t>
      </w:r>
      <w:proofErr w:type="gramStart"/>
      <w:r w:rsidR="008A405E" w:rsidRPr="00EC4E49">
        <w:rPr>
          <w:rFonts w:ascii="Arial" w:eastAsia="Times New Roman" w:hAnsi="Arial" w:cs="Arial"/>
          <w:color w:val="141412"/>
          <w:sz w:val="32"/>
          <w:szCs w:val="32"/>
          <w:u w:val="single"/>
          <w:lang w:eastAsia="en-IN"/>
        </w:rPr>
        <w:t>Paul</w:t>
      </w:r>
      <w:r w:rsidR="008A405E" w:rsidRPr="00EC4E49">
        <w:rPr>
          <w:rFonts w:ascii="Arial" w:eastAsia="Times New Roman" w:hAnsi="Arial" w:cs="Arial"/>
          <w:color w:val="141412"/>
          <w:sz w:val="32"/>
          <w:szCs w:val="32"/>
          <w:lang w:eastAsia="en-IN"/>
        </w:rPr>
        <w:t> </w:t>
      </w:r>
      <w:r w:rsidR="00EF6416">
        <w:rPr>
          <w:rFonts w:ascii="Arial" w:eastAsia="Times New Roman" w:hAnsi="Arial" w:cs="Arial"/>
          <w:color w:val="141412"/>
          <w:sz w:val="32"/>
          <w:szCs w:val="32"/>
          <w:lang w:eastAsia="en-IN"/>
        </w:rPr>
        <w:t>.</w:t>
      </w:r>
      <w:proofErr w:type="gramEnd"/>
    </w:p>
    <w:p w14:paraId="1A386DB2" w14:textId="77777777" w:rsidR="00EF6416" w:rsidRPr="00EC4E49" w:rsidRDefault="00EF6416" w:rsidP="00EF6416">
      <w:pPr>
        <w:shd w:val="clear" w:color="auto" w:fill="FFFFFF"/>
        <w:spacing w:after="360" w:line="240" w:lineRule="auto"/>
        <w:jc w:val="both"/>
        <w:rPr>
          <w:rFonts w:ascii="Arial" w:eastAsia="Times New Roman" w:hAnsi="Arial" w:cs="Arial"/>
          <w:color w:val="141412"/>
          <w:sz w:val="32"/>
          <w:szCs w:val="32"/>
          <w:lang w:eastAsia="en-IN"/>
        </w:rPr>
      </w:pPr>
      <w:r w:rsidRPr="00EC4E49">
        <w:rPr>
          <w:rFonts w:ascii="Arial" w:eastAsia="Times New Roman" w:hAnsi="Arial" w:cs="Arial"/>
          <w:b/>
          <w:color w:val="141412"/>
          <w:sz w:val="32"/>
          <w:szCs w:val="32"/>
          <w:u w:val="single"/>
          <w:lang w:eastAsia="en-IN"/>
        </w:rPr>
        <w:t>Jokes of the week: 1)</w:t>
      </w:r>
      <w:r w:rsidRPr="00EC4E49">
        <w:rPr>
          <w:rFonts w:ascii="Arial" w:eastAsia="Times New Roman" w:hAnsi="Arial" w:cs="Arial"/>
          <w:color w:val="141412"/>
          <w:sz w:val="32"/>
          <w:szCs w:val="32"/>
          <w:u w:val="single"/>
          <w:lang w:eastAsia="en-IN"/>
        </w:rPr>
        <w:t> </w:t>
      </w:r>
      <w:r w:rsidRPr="00EC4E49">
        <w:rPr>
          <w:rFonts w:ascii="Arial" w:eastAsia="Times New Roman" w:hAnsi="Arial" w:cs="Arial"/>
          <w:color w:val="141412"/>
          <w:sz w:val="32"/>
          <w:szCs w:val="32"/>
          <w:lang w:eastAsia="en-IN"/>
        </w:rPr>
        <w:t>A cab driver arrives in heaven. St. Peter gives him a gold staff and a silk white robe, and sent him on to his reward. Waiting next in line was a Preacher. St. Peter looks at the record, furrows his brow, and says, </w:t>
      </w:r>
      <w:r w:rsidRPr="00D17439">
        <w:rPr>
          <w:rFonts w:ascii="Arial" w:eastAsia="Times New Roman" w:hAnsi="Arial" w:cs="Arial"/>
          <w:i/>
          <w:iCs/>
          <w:color w:val="141412"/>
          <w:sz w:val="32"/>
          <w:szCs w:val="32"/>
          <w:lang w:eastAsia="en-IN"/>
        </w:rPr>
        <w:t>“We will let you in, but take this wood staff and this cloth robe.”</w:t>
      </w:r>
      <w:r w:rsidRPr="00EC4E49">
        <w:rPr>
          <w:rFonts w:ascii="Arial" w:eastAsia="Times New Roman" w:hAnsi="Arial" w:cs="Arial"/>
          <w:color w:val="141412"/>
          <w:sz w:val="32"/>
          <w:szCs w:val="32"/>
          <w:lang w:eastAsia="en-IN"/>
        </w:rPr>
        <w:t> The preacher was shocked. “</w:t>
      </w:r>
      <w:r w:rsidRPr="00D17439">
        <w:rPr>
          <w:rFonts w:ascii="Arial" w:eastAsia="Times New Roman" w:hAnsi="Arial" w:cs="Arial"/>
          <w:i/>
          <w:iCs/>
          <w:color w:val="141412"/>
          <w:sz w:val="32"/>
          <w:szCs w:val="32"/>
          <w:lang w:eastAsia="en-IN"/>
        </w:rPr>
        <w:t>I was a man of the cloth. I faithfully preached every week. Why does a cabbie get rewarded higher than a preacher?” “Up here we reward results,”</w:t>
      </w:r>
      <w:r w:rsidRPr="00EC4E49">
        <w:rPr>
          <w:rFonts w:ascii="Arial" w:eastAsia="Times New Roman" w:hAnsi="Arial" w:cs="Arial"/>
          <w:color w:val="141412"/>
          <w:sz w:val="32"/>
          <w:szCs w:val="32"/>
          <w:lang w:eastAsia="en-IN"/>
        </w:rPr>
        <w:t> St Peter replied. </w:t>
      </w:r>
      <w:r w:rsidRPr="00D17439">
        <w:rPr>
          <w:rFonts w:ascii="Arial" w:eastAsia="Times New Roman" w:hAnsi="Arial" w:cs="Arial"/>
          <w:i/>
          <w:iCs/>
          <w:color w:val="141412"/>
          <w:sz w:val="32"/>
          <w:szCs w:val="32"/>
          <w:lang w:eastAsia="en-IN"/>
        </w:rPr>
        <w:t>“Whenever you preached,</w:t>
      </w:r>
      <w:r>
        <w:rPr>
          <w:rFonts w:ascii="Arial" w:eastAsia="Times New Roman" w:hAnsi="Arial" w:cs="Arial"/>
          <w:i/>
          <w:iCs/>
          <w:color w:val="141412"/>
          <w:sz w:val="32"/>
          <w:szCs w:val="32"/>
          <w:lang w:eastAsia="en-IN"/>
        </w:rPr>
        <w:t xml:space="preserve"> people slept, when the cabbie drove the car,</w:t>
      </w:r>
      <w:r w:rsidRPr="00D17439">
        <w:rPr>
          <w:rFonts w:ascii="Arial" w:eastAsia="Times New Roman" w:hAnsi="Arial" w:cs="Arial"/>
          <w:i/>
          <w:iCs/>
          <w:color w:val="141412"/>
          <w:sz w:val="32"/>
          <w:szCs w:val="32"/>
          <w:lang w:eastAsia="en-IN"/>
        </w:rPr>
        <w:t xml:space="preserve"> people prayed!”</w:t>
      </w:r>
    </w:p>
    <w:p w14:paraId="01D505F5" w14:textId="77777777" w:rsidR="00EF6416" w:rsidRPr="00EC4E49" w:rsidRDefault="00EF6416" w:rsidP="00EF6416">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41412"/>
          <w:sz w:val="32"/>
          <w:szCs w:val="32"/>
          <w:lang w:eastAsia="en-IN"/>
        </w:rPr>
      </w:pPr>
      <w:r w:rsidRPr="00D17439">
        <w:rPr>
          <w:rFonts w:ascii="Arial" w:eastAsia="Times New Roman" w:hAnsi="Arial" w:cs="Arial"/>
          <w:i/>
          <w:iCs/>
          <w:color w:val="141412"/>
          <w:sz w:val="32"/>
          <w:szCs w:val="32"/>
          <w:u w:val="single"/>
          <w:lang w:eastAsia="en-IN"/>
        </w:rPr>
        <w:lastRenderedPageBreak/>
        <w:t>“Jesus </w:t>
      </w:r>
      <w:r w:rsidRPr="00D17439">
        <w:rPr>
          <w:rFonts w:ascii="Arial" w:eastAsia="Times New Roman" w:hAnsi="Arial" w:cs="Arial"/>
          <w:b/>
          <w:bCs/>
          <w:i/>
          <w:iCs/>
          <w:color w:val="141412"/>
          <w:sz w:val="32"/>
          <w:szCs w:val="32"/>
          <w:u w:val="single"/>
          <w:lang w:eastAsia="en-IN"/>
        </w:rPr>
        <w:t>certainly</w:t>
      </w:r>
      <w:r w:rsidRPr="00D17439">
        <w:rPr>
          <w:rFonts w:ascii="Arial" w:eastAsia="Times New Roman" w:hAnsi="Arial" w:cs="Arial"/>
          <w:i/>
          <w:iCs/>
          <w:color w:val="141412"/>
          <w:sz w:val="32"/>
          <w:szCs w:val="32"/>
          <w:u w:val="single"/>
          <w:lang w:eastAsia="en-IN"/>
        </w:rPr>
        <w:t> wasn’t from Alabama!”</w:t>
      </w:r>
      <w:r w:rsidRPr="00EC4E49">
        <w:rPr>
          <w:rFonts w:ascii="Arial" w:eastAsia="Times New Roman" w:hAnsi="Arial" w:cs="Arial"/>
          <w:color w:val="141412"/>
          <w:sz w:val="32"/>
          <w:szCs w:val="32"/>
          <w:lang w:eastAsia="en-IN"/>
        </w:rPr>
        <w:t> A little girl from Alabama went to church for the first time ever when she was visiting her non-Catholic grandparents in Michigan. When the pastor announced it was time for the Lord’s Supper, she was excited – and hungry. The congregation filed up to the altar rail, and the child watched in confusion as her grandparents received a wafer and small plastic cup of wine. She could hardly wait to get back to the pew to tell her grandma, </w:t>
      </w:r>
      <w:r w:rsidRPr="00D17439">
        <w:rPr>
          <w:rFonts w:ascii="Arial" w:eastAsia="Times New Roman" w:hAnsi="Arial" w:cs="Arial"/>
          <w:i/>
          <w:iCs/>
          <w:color w:val="141412"/>
          <w:sz w:val="32"/>
          <w:szCs w:val="32"/>
          <w:lang w:eastAsia="en-IN"/>
        </w:rPr>
        <w:t>“Jesus certainly wasn’t from Alabama!” “How do you know that, dear?”</w:t>
      </w:r>
      <w:r w:rsidRPr="00EC4E49">
        <w:rPr>
          <w:rFonts w:ascii="Arial" w:eastAsia="Times New Roman" w:hAnsi="Arial" w:cs="Arial"/>
          <w:color w:val="141412"/>
          <w:sz w:val="32"/>
          <w:szCs w:val="32"/>
          <w:lang w:eastAsia="en-IN"/>
        </w:rPr>
        <w:t> asked her grandma. </w:t>
      </w:r>
      <w:r w:rsidRPr="00D17439">
        <w:rPr>
          <w:rFonts w:ascii="Arial" w:eastAsia="Times New Roman" w:hAnsi="Arial" w:cs="Arial"/>
          <w:i/>
          <w:iCs/>
          <w:color w:val="141412"/>
          <w:sz w:val="32"/>
          <w:szCs w:val="32"/>
          <w:lang w:eastAsia="en-IN"/>
        </w:rPr>
        <w:t>“Because that was the poorest meal I’ve ever seen,”</w:t>
      </w:r>
      <w:r w:rsidRPr="00EC4E49">
        <w:rPr>
          <w:rFonts w:ascii="Arial" w:eastAsia="Times New Roman" w:hAnsi="Arial" w:cs="Arial"/>
          <w:color w:val="141412"/>
          <w:sz w:val="32"/>
          <w:szCs w:val="32"/>
          <w:lang w:eastAsia="en-IN"/>
        </w:rPr>
        <w:t> she said. </w:t>
      </w:r>
      <w:r w:rsidRPr="00D17439">
        <w:rPr>
          <w:rFonts w:ascii="Arial" w:eastAsia="Times New Roman" w:hAnsi="Arial" w:cs="Arial"/>
          <w:i/>
          <w:iCs/>
          <w:color w:val="141412"/>
          <w:sz w:val="32"/>
          <w:szCs w:val="32"/>
          <w:lang w:eastAsia="en-IN"/>
        </w:rPr>
        <w:t>“Mama would’ve at least given everybody some corn bread and sweet tea.”</w:t>
      </w:r>
    </w:p>
    <w:p w14:paraId="645235A2" w14:textId="77777777" w:rsidR="00BF3023" w:rsidRPr="00F62D39" w:rsidRDefault="00BF3023" w:rsidP="00BF3023">
      <w:pPr>
        <w:shd w:val="clear" w:color="auto" w:fill="FFFFFF"/>
        <w:spacing w:after="360" w:line="240" w:lineRule="auto"/>
        <w:jc w:val="both"/>
        <w:rPr>
          <w:rFonts w:ascii="Arial" w:eastAsia="Times New Roman" w:hAnsi="Arial" w:cs="Arial"/>
          <w:color w:val="141412"/>
          <w:sz w:val="32"/>
          <w:szCs w:val="32"/>
          <w:lang w:eastAsia="en-IN"/>
        </w:rPr>
      </w:pPr>
      <w:r w:rsidRPr="00BF3023">
        <w:rPr>
          <w:rFonts w:ascii="Arial" w:eastAsia="Times New Roman" w:hAnsi="Arial" w:cs="Arial"/>
          <w:b/>
          <w:color w:val="141412"/>
          <w:sz w:val="32"/>
          <w:szCs w:val="32"/>
          <w:lang w:eastAsia="en-IN"/>
        </w:rPr>
        <w:t>03)</w:t>
      </w:r>
      <w:r w:rsidRPr="00BF3023">
        <w:rPr>
          <w:rFonts w:ascii="Arial" w:eastAsia="Times New Roman" w:hAnsi="Arial" w:cs="Arial"/>
          <w:b/>
          <w:color w:val="141412"/>
          <w:sz w:val="32"/>
          <w:szCs w:val="32"/>
          <w:u w:val="single"/>
          <w:lang w:eastAsia="en-IN"/>
        </w:rPr>
        <w:t xml:space="preserve"> Committed to the spouse or to the Super Bowl?</w:t>
      </w:r>
      <w:r w:rsidRPr="00F62D39">
        <w:rPr>
          <w:rFonts w:ascii="Arial" w:eastAsia="Times New Roman" w:hAnsi="Arial" w:cs="Arial"/>
          <w:color w:val="141412"/>
          <w:sz w:val="32"/>
          <w:szCs w:val="32"/>
          <w:u w:val="single"/>
          <w:lang w:eastAsia="en-IN"/>
        </w:rPr>
        <w:t> </w:t>
      </w:r>
      <w:r w:rsidRPr="00F62D39">
        <w:rPr>
          <w:rFonts w:ascii="Arial" w:eastAsia="Times New Roman" w:hAnsi="Arial" w:cs="Arial"/>
          <w:color w:val="141412"/>
          <w:sz w:val="32"/>
          <w:szCs w:val="32"/>
          <w:lang w:eastAsia="en-IN"/>
        </w:rPr>
        <w:t>A young man was very excited because he just won a ticket to the Super Bowl. His excitement lessened as he realized his seat was in the back of the stadium. As he searched the rows ahead of him for a better seat, he saw an empty one right next to the field. He approached the man sitting next to the empty seat and asked if it was taken. The man replied, “No.” Amazed the young man asked, “How could someone pass up a seat like this?” The older gentleman responded, “That’s my wife’s seat. We’ve been to every Super Bowl together since the day we were married but she has passed away.” “Oh, how sad,” the man said. “I’m sorry to hear that, but couldn’t you find a friend or relative to come with you?”</w:t>
      </w:r>
      <w:r w:rsidRPr="00F62D39">
        <w:rPr>
          <w:rFonts w:ascii="Arial" w:eastAsia="Times New Roman" w:hAnsi="Arial" w:cs="Arial"/>
          <w:color w:val="141412"/>
          <w:sz w:val="32"/>
          <w:szCs w:val="32"/>
          <w:lang w:eastAsia="en-IN"/>
        </w:rPr>
        <w:br/>
        <w:t>“No,” the man said, “They’re all at the funeral.”</w:t>
      </w:r>
    </w:p>
    <w:p w14:paraId="40E07972" w14:textId="77777777" w:rsidR="00EF6416" w:rsidRPr="00EC4E49" w:rsidRDefault="00EF6416" w:rsidP="008A405E">
      <w:pPr>
        <w:shd w:val="clear" w:color="auto" w:fill="FFFFFF"/>
        <w:spacing w:after="360" w:line="240" w:lineRule="auto"/>
        <w:jc w:val="both"/>
        <w:rPr>
          <w:rFonts w:ascii="Arial" w:eastAsia="Times New Roman" w:hAnsi="Arial" w:cs="Arial"/>
          <w:color w:val="141412"/>
          <w:sz w:val="32"/>
          <w:szCs w:val="32"/>
          <w:lang w:eastAsia="en-IN"/>
        </w:rPr>
      </w:pPr>
    </w:p>
    <w:p w14:paraId="7E9FE2FA" w14:textId="77777777" w:rsidR="008A405E" w:rsidRPr="008A405E" w:rsidRDefault="008A405E" w:rsidP="001D023B">
      <w:pPr>
        <w:shd w:val="clear" w:color="auto" w:fill="FFFFFF"/>
        <w:spacing w:after="360" w:line="240" w:lineRule="auto"/>
        <w:jc w:val="both"/>
        <w:rPr>
          <w:rFonts w:ascii="Arial" w:eastAsia="Times New Roman" w:hAnsi="Arial" w:cs="Arial"/>
          <w:b/>
          <w:color w:val="141412"/>
          <w:sz w:val="32"/>
          <w:szCs w:val="32"/>
          <w:lang w:eastAsia="en-IN"/>
        </w:rPr>
      </w:pPr>
    </w:p>
    <w:p w14:paraId="56D3857C" w14:textId="77777777" w:rsidR="00DB0FFF" w:rsidRDefault="00DB0FFF"/>
    <w:sectPr w:rsidR="00DB0FFF" w:rsidSect="001D02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7303"/>
    <w:multiLevelType w:val="multilevel"/>
    <w:tmpl w:val="13ECA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907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3B"/>
    <w:rsid w:val="001D023B"/>
    <w:rsid w:val="001E49E8"/>
    <w:rsid w:val="003B20B9"/>
    <w:rsid w:val="008A405E"/>
    <w:rsid w:val="008D0BA0"/>
    <w:rsid w:val="00996919"/>
    <w:rsid w:val="00B22FF7"/>
    <w:rsid w:val="00BF3023"/>
    <w:rsid w:val="00DB0FFF"/>
    <w:rsid w:val="00E17A5A"/>
    <w:rsid w:val="00EF64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EB63"/>
  <w15:chartTrackingRefBased/>
  <w15:docId w15:val="{BFAAB87F-975E-41E4-BE57-14E01BCE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2025-06-27T11:51:00Z</dcterms:created>
  <dcterms:modified xsi:type="dcterms:W3CDTF">2025-06-27T11:51:00Z</dcterms:modified>
</cp:coreProperties>
</file>