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62652" w14:textId="77777777" w:rsidR="00A67562" w:rsidRPr="00A67562" w:rsidRDefault="00A67562" w:rsidP="00A67562">
      <w:pPr>
        <w:shd w:val="clear" w:color="auto" w:fill="FFFFFF"/>
        <w:spacing w:beforeAutospacing="1" w:after="0" w:afterAutospacing="1" w:line="240" w:lineRule="auto"/>
        <w:jc w:val="center"/>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REFLEXIONES DEL BOLETÍN DE CORRESPONSABILIDAD</w:t>
      </w:r>
    </w:p>
    <w:p w14:paraId="1418E6FE" w14:textId="77777777" w:rsidR="00A67562" w:rsidRPr="00A67562" w:rsidRDefault="00A67562" w:rsidP="00A67562">
      <w:pPr>
        <w:shd w:val="clear" w:color="auto" w:fill="FFFFFF"/>
        <w:spacing w:beforeAutospacing="1" w:after="0" w:afterAutospacing="1" w:line="240" w:lineRule="auto"/>
        <w:jc w:val="center"/>
        <w:rPr>
          <w:rFonts w:ascii="Arial" w:eastAsia="Times New Roman" w:hAnsi="Arial" w:cs="Arial"/>
          <w:color w:val="000000"/>
          <w:sz w:val="24"/>
          <w:szCs w:val="24"/>
          <w:lang w:val="es-EC"/>
        </w:rPr>
      </w:pPr>
    </w:p>
    <w:p w14:paraId="1A62518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3 de marzo de 2024</w:t>
      </w:r>
    </w:p>
    <w:p w14:paraId="48DE64CF"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3</w:t>
      </w:r>
      <w:r w:rsidRPr="00A67562">
        <w:rPr>
          <w:rFonts w:ascii="Arial" w:eastAsia="Times New Roman" w:hAnsi="Arial" w:cs="Arial"/>
          <w:b/>
          <w:bCs/>
          <w:color w:val="000000"/>
          <w:sz w:val="18"/>
          <w:szCs w:val="18"/>
          <w:u w:val="single"/>
          <w:vertAlign w:val="superscript"/>
          <w:lang w:val="es-EC"/>
        </w:rPr>
        <w:t>er</w:t>
      </w:r>
      <w:r w:rsidRPr="00A67562">
        <w:rPr>
          <w:rFonts w:ascii="Arial" w:eastAsia="Times New Roman" w:hAnsi="Arial" w:cs="Arial"/>
          <w:b/>
          <w:bCs/>
          <w:color w:val="000000"/>
          <w:sz w:val="24"/>
          <w:szCs w:val="24"/>
          <w:u w:val="single"/>
          <w:lang w:val="es-EC"/>
        </w:rPr>
        <w:t> Domingo de Cuaresma</w:t>
      </w:r>
    </w:p>
    <w:p w14:paraId="16CE3EF4"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“No te harás ídolos ni imágenes de nada ...” - Éxodo 20:4</w:t>
      </w:r>
    </w:p>
    <w:p w14:paraId="0151E3BF"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¿Cuántos “dioses” pone por delante de Dios?Los “Ídolos” no siempre toman la forma de cosas físicas, cosas que podemos tocar y sentir.Esos son fáciles de reconocer.Muchas veces toman la forma de cosas que no podemos tocar y son mucho más difíciles de reconocer como el orgullo, el poder, el ego, la comodidad o la salud.Ore por la ayuda de Dios para eliminar nuestros vicios y para crecer en virtudes.</w:t>
      </w:r>
    </w:p>
    <w:p w14:paraId="3D9AC65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10 de marzo de 2024</w:t>
      </w:r>
    </w:p>
    <w:p w14:paraId="75B7DB09"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4</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 Cuaresma</w:t>
      </w:r>
    </w:p>
    <w:p w14:paraId="295ACEFF"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“Tanto amó Dios al mundo, que no dudó en entregarle a su Hijo único...” -Juan 3:16</w:t>
      </w:r>
    </w:p>
    <w:p w14:paraId="1BC3E7AD"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De todos los dones maravillosos que Dios nos ha dado, el don de su propio Hijo es verdaderamente el mayor.¿C</w:t>
      </w:r>
      <w:r w:rsidRPr="00A67562">
        <w:rPr>
          <w:rFonts w:ascii="Arial" w:eastAsia="Times New Roman" w:hAnsi="Arial" w:cs="Arial"/>
          <w:color w:val="000000"/>
          <w:sz w:val="24"/>
          <w:szCs w:val="24"/>
        </w:rPr>
        <w:t>ό</w:t>
      </w:r>
      <w:r w:rsidRPr="00A67562">
        <w:rPr>
          <w:rFonts w:ascii="Arial" w:eastAsia="Times New Roman" w:hAnsi="Arial" w:cs="Arial"/>
          <w:color w:val="000000"/>
          <w:sz w:val="24"/>
          <w:szCs w:val="24"/>
          <w:lang w:val="es-EC"/>
        </w:rPr>
        <w:t>mo podremos agradecerle a Dios por un regalo como ese?Dios no nos pide sacrificar nuestros preciosos primogénitos, pero nos pide que seamos agradecidos y generosos con los dones que hemos recibido de Él.Que cuidemos y desarrollemos nuestros dones, y en gratitud y generosidad los demos de vuelta aumentando nuestro tiempo de oración, nuestro talento en obras de caridad y nuestros tesoros para apoyar la misión y el ministerio de nuestra parroquia, y de la Iglesia en general.</w:t>
      </w:r>
    </w:p>
    <w:p w14:paraId="459BA5EC"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17 de marzo de 2024</w:t>
      </w:r>
    </w:p>
    <w:p w14:paraId="7F3932E9"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5</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 Cuaresma</w:t>
      </w:r>
    </w:p>
    <w:p w14:paraId="50630F3A"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“Seré su Dios y ellos serán mi pueblo”. - Jeremías 31:33</w:t>
      </w:r>
    </w:p>
    <w:p w14:paraId="034C0435"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¿Qué significa ser el pueblo de Dios?Significa reconocer que todo lo que tenemos y todo lo que somos le pertenece a Dios.No somos los “dueños” de nada, somos simples “administradores” de los dones que Dios nos ha dado.Significa estar dispuestos a utilizar nuestros dones y nuestras vidas para cuidar de nuestra familia, nuestros vecinos y de las personas que no conocemos, de la misma manera como Dios cuida de cada uno de nosotros.</w:t>
      </w:r>
    </w:p>
    <w:p w14:paraId="164A1A75"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24 de marzo de 2024</w:t>
      </w:r>
    </w:p>
    <w:p w14:paraId="33E5ACA2"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lastRenderedPageBreak/>
        <w:t>Domingo de Ramos</w:t>
      </w:r>
    </w:p>
    <w:p w14:paraId="0D1CA131"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“Pilato les preguntó de nuevo: ¿Y qué queréis que haga con el que llamáis Rey de los Judíos?Ellos gritaron otra vez, ¡Crucifícalo!” -Marcos 15:12-13</w:t>
      </w:r>
    </w:p>
    <w:p w14:paraId="1E607C37"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Jesús nos dijo “lo que hagas por el más pequeño de mis hermanos, lo harás por mí”. Cada día tenemos la oportunidad de ayudar a alguien.Cada día tenemos la oportunidad de ver el rostro de Jesús en otros y ser el rostro de Jesús para los demás.Cada dia nos encontramos con alguien necesitado.Ore por la fortaleza y el coraje de ser la respuesta a las oraciones de alguien.</w:t>
      </w:r>
    </w:p>
    <w:p w14:paraId="768A1249"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31 de marzo de 2024</w:t>
      </w:r>
    </w:p>
    <w:p w14:paraId="29EC5F3A"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Domingo de Pascua</w:t>
      </w:r>
    </w:p>
    <w:p w14:paraId="6C0DEC5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“Piense en lo que está en el cielo, no en lo que está en la tierra”. - Colosenses 3:2</w:t>
      </w:r>
    </w:p>
    <w:p w14:paraId="6D30AF40"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En este día agradezcamos a Dios por Su Hijo, Jesús, que murió, resucitó y abrió las puertas del cielo para nosotros.Celebremos y cantemos “Aleluya”. ¡Tratemos de mantener la alegría de esta temporada de Pascua en nuestros corazones durante todo el año!Ore diariamente y escuche como Dios nos llama a cada uno de nosotros a utilizar con alegría nuestros dones y cumplir Su plan de salvación.</w:t>
      </w:r>
    </w:p>
    <w:p w14:paraId="7FC02EF2"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 </w:t>
      </w:r>
      <w:r w:rsidRPr="00A67562">
        <w:rPr>
          <w:rFonts w:ascii="Arial" w:eastAsia="Times New Roman" w:hAnsi="Arial" w:cs="Arial"/>
          <w:b/>
          <w:bCs/>
          <w:color w:val="000000"/>
          <w:sz w:val="24"/>
          <w:szCs w:val="24"/>
          <w:lang w:val="es-EC"/>
        </w:rPr>
        <w:t>7 de abril de 2024</w:t>
      </w:r>
    </w:p>
    <w:p w14:paraId="0AD5EE22"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Domingo de la Divina Misericordia</w:t>
      </w:r>
    </w:p>
    <w:p w14:paraId="4C1D3756"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w:t>
      </w:r>
      <w:r w:rsidRPr="00A67562">
        <w:rPr>
          <w:rFonts w:ascii="Arial" w:eastAsia="Times New Roman" w:hAnsi="Arial" w:cs="Arial"/>
          <w:i/>
          <w:iCs/>
          <w:color w:val="000000"/>
          <w:sz w:val="24"/>
          <w:szCs w:val="24"/>
          <w:lang w:val="es-EC"/>
        </w:rPr>
        <w:t>La comunidad de los creyentes tenía un solo corazón y una sola alma. Nadie consideraba sus bienes como propios, sino que todo era común entre ellos…” -Hechos 4:32</w:t>
      </w:r>
    </w:p>
    <w:p w14:paraId="17E0C5CC"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¡Todo lo que somos y lo que tenemos es un don de Dios!Piense sobre su familia, sus amigos, su vida, sus talentos y su dinero - ¡todos son dones de Dios!Realmente no somos dueños de nada, somos simplemente “administradores” de los dones con los que Dios nos ha bendecido.Somos llamados a ser agradecidos y generosos con todos nuestros dones para beneficio de los demás.</w:t>
      </w:r>
    </w:p>
    <w:p w14:paraId="2510D7A3"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14 de abril de 2024</w:t>
      </w:r>
    </w:p>
    <w:p w14:paraId="122D485B"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3</w:t>
      </w:r>
      <w:r w:rsidRPr="00A67562">
        <w:rPr>
          <w:rFonts w:ascii="Arial" w:eastAsia="Times New Roman" w:hAnsi="Arial" w:cs="Arial"/>
          <w:b/>
          <w:bCs/>
          <w:color w:val="000000"/>
          <w:sz w:val="18"/>
          <w:szCs w:val="18"/>
          <w:u w:val="single"/>
          <w:vertAlign w:val="superscript"/>
          <w:lang w:val="es-EC"/>
        </w:rPr>
        <w:t>er</w:t>
      </w:r>
      <w:r w:rsidRPr="00A67562">
        <w:rPr>
          <w:rFonts w:ascii="Arial" w:eastAsia="Times New Roman" w:hAnsi="Arial" w:cs="Arial"/>
          <w:b/>
          <w:bCs/>
          <w:color w:val="000000"/>
          <w:sz w:val="24"/>
          <w:szCs w:val="24"/>
          <w:u w:val="single"/>
          <w:lang w:val="es-EC"/>
        </w:rPr>
        <w:t> Domingo de Pascua</w:t>
      </w:r>
    </w:p>
    <w:p w14:paraId="6E3D911D"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“Jesús se presentó en medio de ellos y les dijo: “la Paz sea con ustedes”, pero estaban atónitos y asustados...”- Lucas 24:36-37</w:t>
      </w:r>
    </w:p>
    <w:p w14:paraId="4AF4FF5E"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Durante el día tenemos muchas oportunidades para “ver el rostro de Jesús” en otras personas y de “ser el rostro de Jesús” para otros.¿Tomamos la oportunidad de proveer “paz” a los que nos encontramos, o estamos temerosos de lo que otros pensarán de nosotros y no hacemos nada?Rece para tener la fortaleza y el coraje de vivir una vida “centrada en Dios” y no una vida “centrada en sí mismo”.</w:t>
      </w:r>
    </w:p>
    <w:p w14:paraId="33F5A07A"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21 de abril de 2024</w:t>
      </w:r>
    </w:p>
    <w:p w14:paraId="711A2E4D"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4</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 Pascua</w:t>
      </w:r>
    </w:p>
    <w:p w14:paraId="146F32D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“Yo soy el buen pastor... Y doy mi vida por mis ovejas.... Y ellas reconocerán mi voz.”</w:t>
      </w:r>
    </w:p>
    <w:p w14:paraId="08FE271E"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 Juan 10:14-16</w:t>
      </w:r>
    </w:p>
    <w:p w14:paraId="192F688B"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Cuándo usted reza, ¿solo le pide a Jesús las cosas que usted quiere?¿Alguna vez le ha preguntado a Jesús lo que Él quiere de usted?¿C</w:t>
      </w:r>
      <w:r w:rsidRPr="00A67562">
        <w:rPr>
          <w:rFonts w:ascii="Arial" w:eastAsia="Times New Roman" w:hAnsi="Arial" w:cs="Arial"/>
          <w:color w:val="000000"/>
          <w:sz w:val="24"/>
          <w:szCs w:val="24"/>
        </w:rPr>
        <w:t>ό</w:t>
      </w:r>
      <w:r w:rsidRPr="00A67562">
        <w:rPr>
          <w:rFonts w:ascii="Arial" w:eastAsia="Times New Roman" w:hAnsi="Arial" w:cs="Arial"/>
          <w:color w:val="000000"/>
          <w:sz w:val="24"/>
          <w:szCs w:val="24"/>
          <w:lang w:val="es-EC"/>
        </w:rPr>
        <w:t>mo escucha Su respuesta?Muchas veces Jesús responde en “suaves murmullos” que no son obvios.Por lo tanto, dedique tiempo cada día, en silencio, para escuchar activamente Su voz.</w:t>
      </w:r>
    </w:p>
    <w:p w14:paraId="4ACA4A4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28 de abril de 2024</w:t>
      </w:r>
    </w:p>
    <w:p w14:paraId="4D905EF5"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5</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 Pascua</w:t>
      </w:r>
    </w:p>
    <w:p w14:paraId="3697BCB0"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“Hijos, no amemos de palabra ni de labios para afuera, sino con hechos y de verdad.”- 1 JUAN 3:18</w:t>
      </w:r>
    </w:p>
    <w:p w14:paraId="762E840D"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Con respecto a nuestra fe católica, ¿“predicas con el ejemplo”?¿Sus acciones reflejan lo que significa ser un buen discípulo?¿Participa activamente en la Misa Dominical?¿Está alegre cuando participa en el ministerio parroquial?¿Da su apoyo financiero agradecida y generosamente a su parroquia y a otras necesidades de la Iglesia?Si no es así, ¡no es tarde para empezar!</w:t>
      </w:r>
    </w:p>
    <w:p w14:paraId="718CD7F0"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5 de mayo de 2024</w:t>
      </w:r>
    </w:p>
    <w:p w14:paraId="4344FDB6"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6</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 Pascua</w:t>
      </w:r>
    </w:p>
    <w:p w14:paraId="48C5FBC5"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“Este es mi mandamiento: Que os améis los unos a los otros, como yo os he amado.Nadie tiene un amor mayor que este, que dar su vida por uno de sus amigos.” -Juan 15:12-13</w:t>
      </w:r>
    </w:p>
    <w:p w14:paraId="6E58876F"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¿Ama a Jesús?¿Lo considera su amigo?Jesús dice que si lo amamos seremos capaces de ofrecerle lo que tenemos, no porque queremos alabanzas y gloria, sino simplemente porque lo amamos. ¿Su donación parece mecánica y por obligación o comparte sus dones libremente por amor?</w:t>
      </w:r>
    </w:p>
    <w:p w14:paraId="5550A97B" w14:textId="77777777" w:rsidR="00A67562" w:rsidRPr="00A67562" w:rsidRDefault="00A67562" w:rsidP="00A67562">
      <w:pPr>
        <w:shd w:val="clear" w:color="auto" w:fill="FFFFFF"/>
        <w:spacing w:before="100" w:beforeAutospacing="1" w:after="100" w:afterAutospacing="1" w:line="240" w:lineRule="auto"/>
        <w:outlineLvl w:val="0"/>
        <w:rPr>
          <w:rFonts w:ascii="Gill Sans MT" w:eastAsia="Times New Roman" w:hAnsi="Gill Sans MT" w:cs="Times New Roman"/>
          <w:color w:val="0065BB"/>
          <w:kern w:val="36"/>
          <w:sz w:val="48"/>
          <w:szCs w:val="48"/>
          <w:lang w:val="es-EC"/>
        </w:rPr>
      </w:pPr>
      <w:r w:rsidRPr="00A67562">
        <w:rPr>
          <w:rFonts w:ascii="Gill Sans MT" w:eastAsia="Times New Roman" w:hAnsi="Gill Sans MT" w:cs="Times New Roman"/>
          <w:color w:val="0065BB"/>
          <w:kern w:val="36"/>
          <w:sz w:val="48"/>
          <w:szCs w:val="48"/>
          <w:lang w:val="es-EC"/>
        </w:rPr>
        <w:t>12 De Mayo De 2024</w:t>
      </w:r>
    </w:p>
    <w:p w14:paraId="1282ACC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Ascensión de Nuestro Señor</w:t>
      </w:r>
    </w:p>
    <w:p w14:paraId="3A2B00A5"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“Todo aquel que confiesa que Jesús es el Hijo de Dios, Dios permanece en él y él en Dios.”</w:t>
      </w:r>
    </w:p>
    <w:p w14:paraId="1EC4962E"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- 1 Juan 4:15</w:t>
      </w:r>
    </w:p>
    <w:p w14:paraId="76C22D30"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¿Qué tan fuerte es su fe?Cuándo tiene una oportunidad para defender o aclarar una pregunta acerca de nuestra fe Católica, ¿usted lo hace?¿O, permanece silencioso para que otros no piensen que usted es raro?Rece para tener la valentía de ser fuerte en todas las circunstancias y compartir alegremente su testimonio con los demás.</w:t>
      </w:r>
    </w:p>
    <w:p w14:paraId="124C7969"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19 de mayo de 2024</w:t>
      </w:r>
    </w:p>
    <w:p w14:paraId="1ADA6513"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Domingo de Pentecostés</w:t>
      </w:r>
    </w:p>
    <w:p w14:paraId="476438A8"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“Hay muchas clases de dones espirituales, pero el Espíritu Santo es la única fuente de esos dones. Hay diferentes maneras de servir a Dios, pero siempre es a un mismo Señor. Hay muchas maneras en las que Dios actúa, pero siempre es un mismo Dios el que realiza todas las cosas en nosotros.”</w:t>
      </w:r>
    </w:p>
    <w:p w14:paraId="6ADE6C0E"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- 1 Corintios 12: 4-6</w:t>
      </w:r>
    </w:p>
    <w:p w14:paraId="71E44BEB"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Independientemente de nuestras circunstancias individuales todos somos bendecidos.Dios nos da a cada uno muchos dones.La manera en la que utilizamos esos dones es nuestro don de vuelta a Dios.Para que el plan de Dios funcione, cada uno debe hacer la tarea para la cual ha sido llamado. Adivine qué.¡No todos somos llamados a hacer la misma cosa!Para que el plan de Dios funcione usted tiene que hacer lo que Dios lo ha llamado a hacer, y yo tengo que hacer lo que Dios me ha llamado a hacer a mí.</w:t>
      </w:r>
    </w:p>
    <w:p w14:paraId="5E4179DE"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26 de mayo de 2024</w:t>
      </w:r>
    </w:p>
    <w:p w14:paraId="10ED3176"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La Santísima Trinidad</w:t>
      </w:r>
    </w:p>
    <w:p w14:paraId="768F4059"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“El Espíritu mismo da testimonio de que somos hijos de Dios, y como hijos también herederos, herederos de Dios y coherederos en Cristo...”</w:t>
      </w:r>
    </w:p>
    <w:p w14:paraId="70A49748"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 Romanos 8:16-17</w:t>
      </w:r>
    </w:p>
    <w:p w14:paraId="754C9638"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Si somos los herederos del Reino de Dios, ¿no deberíamos trabajar para construir Su Reino? ¿No deberíamos ser buenos administradores de nuestra herencia, utilizando nuestro tiempo en oración, nuestros talentos en obras de caridad y nuestros tesoros para cuidar de la Iglesia que Dios nos ha dejado?Nuestra Iglesia es una preciada reliquia de Dios.¿La tratamos como corresponde?</w:t>
      </w:r>
    </w:p>
    <w:p w14:paraId="162BE64C"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2 de junio de 2024</w:t>
      </w:r>
    </w:p>
    <w:p w14:paraId="2D2EA024"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Fiesta de Corpus Christi</w:t>
      </w:r>
    </w:p>
    <w:p w14:paraId="70C25732"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“Y tomando una copa, después de dar gracias, se la dio a ellos, y todos bebieron de ella.” - Marcos 14:23</w:t>
      </w:r>
    </w:p>
    <w:p w14:paraId="6A981C5C"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Jesús, el perfecto administrador, dio gracias, justo antes de entregarse a Sí mismo por nosotros, por nuestra completa salvación.Él nos ofrece la misma oportunidad de beber de Su copa.En el pan y el vino, nos encontramos personalmente con Cristo.Si lo seguimos, tomar de Su copa significa que ofrecemos nuestro propio sacrificio, utilizando todos nuestros dones para beneficio de los demás y para hacer Sus obras en la tierra.</w:t>
      </w:r>
    </w:p>
    <w:p w14:paraId="6884F7B8"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9 de junio de 2024</w:t>
      </w:r>
    </w:p>
    <w:p w14:paraId="5020492D"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10</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del Tiempo Ordinario</w:t>
      </w:r>
    </w:p>
    <w:p w14:paraId="01A41C71"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“Si un Reino está dividido contra sí mismo, ese reino no puede perdurar.” - Marcos 3:24</w:t>
      </w:r>
    </w:p>
    <w:p w14:paraId="0FE3CD68"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¿Dentro de su comunidad parroquial, los ministerios colaboran entre sí o compiten unos contra otros?¿Los ministerios de su parroquia trabajan para la mayor gloria de Dios o trabajan para la gloria de las personas que los dirigen?La meta principal de un ministerio parroquial no es incrementar la asistencia a la Misa, o aumentar el número de voluntarios o las ofrendas.La meta principal es ser uno en el Cuerpo de Cristo que ayude a la gente a estar un paso más cerca de Jesús.Si no lo está haciendo así, entonces no vale nada.</w:t>
      </w:r>
    </w:p>
    <w:p w14:paraId="314BC4A8"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16 de junio de 2024</w:t>
      </w:r>
    </w:p>
    <w:p w14:paraId="42C43703"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11</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del Tiempo Ordinario</w:t>
      </w:r>
    </w:p>
    <w:p w14:paraId="7C7F455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“Porque todos nosotros debemos comparecer ante el tribunal de Cristo, para que cada uno sea recompensado por sus hechos estando en el cuerpo, de acuerdo con lo que hizo, sea bueno o sea malo.” - 2 Corintios 5:10</w:t>
      </w:r>
    </w:p>
    <w:p w14:paraId="39941BA2"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Todos debemos responder por todos los dones que hemos recibido de Dios- nuestro tiempo, nuestro talento y nuestros tesoros; todo lo que tenemos y todo lo que somos.Cada uno de nosotros es responsable no solo de nuestra propia vida sino también de las vidas de otros.Un día Dios nos preguntará a cada uno de nosotros lo que hicimos con los dones que recibimos.¿C</w:t>
      </w:r>
      <w:r w:rsidRPr="00A67562">
        <w:rPr>
          <w:rFonts w:ascii="Arial" w:eastAsia="Times New Roman" w:hAnsi="Arial" w:cs="Arial"/>
          <w:color w:val="000000"/>
          <w:sz w:val="24"/>
          <w:szCs w:val="24"/>
        </w:rPr>
        <w:t>ό</w:t>
      </w:r>
      <w:r w:rsidRPr="00A67562">
        <w:rPr>
          <w:rFonts w:ascii="Arial" w:eastAsia="Times New Roman" w:hAnsi="Arial" w:cs="Arial"/>
          <w:color w:val="000000"/>
          <w:sz w:val="24"/>
          <w:szCs w:val="24"/>
          <w:lang w:val="es-EC"/>
        </w:rPr>
        <w:t>mo responderá usted?</w:t>
      </w:r>
    </w:p>
    <w:p w14:paraId="01F4E79A"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23 de junio de 2024</w:t>
      </w:r>
    </w:p>
    <w:p w14:paraId="2B65B8F1"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12</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del Tiempo Ordinario</w:t>
      </w:r>
    </w:p>
    <w:p w14:paraId="7874BFA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“Entonces Él les preguntó, ¿Por qué están tan asustados?¿Todavía no tienen fe?”- Marcos 4:40</w:t>
      </w:r>
    </w:p>
    <w:p w14:paraId="31E9732A"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¿Realmente confía en Dios?¿Es Dios su primera opción o su último recurso?¿Su fe es algo que solo practica los Domingos o vive el mensaje del Evangelio cada día de la semana?Muchos de nosotros conocemos acerca de Dios.¿Cuántos de nosotros tenemos una relación personal con Él?Comience ahora, abra su corazón para recibir al Señor.Hable con Él y escúchelo cada día.Mude su discipulado de conocimiento de la cabeza a conocimiento del corazón.</w:t>
      </w:r>
    </w:p>
    <w:p w14:paraId="63F3D1B8"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lang w:val="es-EC"/>
        </w:rPr>
        <w:t>30 de junio de 2024</w:t>
      </w:r>
    </w:p>
    <w:p w14:paraId="1BC17A47"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b/>
          <w:bCs/>
          <w:color w:val="000000"/>
          <w:sz w:val="24"/>
          <w:szCs w:val="24"/>
          <w:u w:val="single"/>
          <w:lang w:val="es-EC"/>
        </w:rPr>
        <w:t>13</w:t>
      </w:r>
      <w:r w:rsidRPr="00A67562">
        <w:rPr>
          <w:rFonts w:ascii="Arial" w:eastAsia="Times New Roman" w:hAnsi="Arial" w:cs="Arial"/>
          <w:b/>
          <w:bCs/>
          <w:color w:val="000000"/>
          <w:sz w:val="18"/>
          <w:szCs w:val="18"/>
          <w:u w:val="single"/>
          <w:vertAlign w:val="superscript"/>
          <w:lang w:val="es-EC"/>
        </w:rPr>
        <w:t>o</w:t>
      </w:r>
      <w:r w:rsidRPr="00A67562">
        <w:rPr>
          <w:rFonts w:ascii="Arial" w:eastAsia="Times New Roman" w:hAnsi="Arial" w:cs="Arial"/>
          <w:b/>
          <w:bCs/>
          <w:color w:val="000000"/>
          <w:sz w:val="24"/>
          <w:szCs w:val="24"/>
          <w:u w:val="single"/>
          <w:lang w:val="es-EC"/>
        </w:rPr>
        <w:t> Domingo del Tiempo Ordinario</w:t>
      </w:r>
    </w:p>
    <w:p w14:paraId="687CC7FD"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 ... En el momento actual la abundancia de ustedes suple la necesidad de ellos, para que también la abundancia de ellos supla la necesidad de ustedes, de modo que haya igualdad.”</w:t>
      </w:r>
    </w:p>
    <w:p w14:paraId="161118B8" w14:textId="77777777" w:rsidR="00A67562" w:rsidRPr="00A67562" w:rsidRDefault="00A67562" w:rsidP="00A67562">
      <w:pPr>
        <w:shd w:val="clear" w:color="auto" w:fill="FFFFFF"/>
        <w:spacing w:beforeAutospacing="1" w:after="0" w:afterAutospacing="1" w:line="240" w:lineRule="auto"/>
        <w:rPr>
          <w:rFonts w:ascii="Arial" w:eastAsia="Times New Roman" w:hAnsi="Arial" w:cs="Arial"/>
          <w:color w:val="000000"/>
          <w:sz w:val="24"/>
          <w:szCs w:val="24"/>
          <w:lang w:val="es-EC"/>
        </w:rPr>
      </w:pPr>
      <w:r w:rsidRPr="00A67562">
        <w:rPr>
          <w:rFonts w:ascii="Arial" w:eastAsia="Times New Roman" w:hAnsi="Arial" w:cs="Arial"/>
          <w:i/>
          <w:iCs/>
          <w:color w:val="000000"/>
          <w:sz w:val="24"/>
          <w:szCs w:val="24"/>
          <w:lang w:val="es-EC"/>
        </w:rPr>
        <w:t>- 2 Corintios 8:14</w:t>
      </w:r>
    </w:p>
    <w:p w14:paraId="28EDFC39" w14:textId="77777777" w:rsidR="00A67562" w:rsidRPr="00A67562" w:rsidRDefault="00A67562" w:rsidP="00A67562">
      <w:pPr>
        <w:shd w:val="clear" w:color="auto" w:fill="FFFFFF"/>
        <w:spacing w:before="100" w:beforeAutospacing="1" w:after="100" w:afterAutospacing="1" w:line="240" w:lineRule="auto"/>
        <w:rPr>
          <w:rFonts w:ascii="Arial" w:eastAsia="Times New Roman" w:hAnsi="Arial" w:cs="Arial"/>
          <w:color w:val="000000"/>
          <w:sz w:val="24"/>
          <w:szCs w:val="24"/>
          <w:lang w:val="es-EC"/>
        </w:rPr>
      </w:pPr>
      <w:r w:rsidRPr="00A67562">
        <w:rPr>
          <w:rFonts w:ascii="Arial" w:eastAsia="Times New Roman" w:hAnsi="Arial" w:cs="Arial"/>
          <w:color w:val="000000"/>
          <w:sz w:val="24"/>
          <w:szCs w:val="24"/>
          <w:lang w:val="es-EC"/>
        </w:rPr>
        <w:t>Una de las características de vivir un estilo de vida agradecido y generoso es dar sin esperar nada a cambio.Es importante no solo aumentar, cuidar y compartir nuestros dones; sino también es importante que se lo enseñemos a nuestros hijos y que animemos a los demás a hacer lo mismo.Ese es el aspecto comunitario de nuestra fe Católica.Somos el “Cuerpo de Cristo”.Somos llamados a depender los unos de los otros, no a vivir en aislamiento.</w:t>
      </w:r>
    </w:p>
    <w:p w14:paraId="2954C201" w14:textId="77777777" w:rsidR="00667182" w:rsidRPr="00A67562" w:rsidRDefault="00667182" w:rsidP="00A67562">
      <w:pPr>
        <w:rPr>
          <w:lang w:val="es-EC"/>
        </w:rPr>
      </w:pPr>
      <w:bookmarkStart w:id="0" w:name="_GoBack"/>
      <w:bookmarkEnd w:id="0"/>
    </w:p>
    <w:sectPr w:rsidR="00667182" w:rsidRPr="00A67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EE"/>
    <w:rsid w:val="00361FEE"/>
    <w:rsid w:val="003730E1"/>
    <w:rsid w:val="00667182"/>
    <w:rsid w:val="00A6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1B0"/>
  <w15:chartTrackingRefBased/>
  <w15:docId w15:val="{08B33C39-3F26-4C93-9E63-A8DECF03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EE"/>
  </w:style>
  <w:style w:type="paragraph" w:styleId="Heading1">
    <w:name w:val="heading 1"/>
    <w:basedOn w:val="Normal"/>
    <w:link w:val="Heading1Char"/>
    <w:uiPriority w:val="9"/>
    <w:qFormat/>
    <w:rsid w:val="00A67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F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1FEE"/>
    <w:rPr>
      <w:b/>
      <w:bCs/>
    </w:rPr>
  </w:style>
  <w:style w:type="character" w:styleId="Emphasis">
    <w:name w:val="Emphasis"/>
    <w:basedOn w:val="DefaultParagraphFont"/>
    <w:uiPriority w:val="20"/>
    <w:qFormat/>
    <w:rsid w:val="003730E1"/>
    <w:rPr>
      <w:i/>
      <w:iCs/>
    </w:rPr>
  </w:style>
  <w:style w:type="character" w:customStyle="1" w:styleId="Heading1Char">
    <w:name w:val="Heading 1 Char"/>
    <w:basedOn w:val="DefaultParagraphFont"/>
    <w:link w:val="Heading1"/>
    <w:uiPriority w:val="9"/>
    <w:rsid w:val="00A675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25103">
      <w:bodyDiv w:val="1"/>
      <w:marLeft w:val="0"/>
      <w:marRight w:val="0"/>
      <w:marTop w:val="0"/>
      <w:marBottom w:val="0"/>
      <w:divBdr>
        <w:top w:val="none" w:sz="0" w:space="0" w:color="auto"/>
        <w:left w:val="none" w:sz="0" w:space="0" w:color="auto"/>
        <w:bottom w:val="none" w:sz="0" w:space="0" w:color="auto"/>
        <w:right w:val="none" w:sz="0" w:space="0" w:color="auto"/>
      </w:divBdr>
    </w:div>
    <w:div w:id="178915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3" ma:contentTypeDescription="Create a new document." ma:contentTypeScope="" ma:versionID="120e2024f192d846f96c29bbf792b7ab">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9d31c0a0f0029eec720513c16104ef58"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B5BBE-FA05-42FC-9B1B-39AF8AD569EC}">
  <ds:schemaRefs>
    <ds:schemaRef ds:uri="http://schemas.microsoft.com/office/2006/documentManagement/types"/>
    <ds:schemaRef ds:uri="b5e5bccc-3dfa-4405-87e3-1c4325165b3d"/>
    <ds:schemaRef ds:uri="http://schemas.microsoft.com/office/infopath/2007/PartnerControls"/>
    <ds:schemaRef ds:uri="http://purl.org/dc/dcmitype/"/>
    <ds:schemaRef ds:uri="http://www.w3.org/XML/1998/namespace"/>
    <ds:schemaRef ds:uri="http://purl.org/dc/terms/"/>
    <ds:schemaRef ds:uri="http://purl.org/dc/elements/1.1/"/>
    <ds:schemaRef ds:uri="5a416125-06ff-4f14-8ee4-b21771f37614"/>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644B776-B228-4AE1-A03A-63BE5D589056}">
  <ds:schemaRefs>
    <ds:schemaRef ds:uri="http://schemas.microsoft.com/sharepoint/v3/contenttype/forms"/>
  </ds:schemaRefs>
</ds:datastoreItem>
</file>

<file path=customXml/itemProps3.xml><?xml version="1.0" encoding="utf-8"?>
<ds:datastoreItem xmlns:ds="http://schemas.openxmlformats.org/officeDocument/2006/customXml" ds:itemID="{5A17504F-CFA5-40E6-A7D8-583A01021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1573</Words>
  <Characters>8971</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12 De Mayo De 2024</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McNally</dc:creator>
  <cp:keywords/>
  <dc:description/>
  <cp:lastModifiedBy>Adriana Reyes</cp:lastModifiedBy>
  <cp:revision>2</cp:revision>
  <dcterms:created xsi:type="dcterms:W3CDTF">2024-03-04T15:51:00Z</dcterms:created>
  <dcterms:modified xsi:type="dcterms:W3CDTF">2024-03-04T15:51:00Z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1996200</vt:r8>
  </property>
</Properties>
</file>