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2AECBC7E" w14:textId="5CC9CF0A" w:rsidR="006133E5" w:rsidRPr="008D3AF7" w:rsidRDefault="008B05F8" w:rsidP="006133E5">
      <w:pPr>
        <w:jc w:val="center"/>
        <w:rPr>
          <w:rFonts w:ascii="Book Antiqua" w:hAnsi="Book Antiqua" w:cs="Arial"/>
          <w:color w:val="C00000"/>
          <w:sz w:val="24"/>
          <w:szCs w:val="24"/>
        </w:rPr>
      </w:pPr>
      <w:r w:rsidRPr="008B05F8">
        <w:rPr>
          <w:rFonts w:ascii="Book Antiqua" w:hAnsi="Book Antiqua" w:cs="Arial"/>
          <w:b/>
          <w:bCs/>
          <w:color w:val="C00000"/>
          <w:sz w:val="24"/>
          <w:szCs w:val="24"/>
        </w:rPr>
        <w:t>FIRST SUNDAY OF ADVENT - Year A</w:t>
      </w:r>
    </w:p>
    <w:p w14:paraId="5BCBB8DE" w14:textId="77777777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1598A5A7" w14:textId="77777777" w:rsidR="008B05F8" w:rsidRDefault="00372F64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372F64">
        <w:rPr>
          <w:rFonts w:ascii="Book Antiqua" w:hAnsi="Book Antiqua" w:cs="Arial"/>
          <w:b/>
          <w:bCs/>
          <w:sz w:val="24"/>
          <w:szCs w:val="24"/>
        </w:rPr>
        <w:t xml:space="preserve">the Lord Jesus has called us to watch for the day of his return. </w:t>
      </w:r>
    </w:p>
    <w:p w14:paraId="55CADC8F" w14:textId="77777777" w:rsidR="008B05F8" w:rsidRDefault="00372F64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372F64">
        <w:rPr>
          <w:rFonts w:ascii="Book Antiqua" w:hAnsi="Book Antiqua" w:cs="Arial"/>
          <w:b/>
          <w:bCs/>
          <w:sz w:val="24"/>
          <w:szCs w:val="24"/>
        </w:rPr>
        <w:t xml:space="preserve">As we enter this season of Advent, </w:t>
      </w:r>
    </w:p>
    <w:p w14:paraId="5093ECCC" w14:textId="77777777" w:rsidR="008B05F8" w:rsidRDefault="00372F64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372F64">
        <w:rPr>
          <w:rFonts w:ascii="Book Antiqua" w:hAnsi="Book Antiqua" w:cs="Arial"/>
          <w:b/>
          <w:bCs/>
          <w:sz w:val="24"/>
          <w:szCs w:val="24"/>
        </w:rPr>
        <w:t xml:space="preserve">let us come to the </w:t>
      </w:r>
      <w:proofErr w:type="gramStart"/>
      <w:r w:rsidRPr="00372F64">
        <w:rPr>
          <w:rFonts w:ascii="Book Antiqua" w:hAnsi="Book Antiqua" w:cs="Arial"/>
          <w:b/>
          <w:bCs/>
          <w:sz w:val="24"/>
          <w:szCs w:val="24"/>
        </w:rPr>
        <w:t>Father</w:t>
      </w:r>
      <w:proofErr w:type="gramEnd"/>
      <w:r w:rsidRPr="00372F64">
        <w:rPr>
          <w:rFonts w:ascii="Book Antiqua" w:hAnsi="Book Antiqua" w:cs="Arial"/>
          <w:b/>
          <w:bCs/>
          <w:sz w:val="24"/>
          <w:szCs w:val="24"/>
        </w:rPr>
        <w:t xml:space="preserve"> in prayer, </w:t>
      </w:r>
    </w:p>
    <w:p w14:paraId="5CAB2120" w14:textId="627C2B3F" w:rsidR="006133E5" w:rsidRPr="00731681" w:rsidRDefault="00372F64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372F64">
        <w:rPr>
          <w:rFonts w:ascii="Book Antiqua" w:hAnsi="Book Antiqua" w:cs="Arial"/>
          <w:b/>
          <w:bCs/>
          <w:sz w:val="24"/>
          <w:szCs w:val="24"/>
        </w:rPr>
        <w:t>watching and waiting for his beloved Son</w:t>
      </w:r>
      <w:r w:rsidR="006133E5" w:rsidRPr="00731681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480BA0F3" w14:textId="179D1ACE" w:rsidR="00D130D6" w:rsidRPr="00D130D6" w:rsidRDefault="00D130D6" w:rsidP="00C83F1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D130D6">
        <w:rPr>
          <w:rFonts w:ascii="Book Antiqua" w:hAnsi="Book Antiqua" w:cs="Arial"/>
          <w:sz w:val="24"/>
          <w:szCs w:val="24"/>
        </w:rPr>
        <w:t xml:space="preserve">For the Church, that all her members may deepen their personal prayer in the coming weeks. We pray to the Lord. </w:t>
      </w:r>
      <w:r w:rsidRPr="00D130D6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012A74D4" w14:textId="77777777" w:rsidR="00D130D6" w:rsidRPr="00D130D6" w:rsidRDefault="00D130D6" w:rsidP="00C83F1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D130D6">
        <w:rPr>
          <w:rFonts w:ascii="Book Antiqua" w:hAnsi="Book Antiqua" w:cs="Arial"/>
          <w:sz w:val="24"/>
          <w:szCs w:val="24"/>
        </w:rPr>
        <w:t xml:space="preserve">For nations in conflict, that they may "hammer their swords into ploughshares" and find </w:t>
      </w:r>
      <w:proofErr w:type="gramStart"/>
      <w:r w:rsidRPr="00D130D6">
        <w:rPr>
          <w:rFonts w:ascii="Book Antiqua" w:hAnsi="Book Antiqua" w:cs="Arial"/>
          <w:sz w:val="24"/>
          <w:szCs w:val="24"/>
        </w:rPr>
        <w:t>a just</w:t>
      </w:r>
      <w:proofErr w:type="gramEnd"/>
      <w:r w:rsidRPr="00D130D6">
        <w:rPr>
          <w:rFonts w:ascii="Book Antiqua" w:hAnsi="Book Antiqua" w:cs="Arial"/>
          <w:sz w:val="24"/>
          <w:szCs w:val="24"/>
        </w:rPr>
        <w:t xml:space="preserve"> peace. We pray to the Lord. </w:t>
      </w:r>
      <w:r w:rsidRPr="00D130D6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63BF8C0C" w14:textId="77777777" w:rsidR="00D130D6" w:rsidRPr="00D130D6" w:rsidRDefault="00D130D6" w:rsidP="00C83F1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D130D6">
        <w:rPr>
          <w:rFonts w:ascii="Book Antiqua" w:hAnsi="Book Antiqua" w:cs="Arial"/>
          <w:sz w:val="24"/>
          <w:szCs w:val="24"/>
        </w:rPr>
        <w:t>For men and women suffering emotional distress, that they may find the peace of Christ. We pray to the Lord.</w:t>
      </w:r>
    </w:p>
    <w:p w14:paraId="7686E0BB" w14:textId="011A1699" w:rsidR="006133E5" w:rsidRPr="009621C2" w:rsidRDefault="00D130D6" w:rsidP="00C83F1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D130D6">
        <w:rPr>
          <w:rFonts w:ascii="Book Antiqua" w:hAnsi="Book Antiqua" w:cs="Arial"/>
          <w:sz w:val="24"/>
          <w:szCs w:val="24"/>
        </w:rPr>
        <w:t>For this parish community, that in our preparation for Christmas we may resist the temptation to materialism. We pray to the Lord.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6CB6DD3A" w14:textId="77777777" w:rsidR="00276FBC" w:rsidRPr="00276FBC" w:rsidRDefault="006133E5" w:rsidP="00276FBC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276FBC" w:rsidRPr="00276FBC">
        <w:rPr>
          <w:rFonts w:ascii="Book Antiqua" w:hAnsi="Book Antiqua" w:cs="Arial"/>
          <w:b/>
          <w:bCs/>
          <w:sz w:val="24"/>
          <w:szCs w:val="24"/>
        </w:rPr>
        <w:t>Stir up Your power,</w:t>
      </w:r>
    </w:p>
    <w:p w14:paraId="3E51D961" w14:textId="001283FB" w:rsidR="00276FBC" w:rsidRPr="00276FBC" w:rsidRDefault="00276FBC" w:rsidP="00276FBC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276FBC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276FBC">
        <w:rPr>
          <w:rFonts w:ascii="Book Antiqua" w:hAnsi="Book Antiqua" w:cs="Arial"/>
          <w:b/>
          <w:bCs/>
          <w:sz w:val="24"/>
          <w:szCs w:val="24"/>
        </w:rPr>
        <w:t xml:space="preserve"> </w:t>
      </w:r>
      <w:r>
        <w:rPr>
          <w:rFonts w:ascii="Book Antiqua" w:hAnsi="Book Antiqua" w:cs="Arial"/>
          <w:b/>
          <w:bCs/>
          <w:sz w:val="24"/>
          <w:szCs w:val="24"/>
        </w:rPr>
        <w:t>pray</w:t>
      </w:r>
      <w:r w:rsidRPr="00276FBC">
        <w:rPr>
          <w:rFonts w:ascii="Book Antiqua" w:hAnsi="Book Antiqua" w:cs="Arial"/>
          <w:b/>
          <w:bCs/>
          <w:sz w:val="24"/>
          <w:szCs w:val="24"/>
        </w:rPr>
        <w:t xml:space="preserve">, O Lord, and come: </w:t>
      </w:r>
    </w:p>
    <w:p w14:paraId="650D39E0" w14:textId="77777777" w:rsidR="00276FBC" w:rsidRPr="00276FBC" w:rsidRDefault="00276FBC" w:rsidP="00276FBC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276FBC">
        <w:rPr>
          <w:rFonts w:ascii="Book Antiqua" w:hAnsi="Book Antiqua" w:cs="Arial"/>
          <w:b/>
          <w:bCs/>
          <w:sz w:val="24"/>
          <w:szCs w:val="24"/>
        </w:rPr>
        <w:t xml:space="preserve">that from the threatening dangers of our sins, </w:t>
      </w:r>
    </w:p>
    <w:p w14:paraId="477225D5" w14:textId="77777777" w:rsidR="00276FBC" w:rsidRPr="00276FBC" w:rsidRDefault="00276FBC" w:rsidP="00276FBC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276FBC">
        <w:rPr>
          <w:rFonts w:ascii="Book Antiqua" w:hAnsi="Book Antiqua" w:cs="Arial"/>
          <w:b/>
          <w:bCs/>
          <w:sz w:val="24"/>
          <w:szCs w:val="24"/>
        </w:rPr>
        <w:t xml:space="preserve">by Your protection we may deserve to be rescued, </w:t>
      </w:r>
    </w:p>
    <w:p w14:paraId="603A69C9" w14:textId="012245F5" w:rsidR="00CD5826" w:rsidRDefault="00276FBC" w:rsidP="00276FBC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276FBC">
        <w:rPr>
          <w:rFonts w:ascii="Book Antiqua" w:hAnsi="Book Antiqua" w:cs="Arial"/>
          <w:b/>
          <w:bCs/>
          <w:sz w:val="24"/>
          <w:szCs w:val="24"/>
        </w:rPr>
        <w:t>and be saved by Your deliverance</w:t>
      </w:r>
      <w:r w:rsidR="006133E5" w:rsidRPr="00624840">
        <w:rPr>
          <w:rFonts w:ascii="Book Antiqua" w:hAnsi="Book Antiqua" w:cs="Arial"/>
          <w:b/>
          <w:bCs/>
          <w:sz w:val="24"/>
          <w:szCs w:val="24"/>
        </w:rPr>
        <w:t xml:space="preserve">.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276FBC"/>
    <w:rsid w:val="002E2B39"/>
    <w:rsid w:val="003521E8"/>
    <w:rsid w:val="00372F64"/>
    <w:rsid w:val="00564347"/>
    <w:rsid w:val="006133E5"/>
    <w:rsid w:val="00624840"/>
    <w:rsid w:val="006C7C84"/>
    <w:rsid w:val="00731681"/>
    <w:rsid w:val="0087011D"/>
    <w:rsid w:val="008B05F8"/>
    <w:rsid w:val="008D3AF7"/>
    <w:rsid w:val="00B31771"/>
    <w:rsid w:val="00C83F1D"/>
    <w:rsid w:val="00CD5826"/>
    <w:rsid w:val="00D130D6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800</Characters>
  <Application>Microsoft Office Word</Application>
  <DocSecurity>0</DocSecurity>
  <Lines>30</Lines>
  <Paragraphs>14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14</cp:revision>
  <dcterms:created xsi:type="dcterms:W3CDTF">2023-08-29T01:15:00Z</dcterms:created>
  <dcterms:modified xsi:type="dcterms:W3CDTF">2025-11-30T15:37:00Z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