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0C1CC3FA" w:rsidR="006133E5" w:rsidRPr="008D3AF7" w:rsidRDefault="002B270F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THIRD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A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76E8948B" w14:textId="77777777" w:rsidR="00296910" w:rsidRDefault="0029691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96910">
        <w:rPr>
          <w:rFonts w:ascii="Book Antiqua" w:hAnsi="Book Antiqua" w:cs="Arial"/>
          <w:b/>
          <w:bCs/>
          <w:sz w:val="24"/>
          <w:szCs w:val="24"/>
        </w:rPr>
        <w:t xml:space="preserve">the </w:t>
      </w:r>
      <w:proofErr w:type="gramStart"/>
      <w:r w:rsidRPr="00296910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296910">
        <w:rPr>
          <w:rFonts w:ascii="Book Antiqua" w:hAnsi="Book Antiqua" w:cs="Arial"/>
          <w:b/>
          <w:bCs/>
          <w:sz w:val="24"/>
          <w:szCs w:val="24"/>
        </w:rPr>
        <w:t xml:space="preserve"> promised to send his </w:t>
      </w:r>
      <w:proofErr w:type="gramStart"/>
      <w:r w:rsidRPr="00296910">
        <w:rPr>
          <w:rFonts w:ascii="Book Antiqua" w:hAnsi="Book Antiqua" w:cs="Arial"/>
          <w:b/>
          <w:bCs/>
          <w:sz w:val="24"/>
          <w:szCs w:val="24"/>
        </w:rPr>
        <w:t>Son</w:t>
      </w:r>
      <w:proofErr w:type="gramEnd"/>
      <w:r w:rsidRPr="00296910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78908AF1" w14:textId="77777777" w:rsidR="00296910" w:rsidRDefault="0029691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96910">
        <w:rPr>
          <w:rFonts w:ascii="Book Antiqua" w:hAnsi="Book Antiqua" w:cs="Arial"/>
          <w:b/>
          <w:bCs/>
          <w:sz w:val="24"/>
          <w:szCs w:val="24"/>
        </w:rPr>
        <w:t xml:space="preserve">into the world as our Savior. </w:t>
      </w:r>
    </w:p>
    <w:p w14:paraId="1C06BCEE" w14:textId="77777777" w:rsidR="00296910" w:rsidRDefault="0029691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96910">
        <w:rPr>
          <w:rFonts w:ascii="Book Antiqua" w:hAnsi="Book Antiqua" w:cs="Arial"/>
          <w:b/>
          <w:bCs/>
          <w:sz w:val="24"/>
          <w:szCs w:val="24"/>
        </w:rPr>
        <w:t xml:space="preserve">As we prepare for his coming at Christmas, </w:t>
      </w:r>
    </w:p>
    <w:p w14:paraId="67C5CC6F" w14:textId="77777777" w:rsidR="00296910" w:rsidRDefault="0029691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296910">
        <w:rPr>
          <w:rFonts w:ascii="Book Antiqua" w:hAnsi="Book Antiqua" w:cs="Arial"/>
          <w:b/>
          <w:bCs/>
          <w:sz w:val="24"/>
          <w:szCs w:val="24"/>
        </w:rPr>
        <w:t>let</w:t>
      </w:r>
      <w:proofErr w:type="gramEnd"/>
      <w:r w:rsidRPr="00296910">
        <w:rPr>
          <w:rFonts w:ascii="Book Antiqua" w:hAnsi="Book Antiqua" w:cs="Arial"/>
          <w:b/>
          <w:bCs/>
          <w:sz w:val="24"/>
          <w:szCs w:val="24"/>
        </w:rPr>
        <w:t xml:space="preserve"> us offer our prayers to the </w:t>
      </w:r>
      <w:proofErr w:type="gramStart"/>
      <w:r w:rsidRPr="00296910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296910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CAB2120" w14:textId="498AAAC3" w:rsidR="006133E5" w:rsidRPr="00731681" w:rsidRDefault="0029691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96910">
        <w:rPr>
          <w:rFonts w:ascii="Book Antiqua" w:hAnsi="Book Antiqua" w:cs="Arial"/>
          <w:b/>
          <w:bCs/>
          <w:sz w:val="24"/>
          <w:szCs w:val="24"/>
        </w:rPr>
        <w:t>who gives bread to the hungry and sets prisoners free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1AB83090" w14:textId="33F98F8D" w:rsidR="00264F4E" w:rsidRPr="00264F4E" w:rsidRDefault="00264F4E" w:rsidP="00264F4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64F4E">
        <w:rPr>
          <w:rFonts w:ascii="Book Antiqua" w:hAnsi="Book Antiqua" w:cs="Arial"/>
          <w:sz w:val="24"/>
          <w:szCs w:val="24"/>
        </w:rPr>
        <w:t xml:space="preserve">For the Church, that </w:t>
      </w:r>
      <w:r>
        <w:rPr>
          <w:rFonts w:ascii="Book Antiqua" w:hAnsi="Book Antiqua" w:cs="Arial"/>
          <w:sz w:val="24"/>
          <w:szCs w:val="24"/>
        </w:rPr>
        <w:t>she</w:t>
      </w:r>
      <w:r w:rsidRPr="00264F4E">
        <w:rPr>
          <w:rFonts w:ascii="Book Antiqua" w:hAnsi="Book Antiqua" w:cs="Arial"/>
          <w:sz w:val="24"/>
          <w:szCs w:val="24"/>
        </w:rPr>
        <w:t xml:space="preserve"> may await the Lord's coming with hope and courage. We pray to the Lord.</w:t>
      </w:r>
    </w:p>
    <w:p w14:paraId="272BBF0F" w14:textId="77777777" w:rsidR="00264F4E" w:rsidRPr="00264F4E" w:rsidRDefault="00264F4E" w:rsidP="00264F4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64F4E">
        <w:rPr>
          <w:rFonts w:ascii="Book Antiqua" w:hAnsi="Book Antiqua" w:cs="Arial"/>
          <w:sz w:val="24"/>
          <w:szCs w:val="24"/>
        </w:rPr>
        <w:t xml:space="preserve">For those who have closed their minds to the Good </w:t>
      </w:r>
      <w:proofErr w:type="gramStart"/>
      <w:r w:rsidRPr="00264F4E">
        <w:rPr>
          <w:rFonts w:ascii="Book Antiqua" w:hAnsi="Book Antiqua" w:cs="Arial"/>
          <w:sz w:val="24"/>
          <w:szCs w:val="24"/>
        </w:rPr>
        <w:t>News, that</w:t>
      </w:r>
      <w:proofErr w:type="gramEnd"/>
      <w:r w:rsidRPr="00264F4E">
        <w:rPr>
          <w:rFonts w:ascii="Book Antiqua" w:hAnsi="Book Antiqua" w:cs="Arial"/>
          <w:sz w:val="24"/>
          <w:szCs w:val="24"/>
        </w:rPr>
        <w:t xml:space="preserve"> they may come home to the community of the faithful. We pray to the Lord.</w:t>
      </w:r>
    </w:p>
    <w:p w14:paraId="383C1BDF" w14:textId="77777777" w:rsidR="00264F4E" w:rsidRPr="00264F4E" w:rsidRDefault="00264F4E" w:rsidP="00264F4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64F4E">
        <w:rPr>
          <w:rFonts w:ascii="Book Antiqua" w:hAnsi="Book Antiqua" w:cs="Arial"/>
          <w:sz w:val="24"/>
          <w:szCs w:val="24"/>
        </w:rPr>
        <w:t>For the suffering</w:t>
      </w:r>
      <w:proofErr w:type="gramStart"/>
      <w:r w:rsidRPr="00264F4E">
        <w:rPr>
          <w:rFonts w:ascii="Book Antiqua" w:hAnsi="Book Antiqua" w:cs="Arial"/>
          <w:sz w:val="24"/>
          <w:szCs w:val="24"/>
        </w:rPr>
        <w:t>, that</w:t>
      </w:r>
      <w:proofErr w:type="gramEnd"/>
      <w:r w:rsidRPr="00264F4E">
        <w:rPr>
          <w:rFonts w:ascii="Book Antiqua" w:hAnsi="Book Antiqua" w:cs="Arial"/>
          <w:sz w:val="24"/>
          <w:szCs w:val="24"/>
        </w:rPr>
        <w:t xml:space="preserve"> trusting in the Lord they may not lose heart, but be renewed in faith, no matter what life brings. We pray to the Lord.</w:t>
      </w:r>
    </w:p>
    <w:p w14:paraId="7686E0BB" w14:textId="0A1C53E1" w:rsidR="006133E5" w:rsidRPr="009621C2" w:rsidRDefault="00264F4E" w:rsidP="00264F4E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264F4E">
        <w:rPr>
          <w:rFonts w:ascii="Book Antiqua" w:hAnsi="Book Antiqua" w:cs="Arial"/>
          <w:sz w:val="24"/>
          <w:szCs w:val="24"/>
        </w:rPr>
        <w:t xml:space="preserve">For our parish </w:t>
      </w:r>
      <w:proofErr w:type="gramStart"/>
      <w:r w:rsidRPr="00264F4E">
        <w:rPr>
          <w:rFonts w:ascii="Book Antiqua" w:hAnsi="Book Antiqua" w:cs="Arial"/>
          <w:sz w:val="24"/>
          <w:szCs w:val="24"/>
        </w:rPr>
        <w:t>community, that</w:t>
      </w:r>
      <w:proofErr w:type="gramEnd"/>
      <w:r w:rsidRPr="00264F4E">
        <w:rPr>
          <w:rFonts w:ascii="Book Antiqua" w:hAnsi="Book Antiqua" w:cs="Arial"/>
          <w:sz w:val="24"/>
          <w:szCs w:val="24"/>
        </w:rPr>
        <w:t xml:space="preserve"> strangers, widows and orphans may be supported by our generosity and care.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72E54A8F" w14:textId="77777777" w:rsidR="000932D8" w:rsidRPr="000932D8" w:rsidRDefault="006133E5" w:rsidP="000932D8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0932D8" w:rsidRPr="000932D8">
        <w:rPr>
          <w:rFonts w:ascii="Book Antiqua" w:hAnsi="Book Antiqua" w:cs="Arial"/>
          <w:b/>
          <w:bCs/>
          <w:sz w:val="24"/>
          <w:szCs w:val="24"/>
        </w:rPr>
        <w:t xml:space="preserve">Incline Your ear to our prayers </w:t>
      </w:r>
    </w:p>
    <w:p w14:paraId="616A31F4" w14:textId="28D88151" w:rsidR="000932D8" w:rsidRPr="000932D8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0932D8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0932D8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, O </w:t>
      </w:r>
      <w:proofErr w:type="gramStart"/>
      <w:r w:rsidRPr="000932D8">
        <w:rPr>
          <w:rFonts w:ascii="Book Antiqua" w:hAnsi="Book Antiqua" w:cs="Arial"/>
          <w:b/>
          <w:bCs/>
          <w:sz w:val="24"/>
          <w:szCs w:val="24"/>
        </w:rPr>
        <w:t>Lord;</w:t>
      </w:r>
      <w:proofErr w:type="gramEnd"/>
      <w:r w:rsidRPr="000932D8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420B4DF5" w14:textId="77777777" w:rsidR="000932D8" w:rsidRPr="000932D8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and enlighten the darkness of our minds </w:t>
      </w:r>
    </w:p>
    <w:p w14:paraId="603A69C9" w14:textId="0A65DA54" w:rsidR="00CD5826" w:rsidRDefault="000932D8" w:rsidP="000932D8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932D8">
        <w:rPr>
          <w:rFonts w:ascii="Book Antiqua" w:hAnsi="Book Antiqua" w:cs="Arial"/>
          <w:b/>
          <w:bCs/>
          <w:sz w:val="24"/>
          <w:szCs w:val="24"/>
        </w:rPr>
        <w:t xml:space="preserve">by the grace of Your </w:t>
      </w:r>
      <w:r w:rsidR="007E74FE">
        <w:rPr>
          <w:rFonts w:ascii="Book Antiqua" w:hAnsi="Book Antiqua" w:cs="Arial"/>
          <w:b/>
          <w:bCs/>
          <w:sz w:val="24"/>
          <w:szCs w:val="24"/>
        </w:rPr>
        <w:t>coming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250558"/>
    <w:rsid w:val="00264F4E"/>
    <w:rsid w:val="00276FBC"/>
    <w:rsid w:val="00296910"/>
    <w:rsid w:val="002B270F"/>
    <w:rsid w:val="002E2B39"/>
    <w:rsid w:val="003521E8"/>
    <w:rsid w:val="00372F64"/>
    <w:rsid w:val="00564347"/>
    <w:rsid w:val="006133E5"/>
    <w:rsid w:val="00624840"/>
    <w:rsid w:val="006C7C84"/>
    <w:rsid w:val="00731681"/>
    <w:rsid w:val="007E74FE"/>
    <w:rsid w:val="0087011D"/>
    <w:rsid w:val="008B05F8"/>
    <w:rsid w:val="008C1561"/>
    <w:rsid w:val="008D3AF7"/>
    <w:rsid w:val="00973BCD"/>
    <w:rsid w:val="00B31771"/>
    <w:rsid w:val="00BC685C"/>
    <w:rsid w:val="00C83F1D"/>
    <w:rsid w:val="00CD5826"/>
    <w:rsid w:val="00D130D6"/>
    <w:rsid w:val="00D66C9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791</Characters>
  <Application>Microsoft Office Word</Application>
  <DocSecurity>0</DocSecurity>
  <Lines>20</Lines>
  <Paragraphs>15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24</cp:revision>
  <dcterms:created xsi:type="dcterms:W3CDTF">2023-08-29T01:15:00Z</dcterms:created>
  <dcterms:modified xsi:type="dcterms:W3CDTF">2025-11-30T15:53:00Z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