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C6F8F" w14:textId="77777777" w:rsidR="007E6DCF" w:rsidRDefault="007E6DCF" w:rsidP="007E6DCF">
      <w:pPr>
        <w:rPr>
          <w:b/>
          <w:sz w:val="20"/>
          <w:szCs w:val="20"/>
        </w:rPr>
      </w:pPr>
      <w:r>
        <w:rPr>
          <w:b/>
          <w:sz w:val="20"/>
          <w:szCs w:val="20"/>
        </w:rPr>
        <w:t>Fifteenth Sunday in Ordinary Time</w:t>
      </w:r>
    </w:p>
    <w:p w14:paraId="555096BE" w14:textId="735DFF92" w:rsidR="007E6DCF" w:rsidRPr="001C7EA3" w:rsidRDefault="007E6DCF" w:rsidP="007E6DCF">
      <w:pPr>
        <w:rPr>
          <w:b/>
          <w:bCs/>
          <w:sz w:val="20"/>
          <w:szCs w:val="20"/>
        </w:rPr>
      </w:pPr>
      <w:r w:rsidRPr="001C7EA3">
        <w:rPr>
          <w:b/>
          <w:bCs/>
          <w:sz w:val="20"/>
          <w:szCs w:val="20"/>
        </w:rPr>
        <w:t xml:space="preserve">July </w:t>
      </w:r>
      <w:r w:rsidR="00D67EFC" w:rsidRPr="001C7EA3">
        <w:rPr>
          <w:b/>
          <w:bCs/>
          <w:sz w:val="20"/>
          <w:szCs w:val="20"/>
        </w:rPr>
        <w:t>12</w:t>
      </w:r>
      <w:r w:rsidRPr="001C7EA3">
        <w:rPr>
          <w:b/>
          <w:bCs/>
          <w:sz w:val="20"/>
          <w:szCs w:val="20"/>
        </w:rPr>
        <w:t>, 2</w:t>
      </w:r>
      <w:r w:rsidR="00D67EFC" w:rsidRPr="001C7EA3">
        <w:rPr>
          <w:b/>
          <w:bCs/>
          <w:sz w:val="20"/>
          <w:szCs w:val="20"/>
        </w:rPr>
        <w:t>026</w:t>
      </w:r>
    </w:p>
    <w:p w14:paraId="0FB3D00B" w14:textId="77777777" w:rsidR="007E6DCF" w:rsidRDefault="007E6DCF" w:rsidP="007E6DCF">
      <w:pPr>
        <w:rPr>
          <w:sz w:val="20"/>
          <w:szCs w:val="20"/>
        </w:rPr>
      </w:pPr>
    </w:p>
    <w:p w14:paraId="7DBC85AF" w14:textId="213818A6" w:rsidR="007E6DCF" w:rsidRPr="00DB7625" w:rsidRDefault="007E6DCF" w:rsidP="007E6DCF">
      <w:pPr>
        <w:rPr>
          <w:sz w:val="20"/>
          <w:szCs w:val="20"/>
        </w:rPr>
      </w:pPr>
      <w:r w:rsidRPr="00DB7625">
        <w:rPr>
          <w:sz w:val="20"/>
          <w:szCs w:val="20"/>
        </w:rPr>
        <w:t xml:space="preserve">My siblings and assorted spouses and I will be gathering next weekend. Having lost Dad a few years ago, </w:t>
      </w:r>
      <w:r w:rsidR="008704A1" w:rsidRPr="00DB7625">
        <w:rPr>
          <w:sz w:val="20"/>
          <w:szCs w:val="20"/>
        </w:rPr>
        <w:t>we gather this y</w:t>
      </w:r>
      <w:r w:rsidR="00DD37C2" w:rsidRPr="00DB7625">
        <w:rPr>
          <w:sz w:val="20"/>
          <w:szCs w:val="20"/>
        </w:rPr>
        <w:t xml:space="preserve">ear </w:t>
      </w:r>
      <w:r w:rsidR="008704A1" w:rsidRPr="00DB7625">
        <w:rPr>
          <w:sz w:val="20"/>
          <w:szCs w:val="20"/>
        </w:rPr>
        <w:t xml:space="preserve">also </w:t>
      </w:r>
      <w:r w:rsidRPr="00DB7625">
        <w:rPr>
          <w:sz w:val="20"/>
          <w:szCs w:val="20"/>
        </w:rPr>
        <w:t xml:space="preserve">without Mom </w:t>
      </w:r>
      <w:r w:rsidR="00D67EFC" w:rsidRPr="00DB7625">
        <w:rPr>
          <w:sz w:val="20"/>
          <w:szCs w:val="20"/>
        </w:rPr>
        <w:t xml:space="preserve">- </w:t>
      </w:r>
      <w:r w:rsidRPr="00DB7625">
        <w:rPr>
          <w:sz w:val="20"/>
          <w:szCs w:val="20"/>
        </w:rPr>
        <w:t>and Mom’s perennial worry: “I hope the weather will be OK.</w:t>
      </w:r>
      <w:r w:rsidR="00D67EFC" w:rsidRPr="00DB7625">
        <w:rPr>
          <w:sz w:val="20"/>
          <w:szCs w:val="20"/>
        </w:rPr>
        <w:t>”</w:t>
      </w:r>
      <w:r w:rsidRPr="00DB7625">
        <w:rPr>
          <w:sz w:val="20"/>
          <w:szCs w:val="20"/>
        </w:rPr>
        <w:t xml:space="preserve"> Of all the predictable factors to consider, Mom always worried about the weather, the one thing that is completely and totally out of our control.  But that</w:t>
      </w:r>
      <w:r w:rsidR="00DD37C2" w:rsidRPr="00DB7625">
        <w:rPr>
          <w:sz w:val="20"/>
          <w:szCs w:val="20"/>
        </w:rPr>
        <w:t xml:space="preserve"> was</w:t>
      </w:r>
      <w:r w:rsidRPr="00DB7625">
        <w:rPr>
          <w:sz w:val="20"/>
          <w:szCs w:val="20"/>
        </w:rPr>
        <w:t xml:space="preserve"> Mom and we loved her for it.</w:t>
      </w:r>
    </w:p>
    <w:p w14:paraId="44618B73" w14:textId="77777777" w:rsidR="007E6DCF" w:rsidRPr="00DB7625" w:rsidRDefault="007E6DCF" w:rsidP="007E6DCF">
      <w:pPr>
        <w:rPr>
          <w:sz w:val="20"/>
          <w:szCs w:val="20"/>
        </w:rPr>
      </w:pPr>
    </w:p>
    <w:p w14:paraId="6D2FA4CC" w14:textId="5026D769" w:rsidR="007E6DCF" w:rsidRPr="00DB7625" w:rsidRDefault="007E6DCF" w:rsidP="007E6DCF">
      <w:pPr>
        <w:rPr>
          <w:sz w:val="20"/>
          <w:szCs w:val="20"/>
        </w:rPr>
      </w:pPr>
      <w:r w:rsidRPr="00DB7625">
        <w:rPr>
          <w:sz w:val="20"/>
          <w:szCs w:val="20"/>
        </w:rPr>
        <w:t xml:space="preserve">I suppose if we are honest we all have our “things” that we worry about, and quite often they </w:t>
      </w:r>
      <w:proofErr w:type="gramStart"/>
      <w:r w:rsidRPr="00DB7625">
        <w:rPr>
          <w:sz w:val="20"/>
          <w:szCs w:val="20"/>
        </w:rPr>
        <w:t>are things that are</w:t>
      </w:r>
      <w:proofErr w:type="gramEnd"/>
      <w:r w:rsidRPr="00DB7625">
        <w:rPr>
          <w:sz w:val="20"/>
          <w:szCs w:val="20"/>
        </w:rPr>
        <w:t xml:space="preserve"> </w:t>
      </w:r>
      <w:r w:rsidR="00127B2F" w:rsidRPr="00DB7625">
        <w:rPr>
          <w:sz w:val="20"/>
          <w:szCs w:val="20"/>
        </w:rPr>
        <w:t xml:space="preserve">also </w:t>
      </w:r>
      <w:r w:rsidRPr="00DB7625">
        <w:rPr>
          <w:sz w:val="20"/>
          <w:szCs w:val="20"/>
        </w:rPr>
        <w:t xml:space="preserve">completely out of our control, outside of any field of predictability. But it is there, in that field of unpredictability, where God most shines and </w:t>
      </w:r>
      <w:r w:rsidR="008704A1" w:rsidRPr="00DB7625">
        <w:rPr>
          <w:sz w:val="20"/>
          <w:szCs w:val="20"/>
        </w:rPr>
        <w:t>t</w:t>
      </w:r>
      <w:r w:rsidRPr="00DB7625">
        <w:rPr>
          <w:sz w:val="20"/>
          <w:szCs w:val="20"/>
        </w:rPr>
        <w:t xml:space="preserve">here where the parables of Jesus most speak!   </w:t>
      </w:r>
    </w:p>
    <w:p w14:paraId="57D22723" w14:textId="77777777" w:rsidR="007E6DCF" w:rsidRPr="00DB7625" w:rsidRDefault="007E6DCF" w:rsidP="007E6DCF">
      <w:pPr>
        <w:rPr>
          <w:sz w:val="20"/>
          <w:szCs w:val="20"/>
        </w:rPr>
      </w:pPr>
    </w:p>
    <w:p w14:paraId="0FFAC12D" w14:textId="1F8B569E" w:rsidR="007E6DCF" w:rsidRPr="00DB7625" w:rsidRDefault="00127B2F" w:rsidP="007E6DCF">
      <w:pPr>
        <w:rPr>
          <w:sz w:val="20"/>
          <w:szCs w:val="20"/>
        </w:rPr>
      </w:pPr>
      <w:r w:rsidRPr="00DB7625">
        <w:rPr>
          <w:sz w:val="20"/>
          <w:szCs w:val="20"/>
        </w:rPr>
        <w:t>I</w:t>
      </w:r>
      <w:r w:rsidR="007E6DCF" w:rsidRPr="00DB7625">
        <w:rPr>
          <w:sz w:val="20"/>
          <w:szCs w:val="20"/>
        </w:rPr>
        <w:t>saiah</w:t>
      </w:r>
      <w:r w:rsidRPr="00DB7625">
        <w:rPr>
          <w:sz w:val="20"/>
          <w:szCs w:val="20"/>
        </w:rPr>
        <w:t xml:space="preserve"> proclaims </w:t>
      </w:r>
      <w:r w:rsidR="007E6DCF" w:rsidRPr="00DB7625">
        <w:rPr>
          <w:iCs/>
          <w:sz w:val="20"/>
          <w:szCs w:val="20"/>
        </w:rPr>
        <w:t>that the rain and the snow come down from heaven and do not return there till they have watered the earth</w:t>
      </w:r>
      <w:r w:rsidR="00DD37C2" w:rsidRPr="00DB7625">
        <w:rPr>
          <w:iCs/>
          <w:sz w:val="20"/>
          <w:szCs w:val="20"/>
        </w:rPr>
        <w:t>,</w:t>
      </w:r>
      <w:r w:rsidR="007E6DCF" w:rsidRPr="00DB7625">
        <w:rPr>
          <w:iCs/>
          <w:sz w:val="20"/>
          <w:szCs w:val="20"/>
        </w:rPr>
        <w:t xml:space="preserve"> making it fertile and fruitful</w:t>
      </w:r>
      <w:r w:rsidR="008704A1" w:rsidRPr="00DB7625">
        <w:rPr>
          <w:iCs/>
          <w:sz w:val="20"/>
          <w:szCs w:val="20"/>
        </w:rPr>
        <w:t xml:space="preserve"> – </w:t>
      </w:r>
      <w:r w:rsidRPr="00DB7625">
        <w:rPr>
          <w:iCs/>
          <w:sz w:val="20"/>
          <w:szCs w:val="20"/>
        </w:rPr>
        <w:t xml:space="preserve">and </w:t>
      </w:r>
      <w:r w:rsidR="008704A1" w:rsidRPr="00DB7625">
        <w:rPr>
          <w:iCs/>
          <w:sz w:val="20"/>
          <w:szCs w:val="20"/>
        </w:rPr>
        <w:t xml:space="preserve">he goes on to say that the </w:t>
      </w:r>
      <w:r w:rsidR="007E6DCF" w:rsidRPr="00DB7625">
        <w:rPr>
          <w:sz w:val="20"/>
          <w:szCs w:val="20"/>
        </w:rPr>
        <w:t>same is true of God’s Word</w:t>
      </w:r>
      <w:r w:rsidR="008704A1" w:rsidRPr="00DB7625">
        <w:rPr>
          <w:sz w:val="20"/>
          <w:szCs w:val="20"/>
        </w:rPr>
        <w:t xml:space="preserve">. We cannot predict what grace God sends our way; all we can be assured of is that, like the rain and snow, it will not return </w:t>
      </w:r>
      <w:r w:rsidR="002022E1" w:rsidRPr="00DB7625">
        <w:rPr>
          <w:sz w:val="20"/>
          <w:szCs w:val="20"/>
        </w:rPr>
        <w:t>to the heavens u</w:t>
      </w:r>
      <w:r w:rsidR="008704A1" w:rsidRPr="00DB7625">
        <w:rPr>
          <w:sz w:val="20"/>
          <w:szCs w:val="20"/>
        </w:rPr>
        <w:t>ntil that grace accomplishes what it was sent to do</w:t>
      </w:r>
      <w:r w:rsidR="00C67367" w:rsidRPr="00DB7625">
        <w:rPr>
          <w:sz w:val="20"/>
          <w:szCs w:val="20"/>
        </w:rPr>
        <w:t>.</w:t>
      </w:r>
    </w:p>
    <w:p w14:paraId="2FB192B9" w14:textId="77777777" w:rsidR="00D67EFC" w:rsidRPr="00DB7625" w:rsidRDefault="00D67EFC" w:rsidP="007E6DCF">
      <w:pPr>
        <w:rPr>
          <w:sz w:val="20"/>
          <w:szCs w:val="20"/>
        </w:rPr>
      </w:pPr>
    </w:p>
    <w:p w14:paraId="4DDF8AF8" w14:textId="14C06C05" w:rsidR="00D67EFC" w:rsidRPr="00DB7625" w:rsidRDefault="00127B2F" w:rsidP="007E6DCF">
      <w:pPr>
        <w:rPr>
          <w:sz w:val="20"/>
          <w:szCs w:val="20"/>
        </w:rPr>
      </w:pPr>
      <w:r w:rsidRPr="00DB7625">
        <w:rPr>
          <w:sz w:val="20"/>
          <w:szCs w:val="20"/>
        </w:rPr>
        <w:t>To be honest, even with all the sophisticated science of meteorology, we</w:t>
      </w:r>
      <w:r w:rsidR="007E6DCF" w:rsidRPr="00DB7625">
        <w:rPr>
          <w:sz w:val="20"/>
          <w:szCs w:val="20"/>
        </w:rPr>
        <w:t xml:space="preserve"> are </w:t>
      </w:r>
      <w:r w:rsidR="00C67367" w:rsidRPr="00DB7625">
        <w:rPr>
          <w:sz w:val="20"/>
          <w:szCs w:val="20"/>
        </w:rPr>
        <w:t>not in the position of predicting</w:t>
      </w:r>
      <w:r w:rsidR="002022E1" w:rsidRPr="00DB7625">
        <w:rPr>
          <w:sz w:val="20"/>
          <w:szCs w:val="20"/>
        </w:rPr>
        <w:t xml:space="preserve"> so much as </w:t>
      </w:r>
      <w:r w:rsidR="00C67367" w:rsidRPr="00DB7625">
        <w:rPr>
          <w:sz w:val="20"/>
          <w:szCs w:val="20"/>
        </w:rPr>
        <w:t xml:space="preserve">we are </w:t>
      </w:r>
      <w:r w:rsidR="007E6DCF" w:rsidRPr="00DB7625">
        <w:rPr>
          <w:sz w:val="20"/>
          <w:szCs w:val="20"/>
        </w:rPr>
        <w:t>receivers</w:t>
      </w:r>
      <w:r w:rsidRPr="00DB7625">
        <w:rPr>
          <w:sz w:val="20"/>
          <w:szCs w:val="20"/>
        </w:rPr>
        <w:t xml:space="preserve"> of weather. Nor can we be </w:t>
      </w:r>
      <w:r w:rsidR="007E6DCF" w:rsidRPr="00DB7625">
        <w:rPr>
          <w:sz w:val="20"/>
          <w:szCs w:val="20"/>
        </w:rPr>
        <w:t>predictors of how God enfleshes his love</w:t>
      </w:r>
      <w:r w:rsidRPr="00DB7625">
        <w:rPr>
          <w:sz w:val="20"/>
          <w:szCs w:val="20"/>
        </w:rPr>
        <w:t>; we are simply</w:t>
      </w:r>
      <w:r w:rsidR="002022E1" w:rsidRPr="00DB7625">
        <w:rPr>
          <w:sz w:val="20"/>
          <w:szCs w:val="20"/>
        </w:rPr>
        <w:t xml:space="preserve"> receivers of that love</w:t>
      </w:r>
      <w:r w:rsidR="007E6DCF" w:rsidRPr="00DB7625">
        <w:rPr>
          <w:sz w:val="20"/>
          <w:szCs w:val="20"/>
        </w:rPr>
        <w:t>. Like the earliest followers of Jesus, we are in the position to be affected by the Word of God, but we do not create that Word our own</w:t>
      </w:r>
      <w:r w:rsidR="00D67EFC" w:rsidRPr="00DB7625">
        <w:rPr>
          <w:sz w:val="20"/>
          <w:szCs w:val="20"/>
        </w:rPr>
        <w:t xml:space="preserve">. </w:t>
      </w:r>
      <w:r w:rsidR="00C67367" w:rsidRPr="00DB7625">
        <w:rPr>
          <w:sz w:val="20"/>
          <w:szCs w:val="20"/>
        </w:rPr>
        <w:t xml:space="preserve">We </w:t>
      </w:r>
      <w:r w:rsidR="007E6DCF" w:rsidRPr="00DB7625">
        <w:rPr>
          <w:sz w:val="20"/>
          <w:szCs w:val="20"/>
        </w:rPr>
        <w:t>cannot pick and choose what part, if any, of th</w:t>
      </w:r>
      <w:r w:rsidR="0058703F" w:rsidRPr="00DB7625">
        <w:rPr>
          <w:sz w:val="20"/>
          <w:szCs w:val="20"/>
        </w:rPr>
        <w:t xml:space="preserve">e grace that God </w:t>
      </w:r>
      <w:r w:rsidR="007E6DCF" w:rsidRPr="00DB7625">
        <w:rPr>
          <w:sz w:val="20"/>
          <w:szCs w:val="20"/>
        </w:rPr>
        <w:t>chooses to send our way</w:t>
      </w:r>
      <w:r w:rsidR="00DD37C2" w:rsidRPr="00DB7625">
        <w:rPr>
          <w:sz w:val="20"/>
          <w:szCs w:val="20"/>
        </w:rPr>
        <w:t>, but we can choose how we respond to it</w:t>
      </w:r>
      <w:r w:rsidR="007E6DCF" w:rsidRPr="00DB7625">
        <w:rPr>
          <w:sz w:val="20"/>
          <w:szCs w:val="20"/>
        </w:rPr>
        <w:t xml:space="preserve">.  </w:t>
      </w:r>
    </w:p>
    <w:p w14:paraId="0CF3AAD6" w14:textId="77777777" w:rsidR="00D67EFC" w:rsidRPr="00DB7625" w:rsidRDefault="00D67EFC" w:rsidP="007E6DCF">
      <w:pPr>
        <w:rPr>
          <w:sz w:val="20"/>
          <w:szCs w:val="20"/>
        </w:rPr>
      </w:pPr>
    </w:p>
    <w:p w14:paraId="2E25ED60" w14:textId="77777777" w:rsidR="002022E1" w:rsidRPr="00DB7625" w:rsidRDefault="007E6DCF" w:rsidP="00D67EFC">
      <w:pPr>
        <w:rPr>
          <w:sz w:val="20"/>
          <w:szCs w:val="20"/>
        </w:rPr>
      </w:pPr>
      <w:r w:rsidRPr="00DB7625">
        <w:rPr>
          <w:sz w:val="20"/>
          <w:szCs w:val="20"/>
        </w:rPr>
        <w:t>Second, God chooses to sow that Word plentifully, often in abundance</w:t>
      </w:r>
      <w:r w:rsidR="00C67367" w:rsidRPr="00DB7625">
        <w:rPr>
          <w:sz w:val="20"/>
          <w:szCs w:val="20"/>
        </w:rPr>
        <w:t xml:space="preserve"> and</w:t>
      </w:r>
      <w:r w:rsidRPr="00DB7625">
        <w:rPr>
          <w:sz w:val="20"/>
          <w:szCs w:val="20"/>
        </w:rPr>
        <w:t xml:space="preserve"> with reckless abandon. God knows </w:t>
      </w:r>
      <w:r w:rsidR="002022E1" w:rsidRPr="00DB7625">
        <w:rPr>
          <w:sz w:val="20"/>
          <w:szCs w:val="20"/>
        </w:rPr>
        <w:t>that s</w:t>
      </w:r>
      <w:r w:rsidRPr="00DB7625">
        <w:rPr>
          <w:sz w:val="20"/>
          <w:szCs w:val="20"/>
        </w:rPr>
        <w:t>ome of it</w:t>
      </w:r>
      <w:r w:rsidR="00C67367" w:rsidRPr="00DB7625">
        <w:rPr>
          <w:sz w:val="20"/>
          <w:szCs w:val="20"/>
        </w:rPr>
        <w:t xml:space="preserve"> is</w:t>
      </w:r>
      <w:r w:rsidRPr="00DB7625">
        <w:rPr>
          <w:sz w:val="20"/>
          <w:szCs w:val="20"/>
        </w:rPr>
        <w:t xml:space="preserve"> going to take</w:t>
      </w:r>
      <w:r w:rsidR="008A6E8B" w:rsidRPr="00DB7625">
        <w:rPr>
          <w:sz w:val="20"/>
          <w:szCs w:val="20"/>
        </w:rPr>
        <w:t>, s</w:t>
      </w:r>
      <w:r w:rsidRPr="00DB7625">
        <w:rPr>
          <w:sz w:val="20"/>
          <w:szCs w:val="20"/>
        </w:rPr>
        <w:t>ome isn’t. God knows that some response to his voice will be short-lived</w:t>
      </w:r>
      <w:r w:rsidR="008A6E8B" w:rsidRPr="00DB7625">
        <w:rPr>
          <w:sz w:val="20"/>
          <w:szCs w:val="20"/>
        </w:rPr>
        <w:t>,</w:t>
      </w:r>
      <w:r w:rsidRPr="00DB7625">
        <w:rPr>
          <w:sz w:val="20"/>
          <w:szCs w:val="20"/>
        </w:rPr>
        <w:t xml:space="preserve"> stolen away by voices of injustice and selfishness. God </w:t>
      </w:r>
      <w:r w:rsidR="008A6E8B" w:rsidRPr="00DB7625">
        <w:rPr>
          <w:sz w:val="20"/>
          <w:szCs w:val="20"/>
        </w:rPr>
        <w:t xml:space="preserve">is aware </w:t>
      </w:r>
      <w:r w:rsidRPr="00DB7625">
        <w:rPr>
          <w:sz w:val="20"/>
          <w:szCs w:val="20"/>
        </w:rPr>
        <w:t xml:space="preserve">that some of what he plants upon this earth will barely take root before it is choked off by apathy and </w:t>
      </w:r>
      <w:r w:rsidR="00DD37C2" w:rsidRPr="00DB7625">
        <w:rPr>
          <w:sz w:val="20"/>
          <w:szCs w:val="20"/>
        </w:rPr>
        <w:t>pettiness</w:t>
      </w:r>
      <w:r w:rsidR="00C67367" w:rsidRPr="00DB7625">
        <w:rPr>
          <w:sz w:val="20"/>
          <w:szCs w:val="20"/>
        </w:rPr>
        <w:t xml:space="preserve"> and our own inflated egos</w:t>
      </w:r>
      <w:r w:rsidRPr="00DB7625">
        <w:rPr>
          <w:sz w:val="20"/>
          <w:szCs w:val="20"/>
        </w:rPr>
        <w:t xml:space="preserve">. God knows that his call of love and forgiveness and acceptance will we welcomed abundantly when it serves us, but when it calls us out of our comfort zone it will be lost among the thorns of our intolerance and fear. God knows. </w:t>
      </w:r>
    </w:p>
    <w:p w14:paraId="0D59234B" w14:textId="77777777" w:rsidR="002022E1" w:rsidRPr="00DB7625" w:rsidRDefault="002022E1" w:rsidP="00D67EFC">
      <w:pPr>
        <w:rPr>
          <w:sz w:val="20"/>
          <w:szCs w:val="20"/>
        </w:rPr>
      </w:pPr>
    </w:p>
    <w:p w14:paraId="2AEDB68C" w14:textId="0E89AC4A" w:rsidR="008704A1" w:rsidRPr="00DB7625" w:rsidRDefault="007E6DCF" w:rsidP="00D67EFC">
      <w:pPr>
        <w:rPr>
          <w:sz w:val="20"/>
          <w:szCs w:val="20"/>
        </w:rPr>
      </w:pPr>
      <w:r w:rsidRPr="00DB7625">
        <w:rPr>
          <w:sz w:val="20"/>
          <w:szCs w:val="20"/>
        </w:rPr>
        <w:t xml:space="preserve">That’s why God </w:t>
      </w:r>
      <w:r w:rsidR="00127B2F" w:rsidRPr="00DB7625">
        <w:rPr>
          <w:sz w:val="20"/>
          <w:szCs w:val="20"/>
        </w:rPr>
        <w:t xml:space="preserve">sows his Word, </w:t>
      </w:r>
      <w:r w:rsidRPr="00DB7625">
        <w:rPr>
          <w:sz w:val="20"/>
          <w:szCs w:val="20"/>
        </w:rPr>
        <w:t>th</w:t>
      </w:r>
      <w:r w:rsidR="00127B2F" w:rsidRPr="00DB7625">
        <w:rPr>
          <w:sz w:val="20"/>
          <w:szCs w:val="20"/>
        </w:rPr>
        <w:t xml:space="preserve">e </w:t>
      </w:r>
      <w:r w:rsidRPr="00DB7625">
        <w:rPr>
          <w:sz w:val="20"/>
          <w:szCs w:val="20"/>
        </w:rPr>
        <w:t xml:space="preserve">seed </w:t>
      </w:r>
      <w:r w:rsidR="00C67367" w:rsidRPr="00DB7625">
        <w:rPr>
          <w:sz w:val="20"/>
          <w:szCs w:val="20"/>
        </w:rPr>
        <w:t>of grace</w:t>
      </w:r>
      <w:r w:rsidR="00127B2F" w:rsidRPr="00DB7625">
        <w:rPr>
          <w:sz w:val="20"/>
          <w:szCs w:val="20"/>
        </w:rPr>
        <w:t>,</w:t>
      </w:r>
      <w:r w:rsidR="00C67367" w:rsidRPr="00DB7625">
        <w:rPr>
          <w:sz w:val="20"/>
          <w:szCs w:val="20"/>
        </w:rPr>
        <w:t xml:space="preserve"> </w:t>
      </w:r>
      <w:r w:rsidRPr="00DB7625">
        <w:rPr>
          <w:sz w:val="20"/>
          <w:szCs w:val="20"/>
        </w:rPr>
        <w:t>with reckless abandon</w:t>
      </w:r>
      <w:r w:rsidR="00127B2F" w:rsidRPr="00DB7625">
        <w:rPr>
          <w:sz w:val="20"/>
          <w:szCs w:val="20"/>
        </w:rPr>
        <w:t>,</w:t>
      </w:r>
      <w:r w:rsidR="00C67367" w:rsidRPr="00DB7625">
        <w:rPr>
          <w:sz w:val="20"/>
          <w:szCs w:val="20"/>
        </w:rPr>
        <w:t xml:space="preserve"> and </w:t>
      </w:r>
      <w:r w:rsidR="00DD37C2" w:rsidRPr="00DB7625">
        <w:rPr>
          <w:sz w:val="20"/>
          <w:szCs w:val="20"/>
        </w:rPr>
        <w:t xml:space="preserve">assures us </w:t>
      </w:r>
      <w:r w:rsidR="00D67EFC" w:rsidRPr="00DB7625">
        <w:rPr>
          <w:sz w:val="20"/>
          <w:szCs w:val="20"/>
        </w:rPr>
        <w:t xml:space="preserve">it will not return until it has accomplished all for which it was intended to accomplish. </w:t>
      </w:r>
      <w:r w:rsidR="008704A1" w:rsidRPr="00DB7625">
        <w:rPr>
          <w:sz w:val="20"/>
          <w:szCs w:val="20"/>
        </w:rPr>
        <w:t xml:space="preserve">St. Paul understood that same grace as it affects all of creation, moving </w:t>
      </w:r>
      <w:r w:rsidR="002022E1" w:rsidRPr="00DB7625">
        <w:rPr>
          <w:sz w:val="20"/>
          <w:szCs w:val="20"/>
        </w:rPr>
        <w:t xml:space="preserve">us </w:t>
      </w:r>
      <w:r w:rsidR="008704A1" w:rsidRPr="00DB7625">
        <w:rPr>
          <w:sz w:val="20"/>
          <w:szCs w:val="20"/>
        </w:rPr>
        <w:t>in a mystery that leads us</w:t>
      </w:r>
      <w:r w:rsidR="00127B2F" w:rsidRPr="00DB7625">
        <w:rPr>
          <w:sz w:val="20"/>
          <w:szCs w:val="20"/>
        </w:rPr>
        <w:t xml:space="preserve"> along</w:t>
      </w:r>
      <w:r w:rsidR="008704A1" w:rsidRPr="00DB7625">
        <w:rPr>
          <w:sz w:val="20"/>
          <w:szCs w:val="20"/>
        </w:rPr>
        <w:t xml:space="preserve"> to glorious freedom. </w:t>
      </w:r>
    </w:p>
    <w:p w14:paraId="1D75AD5C" w14:textId="77777777" w:rsidR="007E6DCF" w:rsidRPr="00DB7625" w:rsidRDefault="007E6DCF" w:rsidP="007E6DCF">
      <w:pPr>
        <w:rPr>
          <w:sz w:val="20"/>
          <w:szCs w:val="20"/>
        </w:rPr>
      </w:pPr>
    </w:p>
    <w:p w14:paraId="564B826C" w14:textId="18E58B2A" w:rsidR="00DD37C2" w:rsidRPr="00DB7625" w:rsidRDefault="007E6DCF" w:rsidP="007E6DCF">
      <w:pPr>
        <w:rPr>
          <w:sz w:val="20"/>
          <w:szCs w:val="20"/>
        </w:rPr>
      </w:pPr>
      <w:r w:rsidRPr="00DB7625">
        <w:rPr>
          <w:sz w:val="20"/>
          <w:szCs w:val="20"/>
        </w:rPr>
        <w:t xml:space="preserve">God also knows </w:t>
      </w:r>
      <w:r w:rsidR="00D67EFC" w:rsidRPr="00DB7625">
        <w:rPr>
          <w:sz w:val="20"/>
          <w:szCs w:val="20"/>
        </w:rPr>
        <w:t xml:space="preserve">that given the right time and circumstance, given the heart that is receptive and the mind that is open, </w:t>
      </w:r>
      <w:r w:rsidR="008704A1" w:rsidRPr="00DB7625">
        <w:rPr>
          <w:sz w:val="20"/>
          <w:szCs w:val="20"/>
        </w:rPr>
        <w:t xml:space="preserve">the will of </w:t>
      </w:r>
      <w:r w:rsidR="00D67EFC" w:rsidRPr="00DB7625">
        <w:rPr>
          <w:sz w:val="20"/>
          <w:szCs w:val="20"/>
        </w:rPr>
        <w:t xml:space="preserve">God </w:t>
      </w:r>
      <w:r w:rsidR="008704A1" w:rsidRPr="00DB7625">
        <w:rPr>
          <w:sz w:val="20"/>
          <w:szCs w:val="20"/>
        </w:rPr>
        <w:t xml:space="preserve">will </w:t>
      </w:r>
      <w:r w:rsidR="00D67EFC" w:rsidRPr="00DB7625">
        <w:rPr>
          <w:sz w:val="20"/>
          <w:szCs w:val="20"/>
        </w:rPr>
        <w:t xml:space="preserve">be </w:t>
      </w:r>
      <w:r w:rsidR="00C67367" w:rsidRPr="00DB7625">
        <w:rPr>
          <w:sz w:val="20"/>
          <w:szCs w:val="20"/>
        </w:rPr>
        <w:t>known, and</w:t>
      </w:r>
      <w:r w:rsidR="008704A1" w:rsidRPr="00DB7625">
        <w:rPr>
          <w:sz w:val="20"/>
          <w:szCs w:val="20"/>
        </w:rPr>
        <w:t xml:space="preserve"> the voice of </w:t>
      </w:r>
      <w:r w:rsidR="00D67EFC" w:rsidRPr="00DB7625">
        <w:rPr>
          <w:sz w:val="20"/>
          <w:szCs w:val="20"/>
        </w:rPr>
        <w:t>God</w:t>
      </w:r>
      <w:r w:rsidR="008704A1" w:rsidRPr="00DB7625">
        <w:rPr>
          <w:sz w:val="20"/>
          <w:szCs w:val="20"/>
        </w:rPr>
        <w:t xml:space="preserve"> </w:t>
      </w:r>
      <w:r w:rsidR="00D67EFC" w:rsidRPr="00DB7625">
        <w:rPr>
          <w:sz w:val="20"/>
          <w:szCs w:val="20"/>
        </w:rPr>
        <w:t>will be heard</w:t>
      </w:r>
      <w:r w:rsidR="00127B2F" w:rsidRPr="00DB7625">
        <w:rPr>
          <w:sz w:val="20"/>
          <w:szCs w:val="20"/>
        </w:rPr>
        <w:t>, and i</w:t>
      </w:r>
      <w:r w:rsidR="00C67367" w:rsidRPr="00DB7625">
        <w:rPr>
          <w:sz w:val="20"/>
          <w:szCs w:val="20"/>
        </w:rPr>
        <w:t xml:space="preserve">t </w:t>
      </w:r>
      <w:r w:rsidR="00D67EFC" w:rsidRPr="00DB7625">
        <w:rPr>
          <w:sz w:val="20"/>
          <w:szCs w:val="20"/>
        </w:rPr>
        <w:t xml:space="preserve">will yield a hundred or sixty or thirty-fold! </w:t>
      </w:r>
    </w:p>
    <w:p w14:paraId="451D8014" w14:textId="77777777" w:rsidR="00DD37C2" w:rsidRPr="00DB7625" w:rsidRDefault="00DD37C2" w:rsidP="007E6DCF">
      <w:pPr>
        <w:rPr>
          <w:sz w:val="20"/>
          <w:szCs w:val="20"/>
        </w:rPr>
      </w:pPr>
    </w:p>
    <w:p w14:paraId="46885D5F" w14:textId="34AB760F" w:rsidR="007E6DCF" w:rsidRPr="00DB7625" w:rsidRDefault="008704A1" w:rsidP="007E6DCF">
      <w:pPr>
        <w:rPr>
          <w:sz w:val="20"/>
          <w:szCs w:val="20"/>
        </w:rPr>
      </w:pPr>
      <w:r w:rsidRPr="00DB7625">
        <w:rPr>
          <w:sz w:val="20"/>
          <w:szCs w:val="20"/>
        </w:rPr>
        <w:t>O</w:t>
      </w:r>
      <w:r w:rsidR="007E6DCF" w:rsidRPr="00DB7625">
        <w:rPr>
          <w:sz w:val="20"/>
          <w:szCs w:val="20"/>
        </w:rPr>
        <w:t>ver the long haul of eternity, th</w:t>
      </w:r>
      <w:r w:rsidR="00C67367" w:rsidRPr="00DB7625">
        <w:rPr>
          <w:sz w:val="20"/>
          <w:szCs w:val="20"/>
        </w:rPr>
        <w:t xml:space="preserve">e odds of a pretty good crop are in </w:t>
      </w:r>
      <w:r w:rsidR="007E6DCF" w:rsidRPr="00DB7625">
        <w:rPr>
          <w:sz w:val="20"/>
          <w:szCs w:val="20"/>
        </w:rPr>
        <w:t>God’s favor</w:t>
      </w:r>
      <w:r w:rsidR="00C67367" w:rsidRPr="00DB7625">
        <w:rPr>
          <w:sz w:val="20"/>
          <w:szCs w:val="20"/>
        </w:rPr>
        <w:t>.</w:t>
      </w:r>
      <w:r w:rsidR="007E6DCF" w:rsidRPr="00DB7625">
        <w:rPr>
          <w:sz w:val="20"/>
          <w:szCs w:val="20"/>
        </w:rPr>
        <w:t xml:space="preserve"> God’s not giving up. </w:t>
      </w:r>
      <w:r w:rsidR="008A6E8B" w:rsidRPr="00DB7625">
        <w:rPr>
          <w:sz w:val="20"/>
          <w:szCs w:val="20"/>
        </w:rPr>
        <w:t>Neither should we.</w:t>
      </w:r>
    </w:p>
    <w:p w14:paraId="7872E558" w14:textId="77777777" w:rsidR="007E6DCF" w:rsidRPr="00DB7625" w:rsidRDefault="007E6DCF" w:rsidP="007E6DCF">
      <w:pPr>
        <w:rPr>
          <w:sz w:val="20"/>
          <w:szCs w:val="20"/>
        </w:rPr>
      </w:pPr>
    </w:p>
    <w:sectPr w:rsidR="007E6DCF" w:rsidRPr="00DB7625" w:rsidSect="00087A2F">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DCF"/>
    <w:rsid w:val="00087A2F"/>
    <w:rsid w:val="00127B2F"/>
    <w:rsid w:val="001C7EA3"/>
    <w:rsid w:val="001D09A7"/>
    <w:rsid w:val="002022E1"/>
    <w:rsid w:val="0028661C"/>
    <w:rsid w:val="00346A95"/>
    <w:rsid w:val="00350FF6"/>
    <w:rsid w:val="003661C0"/>
    <w:rsid w:val="0043637F"/>
    <w:rsid w:val="0058703F"/>
    <w:rsid w:val="007E6DCF"/>
    <w:rsid w:val="008704A1"/>
    <w:rsid w:val="008A6E8B"/>
    <w:rsid w:val="00C67367"/>
    <w:rsid w:val="00C8529E"/>
    <w:rsid w:val="00CB2F4F"/>
    <w:rsid w:val="00D67EFC"/>
    <w:rsid w:val="00DB7625"/>
    <w:rsid w:val="00DD37C2"/>
    <w:rsid w:val="00E3028B"/>
    <w:rsid w:val="00E70F8C"/>
    <w:rsid w:val="00E9242D"/>
    <w:rsid w:val="00FC4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F6CCF"/>
  <w15:chartTrackingRefBased/>
  <w15:docId w15:val="{57682A1B-9C69-492A-BF46-6CE177F00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DCF"/>
    <w:pPr>
      <w:spacing w:after="0" w:line="240" w:lineRule="auto"/>
    </w:pPr>
    <w:rPr>
      <w:rFonts w:ascii="Times New Roman" w:eastAsia="Times New Roman" w:hAnsi="Times New Roman" w:cs="Times New Roman"/>
      <w:kern w:val="0"/>
    </w:rPr>
  </w:style>
  <w:style w:type="paragraph" w:styleId="Heading1">
    <w:name w:val="heading 1"/>
    <w:basedOn w:val="Normal"/>
    <w:next w:val="Normal"/>
    <w:link w:val="Heading1Char"/>
    <w:uiPriority w:val="9"/>
    <w:qFormat/>
    <w:rsid w:val="007E6D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6D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6D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6D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6D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6DC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6DC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6DC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6DC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D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6D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6D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6D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6D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6D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6D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6D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6DCF"/>
    <w:rPr>
      <w:rFonts w:eastAsiaTheme="majorEastAsia" w:cstheme="majorBidi"/>
      <w:color w:val="272727" w:themeColor="text1" w:themeTint="D8"/>
    </w:rPr>
  </w:style>
  <w:style w:type="paragraph" w:styleId="Title">
    <w:name w:val="Title"/>
    <w:basedOn w:val="Normal"/>
    <w:next w:val="Normal"/>
    <w:link w:val="TitleChar"/>
    <w:uiPriority w:val="10"/>
    <w:qFormat/>
    <w:rsid w:val="007E6DC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D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D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6D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6DCF"/>
    <w:pPr>
      <w:spacing w:before="160"/>
      <w:jc w:val="center"/>
    </w:pPr>
    <w:rPr>
      <w:i/>
      <w:iCs/>
      <w:color w:val="404040" w:themeColor="text1" w:themeTint="BF"/>
    </w:rPr>
  </w:style>
  <w:style w:type="character" w:customStyle="1" w:styleId="QuoteChar">
    <w:name w:val="Quote Char"/>
    <w:basedOn w:val="DefaultParagraphFont"/>
    <w:link w:val="Quote"/>
    <w:uiPriority w:val="29"/>
    <w:rsid w:val="007E6DCF"/>
    <w:rPr>
      <w:i/>
      <w:iCs/>
      <w:color w:val="404040" w:themeColor="text1" w:themeTint="BF"/>
    </w:rPr>
  </w:style>
  <w:style w:type="paragraph" w:styleId="ListParagraph">
    <w:name w:val="List Paragraph"/>
    <w:basedOn w:val="Normal"/>
    <w:uiPriority w:val="34"/>
    <w:qFormat/>
    <w:rsid w:val="007E6DCF"/>
    <w:pPr>
      <w:ind w:left="720"/>
      <w:contextualSpacing/>
    </w:pPr>
  </w:style>
  <w:style w:type="character" w:styleId="IntenseEmphasis">
    <w:name w:val="Intense Emphasis"/>
    <w:basedOn w:val="DefaultParagraphFont"/>
    <w:uiPriority w:val="21"/>
    <w:qFormat/>
    <w:rsid w:val="007E6DCF"/>
    <w:rPr>
      <w:i/>
      <w:iCs/>
      <w:color w:val="0F4761" w:themeColor="accent1" w:themeShade="BF"/>
    </w:rPr>
  </w:style>
  <w:style w:type="paragraph" w:styleId="IntenseQuote">
    <w:name w:val="Intense Quote"/>
    <w:basedOn w:val="Normal"/>
    <w:next w:val="Normal"/>
    <w:link w:val="IntenseQuoteChar"/>
    <w:uiPriority w:val="30"/>
    <w:qFormat/>
    <w:rsid w:val="007E6D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6DCF"/>
    <w:rPr>
      <w:i/>
      <w:iCs/>
      <w:color w:val="0F4761" w:themeColor="accent1" w:themeShade="BF"/>
    </w:rPr>
  </w:style>
  <w:style w:type="character" w:styleId="IntenseReference">
    <w:name w:val="Intense Reference"/>
    <w:basedOn w:val="DefaultParagraphFont"/>
    <w:uiPriority w:val="32"/>
    <w:qFormat/>
    <w:rsid w:val="007E6D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1</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Gary</dc:creator>
  <cp:keywords/>
  <dc:description/>
  <cp:lastModifiedBy>Fr. Gary</cp:lastModifiedBy>
  <cp:revision>8</cp:revision>
  <cp:lastPrinted>2026-07-12T12:52:00Z</cp:lastPrinted>
  <dcterms:created xsi:type="dcterms:W3CDTF">2026-07-10T19:12:00Z</dcterms:created>
  <dcterms:modified xsi:type="dcterms:W3CDTF">2026-07-12T17:25:00Z</dcterms:modified>
</cp:coreProperties>
</file>