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636E15">
      <w:pPr>
        <w:spacing w:after="0"/>
        <w:ind w:left="-720"/>
        <w:rPr>
          <w:b/>
          <w:bCs/>
          <w:sz w:val="16"/>
          <w:szCs w:val="16"/>
        </w:rPr>
      </w:pPr>
    </w:p>
    <w:p w14:paraId="107D7354" w14:textId="3858DB16" w:rsidR="001C0DF5" w:rsidRPr="009C7BFB" w:rsidRDefault="00A40C96" w:rsidP="00636E15">
      <w:pPr>
        <w:spacing w:after="0"/>
        <w:ind w:left="-720"/>
        <w:rPr>
          <w:b/>
          <w:bCs/>
          <w:sz w:val="32"/>
          <w:szCs w:val="32"/>
        </w:rPr>
      </w:pPr>
      <w:r w:rsidRPr="00A40C96">
        <w:rPr>
          <w:b/>
          <w:bCs/>
          <w:sz w:val="32"/>
          <w:szCs w:val="32"/>
        </w:rPr>
        <w:t xml:space="preserve">Acta del </w:t>
      </w:r>
      <w:bookmarkStart w:id="0" w:name="_Hlk187312217"/>
      <w:r w:rsidRPr="00A40C96">
        <w:rPr>
          <w:b/>
          <w:bCs/>
          <w:sz w:val="32"/>
          <w:szCs w:val="32"/>
        </w:rPr>
        <w:t xml:space="preserve">Consejo </w:t>
      </w:r>
      <w:proofErr w:type="spellStart"/>
      <w:r w:rsidRPr="00A40C96">
        <w:rPr>
          <w:b/>
          <w:bCs/>
          <w:sz w:val="32"/>
          <w:szCs w:val="32"/>
        </w:rPr>
        <w:t>Parroquial</w:t>
      </w:r>
      <w:bookmarkEnd w:id="0"/>
      <w:proofErr w:type="spellEnd"/>
      <w:r>
        <w:rPr>
          <w:b/>
          <w:bCs/>
          <w:sz w:val="32"/>
          <w:szCs w:val="32"/>
        </w:rPr>
        <w:t xml:space="preserve">                                                        </w:t>
      </w:r>
      <w:proofErr w:type="spellStart"/>
      <w:r w:rsidRPr="00A40C96">
        <w:rPr>
          <w:b/>
          <w:bCs/>
          <w:sz w:val="32"/>
          <w:szCs w:val="32"/>
        </w:rPr>
        <w:t>Fecha</w:t>
      </w:r>
      <w:proofErr w:type="spellEnd"/>
      <w:r w:rsidRPr="00A40C96">
        <w:rPr>
          <w:b/>
          <w:bCs/>
          <w:sz w:val="32"/>
          <w:szCs w:val="32"/>
        </w:rPr>
        <w:t>: 19/11/2024</w:t>
      </w:r>
    </w:p>
    <w:p w14:paraId="7D36E3EE" w14:textId="1F7D3481" w:rsidR="00AE4F6F" w:rsidRPr="00AE4F6F" w:rsidRDefault="00AE4F6F" w:rsidP="00636E15">
      <w:pPr>
        <w:spacing w:after="0"/>
        <w:ind w:left="-720"/>
        <w:rPr>
          <w:rFonts w:ascii="Arial" w:hAnsi="Arial" w:cs="Arial"/>
          <w:b/>
          <w:bCs/>
          <w:color w:val="000000"/>
          <w:sz w:val="8"/>
          <w:szCs w:val="8"/>
        </w:rPr>
      </w:pPr>
      <w:r w:rsidRPr="003B5D1C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25C01DA" wp14:editId="0BB5005D">
                <wp:simplePos x="0" y="0"/>
                <wp:positionH relativeFrom="page">
                  <wp:posOffset>5695950</wp:posOffset>
                </wp:positionH>
                <wp:positionV relativeFrom="margin">
                  <wp:posOffset>560375</wp:posOffset>
                </wp:positionV>
                <wp:extent cx="1563370" cy="78676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7867650"/>
                          <a:chOff x="0" y="-27915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-27915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834AD" w14:textId="36FF3205" w:rsidR="00C042C5" w:rsidRDefault="00FB434A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Anne </w:t>
                              </w:r>
                              <w:r w:rsid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arie Gavel, </w:t>
                              </w:r>
                              <w:proofErr w:type="spellStart"/>
                              <w:r w:rsidR="00A40C96" w:rsidRPr="00A40C96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Presidenta</w:t>
                              </w:r>
                              <w:proofErr w:type="spellEnd"/>
                            </w:p>
                            <w:p w14:paraId="57FEE8F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Beth Coleman</w:t>
                              </w:r>
                            </w:p>
                            <w:p w14:paraId="41CAC3D6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Maureen Mahowald</w:t>
                              </w:r>
                            </w:p>
                            <w:p w14:paraId="77A57164" w14:textId="1DAC5DAA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Cas</w:t>
                              </w:r>
                              <w:r w:rsidR="009C2A1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y Martin</w:t>
                              </w:r>
                            </w:p>
                            <w:p w14:paraId="7AAC0CF8" w14:textId="4C87F27A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Angeles Martinez</w:t>
                              </w:r>
                            </w:p>
                            <w:p w14:paraId="0EF7FBB3" w14:textId="4DD23AB5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Jean Mielke</w:t>
                              </w:r>
                            </w:p>
                            <w:p w14:paraId="70BC85D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Angela Piram</w:t>
                              </w:r>
                            </w:p>
                            <w:p w14:paraId="24DA46B9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Roma Lee Rasmussen</w:t>
                              </w:r>
                            </w:p>
                            <w:p w14:paraId="0403E24E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 Rimstad</w:t>
                              </w:r>
                            </w:p>
                            <w:p w14:paraId="289B51F0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E2A2FA7" w14:textId="77777777" w:rsidR="006D3981" w:rsidRDefault="006D3981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“La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parroquia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no es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una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institución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obsoleta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Precisamente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porque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posee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una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gran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flexibilidad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puede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asumir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contornos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muy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diferentes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según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apertura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y la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creatividad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misionera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del pastor y de la </w:t>
                              </w:r>
                              <w:proofErr w:type="spellStart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comunidad</w:t>
                              </w:r>
                              <w:proofErr w:type="spellEnd"/>
                              <w:r w:rsidRPr="006D3981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”.</w:t>
                              </w:r>
                            </w:p>
                            <w:p w14:paraId="368B3E33" w14:textId="26C01ACB" w:rsidR="00C042C5" w:rsidRDefault="00C042C5" w:rsidP="006D3981">
                              <w:pPr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― </w:t>
                              </w:r>
                              <w:r w:rsidR="006D3981" w:rsidRPr="006D398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Papa Francisco, La </w:t>
                              </w:r>
                              <w:proofErr w:type="spellStart"/>
                              <w:r w:rsidR="006D3981" w:rsidRPr="006D398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alegría</w:t>
                              </w:r>
                              <w:proofErr w:type="spellEnd"/>
                              <w:r w:rsidR="006D3981" w:rsidRPr="006D398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del Evangelio: </w:t>
                              </w:r>
                              <w:proofErr w:type="spellStart"/>
                              <w:r w:rsidR="006D3981" w:rsidRPr="006D398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Evangelii</w:t>
                              </w:r>
                              <w:proofErr w:type="spellEnd"/>
                              <w:r w:rsidR="006D3981" w:rsidRPr="006D398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Gaudium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27915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44696"/>
                            <a:ext cx="2466504" cy="585956"/>
                          </a:xfrm>
                          <a:prstGeom prst="homePlate">
                            <a:avLst/>
                          </a:prstGeom>
                          <a:solidFill>
                            <a:srgbClr val="BC74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AC244C" w14:textId="70BD028A" w:rsidR="00FB434A" w:rsidRDefault="00A40C96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A40C9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Consejo </w:t>
                              </w:r>
                              <w:proofErr w:type="spellStart"/>
                              <w:r w:rsidRPr="00A40C9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Parroquial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C01DA" id="Group 50" o:spid="_x0000_s1026" style="position:absolute;left:0;text-align:left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kmgAQAAKcPAAAOAAAAZHJzL2Uyb0RvYy54bWzsV9tu4zYQfS/QfyD0vrElW7ItRFlks01Q&#10;IN01Nin2maaoC0qRKknHzn59hzf5sk4QuC0KtPWDTA2H5PBwzhnq8v22Y+iJStUKXkTxxThClBNR&#10;trwuol8fb9/NI6Q05iVmgtMieqYqen/14w+Xmz6niWgEK6lEMAlX+aYvokbrPh+NFGloh9WF6CmH&#10;zkrIDmt4lfWolHgDs3dslIzH2WgjZNlLQahSYP3oOqMrO39VUaI/V5WiGrEigti0fUr7XJnn6OoS&#10;57XEfdMSHwY+I4oOtxwWHab6iDVGa9l+N1XXEimUqPQFEd1IVFVLqN0D7CYeH+3mTop1b/dS55u6&#10;H2ACaI9wOnta8unpTvYP/VICEpu+Bizsm9nLtpKd+Yco0dZC9jxARrcaETDGaTaZzABZAn2zeTbL&#10;Ug8qaQD53bh3yWwR7/p+8uOTdBbPwGzHz5NkkY3t+FFYfnQQ1KaHNFE7JNSfQ+KhwT21AKsckFhK&#10;1JZFlMYR4riDbH002/wgtghMFh/rZtBCegt22H+wKzCeAC1ejFPYEQJ0DhAI+CWTeZy8tn+c91Lp&#10;Oyo6ZBpFJCGnbarhp3ulISqAKrj4DCxvW8ZsW4GLa6BeAFhjO9Kyi94wiZ4w8ILpxJp1y7WzLMbw&#10;c9xQWP8iSm8GxnkzW3eDOTbmcGrD3DawWu2vHhu/V0NQDS6pX2zuJ8X5fgy7xXC+H8QiuAMc38cA&#10;xjpg0WPdIPMoItJKwkwC4LwCyB7FFwDXSAWcGQRq5MK3QDJ89Ah0wzc9+DCV26zEA/KMo00RZRM4&#10;WjM7F+ZInD/jxkKtOPkTNGntEsi29DOjxofxL7SClLTkM4ZhYw4iTAjl2qYgbNB6Gy+zlWEghDp5&#10;6dBdPN59F9Qw9uRRHS7qtgEj7MKC62Fw13IhT61c/hYirpw/gLe3bdPU29UWgjPNlSifgW5SOOlW&#10;PbltgQf3WOkllqDVcExQf/RneFRMAOjCtyLUCPntlN34g3BAb4Q2oP1FpH5fY0kjxH7mwJJ4nszn&#10;5vjt2yKeTk0yyIO+1cEbX3c3AvIGlAMitE0zQrPQrKTovkKpujYrQxfmBNYvIh2aNxreoANKHaHX&#10;17YNJQLy9J4/9MRMbSA2TH/cfsWy93KgQUk+iSBkOD9SBedrRnJxvdaiaq1k7JD14IOoOrz/fnVN&#10;groasmFeM4omQUVBhIdaFCgRKsFRITopp0FuTTU6VU12UvlGNVWCtQOpj+int4mJ2wjOvpfj9zHj&#10;XYrbIrGX7Accdyp8tEigmznCPXV0suRXN5clI+c2lhdk4BQTw9z/jA6wQble1IG3kv81Mlv6Bi5P&#10;01kyUNn3OCb7nrOJTLT871F5Eqi8hDqEa8HR9AwmT6fZInO3jeFaNM3gIjl118J0ni5S6wBUC5fS&#10;cOXxPG5ER5cMa1fMj0TQ3J4sf/ZpqmS9Gq5AH25mU1D8/9nsEDijqr+Bzaaq2wv2cGn+K/g9ydJZ&#10;Bpx2xXogd6jhjt1g/rcw234QwdegFXv/5Wo+N/ffob3/fX31BwAAAP//AwBQSwMEFAAGAAgAAAAh&#10;AHBM4ybiAAAADAEAAA8AAABkcnMvZG93bnJldi54bWxMj09Lw0AQxe+C32EZwZvd/FEbYzalFPVU&#10;CrZC6W2bTJPQ7GzIbpP02zs96e33mMeb97LFZFoxYO8aSwrCWQACqbBlQ5WCn93nUwLCeU2lbi2h&#10;gis6WOT3d5lOSzvSNw5bXwkOIZdqBbX3XSqlK2o02s1sh8S3k+2N9iz7Spa9HjnctDIKgldpdEP8&#10;odYdrmosztuLUfA16nEZhx/D+nxaXQ+7l81+HaJSjw/T8h2Ex8n/meFWn6tDzp2O9kKlE62C5G3O&#10;WzxDEoG4GcLnmOnIFEfzCGSeyf8j8l8AAAD//wMAUEsBAi0AFAAGAAgAAAAhALaDOJL+AAAA4QEA&#10;ABMAAAAAAAAAAAAAAAAAAAAAAFtDb250ZW50X1R5cGVzXS54bWxQSwECLQAUAAYACAAAACEAOP0h&#10;/9YAAACUAQAACwAAAAAAAAAAAAAAAAAvAQAAX3JlbHMvLnJlbHNQSwECLQAUAAYACAAAACEA+HKJ&#10;JoAEAACnDwAADgAAAAAAAAAAAAAAAAAuAgAAZHJzL2Uyb0RvYy54bWxQSwECLQAUAAYACAAAACEA&#10;cEzjJuIAAAAMAQAADwAAAAAAAAAAAAAAAADaBgAAZHJzL2Rvd25yZXYueG1sUEsFBgAAAAAEAAQA&#10;8wAAAO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06A834AD" w14:textId="36FF3205" w:rsidR="00C042C5" w:rsidRDefault="00FB434A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Anne </w:t>
                        </w:r>
                        <w:r w:rsid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arie Gavel, </w:t>
                        </w:r>
                        <w:proofErr w:type="spellStart"/>
                        <w:r w:rsidR="00A40C96" w:rsidRPr="00A40C96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Presidenta</w:t>
                        </w:r>
                        <w:proofErr w:type="spellEnd"/>
                      </w:p>
                      <w:p w14:paraId="57FEE8F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Beth Coleman</w:t>
                        </w:r>
                      </w:p>
                      <w:p w14:paraId="41CAC3D6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Maureen Mahowald</w:t>
                        </w:r>
                      </w:p>
                      <w:p w14:paraId="77A57164" w14:textId="1DAC5DAA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Cas</w:t>
                        </w:r>
                        <w:r w:rsidR="009C2A1C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y Martin</w:t>
                        </w:r>
                      </w:p>
                      <w:p w14:paraId="7AAC0CF8" w14:textId="4C87F27A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Angeles Martinez</w:t>
                        </w:r>
                      </w:p>
                      <w:p w14:paraId="0EF7FBB3" w14:textId="4DD23AB5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Jean Mielke</w:t>
                        </w:r>
                      </w:p>
                      <w:p w14:paraId="70BC85D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Angela Piram</w:t>
                        </w:r>
                      </w:p>
                      <w:p w14:paraId="24DA46B9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Roma Lee Rasmussen</w:t>
                        </w:r>
                      </w:p>
                      <w:p w14:paraId="0403E24E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 Rimstad</w:t>
                        </w:r>
                      </w:p>
                      <w:p w14:paraId="289B51F0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E2A2FA7" w14:textId="77777777" w:rsidR="006D3981" w:rsidRDefault="006D3981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“La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parroquia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no es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una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institución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obsoleta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;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Precisamente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porque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posee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una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gran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flexibilidad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puede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asumir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contornos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muy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diferentes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según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la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apertura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y la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creatividad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misionera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del pastor y de la </w:t>
                        </w:r>
                        <w:proofErr w:type="spellStart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comunidad</w:t>
                        </w:r>
                        <w:proofErr w:type="spellEnd"/>
                        <w:r w:rsidRPr="006D3981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”.</w:t>
                        </w:r>
                      </w:p>
                      <w:p w14:paraId="368B3E33" w14:textId="26C01ACB" w:rsidR="00C042C5" w:rsidRDefault="00C042C5" w:rsidP="006D3981">
                        <w:pPr>
                          <w:jc w:val="right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― </w:t>
                        </w:r>
                        <w:r w:rsidR="006D3981" w:rsidRPr="006D398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Papa Francisco, La </w:t>
                        </w:r>
                        <w:proofErr w:type="spellStart"/>
                        <w:r w:rsidR="006D3981" w:rsidRPr="006D398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alegría</w:t>
                        </w:r>
                        <w:proofErr w:type="spellEnd"/>
                        <w:r w:rsidR="006D3981" w:rsidRPr="006D398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 del Evangelio: </w:t>
                        </w:r>
                        <w:proofErr w:type="spellStart"/>
                        <w:r w:rsidR="006D3981" w:rsidRPr="006D398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Evangelii</w:t>
                        </w:r>
                        <w:proofErr w:type="spellEnd"/>
                        <w:r w:rsidR="006D3981" w:rsidRPr="006D398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 xml:space="preserve"> Gaudium</w:t>
                        </w:r>
                      </w:p>
                    </w:txbxContent>
                  </v:textbox>
                </v:shape>
                <v:rect id="Rectangle 3" o:spid="_x0000_s1028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    <v:textbox inset="28.8pt,0,14.4pt,0">
                    <w:txbxContent>
                      <w:p w14:paraId="5FAC244C" w14:textId="70BD028A" w:rsidR="00FB434A" w:rsidRDefault="00A40C96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A40C96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Consejo </w:t>
                        </w:r>
                        <w:proofErr w:type="spellStart"/>
                        <w:r w:rsidRPr="00A40C96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Parroquial</w:t>
                        </w:r>
                        <w:proofErr w:type="spellEnd"/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6400CFF" w14:textId="60F375E7" w:rsidR="005A5652" w:rsidRDefault="00A40C96" w:rsidP="00636E15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En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asistencia</w:t>
      </w:r>
      <w:proofErr w:type="spellEnd"/>
      <w:r w:rsidR="00FA6C51" w:rsidRPr="00FA6C5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FA6C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Anne Marie Gavel, Chair, Maureen Mahowald, Roma Lee Rasmussen, John Rimstad,</w:t>
      </w:r>
      <w:r w:rsid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Angela Piram, Jeanne Mielke, Casey Martin, Angeles Martinez, Fr. Jim Liekhus, Fr. David Shaw, Beth</w:t>
      </w:r>
      <w:r w:rsidR="005A5652">
        <w:rPr>
          <w:rFonts w:ascii="Arial" w:hAnsi="Arial" w:cs="Arial"/>
          <w:color w:val="000000"/>
          <w:sz w:val="20"/>
          <w:szCs w:val="20"/>
        </w:rPr>
        <w:t xml:space="preserve">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 xml:space="preserve">Schorle. </w:t>
      </w:r>
    </w:p>
    <w:p w14:paraId="627F7389" w14:textId="4358E4FC" w:rsidR="00FA6C51" w:rsidRDefault="005A5652" w:rsidP="00636E15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5A5652">
        <w:rPr>
          <w:rFonts w:ascii="Arial" w:hAnsi="Arial" w:cs="Arial"/>
          <w:color w:val="000000"/>
          <w:sz w:val="8"/>
          <w:szCs w:val="8"/>
        </w:rPr>
        <w:br/>
      </w:r>
      <w:proofErr w:type="spellStart"/>
      <w:r w:rsidR="00A40C96" w:rsidRPr="00A40C96">
        <w:rPr>
          <w:rFonts w:ascii="Arial" w:hAnsi="Arial" w:cs="Arial"/>
          <w:b/>
          <w:bCs/>
          <w:color w:val="000000"/>
          <w:sz w:val="20"/>
          <w:szCs w:val="20"/>
        </w:rPr>
        <w:t>Ausente</w:t>
      </w:r>
      <w:proofErr w:type="spellEnd"/>
      <w:r w:rsidRPr="005A565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5A5652">
        <w:rPr>
          <w:rFonts w:ascii="Arial" w:hAnsi="Arial" w:cs="Arial"/>
          <w:color w:val="000000"/>
          <w:sz w:val="20"/>
          <w:szCs w:val="20"/>
        </w:rPr>
        <w:t xml:space="preserve"> Beth Coleman</w:t>
      </w:r>
    </w:p>
    <w:p w14:paraId="4E080FD5" w14:textId="77777777" w:rsidR="000E4830" w:rsidRPr="000E4830" w:rsidRDefault="000E4830" w:rsidP="00636E15">
      <w:pPr>
        <w:spacing w:after="0"/>
        <w:ind w:left="-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B2E7E91" w14:textId="77777777" w:rsidR="00A40C96" w:rsidRPr="00A40C96" w:rsidRDefault="00A40C96" w:rsidP="00A40C96">
      <w:pPr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Discusión</w:t>
      </w:r>
      <w:proofErr w:type="spellEnd"/>
    </w:p>
    <w:p w14:paraId="71BA6108" w14:textId="77777777" w:rsidR="00A40C96" w:rsidRPr="00A40C96" w:rsidRDefault="00A40C96" w:rsidP="00A40C96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A40C96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factores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clave 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considerar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medida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hacemos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crecer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nueva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: las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etapas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equipos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mentalidad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progreso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encima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perfección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>.</w:t>
      </w:r>
    </w:p>
    <w:p w14:paraId="16296087" w14:textId="77777777" w:rsidR="00A40C96" w:rsidRPr="00A40C96" w:rsidRDefault="00A40C96" w:rsidP="00A40C96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4C68CED1" w14:textId="77777777" w:rsidR="00A40C96" w:rsidRPr="00A40C96" w:rsidRDefault="00A40C96" w:rsidP="00A40C96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A40C96">
        <w:rPr>
          <w:rFonts w:ascii="Arial" w:hAnsi="Arial" w:cs="Arial"/>
          <w:color w:val="000000"/>
          <w:sz w:val="20"/>
          <w:szCs w:val="20"/>
        </w:rPr>
        <w:t xml:space="preserve">Nos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centraremos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progreso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no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perfección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Necesitamos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seguir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avanzando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estructura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ajustando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a lo largo del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camino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medida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aprendemos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vemos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áreas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mejora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Centrarse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progreso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anima 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asumir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riesgos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aprender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nuestros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errores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adoptar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mentalidad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flexible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productiva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. El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cambio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crea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centrándose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progreso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>.</w:t>
      </w:r>
    </w:p>
    <w:p w14:paraId="6BD31578" w14:textId="77777777" w:rsidR="00A40C96" w:rsidRPr="00A40C96" w:rsidRDefault="00A40C96" w:rsidP="00A40C96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65089A7D" w14:textId="38A3B461" w:rsidR="005A5652" w:rsidRPr="00A40C96" w:rsidRDefault="00A40C96" w:rsidP="00A40C96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A40C96">
        <w:rPr>
          <w:rFonts w:ascii="Arial" w:hAnsi="Arial" w:cs="Arial"/>
          <w:color w:val="000000"/>
          <w:sz w:val="20"/>
          <w:szCs w:val="20"/>
        </w:rPr>
        <w:t xml:space="preserve">Bruce Tuckman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propuso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marco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etapa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equipo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1965. Todos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equipos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pasan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etapas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desarrollo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formación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asalto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normatividad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desempeño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.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mayoría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nuestras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encuentran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fase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formación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o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asalto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excepto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Tri-fest, que es un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alto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rendimiento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que ha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experimentado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tres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años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éxito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trabajando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juntos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triple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73ABC92" w14:textId="75CC8F62" w:rsidR="00A40C96" w:rsidRPr="00A40C96" w:rsidRDefault="00A40C96" w:rsidP="00A40C96">
      <w:pPr>
        <w:pStyle w:val="ListParagraph"/>
        <w:numPr>
          <w:ilvl w:val="0"/>
          <w:numId w:val="1"/>
        </w:numPr>
        <w:spacing w:after="0"/>
        <w:ind w:left="0" w:hanging="18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Formación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etapa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inicial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la que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grupos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se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conocen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entre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sí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, hay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entusiasmo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incertidumbre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cómo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se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desarrollarán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las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cosas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B124D47" w14:textId="1190ED87" w:rsidR="005A5652" w:rsidRPr="005A5652" w:rsidRDefault="00A40C96" w:rsidP="00A40C96">
      <w:pPr>
        <w:pStyle w:val="ListParagraph"/>
        <w:numPr>
          <w:ilvl w:val="0"/>
          <w:numId w:val="1"/>
        </w:numPr>
        <w:spacing w:after="0"/>
        <w:ind w:left="0" w:hanging="1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Asalto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cuando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equipos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comienzan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trabajar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juntos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surgen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conflictos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desacuerdos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. Se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producen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diferentes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opiniones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desafíos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comunicación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luchas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poder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. Es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esencial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abordar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estas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cuestiones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manera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constructiva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para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avanzar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. El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consejo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describió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cómo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abordaremos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problemas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manera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constructiva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.</w:t>
      </w:r>
    </w:p>
    <w:p w14:paraId="77D39DA0" w14:textId="59E03863" w:rsidR="00A40C96" w:rsidRPr="00A40C96" w:rsidRDefault="00A40C96" w:rsidP="00A40C96">
      <w:pPr>
        <w:pStyle w:val="ListParagraph"/>
        <w:numPr>
          <w:ilvl w:val="0"/>
          <w:numId w:val="4"/>
        </w:numPr>
        <w:spacing w:after="0"/>
        <w:ind w:firstLine="45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Escuche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lados</w:t>
      </w:r>
      <w:proofErr w:type="spellEnd"/>
    </w:p>
    <w:p w14:paraId="0C52F252" w14:textId="72E2F824" w:rsidR="00A40C96" w:rsidRPr="00A40C96" w:rsidRDefault="00A40C96" w:rsidP="00A40C96">
      <w:pPr>
        <w:pStyle w:val="ListParagraph"/>
        <w:numPr>
          <w:ilvl w:val="0"/>
          <w:numId w:val="4"/>
        </w:numPr>
        <w:spacing w:after="0"/>
        <w:ind w:firstLine="45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Compromiso</w:t>
      </w:r>
      <w:proofErr w:type="spellEnd"/>
    </w:p>
    <w:p w14:paraId="6526FC8B" w14:textId="7A3077F8" w:rsidR="00A40C96" w:rsidRPr="00A40C96" w:rsidRDefault="00A40C96" w:rsidP="00A40C96">
      <w:pPr>
        <w:pStyle w:val="ListParagraph"/>
        <w:numPr>
          <w:ilvl w:val="0"/>
          <w:numId w:val="4"/>
        </w:numPr>
        <w:spacing w:after="0"/>
        <w:ind w:firstLine="450"/>
        <w:rPr>
          <w:rFonts w:ascii="Arial" w:hAnsi="Arial" w:cs="Arial"/>
          <w:color w:val="000000"/>
          <w:sz w:val="20"/>
          <w:szCs w:val="20"/>
        </w:rPr>
      </w:pPr>
      <w:r w:rsidRPr="00A40C96">
        <w:rPr>
          <w:rFonts w:ascii="Arial" w:hAnsi="Arial" w:cs="Arial"/>
          <w:color w:val="000000"/>
          <w:sz w:val="20"/>
          <w:szCs w:val="20"/>
        </w:rPr>
        <w:t xml:space="preserve">Tener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mente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abierta</w:t>
      </w:r>
      <w:proofErr w:type="spellEnd"/>
    </w:p>
    <w:p w14:paraId="23B348A6" w14:textId="6C2BAC52" w:rsidR="00A40C96" w:rsidRPr="00A40C96" w:rsidRDefault="00A40C96" w:rsidP="00A40C96">
      <w:pPr>
        <w:pStyle w:val="ListParagraph"/>
        <w:numPr>
          <w:ilvl w:val="0"/>
          <w:numId w:val="4"/>
        </w:numPr>
        <w:spacing w:after="0"/>
        <w:ind w:firstLine="45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Respetar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demás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vivir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recordarles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nuestros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>.</w:t>
      </w:r>
    </w:p>
    <w:p w14:paraId="569E761E" w14:textId="77777777" w:rsidR="00A40C96" w:rsidRPr="00A40C96" w:rsidRDefault="00A40C96" w:rsidP="00A40C96">
      <w:pPr>
        <w:pStyle w:val="ListParagraph"/>
        <w:numPr>
          <w:ilvl w:val="0"/>
          <w:numId w:val="4"/>
        </w:numPr>
        <w:spacing w:after="0"/>
        <w:ind w:firstLine="45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Mediador</w:t>
      </w:r>
      <w:proofErr w:type="spellEnd"/>
    </w:p>
    <w:p w14:paraId="5C824683" w14:textId="18783538" w:rsidR="005A5652" w:rsidRPr="00A40C96" w:rsidRDefault="00A40C96" w:rsidP="00A40C96">
      <w:pPr>
        <w:pStyle w:val="ListParagraph"/>
        <w:numPr>
          <w:ilvl w:val="0"/>
          <w:numId w:val="4"/>
        </w:numPr>
        <w:spacing w:after="0"/>
        <w:ind w:firstLine="45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Considere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estamos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enfocados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>.</w:t>
      </w:r>
    </w:p>
    <w:p w14:paraId="0BF50F02" w14:textId="77777777" w:rsidR="00A40C96" w:rsidRPr="00A40C96" w:rsidRDefault="00A40C96" w:rsidP="00A40C96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0CD7F39F" w14:textId="4712DA2E" w:rsidR="005A5652" w:rsidRPr="005A5652" w:rsidRDefault="00A40C96" w:rsidP="00636E15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b/>
          <w:color w:val="000000"/>
          <w:sz w:val="20"/>
          <w:szCs w:val="20"/>
          <w:u w:val="single"/>
        </w:rPr>
        <w:t>Actividad</w:t>
      </w:r>
      <w:proofErr w:type="spellEnd"/>
      <w:r w:rsidRPr="00A40C9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 la </w:t>
      </w:r>
      <w:proofErr w:type="spellStart"/>
      <w:r w:rsidRPr="00A40C96">
        <w:rPr>
          <w:rFonts w:ascii="Arial" w:hAnsi="Arial" w:cs="Arial"/>
          <w:b/>
          <w:color w:val="000000"/>
          <w:sz w:val="20"/>
          <w:szCs w:val="20"/>
          <w:u w:val="single"/>
        </w:rPr>
        <w:t>Comisión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. El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escuchó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actualizaciones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actividad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reciente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>.</w:t>
      </w:r>
    </w:p>
    <w:p w14:paraId="5EA46F14" w14:textId="5408D99D" w:rsidR="00A40C96" w:rsidRPr="00A40C96" w:rsidRDefault="00A40C96" w:rsidP="00636E15">
      <w:pPr>
        <w:pStyle w:val="ListParagraph"/>
        <w:numPr>
          <w:ilvl w:val="0"/>
          <w:numId w:val="3"/>
        </w:numPr>
        <w:spacing w:after="0"/>
        <w:ind w:left="-720" w:firstLine="54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Divulgación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A40C96">
        <w:rPr>
          <w:rFonts w:ascii="Arial" w:hAnsi="Arial" w:cs="Arial"/>
          <w:color w:val="000000"/>
          <w:sz w:val="20"/>
          <w:szCs w:val="20"/>
        </w:rPr>
        <w:t xml:space="preserve">Tri-Fest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nueva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idea 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considerar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: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equidad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racial</w:t>
      </w:r>
    </w:p>
    <w:p w14:paraId="476E84FF" w14:textId="77777777" w:rsidR="00A40C96" w:rsidRPr="00A40C96" w:rsidRDefault="00A40C96" w:rsidP="00636E15">
      <w:pPr>
        <w:pStyle w:val="ListParagraph"/>
        <w:numPr>
          <w:ilvl w:val="0"/>
          <w:numId w:val="3"/>
        </w:numPr>
        <w:spacing w:after="0"/>
        <w:ind w:left="-720" w:firstLine="54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Administración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A40C96">
        <w:rPr>
          <w:rFonts w:ascii="Arial" w:hAnsi="Arial" w:cs="Arial"/>
          <w:color w:val="000000"/>
          <w:sz w:val="20"/>
          <w:szCs w:val="20"/>
        </w:rPr>
        <w:t xml:space="preserve">Un sitio web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compostaje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2F75654" w14:textId="688D2E17" w:rsidR="005A5652" w:rsidRPr="005A5652" w:rsidRDefault="00A40C96" w:rsidP="00636E15">
      <w:pPr>
        <w:pStyle w:val="ListParagraph"/>
        <w:numPr>
          <w:ilvl w:val="0"/>
          <w:numId w:val="3"/>
        </w:numPr>
        <w:spacing w:after="0"/>
        <w:ind w:left="-720" w:firstLine="54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A40C96">
        <w:rPr>
          <w:rFonts w:ascii="Arial" w:hAnsi="Arial" w:cs="Arial"/>
          <w:b/>
          <w:bCs/>
          <w:color w:val="000000"/>
          <w:sz w:val="20"/>
          <w:szCs w:val="20"/>
        </w:rPr>
        <w:t>ompañerismo</w:t>
      </w:r>
      <w:proofErr w:type="spellEnd"/>
      <w:r w:rsidRPr="00A40C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5652">
        <w:rPr>
          <w:rFonts w:ascii="Arial" w:hAnsi="Arial" w:cs="Arial"/>
          <w:color w:val="000000"/>
          <w:sz w:val="20"/>
          <w:szCs w:val="20"/>
        </w:rPr>
        <w:t xml:space="preserve">-- </w:t>
      </w:r>
      <w:r w:rsidRPr="00A40C96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reunirá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Ministerio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Funerarias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21/11/24.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.</w:t>
      </w:r>
    </w:p>
    <w:p w14:paraId="51F45ACC" w14:textId="28D8CC05" w:rsidR="000E4830" w:rsidRDefault="00A40C96" w:rsidP="00636E15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A40C96">
        <w:rPr>
          <w:rFonts w:ascii="Arial" w:hAnsi="Arial" w:cs="Arial"/>
          <w:color w:val="000000"/>
          <w:sz w:val="20"/>
          <w:szCs w:val="20"/>
        </w:rPr>
        <w:t xml:space="preserve">El Consejo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PROYECTO de agenda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Reflexión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educación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compartir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. Se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enviará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invitación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recordatoria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participantes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A40C96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A40C96">
        <w:rPr>
          <w:rFonts w:ascii="Arial" w:hAnsi="Arial" w:cs="Arial"/>
          <w:color w:val="000000"/>
          <w:sz w:val="20"/>
          <w:szCs w:val="20"/>
        </w:rPr>
        <w:t xml:space="preserve"> del 4/12/24.</w:t>
      </w:r>
    </w:p>
    <w:p w14:paraId="475ECE30" w14:textId="77777777" w:rsidR="00A40C96" w:rsidRDefault="00A40C96" w:rsidP="00636E15">
      <w:pPr>
        <w:spacing w:after="0"/>
        <w:ind w:left="-720"/>
        <w:rPr>
          <w:rFonts w:ascii="Arial" w:hAnsi="Arial" w:cs="Arial"/>
          <w:bCs/>
          <w:color w:val="000000"/>
          <w:sz w:val="20"/>
          <w:szCs w:val="20"/>
        </w:rPr>
      </w:pPr>
    </w:p>
    <w:p w14:paraId="1B0A5E1E" w14:textId="32AC653F" w:rsidR="005A5652" w:rsidRDefault="00176E49" w:rsidP="00636E15">
      <w:pPr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176E49">
        <w:rPr>
          <w:rFonts w:ascii="Arial" w:hAnsi="Arial" w:cs="Arial"/>
          <w:b/>
          <w:bCs/>
          <w:color w:val="000000"/>
          <w:sz w:val="20"/>
          <w:szCs w:val="20"/>
        </w:rPr>
        <w:t>Oración</w:t>
      </w:r>
      <w:proofErr w:type="spellEnd"/>
      <w:r w:rsidRPr="00176E49">
        <w:rPr>
          <w:rFonts w:ascii="Arial" w:hAnsi="Arial" w:cs="Arial"/>
          <w:b/>
          <w:bCs/>
          <w:color w:val="000000"/>
          <w:sz w:val="20"/>
          <w:szCs w:val="20"/>
        </w:rPr>
        <w:t xml:space="preserve"> final:</w:t>
      </w:r>
      <w:r w:rsidRPr="00176E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E49">
        <w:rPr>
          <w:rFonts w:ascii="Arial" w:hAnsi="Arial" w:cs="Arial"/>
          <w:color w:val="000000"/>
          <w:sz w:val="20"/>
          <w:szCs w:val="20"/>
        </w:rPr>
        <w:t>Dirigida</w:t>
      </w:r>
      <w:proofErr w:type="spellEnd"/>
      <w:r w:rsidRPr="00176E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E49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176E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E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176E49">
        <w:rPr>
          <w:rFonts w:ascii="Arial" w:hAnsi="Arial" w:cs="Arial"/>
          <w:color w:val="000000"/>
          <w:sz w:val="20"/>
          <w:szCs w:val="20"/>
        </w:rPr>
        <w:t xml:space="preserve"> P. Liekhus</w:t>
      </w:r>
    </w:p>
    <w:p w14:paraId="797C4CBA" w14:textId="77777777" w:rsidR="005A5652" w:rsidRPr="005A5652" w:rsidRDefault="005A5652" w:rsidP="00636E15">
      <w:pPr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2AFD24" w14:textId="23437B19" w:rsidR="00040BCF" w:rsidRDefault="00176E49" w:rsidP="00636E15">
      <w:pPr>
        <w:tabs>
          <w:tab w:val="left" w:pos="2066"/>
        </w:tabs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76E49">
        <w:rPr>
          <w:rFonts w:ascii="Arial" w:hAnsi="Arial" w:cs="Arial"/>
          <w:b/>
          <w:bCs/>
          <w:color w:val="000000"/>
          <w:sz w:val="20"/>
          <w:szCs w:val="20"/>
        </w:rPr>
        <w:t>Suspendido</w:t>
      </w:r>
      <w:proofErr w:type="spellEnd"/>
      <w:r w:rsidR="005A5652" w:rsidRPr="005A565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8:30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5A5652">
        <w:rPr>
          <w:rFonts w:ascii="Arial" w:hAnsi="Arial" w:cs="Arial"/>
          <w:color w:val="000000"/>
          <w:sz w:val="20"/>
          <w:szCs w:val="20"/>
        </w:rPr>
        <w:tab/>
      </w:r>
    </w:p>
    <w:p w14:paraId="4025552E" w14:textId="77777777" w:rsidR="005A5652" w:rsidRDefault="005A5652" w:rsidP="00636E15">
      <w:pPr>
        <w:tabs>
          <w:tab w:val="left" w:pos="2066"/>
        </w:tabs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37453064" w14:textId="4E2A2DF3" w:rsidR="005A5652" w:rsidRPr="005A5652" w:rsidRDefault="00176E49" w:rsidP="00636E15">
      <w:pPr>
        <w:tabs>
          <w:tab w:val="left" w:pos="2066"/>
        </w:tabs>
        <w:spacing w:after="0"/>
        <w:ind w:left="-720"/>
        <w:rPr>
          <w:rFonts w:ascii="Calibri" w:eastAsia="Calibri" w:hAnsi="Calibri" w:cs="Times New Roman"/>
          <w:i/>
          <w:iCs/>
          <w:sz w:val="20"/>
          <w:szCs w:val="20"/>
        </w:rPr>
      </w:pPr>
      <w:proofErr w:type="spellStart"/>
      <w:r w:rsidRPr="00176E49">
        <w:rPr>
          <w:rFonts w:ascii="Calibri" w:eastAsia="Calibri" w:hAnsi="Calibri" w:cs="Times New Roman"/>
          <w:i/>
          <w:iCs/>
          <w:sz w:val="20"/>
          <w:szCs w:val="20"/>
        </w:rPr>
        <w:t>Presentado</w:t>
      </w:r>
      <w:proofErr w:type="spellEnd"/>
      <w:r w:rsidRPr="00176E49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Pr="00176E49">
        <w:rPr>
          <w:rFonts w:ascii="Calibri" w:eastAsia="Calibri" w:hAnsi="Calibri" w:cs="Times New Roman"/>
          <w:i/>
          <w:iCs/>
          <w:sz w:val="20"/>
          <w:szCs w:val="20"/>
        </w:rPr>
        <w:t>respetuosamente</w:t>
      </w:r>
      <w:proofErr w:type="spellEnd"/>
      <w:r w:rsidR="005A5652" w:rsidRPr="005A5652">
        <w:rPr>
          <w:rFonts w:ascii="Calibri" w:eastAsia="Calibri" w:hAnsi="Calibri" w:cs="Times New Roman"/>
          <w:i/>
          <w:iCs/>
          <w:sz w:val="20"/>
          <w:szCs w:val="20"/>
        </w:rPr>
        <w:t>, Anne Marie Gavel</w:t>
      </w:r>
    </w:p>
    <w:sectPr w:rsidR="005A5652" w:rsidRPr="005A5652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E1DA" w14:textId="77777777" w:rsidR="007D7FE5" w:rsidRDefault="007D7FE5" w:rsidP="00FB434A">
      <w:pPr>
        <w:spacing w:after="0" w:line="240" w:lineRule="auto"/>
      </w:pPr>
      <w:r>
        <w:separator/>
      </w:r>
    </w:p>
  </w:endnote>
  <w:endnote w:type="continuationSeparator" w:id="0">
    <w:p w14:paraId="2F5F516F" w14:textId="77777777" w:rsidR="007D7FE5" w:rsidRDefault="007D7FE5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74D5" w14:textId="2276CF1F" w:rsidR="00A32E51" w:rsidRPr="00A32E51" w:rsidRDefault="00A32E51" w:rsidP="00A32E51">
    <w:pPr>
      <w:pStyle w:val="Footer"/>
    </w:pPr>
    <w:r w:rsidRPr="00A32E51">
      <w:t xml:space="preserve">Respectfully Submitted: </w:t>
    </w:r>
    <w:r w:rsidR="001C7C89">
      <w:t>Rick Zilka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F66F" w14:textId="77777777" w:rsidR="007D7FE5" w:rsidRDefault="007D7FE5" w:rsidP="00FB434A">
      <w:pPr>
        <w:spacing w:after="0" w:line="240" w:lineRule="auto"/>
      </w:pPr>
      <w:r>
        <w:separator/>
      </w:r>
    </w:p>
  </w:footnote>
  <w:footnote w:type="continuationSeparator" w:id="0">
    <w:p w14:paraId="213116F3" w14:textId="77777777" w:rsidR="007D7FE5" w:rsidRDefault="007D7FE5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1D975DD5">
          <wp:simplePos x="0" y="0"/>
          <wp:positionH relativeFrom="column">
            <wp:posOffset>-95250</wp:posOffset>
          </wp:positionH>
          <wp:positionV relativeFrom="paragraph">
            <wp:posOffset>-142875</wp:posOffset>
          </wp:positionV>
          <wp:extent cx="5026152" cy="80467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9F0"/>
    <w:multiLevelType w:val="hybridMultilevel"/>
    <w:tmpl w:val="449EC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D5B"/>
    <w:multiLevelType w:val="hybridMultilevel"/>
    <w:tmpl w:val="50F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5D35"/>
    <w:multiLevelType w:val="hybridMultilevel"/>
    <w:tmpl w:val="2844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B0D"/>
    <w:multiLevelType w:val="hybridMultilevel"/>
    <w:tmpl w:val="12AEF5A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6141432">
    <w:abstractNumId w:val="1"/>
  </w:num>
  <w:num w:numId="2" w16cid:durableId="1633632447">
    <w:abstractNumId w:val="0"/>
  </w:num>
  <w:num w:numId="3" w16cid:durableId="6176992">
    <w:abstractNumId w:val="2"/>
  </w:num>
  <w:num w:numId="4" w16cid:durableId="14281773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53166"/>
    <w:rsid w:val="00063BBD"/>
    <w:rsid w:val="000A494A"/>
    <w:rsid w:val="000A6D97"/>
    <w:rsid w:val="000E4830"/>
    <w:rsid w:val="00102268"/>
    <w:rsid w:val="001104F1"/>
    <w:rsid w:val="00113A6F"/>
    <w:rsid w:val="001241D3"/>
    <w:rsid w:val="00176E49"/>
    <w:rsid w:val="001C0DF5"/>
    <w:rsid w:val="001C7C89"/>
    <w:rsid w:val="00205D0E"/>
    <w:rsid w:val="00206C9B"/>
    <w:rsid w:val="00212142"/>
    <w:rsid w:val="00241B7D"/>
    <w:rsid w:val="00290761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04B4E"/>
    <w:rsid w:val="004706A5"/>
    <w:rsid w:val="004D157A"/>
    <w:rsid w:val="004F0914"/>
    <w:rsid w:val="0051177B"/>
    <w:rsid w:val="0053725C"/>
    <w:rsid w:val="0054539E"/>
    <w:rsid w:val="005545D0"/>
    <w:rsid w:val="0055526B"/>
    <w:rsid w:val="00562508"/>
    <w:rsid w:val="005931AC"/>
    <w:rsid w:val="005948BC"/>
    <w:rsid w:val="005A308C"/>
    <w:rsid w:val="005A5652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36E15"/>
    <w:rsid w:val="00645DAE"/>
    <w:rsid w:val="006519D5"/>
    <w:rsid w:val="0067269C"/>
    <w:rsid w:val="006B42FD"/>
    <w:rsid w:val="006C0467"/>
    <w:rsid w:val="006D3981"/>
    <w:rsid w:val="006E3A15"/>
    <w:rsid w:val="00703828"/>
    <w:rsid w:val="0071395B"/>
    <w:rsid w:val="00731D54"/>
    <w:rsid w:val="00732AA7"/>
    <w:rsid w:val="007532A4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B1FB6"/>
    <w:rsid w:val="008B68BC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0C96"/>
    <w:rsid w:val="00A44C5A"/>
    <w:rsid w:val="00A83CE5"/>
    <w:rsid w:val="00AA2B75"/>
    <w:rsid w:val="00AE4F6F"/>
    <w:rsid w:val="00B15277"/>
    <w:rsid w:val="00B24166"/>
    <w:rsid w:val="00B600DE"/>
    <w:rsid w:val="00B76AC4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31135"/>
    <w:rsid w:val="00E73BCF"/>
    <w:rsid w:val="00E87901"/>
    <w:rsid w:val="00EA119E"/>
    <w:rsid w:val="00EB4138"/>
    <w:rsid w:val="00EC2464"/>
    <w:rsid w:val="00ED4AE9"/>
    <w:rsid w:val="00F31F3C"/>
    <w:rsid w:val="00F328AF"/>
    <w:rsid w:val="00F55B03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31DD9D"/>
  <w15:chartTrackingRefBased/>
  <w15:docId w15:val="{D3E079A1-2757-4B87-9FC7-42CE350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4</cp:revision>
  <cp:lastPrinted>2024-02-01T20:39:00Z</cp:lastPrinted>
  <dcterms:created xsi:type="dcterms:W3CDTF">2024-12-20T22:20:00Z</dcterms:created>
  <dcterms:modified xsi:type="dcterms:W3CDTF">2025-01-09T17:42:00Z</dcterms:modified>
</cp:coreProperties>
</file>