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FA6C51">
      <w:pPr>
        <w:spacing w:after="0"/>
        <w:rPr>
          <w:b/>
          <w:bCs/>
          <w:sz w:val="16"/>
          <w:szCs w:val="16"/>
        </w:rPr>
      </w:pPr>
    </w:p>
    <w:p w14:paraId="107D7354" w14:textId="65792DDA" w:rsidR="001C0DF5" w:rsidRPr="009C7BFB" w:rsidRDefault="006B42FD" w:rsidP="00FA6C51">
      <w:pPr>
        <w:spacing w:after="0"/>
        <w:rPr>
          <w:b/>
          <w:bCs/>
          <w:sz w:val="32"/>
          <w:szCs w:val="32"/>
        </w:rPr>
      </w:pPr>
      <w:r w:rsidRPr="009C7BFB">
        <w:rPr>
          <w:b/>
          <w:bCs/>
          <w:sz w:val="32"/>
          <w:szCs w:val="32"/>
        </w:rPr>
        <w:t xml:space="preserve">Parish Council </w:t>
      </w:r>
      <w:r w:rsidR="005F70F7" w:rsidRPr="009C7BFB">
        <w:rPr>
          <w:b/>
          <w:bCs/>
          <w:sz w:val="32"/>
          <w:szCs w:val="32"/>
        </w:rPr>
        <w:t>M</w:t>
      </w:r>
      <w:r w:rsidRPr="009C7BFB">
        <w:rPr>
          <w:b/>
          <w:bCs/>
          <w:sz w:val="32"/>
          <w:szCs w:val="32"/>
        </w:rPr>
        <w:t>inute</w:t>
      </w:r>
      <w:r w:rsidR="005F70F7" w:rsidRPr="009C7BFB">
        <w:rPr>
          <w:b/>
          <w:bCs/>
          <w:sz w:val="32"/>
          <w:szCs w:val="32"/>
        </w:rPr>
        <w:t xml:space="preserve">s         </w:t>
      </w:r>
      <w:r w:rsidR="009C7BFB">
        <w:rPr>
          <w:b/>
          <w:bCs/>
          <w:sz w:val="32"/>
          <w:szCs w:val="32"/>
        </w:rPr>
        <w:t xml:space="preserve">                              </w:t>
      </w:r>
      <w:r w:rsidR="005F70F7" w:rsidRPr="009C7BFB">
        <w:rPr>
          <w:b/>
          <w:bCs/>
          <w:sz w:val="32"/>
          <w:szCs w:val="32"/>
        </w:rPr>
        <w:t xml:space="preserve">                 </w:t>
      </w:r>
      <w:r w:rsidR="006519D5">
        <w:rPr>
          <w:b/>
          <w:bCs/>
          <w:sz w:val="32"/>
          <w:szCs w:val="32"/>
        </w:rPr>
        <w:t xml:space="preserve">Date: </w:t>
      </w:r>
      <w:r w:rsidR="00F03032">
        <w:rPr>
          <w:b/>
          <w:bCs/>
          <w:sz w:val="32"/>
          <w:szCs w:val="32"/>
        </w:rPr>
        <w:t>2</w:t>
      </w:r>
      <w:r w:rsidR="005A308C" w:rsidRPr="009C7BFB">
        <w:rPr>
          <w:b/>
          <w:bCs/>
          <w:sz w:val="32"/>
          <w:szCs w:val="32"/>
        </w:rPr>
        <w:t>/</w:t>
      </w:r>
      <w:r w:rsidR="003216B9">
        <w:rPr>
          <w:b/>
          <w:bCs/>
          <w:sz w:val="32"/>
          <w:szCs w:val="32"/>
        </w:rPr>
        <w:t>18</w:t>
      </w:r>
      <w:r w:rsidR="00DC6DF6" w:rsidRPr="009C7BFB">
        <w:rPr>
          <w:b/>
          <w:bCs/>
          <w:sz w:val="32"/>
          <w:szCs w:val="32"/>
        </w:rPr>
        <w:t>/202</w:t>
      </w:r>
      <w:r w:rsidR="00F03032">
        <w:rPr>
          <w:b/>
          <w:bCs/>
          <w:sz w:val="32"/>
          <w:szCs w:val="32"/>
        </w:rPr>
        <w:t>5</w:t>
      </w:r>
    </w:p>
    <w:p w14:paraId="7D36E3EE" w14:textId="18D1CEA8" w:rsidR="00AE4F6F" w:rsidRPr="00AE4F6F" w:rsidRDefault="00D9040E" w:rsidP="00FA6C51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  <w:r>
        <w:rPr>
          <w:noProof/>
        </w:rPr>
        <w:pict w14:anchorId="1C9AC3B5">
          <v:group id="Group 50" o:spid="_x0000_s2050" style="position:absolute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2051" type="#_x0000_t202" style="position:absolute;left:1905;top:-2791;width:23812;height:82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<v:fill color2="#e1e0e0 [3139]" rotate="t" focusposition=".5,.5" focussize="" focus="100%" type="gradientRadial"/>
              <v:textbox inset="14.4pt,1in,14.4pt,14.4pt">
                <w:txbxContent>
                  <w:p w14:paraId="06A834AD" w14:textId="77777777" w:rsidR="00C042C5" w:rsidRDefault="00FB434A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Anne </w:t>
                    </w:r>
                    <w:r w:rsidR="00C042C5">
                      <w:rPr>
                        <w:color w:val="595959" w:themeColor="text1" w:themeTint="A6"/>
                        <w:sz w:val="20"/>
                        <w:szCs w:val="20"/>
                      </w:rPr>
                      <w:t>M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arie Gavel, Chair</w:t>
                    </w:r>
                  </w:p>
                  <w:p w14:paraId="57FEE8F8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Beth Coleman</w:t>
                    </w:r>
                  </w:p>
                  <w:p w14:paraId="41CAC3D6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Maureen Mahowald</w:t>
                    </w:r>
                  </w:p>
                  <w:p w14:paraId="77A57164" w14:textId="1DAC5DAA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Cas</w:t>
                    </w:r>
                    <w:r w:rsidR="009C2A1C">
                      <w:rPr>
                        <w:color w:val="595959" w:themeColor="text1" w:themeTint="A6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y Martin</w:t>
                    </w:r>
                  </w:p>
                  <w:p w14:paraId="7AAC0CF8" w14:textId="4C87F27A" w:rsidR="00645DAE" w:rsidRDefault="00645DAE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Angeles Martinez</w:t>
                    </w:r>
                  </w:p>
                  <w:p w14:paraId="0EF7FBB3" w14:textId="4DD23AB5" w:rsidR="00645DAE" w:rsidRDefault="00645DAE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Jean Mielke</w:t>
                    </w:r>
                  </w:p>
                  <w:p w14:paraId="70BC85D8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Angela Piram</w:t>
                    </w:r>
                  </w:p>
                  <w:p w14:paraId="24DA46B9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Roma Lee Rasmussen</w:t>
                    </w:r>
                  </w:p>
                  <w:p w14:paraId="0403E24E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John Rimstad</w:t>
                    </w:r>
                  </w:p>
                  <w:p w14:paraId="289B51F0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14:paraId="1D1E93BC" w14:textId="77777777" w:rsidR="00C042C5" w:rsidRPr="00C042C5" w:rsidRDefault="00C042C5" w:rsidP="00C042C5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C042C5">
                      <w:rPr>
                        <w:color w:val="595959" w:themeColor="text1" w:themeTint="A6"/>
                        <w:sz w:val="20"/>
                        <w:szCs w:val="20"/>
                      </w:rPr>
                      <w:t>“The parish is not an outdated institution; precisely because it possesses great flexibility, it can assume quite different contours depending on the openness and missionary creativity of the pastor and the community.”</w:t>
                    </w:r>
                  </w:p>
                  <w:p w14:paraId="455844D1" w14:textId="65ADFDD1" w:rsidR="00FB434A" w:rsidRDefault="00C042C5" w:rsidP="00C042C5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C042C5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― </w:t>
                    </w:r>
                    <w:r w:rsidRPr="00C042C5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Pope Francis, </w:t>
                    </w:r>
                    <w:r w:rsidRPr="00A32E51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The Joy of the Gospel: Evangelii Gaudium</w:t>
                    </w:r>
                    <w:r w:rsidR="00FB434A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</w:r>
                  </w:p>
                  <w:p w14:paraId="76DD34FF" w14:textId="1F951D21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14:paraId="368B3E33" w14:textId="77777777" w:rsidR="00C042C5" w:rsidRDefault="00C042C5" w:rsidP="00FB434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Rectangle 3" o:spid="_x0000_s2052" style="position:absolute;top:-2791;width:1905;height:822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2053" type="#_x0000_t15" style="position:absolute;top:446;width:24665;height:58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" adj="19034" fillcolor="#bc7480" stroked="f" strokeweight="1pt">
              <v:textbox inset="28.8pt,0,14.4pt,0">
                <w:txbxContent>
                  <w:p w14:paraId="5FAC244C" w14:textId="1D5EA72C" w:rsidR="00FB434A" w:rsidRDefault="00FB434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>Parish Council</w:t>
                    </w:r>
                  </w:p>
                </w:txbxContent>
              </v:textbox>
            </v:shape>
            <w10:wrap type="square" anchorx="page" anchory="margin"/>
          </v:group>
        </w:pict>
      </w:r>
    </w:p>
    <w:p w14:paraId="355663E6" w14:textId="76632860" w:rsidR="001D1E4D" w:rsidRPr="001D1E4D" w:rsidRDefault="00FA6C51" w:rsidP="001D1E4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FA6C51">
        <w:rPr>
          <w:rFonts w:ascii="Arial" w:hAnsi="Arial" w:cs="Arial"/>
          <w:b/>
          <w:bCs/>
          <w:color w:val="000000"/>
          <w:sz w:val="20"/>
          <w:szCs w:val="20"/>
        </w:rPr>
        <w:t>In Attendance: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44FAB" w:rsidRPr="001D1E4D">
        <w:rPr>
          <w:rFonts w:ascii="Arial" w:hAnsi="Arial" w:cs="Arial"/>
          <w:color w:val="000000"/>
          <w:sz w:val="20"/>
          <w:szCs w:val="20"/>
        </w:rPr>
        <w:t>Anne Marie Gavel</w:t>
      </w:r>
      <w:r w:rsidR="00044FAB">
        <w:rPr>
          <w:rFonts w:ascii="Arial" w:hAnsi="Arial" w:cs="Arial"/>
          <w:color w:val="000000"/>
          <w:sz w:val="20"/>
          <w:szCs w:val="20"/>
        </w:rPr>
        <w:t xml:space="preserve"> (</w:t>
      </w:r>
      <w:r w:rsidR="00044FAB" w:rsidRPr="001D1E4D">
        <w:rPr>
          <w:rFonts w:ascii="Arial" w:hAnsi="Arial" w:cs="Arial"/>
          <w:color w:val="000000"/>
          <w:sz w:val="20"/>
          <w:szCs w:val="20"/>
        </w:rPr>
        <w:t>Chair</w:t>
      </w:r>
      <w:r w:rsidR="00044FAB">
        <w:rPr>
          <w:rFonts w:ascii="Arial" w:hAnsi="Arial" w:cs="Arial"/>
          <w:color w:val="000000"/>
          <w:sz w:val="20"/>
          <w:szCs w:val="20"/>
        </w:rPr>
        <w:t>)</w:t>
      </w:r>
      <w:r w:rsidR="00044FAB" w:rsidRPr="001D1E4D">
        <w:rPr>
          <w:rFonts w:ascii="Arial" w:hAnsi="Arial" w:cs="Arial"/>
          <w:color w:val="000000"/>
          <w:sz w:val="20"/>
          <w:szCs w:val="20"/>
        </w:rPr>
        <w:t xml:space="preserve">, </w:t>
      </w:r>
      <w:r w:rsidR="001D1E4D" w:rsidRPr="001D1E4D">
        <w:rPr>
          <w:rFonts w:ascii="Arial" w:hAnsi="Arial" w:cs="Arial"/>
          <w:color w:val="000000"/>
          <w:sz w:val="20"/>
          <w:szCs w:val="20"/>
        </w:rPr>
        <w:t>Maureen Mahowald, Roma Lee Rasmussen, John Rimstad,</w:t>
      </w:r>
      <w:r w:rsidR="001D1E4D">
        <w:rPr>
          <w:rFonts w:ascii="Arial" w:hAnsi="Arial" w:cs="Arial"/>
          <w:color w:val="000000"/>
          <w:sz w:val="20"/>
          <w:szCs w:val="20"/>
        </w:rPr>
        <w:t xml:space="preserve"> </w:t>
      </w:r>
      <w:r w:rsidR="001D1E4D" w:rsidRPr="001D1E4D">
        <w:rPr>
          <w:rFonts w:ascii="Arial" w:hAnsi="Arial" w:cs="Arial"/>
          <w:color w:val="000000"/>
          <w:sz w:val="20"/>
          <w:szCs w:val="20"/>
        </w:rPr>
        <w:t>Angela Piram, Jeanne Mielke, Casey Martin, Beth Coleman, Fr. Jim Liekhus, Fr. David Shaw, Beth Schorle.</w:t>
      </w:r>
    </w:p>
    <w:p w14:paraId="46400CFF" w14:textId="450F8A5C" w:rsidR="005A5652" w:rsidRDefault="001D1E4D" w:rsidP="001D1E4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D1E4D">
        <w:rPr>
          <w:rFonts w:ascii="Arial" w:hAnsi="Arial" w:cs="Arial"/>
          <w:b/>
          <w:bCs/>
          <w:color w:val="000000"/>
          <w:sz w:val="20"/>
          <w:szCs w:val="20"/>
        </w:rPr>
        <w:t>Absent:</w:t>
      </w:r>
      <w:r w:rsidRPr="001D1E4D">
        <w:rPr>
          <w:rFonts w:ascii="Arial" w:hAnsi="Arial" w:cs="Arial"/>
          <w:color w:val="000000"/>
          <w:sz w:val="20"/>
          <w:szCs w:val="20"/>
        </w:rPr>
        <w:t xml:space="preserve"> Angeles Martinez</w:t>
      </w:r>
      <w:r w:rsidR="005A5652" w:rsidRPr="005A565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1431B" w14:textId="77777777" w:rsidR="001D1E4D" w:rsidRPr="00F82C9A" w:rsidRDefault="001D1E4D" w:rsidP="00E213A2">
      <w:pPr>
        <w:spacing w:after="0"/>
        <w:jc w:val="center"/>
        <w:rPr>
          <w:rFonts w:ascii="Arial" w:hAnsi="Arial" w:cs="Arial"/>
          <w:color w:val="000000"/>
          <w:sz w:val="8"/>
          <w:szCs w:val="8"/>
        </w:rPr>
      </w:pPr>
    </w:p>
    <w:p w14:paraId="3A4CF944" w14:textId="599A2082" w:rsidR="001D1E4D" w:rsidRPr="001D1E4D" w:rsidRDefault="001D1E4D" w:rsidP="000E483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D1E4D">
        <w:rPr>
          <w:rFonts w:ascii="Arial" w:hAnsi="Arial" w:cs="Arial"/>
          <w:b/>
          <w:bCs/>
          <w:color w:val="000000"/>
          <w:sz w:val="20"/>
          <w:szCs w:val="20"/>
        </w:rPr>
        <w:t>Opening Prayer: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44FAB">
        <w:rPr>
          <w:rFonts w:ascii="Arial" w:hAnsi="Arial" w:cs="Arial"/>
          <w:color w:val="000000"/>
          <w:sz w:val="20"/>
          <w:szCs w:val="20"/>
        </w:rPr>
        <w:t>Parish prayer</w:t>
      </w:r>
    </w:p>
    <w:p w14:paraId="74F5B629" w14:textId="77777777" w:rsidR="001D1E4D" w:rsidRPr="00F82C9A" w:rsidRDefault="001D1E4D" w:rsidP="000E4830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4617DDFE" w14:textId="11C09157" w:rsidR="008B7E16" w:rsidRPr="001D1E4D" w:rsidRDefault="001D1E4D" w:rsidP="008B7E1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D1E4D">
        <w:rPr>
          <w:rFonts w:ascii="Arial" w:hAnsi="Arial" w:cs="Arial"/>
          <w:color w:val="000000"/>
          <w:sz w:val="20"/>
          <w:szCs w:val="20"/>
        </w:rPr>
        <w:t xml:space="preserve">The parish council approved the </w:t>
      </w:r>
      <w:r w:rsidR="003216B9">
        <w:rPr>
          <w:rFonts w:ascii="Arial" w:hAnsi="Arial" w:cs="Arial"/>
          <w:color w:val="000000"/>
          <w:sz w:val="20"/>
          <w:szCs w:val="20"/>
        </w:rPr>
        <w:t>January</w:t>
      </w:r>
      <w:r w:rsidRPr="001D1E4D">
        <w:rPr>
          <w:rFonts w:ascii="Arial" w:hAnsi="Arial" w:cs="Arial"/>
          <w:color w:val="000000"/>
          <w:sz w:val="20"/>
          <w:szCs w:val="20"/>
        </w:rPr>
        <w:t xml:space="preserve"> 202</w:t>
      </w:r>
      <w:r w:rsidR="00173C0B">
        <w:rPr>
          <w:rFonts w:ascii="Arial" w:hAnsi="Arial" w:cs="Arial"/>
          <w:color w:val="000000"/>
          <w:sz w:val="20"/>
          <w:szCs w:val="20"/>
        </w:rPr>
        <w:t>5 meeting minutes</w:t>
      </w:r>
      <w:r w:rsidRPr="001D1E4D">
        <w:rPr>
          <w:rFonts w:ascii="Arial" w:hAnsi="Arial" w:cs="Arial"/>
          <w:color w:val="000000"/>
          <w:sz w:val="20"/>
          <w:szCs w:val="20"/>
        </w:rPr>
        <w:t>.</w:t>
      </w:r>
    </w:p>
    <w:p w14:paraId="34911669" w14:textId="77777777" w:rsidR="001D1E4D" w:rsidRPr="00F82C9A" w:rsidRDefault="001D1E4D" w:rsidP="008B7E16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1BFB9480" w14:textId="77777777" w:rsidR="00F82C9A" w:rsidRPr="00F82C9A" w:rsidRDefault="00F82C9A" w:rsidP="00F82C9A">
      <w:pPr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Hlk195808112"/>
      <w:r w:rsidRPr="00F82C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Parish Council discussion</w:t>
      </w:r>
    </w:p>
    <w:p w14:paraId="1D7CC5F9" w14:textId="154E22B2" w:rsidR="00F82C9A" w:rsidRPr="00F82C9A" w:rsidRDefault="00173C0B" w:rsidP="00F82C9A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Recruitment process</w:t>
      </w:r>
    </w:p>
    <w:p w14:paraId="7433B378" w14:textId="18B0E1A4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recruitment process will utilize materials from the previous year, including a timeline and nomination form.</w:t>
      </w:r>
    </w:p>
    <w:p w14:paraId="56C3A245" w14:textId="467BD915" w:rsidR="00F82C9A" w:rsidRDefault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Council members were asked to articulate the purpose of the Parish Council and how it supports the parish mission in two sentences</w:t>
      </w:r>
      <w:r w:rsidR="00F82C9A" w:rsidRPr="00173C0B">
        <w:rPr>
          <w:rFonts w:ascii="Arial" w:hAnsi="Arial" w:cs="Arial"/>
          <w:color w:val="000000"/>
          <w:sz w:val="20"/>
          <w:szCs w:val="20"/>
        </w:rPr>
        <w:t>.</w:t>
      </w:r>
    </w:p>
    <w:p w14:paraId="47C5FC28" w14:textId="2E21F021" w:rsidR="00173C0B" w:rsidRPr="00173C0B" w:rsidRDefault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Members discussed the council’s role in advising the pastor and supporting commissions, emphasizing the need for effective communication.</w:t>
      </w:r>
    </w:p>
    <w:p w14:paraId="11677635" w14:textId="3BCD0FAD" w:rsid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council aims to ensure activities align with the parish mission and to be aware of external influences affecting the parish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0FFFA44" w14:textId="77777777" w:rsidR="00173C0B" w:rsidRPr="00173C0B" w:rsidRDefault="00173C0B" w:rsidP="00173C0B">
      <w:pPr>
        <w:pStyle w:val="ListParagraph"/>
        <w:spacing w:after="0"/>
        <w:ind w:left="216"/>
        <w:rPr>
          <w:rFonts w:ascii="Arial" w:hAnsi="Arial" w:cs="Arial"/>
          <w:color w:val="000000"/>
          <w:sz w:val="8"/>
          <w:szCs w:val="8"/>
        </w:rPr>
      </w:pPr>
    </w:p>
    <w:p w14:paraId="3EABC18A" w14:textId="3EC3CB79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Diversity in Council Representation</w:t>
      </w:r>
    </w:p>
    <w:p w14:paraId="5E2CA126" w14:textId="7A04F64B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 xml:space="preserve">There is a recognized need to increase </w:t>
      </w:r>
      <w:r>
        <w:rPr>
          <w:rFonts w:ascii="Arial" w:hAnsi="Arial" w:cs="Arial"/>
          <w:color w:val="000000"/>
          <w:sz w:val="20"/>
          <w:szCs w:val="20"/>
        </w:rPr>
        <w:t>H</w:t>
      </w:r>
      <w:r w:rsidRPr="00173C0B">
        <w:rPr>
          <w:rFonts w:ascii="Arial" w:hAnsi="Arial" w:cs="Arial"/>
          <w:color w:val="000000"/>
          <w:sz w:val="20"/>
          <w:szCs w:val="20"/>
        </w:rPr>
        <w:t>ispanic and overall diversity within the Parish Council to enhance representation.</w:t>
      </w:r>
    </w:p>
    <w:p w14:paraId="376DD0F4" w14:textId="2EE47CF9" w:rsidR="00173C0B" w:rsidRDefault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 xml:space="preserve">The council aims to </w:t>
      </w:r>
      <w:r>
        <w:rPr>
          <w:rFonts w:ascii="Arial" w:hAnsi="Arial" w:cs="Arial"/>
          <w:color w:val="000000"/>
          <w:sz w:val="20"/>
          <w:szCs w:val="20"/>
        </w:rPr>
        <w:t>fill</w:t>
      </w:r>
      <w:r w:rsidRPr="00173C0B">
        <w:rPr>
          <w:rFonts w:ascii="Arial" w:hAnsi="Arial" w:cs="Arial"/>
          <w:color w:val="000000"/>
          <w:sz w:val="20"/>
          <w:szCs w:val="20"/>
        </w:rPr>
        <w:t xml:space="preserve"> three to four positions, with a goal of ensuring diverse voices are included in future discussions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73C0B">
        <w:rPr>
          <w:rFonts w:ascii="Arial" w:hAnsi="Arial" w:cs="Arial"/>
          <w:color w:val="000000"/>
          <w:sz w:val="20"/>
          <w:szCs w:val="20"/>
        </w:rPr>
        <w:t>decisions.</w:t>
      </w:r>
    </w:p>
    <w:p w14:paraId="7C79F8E1" w14:textId="77777777" w:rsidR="00173C0B" w:rsidRPr="00173C0B" w:rsidRDefault="00173C0B" w:rsidP="00173C0B">
      <w:pPr>
        <w:pStyle w:val="ListParagraph"/>
        <w:spacing w:after="0"/>
        <w:ind w:left="216"/>
        <w:rPr>
          <w:rFonts w:ascii="Arial" w:hAnsi="Arial" w:cs="Arial"/>
          <w:color w:val="000000"/>
          <w:sz w:val="8"/>
          <w:szCs w:val="8"/>
        </w:rPr>
      </w:pPr>
    </w:p>
    <w:p w14:paraId="0AF60247" w14:textId="4A4C187F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Parish Council Nominations</w:t>
      </w:r>
    </w:p>
    <w:p w14:paraId="1AC204E8" w14:textId="1E9806FE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There are no longer limitations on the number of candidates from each parish for council nominations.</w:t>
      </w:r>
    </w:p>
    <w:p w14:paraId="20430B14" w14:textId="382F932C" w:rsid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173C0B">
        <w:rPr>
          <w:rFonts w:ascii="Arial" w:hAnsi="Arial" w:cs="Arial"/>
          <w:color w:val="000000"/>
          <w:sz w:val="20"/>
          <w:szCs w:val="20"/>
        </w:rPr>
        <w:t>t was suggested to communicate a broader search for candidates in publications to encourage participation from all parishes.</w:t>
      </w:r>
    </w:p>
    <w:p w14:paraId="463C1E0A" w14:textId="77777777" w:rsidR="00173C0B" w:rsidRPr="00173C0B" w:rsidRDefault="00173C0B" w:rsidP="00173C0B">
      <w:pPr>
        <w:pStyle w:val="ListParagraph"/>
        <w:spacing w:after="0"/>
        <w:ind w:left="216"/>
        <w:rPr>
          <w:rFonts w:ascii="Arial" w:hAnsi="Arial" w:cs="Arial"/>
          <w:color w:val="000000"/>
          <w:sz w:val="8"/>
          <w:szCs w:val="8"/>
        </w:rPr>
      </w:pPr>
    </w:p>
    <w:p w14:paraId="470CCD17" w14:textId="0250C3CC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Nomination Process Challenges</w:t>
      </w:r>
    </w:p>
    <w:p w14:paraId="0B2C5B26" w14:textId="346352E4" w:rsidR="00173C0B" w:rsidRPr="00173C0B" w:rsidRDefault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Past nomination forms were submitted on paper, with only one electronic submission, indicating a preference for traditional methods.</w:t>
      </w:r>
    </w:p>
    <w:p w14:paraId="1747EE80" w14:textId="09BF7FE2" w:rsidR="00173C0B" w:rsidRPr="00173C0B" w:rsidRDefault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There were diff</w:t>
      </w:r>
      <w:r w:rsidR="00C00422">
        <w:rPr>
          <w:rFonts w:ascii="Arial" w:hAnsi="Arial" w:cs="Arial"/>
          <w:color w:val="000000"/>
          <w:sz w:val="20"/>
          <w:szCs w:val="20"/>
        </w:rPr>
        <w:t>i</w:t>
      </w:r>
      <w:r w:rsidRPr="00173C0B">
        <w:rPr>
          <w:rFonts w:ascii="Arial" w:hAnsi="Arial" w:cs="Arial"/>
          <w:color w:val="000000"/>
          <w:sz w:val="20"/>
          <w:szCs w:val="20"/>
        </w:rPr>
        <w:t>culties in reading contact information on nomination forms, leading to miscommunication and errors in reaching out to nominees.</w:t>
      </w:r>
    </w:p>
    <w:p w14:paraId="5C80811F" w14:textId="56D0C7F8" w:rsid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discussion highlighted the need for both self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173C0B">
        <w:rPr>
          <w:rFonts w:ascii="Arial" w:hAnsi="Arial" w:cs="Arial"/>
          <w:color w:val="000000"/>
          <w:sz w:val="20"/>
          <w:szCs w:val="20"/>
        </w:rPr>
        <w:t>nominations and nominations by others to increase candidate interest.</w:t>
      </w:r>
    </w:p>
    <w:p w14:paraId="2CC213AB" w14:textId="77777777" w:rsidR="00173C0B" w:rsidRPr="00173C0B" w:rsidRDefault="00173C0B" w:rsidP="00173C0B">
      <w:pPr>
        <w:pStyle w:val="ListParagraph"/>
        <w:spacing w:after="0"/>
        <w:ind w:left="216"/>
        <w:rPr>
          <w:rFonts w:ascii="Arial" w:hAnsi="Arial" w:cs="Arial"/>
          <w:color w:val="000000"/>
          <w:sz w:val="8"/>
          <w:szCs w:val="8"/>
        </w:rPr>
      </w:pPr>
    </w:p>
    <w:p w14:paraId="48E677F9" w14:textId="5C5BA9FF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Community and Stewardship</w:t>
      </w:r>
    </w:p>
    <w:p w14:paraId="4C957302" w14:textId="2DBCE2EC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concept of community was e</w:t>
      </w:r>
      <w:r>
        <w:rPr>
          <w:rFonts w:ascii="Arial" w:hAnsi="Arial" w:cs="Arial"/>
          <w:color w:val="000000"/>
          <w:sz w:val="20"/>
          <w:szCs w:val="20"/>
        </w:rPr>
        <w:t>x</w:t>
      </w:r>
      <w:r w:rsidRPr="00173C0B">
        <w:rPr>
          <w:rFonts w:ascii="Arial" w:hAnsi="Arial" w:cs="Arial"/>
          <w:color w:val="000000"/>
          <w:sz w:val="20"/>
          <w:szCs w:val="20"/>
        </w:rPr>
        <w:t>plored, emphasizing its importance in the Catholic faith compared to secular de</w:t>
      </w:r>
      <w:r>
        <w:rPr>
          <w:rFonts w:ascii="Arial" w:hAnsi="Arial" w:cs="Arial"/>
          <w:color w:val="000000"/>
          <w:sz w:val="20"/>
          <w:szCs w:val="20"/>
        </w:rPr>
        <w:t>nomina</w:t>
      </w:r>
      <w:r w:rsidRPr="00173C0B">
        <w:rPr>
          <w:rFonts w:ascii="Arial" w:hAnsi="Arial" w:cs="Arial"/>
          <w:color w:val="000000"/>
          <w:sz w:val="20"/>
          <w:szCs w:val="20"/>
        </w:rPr>
        <w:t>tions.</w:t>
      </w:r>
    </w:p>
    <w:p w14:paraId="26F3E38A" w14:textId="1B6EA34E" w:rsidR="00173C0B" w:rsidRPr="00173C0B" w:rsidRDefault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Stewardship was discussed as a collective responsibility of church members to support the church’s mission and build a strong community.</w:t>
      </w:r>
    </w:p>
    <w:p w14:paraId="6E878A45" w14:textId="736F9FFA" w:rsidR="00173C0B" w:rsidRPr="00173C0B" w:rsidRDefault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Participants reflected on their experiences in different parishes, noting the shared values and welcoming nature of the Catholic community.</w:t>
      </w:r>
    </w:p>
    <w:p w14:paraId="39518290" w14:textId="77777777" w:rsidR="00173C0B" w:rsidRPr="00173C0B" w:rsidRDefault="00173C0B" w:rsidP="00173C0B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60D06064" w14:textId="11BABA63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Balancing Change and Tradition</w:t>
      </w:r>
    </w:p>
    <w:p w14:paraId="350EC8C0" w14:textId="6EFB2634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role of a steward was de</w:t>
      </w:r>
      <w:r>
        <w:rPr>
          <w:rFonts w:ascii="Arial" w:hAnsi="Arial" w:cs="Arial"/>
          <w:color w:val="000000"/>
          <w:sz w:val="20"/>
          <w:szCs w:val="20"/>
        </w:rPr>
        <w:t>fi</w:t>
      </w:r>
      <w:r w:rsidRPr="00173C0B">
        <w:rPr>
          <w:rFonts w:ascii="Arial" w:hAnsi="Arial" w:cs="Arial"/>
          <w:color w:val="000000"/>
          <w:sz w:val="20"/>
          <w:szCs w:val="20"/>
        </w:rPr>
        <w:t>ned as maintaining the best aspects of the church while also being agents of change.</w:t>
      </w:r>
    </w:p>
    <w:p w14:paraId="702AE884" w14:textId="4211D470" w:rsidR="00173C0B" w:rsidRDefault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There was a discussion about the importance of “building up the church” and how this concept should be reflected in their actions and decisions moving forward.</w:t>
      </w:r>
    </w:p>
    <w:p w14:paraId="543B3AD4" w14:textId="77777777" w:rsidR="00173C0B" w:rsidRPr="00173C0B" w:rsidRDefault="00173C0B" w:rsidP="00173C0B">
      <w:pPr>
        <w:pStyle w:val="ListParagraph"/>
        <w:spacing w:after="0"/>
        <w:ind w:left="216"/>
        <w:rPr>
          <w:rFonts w:ascii="Arial" w:hAnsi="Arial" w:cs="Arial"/>
          <w:color w:val="000000"/>
          <w:sz w:val="20"/>
          <w:szCs w:val="20"/>
        </w:rPr>
      </w:pPr>
    </w:p>
    <w:p w14:paraId="392714BA" w14:textId="4E2F24DE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Importance of Core Values</w:t>
      </w:r>
    </w:p>
    <w:p w14:paraId="2B52F851" w14:textId="2E5DD118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group discussed the signi</w:t>
      </w:r>
      <w:r>
        <w:rPr>
          <w:rFonts w:ascii="Arial" w:hAnsi="Arial" w:cs="Arial"/>
          <w:color w:val="000000"/>
          <w:sz w:val="20"/>
          <w:szCs w:val="20"/>
        </w:rPr>
        <w:t>fi</w:t>
      </w:r>
      <w:r w:rsidRPr="00173C0B">
        <w:rPr>
          <w:rFonts w:ascii="Arial" w:hAnsi="Arial" w:cs="Arial"/>
          <w:color w:val="000000"/>
          <w:sz w:val="20"/>
          <w:szCs w:val="20"/>
        </w:rPr>
        <w:t>cance of holding core values as ideals to remind parish members of their importance.</w:t>
      </w:r>
    </w:p>
    <w:p w14:paraId="290CFF9D" w14:textId="675AA7DE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173C0B">
        <w:rPr>
          <w:rFonts w:ascii="Arial" w:hAnsi="Arial" w:cs="Arial"/>
          <w:color w:val="000000"/>
          <w:sz w:val="20"/>
          <w:szCs w:val="20"/>
        </w:rPr>
        <w:t>uggestions were made to display these values prominently within the parish to encourage compassion and community.</w:t>
      </w:r>
    </w:p>
    <w:p w14:paraId="1EB3DF4C" w14:textId="77777777" w:rsidR="00173C0B" w:rsidRPr="00173C0B" w:rsidRDefault="00173C0B" w:rsidP="00173C0B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72B6E8BF" w14:textId="78EFB306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Reflection on Values</w:t>
      </w:r>
    </w:p>
    <w:p w14:paraId="6E0BE8DC" w14:textId="3755E362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Participants emphasized the need for individuals to re</w:t>
      </w:r>
      <w:r>
        <w:rPr>
          <w:rFonts w:ascii="Arial" w:hAnsi="Arial" w:cs="Arial"/>
          <w:color w:val="000000"/>
          <w:sz w:val="20"/>
          <w:szCs w:val="20"/>
        </w:rPr>
        <w:t>fl</w:t>
      </w:r>
      <w:r w:rsidRPr="00173C0B">
        <w:rPr>
          <w:rFonts w:ascii="Arial" w:hAnsi="Arial" w:cs="Arial"/>
          <w:color w:val="000000"/>
          <w:sz w:val="20"/>
          <w:szCs w:val="20"/>
        </w:rPr>
        <w:t>ect on how they embody the parish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173C0B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Pr="00173C0B">
        <w:rPr>
          <w:rFonts w:ascii="Arial" w:hAnsi="Arial" w:cs="Arial"/>
          <w:color w:val="000000"/>
          <w:sz w:val="20"/>
          <w:szCs w:val="20"/>
        </w:rPr>
        <w:t xml:space="preserve"> values in their roles.</w:t>
      </w:r>
    </w:p>
    <w:p w14:paraId="59F13B54" w14:textId="6A332FCD" w:rsid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173C0B">
        <w:rPr>
          <w:rFonts w:ascii="Arial" w:hAnsi="Arial" w:cs="Arial"/>
          <w:color w:val="000000"/>
          <w:sz w:val="20"/>
          <w:szCs w:val="20"/>
        </w:rPr>
        <w:t>t was suggested that sharing personal e</w:t>
      </w:r>
      <w:r>
        <w:rPr>
          <w:rFonts w:ascii="Arial" w:hAnsi="Arial" w:cs="Arial"/>
          <w:color w:val="000000"/>
          <w:sz w:val="20"/>
          <w:szCs w:val="20"/>
        </w:rPr>
        <w:t>x</w:t>
      </w:r>
      <w:r w:rsidRPr="00173C0B">
        <w:rPr>
          <w:rFonts w:ascii="Arial" w:hAnsi="Arial" w:cs="Arial"/>
          <w:color w:val="000000"/>
          <w:sz w:val="20"/>
          <w:szCs w:val="20"/>
        </w:rPr>
        <w:t>periences of compassion could foster deeper connections among members.</w:t>
      </w:r>
    </w:p>
    <w:p w14:paraId="435AF6A3" w14:textId="77777777" w:rsidR="00173C0B" w:rsidRPr="00173C0B" w:rsidRDefault="00173C0B" w:rsidP="00173C0B">
      <w:pPr>
        <w:pStyle w:val="ListParagraph"/>
        <w:spacing w:after="0"/>
        <w:ind w:left="216"/>
        <w:rPr>
          <w:rFonts w:ascii="Arial" w:hAnsi="Arial" w:cs="Arial"/>
          <w:color w:val="000000"/>
          <w:sz w:val="8"/>
          <w:szCs w:val="8"/>
        </w:rPr>
      </w:pPr>
    </w:p>
    <w:p w14:paraId="167DE5A7" w14:textId="68A76913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Expectations for Ministries</w:t>
      </w:r>
    </w:p>
    <w:p w14:paraId="76DFECDD" w14:textId="6CB5D053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discussion highlighted the need to clarify e</w:t>
      </w:r>
      <w:r>
        <w:rPr>
          <w:rFonts w:ascii="Arial" w:hAnsi="Arial" w:cs="Arial"/>
          <w:color w:val="000000"/>
          <w:sz w:val="20"/>
          <w:szCs w:val="20"/>
        </w:rPr>
        <w:t>x</w:t>
      </w:r>
      <w:r w:rsidRPr="00173C0B">
        <w:rPr>
          <w:rFonts w:ascii="Arial" w:hAnsi="Arial" w:cs="Arial"/>
          <w:color w:val="000000"/>
          <w:sz w:val="20"/>
          <w:szCs w:val="20"/>
        </w:rPr>
        <w:t>pectations regarding the application of core values within various ministries.</w:t>
      </w:r>
    </w:p>
    <w:p w14:paraId="078ED924" w14:textId="41B797D5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173C0B">
        <w:rPr>
          <w:rFonts w:ascii="Arial" w:hAnsi="Arial" w:cs="Arial"/>
          <w:color w:val="000000"/>
          <w:sz w:val="20"/>
          <w:szCs w:val="20"/>
        </w:rPr>
        <w:t>t was noted that leaders should model these values and incorporate them into training for their teams.</w:t>
      </w:r>
    </w:p>
    <w:p w14:paraId="1E916C3A" w14:textId="77777777" w:rsidR="00173C0B" w:rsidRPr="00173C0B" w:rsidRDefault="00173C0B" w:rsidP="00173C0B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0E2D017D" w14:textId="5076E39B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Training and Articulation of Values</w:t>
      </w:r>
    </w:p>
    <w:p w14:paraId="6F9ECFDB" w14:textId="237F322F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need for clear articulation of values was emphasized to help individuals identify their strengths and areas for growth.</w:t>
      </w:r>
    </w:p>
    <w:p w14:paraId="3A98EE48" w14:textId="59C39D78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Participants agreed that modeling these values is essential for effective leadership and community building.</w:t>
      </w:r>
    </w:p>
    <w:p w14:paraId="30FA4B60" w14:textId="77777777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7FA2563" w14:textId="79223939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Learning from other organizations</w:t>
      </w:r>
    </w:p>
    <w:p w14:paraId="28741879" w14:textId="3B8AE76C" w:rsidR="00173C0B" w:rsidRPr="00173C0B" w:rsidRDefault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 xml:space="preserve">A comparison was made to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173C0B">
        <w:rPr>
          <w:rFonts w:ascii="Arial" w:hAnsi="Arial" w:cs="Arial"/>
          <w:color w:val="000000"/>
          <w:sz w:val="20"/>
          <w:szCs w:val="20"/>
        </w:rPr>
        <w:t xml:space="preserve">nited </w:t>
      </w:r>
      <w:r>
        <w:rPr>
          <w:rFonts w:ascii="Arial" w:hAnsi="Arial" w:cs="Arial"/>
          <w:color w:val="000000"/>
          <w:sz w:val="20"/>
          <w:szCs w:val="20"/>
        </w:rPr>
        <w:t>H</w:t>
      </w:r>
      <w:r w:rsidRPr="00173C0B">
        <w:rPr>
          <w:rFonts w:ascii="Arial" w:hAnsi="Arial" w:cs="Arial"/>
          <w:color w:val="000000"/>
          <w:sz w:val="20"/>
          <w:szCs w:val="20"/>
        </w:rPr>
        <w:t xml:space="preserve">ealth 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Pr="00173C0B">
        <w:rPr>
          <w:rFonts w:ascii="Arial" w:hAnsi="Arial" w:cs="Arial"/>
          <w:color w:val="000000"/>
          <w:sz w:val="20"/>
          <w:szCs w:val="20"/>
        </w:rPr>
        <w:t>roup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Pr="00173C0B">
        <w:rPr>
          <w:rFonts w:ascii="Arial" w:hAnsi="Arial" w:cs="Arial"/>
          <w:color w:val="000000"/>
          <w:sz w:val="20"/>
          <w:szCs w:val="20"/>
        </w:rPr>
        <w:t>s cultural training, which successfully shifted organizational culture through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73C0B">
        <w:rPr>
          <w:rFonts w:ascii="Arial" w:hAnsi="Arial" w:cs="Arial"/>
          <w:color w:val="000000"/>
          <w:sz w:val="20"/>
          <w:szCs w:val="20"/>
        </w:rPr>
        <w:t>leadership engagement.</w:t>
      </w:r>
    </w:p>
    <w:p w14:paraId="08DB947B" w14:textId="6A586564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group discussed the potential for a similar approach to instill core values within the parish community.</w:t>
      </w:r>
    </w:p>
    <w:p w14:paraId="63CF91F7" w14:textId="77777777" w:rsidR="00173C0B" w:rsidRPr="00173C0B" w:rsidRDefault="00173C0B" w:rsidP="00173C0B">
      <w:pPr>
        <w:spacing w:after="0"/>
        <w:rPr>
          <w:rFonts w:ascii="Arial" w:hAnsi="Arial" w:cs="Arial"/>
          <w:color w:val="000000"/>
          <w:sz w:val="8"/>
          <w:szCs w:val="8"/>
        </w:rPr>
      </w:pPr>
    </w:p>
    <w:p w14:paraId="6ADBE0D6" w14:textId="33551830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Welcoming New Volunteers</w:t>
      </w:r>
    </w:p>
    <w:p w14:paraId="104D6DC0" w14:textId="71E59F58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The importance of discussing values openly to ensure new volunteers feel welcomed and valued was highlighted.</w:t>
      </w:r>
    </w:p>
    <w:p w14:paraId="057829E8" w14:textId="2D453506" w:rsid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>Participants acknowledged that past e</w:t>
      </w:r>
      <w:r w:rsidR="004C4ABE">
        <w:rPr>
          <w:rFonts w:ascii="Arial" w:hAnsi="Arial" w:cs="Arial"/>
          <w:color w:val="000000"/>
          <w:sz w:val="20"/>
          <w:szCs w:val="20"/>
        </w:rPr>
        <w:t>x</w:t>
      </w:r>
      <w:r w:rsidRPr="00173C0B">
        <w:rPr>
          <w:rFonts w:ascii="Arial" w:hAnsi="Arial" w:cs="Arial"/>
          <w:color w:val="000000"/>
          <w:sz w:val="20"/>
          <w:szCs w:val="20"/>
        </w:rPr>
        <w:t>periences of unwelcoming environments could deter volunteers from returning.</w:t>
      </w:r>
    </w:p>
    <w:p w14:paraId="5F1BEAF2" w14:textId="77777777" w:rsidR="00173C0B" w:rsidRPr="00173C0B" w:rsidRDefault="00173C0B" w:rsidP="00173C0B">
      <w:pPr>
        <w:pStyle w:val="ListParagraph"/>
        <w:spacing w:after="0"/>
        <w:ind w:left="216"/>
        <w:rPr>
          <w:rFonts w:ascii="Arial" w:hAnsi="Arial" w:cs="Arial"/>
          <w:color w:val="000000"/>
          <w:sz w:val="8"/>
          <w:szCs w:val="8"/>
        </w:rPr>
      </w:pPr>
    </w:p>
    <w:p w14:paraId="6DEC63DF" w14:textId="3B1CB433" w:rsidR="00173C0B" w:rsidRPr="00173C0B" w:rsidRDefault="00173C0B" w:rsidP="00173C0B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73C0B">
        <w:rPr>
          <w:rFonts w:ascii="Arial" w:hAnsi="Arial" w:cs="Arial"/>
          <w:b/>
          <w:bCs/>
          <w:color w:val="000000"/>
          <w:sz w:val="20"/>
          <w:szCs w:val="20"/>
        </w:rPr>
        <w:t>Creating Space for New Volunteers</w:t>
      </w:r>
    </w:p>
    <w:p w14:paraId="0FC3E6E3" w14:textId="25B69E73" w:rsidR="00173C0B" w:rsidRPr="00173C0B" w:rsidRDefault="00173C0B" w:rsidP="00173C0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73C0B">
        <w:rPr>
          <w:rFonts w:ascii="Arial" w:hAnsi="Arial" w:cs="Arial"/>
          <w:color w:val="000000"/>
          <w:sz w:val="20"/>
          <w:szCs w:val="20"/>
        </w:rPr>
        <w:t xml:space="preserve">The need to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173C0B">
        <w:rPr>
          <w:rFonts w:ascii="Arial" w:hAnsi="Arial" w:cs="Arial"/>
          <w:color w:val="000000"/>
          <w:sz w:val="20"/>
          <w:szCs w:val="20"/>
        </w:rPr>
        <w:t>make room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173C0B">
        <w:rPr>
          <w:rFonts w:ascii="Arial" w:hAnsi="Arial" w:cs="Arial"/>
          <w:color w:val="000000"/>
          <w:sz w:val="20"/>
          <w:szCs w:val="20"/>
        </w:rPr>
        <w:t xml:space="preserve"> for new volunteers was discussed, emphasizing the importance of allowing them to contribute without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73C0B">
        <w:rPr>
          <w:rFonts w:ascii="Arial" w:hAnsi="Arial" w:cs="Arial"/>
          <w:color w:val="000000"/>
          <w:sz w:val="20"/>
          <w:szCs w:val="20"/>
        </w:rPr>
        <w:t>being overshadowed.</w:t>
      </w:r>
    </w:p>
    <w:p w14:paraId="628BF1E4" w14:textId="0F6031A1" w:rsidR="004C4ABE" w:rsidRPr="00044FAB" w:rsidRDefault="00173C0B" w:rsidP="004C4AB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4C4ABE">
        <w:rPr>
          <w:rFonts w:ascii="Arial" w:hAnsi="Arial" w:cs="Arial"/>
          <w:color w:val="000000"/>
          <w:sz w:val="20"/>
          <w:szCs w:val="20"/>
        </w:rPr>
        <w:t>Trusting new volunteers to perform their roles in their own way was identified as crucial for fostering a positive environment</w:t>
      </w:r>
      <w:r w:rsidR="004C4ABE" w:rsidRPr="004C4ABE">
        <w:rPr>
          <w:rFonts w:ascii="Arial" w:hAnsi="Arial" w:cs="Arial"/>
          <w:color w:val="000000"/>
          <w:sz w:val="20"/>
          <w:szCs w:val="20"/>
        </w:rPr>
        <w:t>.</w:t>
      </w:r>
    </w:p>
    <w:bookmarkEnd w:id="0"/>
    <w:p w14:paraId="7A012C5A" w14:textId="77777777" w:rsidR="004C4ABE" w:rsidRPr="004C4ABE" w:rsidRDefault="004C4ABE" w:rsidP="004C4ABE">
      <w:pPr>
        <w:rPr>
          <w:rFonts w:ascii="Arial" w:hAnsi="Arial" w:cs="Arial"/>
          <w:sz w:val="20"/>
          <w:szCs w:val="20"/>
        </w:rPr>
      </w:pPr>
    </w:p>
    <w:p w14:paraId="5F27DB18" w14:textId="77777777" w:rsidR="004C4ABE" w:rsidRPr="004C4ABE" w:rsidRDefault="004C4ABE" w:rsidP="004C4ABE">
      <w:pPr>
        <w:rPr>
          <w:rFonts w:ascii="Arial" w:hAnsi="Arial" w:cs="Arial"/>
          <w:sz w:val="20"/>
          <w:szCs w:val="20"/>
        </w:rPr>
      </w:pPr>
    </w:p>
    <w:p w14:paraId="6915BBB7" w14:textId="77777777" w:rsidR="004C4ABE" w:rsidRPr="004C4ABE" w:rsidRDefault="004C4ABE" w:rsidP="004C4ABE">
      <w:pPr>
        <w:rPr>
          <w:rFonts w:ascii="Arial" w:hAnsi="Arial" w:cs="Arial"/>
          <w:sz w:val="20"/>
          <w:szCs w:val="20"/>
        </w:rPr>
      </w:pPr>
    </w:p>
    <w:p w14:paraId="06992CD1" w14:textId="77777777" w:rsidR="004C4ABE" w:rsidRPr="004C4ABE" w:rsidRDefault="004C4ABE" w:rsidP="004C4ABE">
      <w:pPr>
        <w:rPr>
          <w:rFonts w:ascii="Arial" w:hAnsi="Arial" w:cs="Arial"/>
          <w:sz w:val="20"/>
          <w:szCs w:val="20"/>
        </w:rPr>
      </w:pPr>
    </w:p>
    <w:p w14:paraId="1A8955BC" w14:textId="77777777" w:rsidR="004C4ABE" w:rsidRPr="004C4ABE" w:rsidRDefault="004C4ABE" w:rsidP="004C4ABE">
      <w:pPr>
        <w:rPr>
          <w:rFonts w:ascii="Arial" w:hAnsi="Arial" w:cs="Arial"/>
          <w:sz w:val="20"/>
          <w:szCs w:val="20"/>
        </w:rPr>
      </w:pPr>
    </w:p>
    <w:p w14:paraId="2E1144D8" w14:textId="678AEC75" w:rsidR="004C4ABE" w:rsidRPr="004C4ABE" w:rsidRDefault="004C4ABE" w:rsidP="004C4ABE">
      <w:pPr>
        <w:tabs>
          <w:tab w:val="left" w:pos="23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C4ABE" w:rsidRPr="004C4ABE" w:rsidSect="003B0AEA">
      <w:headerReference w:type="default" r:id="rId8"/>
      <w:footerReference w:type="default" r:id="rId9"/>
      <w:headerReference w:type="first" r:id="rId10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9A04" w14:textId="77777777" w:rsidR="00B84980" w:rsidRDefault="00B84980" w:rsidP="00FB434A">
      <w:pPr>
        <w:spacing w:after="0" w:line="240" w:lineRule="auto"/>
      </w:pPr>
      <w:r>
        <w:separator/>
      </w:r>
    </w:p>
  </w:endnote>
  <w:endnote w:type="continuationSeparator" w:id="0">
    <w:p w14:paraId="71E27753" w14:textId="77777777" w:rsidR="00B84980" w:rsidRDefault="00B84980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74D5" w14:textId="45BB6FAD" w:rsidR="00A32E51" w:rsidRPr="00A32E51" w:rsidRDefault="00A32E51" w:rsidP="00A32E51">
    <w:pPr>
      <w:pStyle w:val="Footer"/>
    </w:pPr>
    <w:r w:rsidRPr="00A32E51">
      <w:t xml:space="preserve">Respectfully Submitted: </w:t>
    </w:r>
    <w:r w:rsidR="004C4ABE">
      <w:t>John Rimstad</w:t>
    </w:r>
  </w:p>
  <w:p w14:paraId="5D3895A8" w14:textId="77777777" w:rsidR="00A32E51" w:rsidRDefault="00A3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D05E" w14:textId="77777777" w:rsidR="00B84980" w:rsidRDefault="00B84980" w:rsidP="00FB434A">
      <w:pPr>
        <w:spacing w:after="0" w:line="240" w:lineRule="auto"/>
      </w:pPr>
      <w:r>
        <w:separator/>
      </w:r>
    </w:p>
  </w:footnote>
  <w:footnote w:type="continuationSeparator" w:id="0">
    <w:p w14:paraId="7E6A2623" w14:textId="77777777" w:rsidR="00B84980" w:rsidRDefault="00B84980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 w:rsidP="00041B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71DA3345">
          <wp:simplePos x="0" y="0"/>
          <wp:positionH relativeFrom="page">
            <wp:align>center</wp:align>
          </wp:positionH>
          <wp:positionV relativeFrom="paragraph">
            <wp:posOffset>-114300</wp:posOffset>
          </wp:positionV>
          <wp:extent cx="5219700" cy="804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2E4"/>
    <w:multiLevelType w:val="multilevel"/>
    <w:tmpl w:val="69A0B17E"/>
    <w:name w:val="PC Minutes2"/>
    <w:lvl w:ilvl="0">
      <w:start w:val="1"/>
      <w:numFmt w:val="bullet"/>
      <w:lvlText w:val=""/>
      <w:lvlJc w:val="left"/>
      <w:pPr>
        <w:ind w:left="39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1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90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104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6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7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9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24" w:hanging="216"/>
      </w:pPr>
      <w:rPr>
        <w:rFonts w:hint="default"/>
      </w:rPr>
    </w:lvl>
  </w:abstractNum>
  <w:abstractNum w:abstractNumId="1" w15:restartNumberingAfterBreak="0">
    <w:nsid w:val="07AF7DE8"/>
    <w:multiLevelType w:val="multilevel"/>
    <w:tmpl w:val="A468BC62"/>
    <w:name w:val="PC Minutes3222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" w15:restartNumberingAfterBreak="0">
    <w:nsid w:val="1000760A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D3F"/>
    <w:multiLevelType w:val="multilevel"/>
    <w:tmpl w:val="A468BC62"/>
    <w:name w:val="PC Minutes3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4" w15:restartNumberingAfterBreak="0">
    <w:nsid w:val="229F69F0"/>
    <w:multiLevelType w:val="hybridMultilevel"/>
    <w:tmpl w:val="449EC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6D5B"/>
    <w:multiLevelType w:val="hybridMultilevel"/>
    <w:tmpl w:val="50F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54161"/>
    <w:multiLevelType w:val="hybridMultilevel"/>
    <w:tmpl w:val="C4F2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5D35"/>
    <w:multiLevelType w:val="hybridMultilevel"/>
    <w:tmpl w:val="2844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5AA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837EA"/>
    <w:multiLevelType w:val="hybridMultilevel"/>
    <w:tmpl w:val="9378C664"/>
    <w:lvl w:ilvl="0" w:tplc="662893AC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674F3"/>
    <w:multiLevelType w:val="multilevel"/>
    <w:tmpl w:val="7DBABC22"/>
    <w:lvl w:ilvl="0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8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1" w15:restartNumberingAfterBreak="0">
    <w:nsid w:val="37562111"/>
    <w:multiLevelType w:val="hybridMultilevel"/>
    <w:tmpl w:val="95C4E944"/>
    <w:name w:val="PC Minutes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39BF"/>
    <w:multiLevelType w:val="hybridMultilevel"/>
    <w:tmpl w:val="87041846"/>
    <w:lvl w:ilvl="0" w:tplc="662893AC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139AB"/>
    <w:multiLevelType w:val="multilevel"/>
    <w:tmpl w:val="A468BC62"/>
    <w:name w:val="PC Minutes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4" w15:restartNumberingAfterBreak="0">
    <w:nsid w:val="5D8B7747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269E"/>
    <w:multiLevelType w:val="multilevel"/>
    <w:tmpl w:val="69A0B17E"/>
    <w:name w:val="PC Minutes32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6" w15:restartNumberingAfterBreak="0">
    <w:nsid w:val="63993DE4"/>
    <w:multiLevelType w:val="multilevel"/>
    <w:tmpl w:val="69A0B17E"/>
    <w:name w:val="PC Minutes3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7" w15:restartNumberingAfterBreak="0">
    <w:nsid w:val="643F0BA4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27EE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1432">
    <w:abstractNumId w:val="5"/>
  </w:num>
  <w:num w:numId="2" w16cid:durableId="1633632447">
    <w:abstractNumId w:val="4"/>
  </w:num>
  <w:num w:numId="3" w16cid:durableId="6176992">
    <w:abstractNumId w:val="7"/>
  </w:num>
  <w:num w:numId="4" w16cid:durableId="240142134">
    <w:abstractNumId w:val="10"/>
  </w:num>
  <w:num w:numId="5" w16cid:durableId="1702784259">
    <w:abstractNumId w:val="12"/>
  </w:num>
  <w:num w:numId="6" w16cid:durableId="1894733650">
    <w:abstractNumId w:val="9"/>
  </w:num>
  <w:num w:numId="7" w16cid:durableId="1574897594">
    <w:abstractNumId w:val="6"/>
  </w:num>
  <w:num w:numId="8" w16cid:durableId="89858426">
    <w:abstractNumId w:val="18"/>
  </w:num>
  <w:num w:numId="9" w16cid:durableId="4212598">
    <w:abstractNumId w:val="8"/>
  </w:num>
  <w:num w:numId="10" w16cid:durableId="1764720277">
    <w:abstractNumId w:val="14"/>
  </w:num>
  <w:num w:numId="11" w16cid:durableId="2135781519">
    <w:abstractNumId w:val="17"/>
  </w:num>
  <w:num w:numId="12" w16cid:durableId="914702173">
    <w:abstractNumId w:val="2"/>
  </w:num>
  <w:num w:numId="13" w16cid:durableId="652563853">
    <w:abstractNumId w:val="13"/>
  </w:num>
  <w:num w:numId="14" w16cid:durableId="1165823466">
    <w:abstractNumId w:val="0"/>
  </w:num>
  <w:num w:numId="15" w16cid:durableId="1571619904">
    <w:abstractNumId w:val="11"/>
  </w:num>
  <w:num w:numId="16" w16cid:durableId="982470451">
    <w:abstractNumId w:val="3"/>
  </w:num>
  <w:num w:numId="17" w16cid:durableId="1103039013">
    <w:abstractNumId w:val="16"/>
  </w:num>
  <w:num w:numId="18" w16cid:durableId="720177738">
    <w:abstractNumId w:val="15"/>
  </w:num>
  <w:num w:numId="19" w16cid:durableId="50818410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DF5"/>
    <w:rsid w:val="00007869"/>
    <w:rsid w:val="00040BCF"/>
    <w:rsid w:val="00041B8A"/>
    <w:rsid w:val="00044FAB"/>
    <w:rsid w:val="00053166"/>
    <w:rsid w:val="00063BBD"/>
    <w:rsid w:val="000A494A"/>
    <w:rsid w:val="000A6D97"/>
    <w:rsid w:val="000E4830"/>
    <w:rsid w:val="000F283C"/>
    <w:rsid w:val="00102268"/>
    <w:rsid w:val="001104F1"/>
    <w:rsid w:val="00113A6F"/>
    <w:rsid w:val="001241D3"/>
    <w:rsid w:val="00173C0B"/>
    <w:rsid w:val="001C0DF5"/>
    <w:rsid w:val="001C7C89"/>
    <w:rsid w:val="001D1E4D"/>
    <w:rsid w:val="00205D0E"/>
    <w:rsid w:val="00206C9B"/>
    <w:rsid w:val="00212142"/>
    <w:rsid w:val="00241B7D"/>
    <w:rsid w:val="00290761"/>
    <w:rsid w:val="003216B9"/>
    <w:rsid w:val="003243E9"/>
    <w:rsid w:val="0034455B"/>
    <w:rsid w:val="00345886"/>
    <w:rsid w:val="00373615"/>
    <w:rsid w:val="003934EF"/>
    <w:rsid w:val="003A2437"/>
    <w:rsid w:val="003B0AEA"/>
    <w:rsid w:val="003B5D1C"/>
    <w:rsid w:val="003E4B45"/>
    <w:rsid w:val="003E7D95"/>
    <w:rsid w:val="00404B4E"/>
    <w:rsid w:val="0041677D"/>
    <w:rsid w:val="004706A5"/>
    <w:rsid w:val="004C4ABE"/>
    <w:rsid w:val="004D157A"/>
    <w:rsid w:val="004E16CA"/>
    <w:rsid w:val="004F0914"/>
    <w:rsid w:val="0051177B"/>
    <w:rsid w:val="0053725C"/>
    <w:rsid w:val="0054539E"/>
    <w:rsid w:val="005545D0"/>
    <w:rsid w:val="0055526B"/>
    <w:rsid w:val="00562508"/>
    <w:rsid w:val="00582B5B"/>
    <w:rsid w:val="005931AC"/>
    <w:rsid w:val="005948BC"/>
    <w:rsid w:val="005A308C"/>
    <w:rsid w:val="005A5652"/>
    <w:rsid w:val="005C4D30"/>
    <w:rsid w:val="005D0ED2"/>
    <w:rsid w:val="005F0960"/>
    <w:rsid w:val="005F3D22"/>
    <w:rsid w:val="005F70F7"/>
    <w:rsid w:val="00617C65"/>
    <w:rsid w:val="0062778F"/>
    <w:rsid w:val="006279B6"/>
    <w:rsid w:val="0063057E"/>
    <w:rsid w:val="00645DAE"/>
    <w:rsid w:val="006519D5"/>
    <w:rsid w:val="0067269C"/>
    <w:rsid w:val="006A55F8"/>
    <w:rsid w:val="006B42FD"/>
    <w:rsid w:val="006C0467"/>
    <w:rsid w:val="006E3A15"/>
    <w:rsid w:val="00703828"/>
    <w:rsid w:val="0071395B"/>
    <w:rsid w:val="00731D54"/>
    <w:rsid w:val="00732AA7"/>
    <w:rsid w:val="007532A4"/>
    <w:rsid w:val="00761C2B"/>
    <w:rsid w:val="007C3581"/>
    <w:rsid w:val="007C7F60"/>
    <w:rsid w:val="007D7FE5"/>
    <w:rsid w:val="007F5475"/>
    <w:rsid w:val="00856A4A"/>
    <w:rsid w:val="00866294"/>
    <w:rsid w:val="008668AA"/>
    <w:rsid w:val="0087354F"/>
    <w:rsid w:val="00882B9F"/>
    <w:rsid w:val="008B1FB6"/>
    <w:rsid w:val="008B68BC"/>
    <w:rsid w:val="008B7E16"/>
    <w:rsid w:val="00936E7F"/>
    <w:rsid w:val="009421FE"/>
    <w:rsid w:val="00944F2A"/>
    <w:rsid w:val="009514D6"/>
    <w:rsid w:val="00971112"/>
    <w:rsid w:val="009718BC"/>
    <w:rsid w:val="009C2A1C"/>
    <w:rsid w:val="009C7BFB"/>
    <w:rsid w:val="00A01CA9"/>
    <w:rsid w:val="00A15F7F"/>
    <w:rsid w:val="00A32E51"/>
    <w:rsid w:val="00A44C5A"/>
    <w:rsid w:val="00A83CE5"/>
    <w:rsid w:val="00AA2B75"/>
    <w:rsid w:val="00AE4F6F"/>
    <w:rsid w:val="00AE6933"/>
    <w:rsid w:val="00B15277"/>
    <w:rsid w:val="00B24166"/>
    <w:rsid w:val="00B600DE"/>
    <w:rsid w:val="00B76AC4"/>
    <w:rsid w:val="00B84980"/>
    <w:rsid w:val="00BB5442"/>
    <w:rsid w:val="00BD3E05"/>
    <w:rsid w:val="00BE6696"/>
    <w:rsid w:val="00C00422"/>
    <w:rsid w:val="00C017F6"/>
    <w:rsid w:val="00C042C5"/>
    <w:rsid w:val="00C233DE"/>
    <w:rsid w:val="00C249B6"/>
    <w:rsid w:val="00C51ADD"/>
    <w:rsid w:val="00C96598"/>
    <w:rsid w:val="00CC761E"/>
    <w:rsid w:val="00D0156C"/>
    <w:rsid w:val="00D70B7D"/>
    <w:rsid w:val="00D8101E"/>
    <w:rsid w:val="00D85BC4"/>
    <w:rsid w:val="00D86A7D"/>
    <w:rsid w:val="00D9040E"/>
    <w:rsid w:val="00DC6DF6"/>
    <w:rsid w:val="00E0467B"/>
    <w:rsid w:val="00E202F8"/>
    <w:rsid w:val="00E213A2"/>
    <w:rsid w:val="00E31135"/>
    <w:rsid w:val="00E73BCF"/>
    <w:rsid w:val="00E87901"/>
    <w:rsid w:val="00EA119E"/>
    <w:rsid w:val="00EB4138"/>
    <w:rsid w:val="00EC2464"/>
    <w:rsid w:val="00ED4AE9"/>
    <w:rsid w:val="00F03032"/>
    <w:rsid w:val="00F31F3C"/>
    <w:rsid w:val="00F328AF"/>
    <w:rsid w:val="00F55B03"/>
    <w:rsid w:val="00F82C9A"/>
    <w:rsid w:val="00FA6C51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531DD9D"/>
  <w15:docId w15:val="{5EDFB150-A0A3-4A5D-BB6E-F146D208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1</cp:revision>
  <cp:lastPrinted>2025-04-17T23:43:00Z</cp:lastPrinted>
  <dcterms:created xsi:type="dcterms:W3CDTF">2025-03-25T20:54:00Z</dcterms:created>
  <dcterms:modified xsi:type="dcterms:W3CDTF">2025-05-16T19:54:00Z</dcterms:modified>
</cp:coreProperties>
</file>