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600A4" w14:textId="7FE6B06C" w:rsidR="00B12AE5" w:rsidRPr="00B12AE5" w:rsidRDefault="00B12AE5" w:rsidP="00B12AE5">
      <w:pPr>
        <w:spacing w:after="60"/>
        <w:rPr>
          <w:rFonts w:ascii="Calibri Light" w:eastAsia="Calibri" w:hAnsi="Calibri Light" w:cs="Calibri"/>
          <w:b/>
          <w:bCs/>
          <w:color w:val="2E74B5"/>
          <w:sz w:val="36"/>
          <w:szCs w:val="36"/>
        </w:rPr>
      </w:pPr>
      <w:r>
        <w:rPr>
          <w:rFonts w:ascii="Calibri Light" w:eastAsia="Calibri" w:hAnsi="Calibri Light" w:cs="Calibri"/>
          <w:color w:val="2E74B5"/>
          <w:sz w:val="36"/>
          <w:szCs w:val="36"/>
        </w:rPr>
        <w:t xml:space="preserve">Monthly Bulletin </w:t>
      </w:r>
      <w:r w:rsidR="00D677BC">
        <w:rPr>
          <w:rFonts w:ascii="Calibri Light" w:eastAsia="Calibri" w:hAnsi="Calibri Light" w:cs="Calibri"/>
          <w:color w:val="2E74B5"/>
          <w:sz w:val="36"/>
          <w:szCs w:val="36"/>
        </w:rPr>
        <w:t xml:space="preserve">Update </w:t>
      </w:r>
      <w:r w:rsidR="00E9572A">
        <w:rPr>
          <w:rFonts w:ascii="Calibri Light" w:eastAsia="Calibri" w:hAnsi="Calibri Light" w:cs="Calibri"/>
          <w:color w:val="2E74B5"/>
          <w:sz w:val="36"/>
          <w:szCs w:val="36"/>
        </w:rPr>
        <w:t>Announcement</w:t>
      </w:r>
    </w:p>
    <w:p w14:paraId="6B5BF59E" w14:textId="44BB9912" w:rsidR="00EF1FAF" w:rsidRPr="00EF1FAF" w:rsidRDefault="00EF1FAF" w:rsidP="00EF1FAF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15" w:lineRule="auto"/>
        <w:rPr>
          <w:rFonts w:ascii="Calibri" w:hAnsi="Calibri" w:cs="Calibri"/>
          <w:bCs/>
        </w:rPr>
      </w:pPr>
      <w:r w:rsidRPr="00EF1FAF">
        <w:rPr>
          <w:rFonts w:ascii="Calibri" w:hAnsi="Calibri" w:cs="Calibri"/>
        </w:rPr>
        <w:t>On or about the first of each month, anyone who did not pay their pledge in full will receive a monthly reminder from the diocese.</w:t>
      </w:r>
    </w:p>
    <w:p w14:paraId="6102D53E" w14:textId="77777777" w:rsidR="00EF1FAF" w:rsidRPr="00EF1FAF" w:rsidRDefault="00EF1FAF" w:rsidP="00EF1FAF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15" w:lineRule="auto"/>
        <w:rPr>
          <w:rFonts w:ascii="Calibri" w:hAnsi="Calibri" w:cs="Calibri"/>
          <w:bCs/>
        </w:rPr>
      </w:pPr>
    </w:p>
    <w:p w14:paraId="39DE54CC" w14:textId="52A3628B" w:rsidR="00EF1FAF" w:rsidRPr="00EF1FAF" w:rsidRDefault="00EF1FAF" w:rsidP="00EF1FAF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15" w:lineRule="auto"/>
        <w:rPr>
          <w:rFonts w:ascii="Calibri" w:hAnsi="Calibri" w:cs="Calibri"/>
          <w:bCs/>
        </w:rPr>
      </w:pPr>
      <w:r w:rsidRPr="00EF1FAF">
        <w:rPr>
          <w:rFonts w:ascii="Calibri" w:hAnsi="Calibri" w:cs="Calibri"/>
          <w:bCs/>
        </w:rPr>
        <w:t xml:space="preserve">Parishes are asked to encourage payment of pledges by using the monthly bulletin announcement contained in this manual and available on the diocesan web site, </w:t>
      </w:r>
      <w:hyperlink r:id="rId8" w:history="1">
        <w:r w:rsidRPr="00EF1FAF">
          <w:rPr>
            <w:rStyle w:val="Hyperlink"/>
            <w:rFonts w:ascii="Calibri" w:hAnsi="Calibri" w:cs="Calibri"/>
            <w:bCs/>
          </w:rPr>
          <w:t>www.madisondiocese.org/appeal-materials</w:t>
        </w:r>
      </w:hyperlink>
      <w:r w:rsidRPr="00EF1FAF">
        <w:rPr>
          <w:rFonts w:ascii="Calibri" w:hAnsi="Calibri" w:cs="Calibri"/>
          <w:bCs/>
        </w:rPr>
        <w:t>.</w:t>
      </w:r>
    </w:p>
    <w:p w14:paraId="66F930C6" w14:textId="77777777" w:rsidR="00EF1FAF" w:rsidRPr="00BC111B" w:rsidRDefault="00EF1FAF" w:rsidP="00EF1FAF">
      <w:pPr>
        <w:spacing w:after="0"/>
        <w:ind w:left="3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C6824" wp14:editId="5633D9F6">
                <wp:simplePos x="0" y="0"/>
                <wp:positionH relativeFrom="column">
                  <wp:posOffset>0</wp:posOffset>
                </wp:positionH>
                <wp:positionV relativeFrom="paragraph">
                  <wp:posOffset>78105</wp:posOffset>
                </wp:positionV>
                <wp:extent cx="5524500" cy="2152650"/>
                <wp:effectExtent l="0" t="0" r="19050" b="19050"/>
                <wp:wrapNone/>
                <wp:docPr id="1737497404" name="Text Box 1737497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4692D" w14:textId="77777777" w:rsidR="00EF1FAF" w:rsidRPr="00307A7A" w:rsidRDefault="00EF1FAF" w:rsidP="00EF1FA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307A7A">
                              <w:rPr>
                                <w:b/>
                              </w:rPr>
                              <w:t>ANNUAL CATHOLIC APPEAL</w:t>
                            </w:r>
                          </w:p>
                          <w:p w14:paraId="0963B120" w14:textId="77777777" w:rsidR="00EF1FAF" w:rsidRPr="00307A7A" w:rsidRDefault="00EF1FAF" w:rsidP="00EF1FA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307A7A">
                              <w:rPr>
                                <w:b/>
                              </w:rPr>
                              <w:t>PLEDGE REPORT</w:t>
                            </w:r>
                          </w:p>
                          <w:p w14:paraId="508EE0EE" w14:textId="77777777" w:rsidR="00EF1FAF" w:rsidRDefault="00EF1FAF" w:rsidP="00EF1FAF">
                            <w:pPr>
                              <w:spacing w:after="0"/>
                            </w:pPr>
                          </w:p>
                          <w:p w14:paraId="1457EF2B" w14:textId="77777777" w:rsidR="00EF1FAF" w:rsidRDefault="00EF1FAF" w:rsidP="00EF1FAF">
                            <w:pPr>
                              <w:spacing w:after="0"/>
                            </w:pPr>
                            <w:r>
                              <w:t>The monthly pledge billings for the Annual Catholic Appeal pledges have been mailed.  It is very important that these pledges be paid so that our parish will reach our goal.</w:t>
                            </w:r>
                          </w:p>
                          <w:p w14:paraId="0C7EFCE5" w14:textId="77777777" w:rsidR="00EF1FAF" w:rsidRDefault="00EF1FAF" w:rsidP="00EF1FAF">
                            <w:pPr>
                              <w:tabs>
                                <w:tab w:val="left" w:pos="2200"/>
                                <w:tab w:val="left" w:pos="4600"/>
                              </w:tabs>
                              <w:spacing w:after="0"/>
                            </w:pPr>
                            <w:r>
                              <w:tab/>
                            </w:r>
                          </w:p>
                          <w:p w14:paraId="7EB8A079" w14:textId="77777777" w:rsidR="00EF1FAF" w:rsidRDefault="00EF1FAF" w:rsidP="00EF1FAF">
                            <w:pPr>
                              <w:tabs>
                                <w:tab w:val="left" w:pos="2200"/>
                                <w:tab w:val="left" w:pos="4600"/>
                              </w:tabs>
                              <w:spacing w:after="0"/>
                            </w:pPr>
                            <w:r>
                              <w:tab/>
                              <w:t>PARISH GOAL:</w:t>
                            </w:r>
                            <w:r>
                              <w:tab/>
                              <w:t>_______________________</w:t>
                            </w:r>
                          </w:p>
                          <w:p w14:paraId="0BF14682" w14:textId="77777777" w:rsidR="00EF1FAF" w:rsidRDefault="00EF1FAF" w:rsidP="00EF1FAF">
                            <w:pPr>
                              <w:tabs>
                                <w:tab w:val="left" w:pos="2200"/>
                                <w:tab w:val="left" w:pos="4600"/>
                              </w:tabs>
                              <w:spacing w:after="0"/>
                            </w:pPr>
                            <w:r>
                              <w:tab/>
                              <w:t>AMOUNT PLEDGED:</w:t>
                            </w:r>
                            <w:r>
                              <w:tab/>
                              <w:t>_______________________</w:t>
                            </w:r>
                            <w:r>
                              <w:tab/>
                            </w:r>
                          </w:p>
                          <w:p w14:paraId="422AA924" w14:textId="77777777" w:rsidR="00EF1FAF" w:rsidRDefault="00EF1FAF" w:rsidP="00EF1FAF">
                            <w:pPr>
                              <w:tabs>
                                <w:tab w:val="left" w:pos="2200"/>
                                <w:tab w:val="left" w:pos="4600"/>
                              </w:tabs>
                              <w:spacing w:after="0"/>
                            </w:pPr>
                            <w:r>
                              <w:tab/>
                              <w:t>AMOUNT PAID:</w:t>
                            </w:r>
                            <w:r>
                              <w:tab/>
                              <w:t>_______________________</w:t>
                            </w:r>
                          </w:p>
                          <w:p w14:paraId="79A7A197" w14:textId="77777777" w:rsidR="00EF1FAF" w:rsidRDefault="00EF1FAF" w:rsidP="00EF1FAF">
                            <w:pPr>
                              <w:tabs>
                                <w:tab w:val="left" w:pos="2200"/>
                                <w:tab w:val="left" w:pos="4600"/>
                              </w:tabs>
                              <w:spacing w:after="0"/>
                            </w:pPr>
                            <w:r>
                              <w:tab/>
                              <w:t>REMAINING BALANCE:</w:t>
                            </w:r>
                            <w:r>
                              <w:tab/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FC6824" id="_x0000_t202" coordsize="21600,21600" o:spt="202" path="m,l,21600r21600,l21600,xe">
                <v:stroke joinstyle="miter"/>
                <v:path gradientshapeok="t" o:connecttype="rect"/>
              </v:shapetype>
              <v:shape id="Text Box 1737497404" o:spid="_x0000_s1026" type="#_x0000_t202" style="position:absolute;left:0;text-align:left;margin-left:0;margin-top:6.15pt;width:435pt;height:1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RpvFgIAACwEAAAOAAAAZHJzL2Uyb0RvYy54bWysU1Fv0zAQfkfiP1h+p0mjZmxR02l0FCGN&#10;gTT4Aa7jNBaOz5zdJuPXc3a6rhrwgvCD5fOdP999993yeuwNOyj0GmzN57OcM2UlNNruav7t6+bN&#10;JWc+CNsIA1bV/FF5fr16/Wo5uEoV0IFpFDICsb4aXM27EFyVZV52qhd+Bk5ZcraAvQhk4i5rUAyE&#10;3pusyPOLbABsHIJU3tPt7eTkq4TftkqGz23rVWCm5pRbSDumfRv3bLUU1Q6F67Q8piH+IYteaEuf&#10;nqBuRRBsj/o3qF5LBA9tmEnoM2hbLVWqgaqZ5y+qeeiEU6kWIse7E03+/8HK+8OD+4IsjO9gpAam&#10;Iry7A/ndMwvrTtidukGEoVOioY/nkbJscL46Po1U+8pHkO3wCRpqstgHSEBji31khepkhE4NeDyR&#10;rsbAJF2WZbEoc3JJ8hXzsrgoU1syUT09d+jDBwU9i4eaI3U1wYvDnQ8xHVE9hcTfPBjdbLQxycDd&#10;dm2QHQQpYJNWquBFmLFsqPlVWZQTA3+FyNP6E0SvA0nZ6L7ml6cgUUXe3tsmCS0IbaYzpWzskcjI&#10;3cRiGLcjBUZCt9A8EqUIk2RpxOjQAf7kbCC51tz/2AtUnJmPltpyNV8sor6TsSjfFmTguWd77hFW&#10;ElTNA2fTcR2mmdg71LuOfpqEYOGGWtnqRPJzVse8SZKJ++P4RM2f2ynqechXvwAAAP//AwBQSwME&#10;FAAGAAgAAAAhAFu5RT/dAAAABwEAAA8AAABkcnMvZG93bnJldi54bWxMj8FOwzAQRO9I/IO1SFwQ&#10;ddpAG0KcCiGB6A0Kgqsbb5MIex1sNw1/z3KC48ysZt5W68lZMWKIvScF81kGAqnxpqdWwdvrw2UB&#10;IiZNRltPqOAbI6zr05NKl8Yf6QXHbWoFl1AstYIupaGUMjYdOh1nfkDibO+D04llaKUJ+sjlzspF&#10;li2l0z3xQqcHvO+w+dwenILi6mn8iJv8+b1Z7u1NuliNj19BqfOz6e4WRMIp/R3DLz6jQ81MO38g&#10;E4VVwI8kdhc5CE6LVcbGTkF+Pc9B1pX8z1//AAAA//8DAFBLAQItABQABgAIAAAAIQC2gziS/gAA&#10;AOEBAAATAAAAAAAAAAAAAAAAAAAAAABbQ29udGVudF9UeXBlc10ueG1sUEsBAi0AFAAGAAgAAAAh&#10;ADj9If/WAAAAlAEAAAsAAAAAAAAAAAAAAAAALwEAAF9yZWxzLy5yZWxzUEsBAi0AFAAGAAgAAAAh&#10;AFstGm8WAgAALAQAAA4AAAAAAAAAAAAAAAAALgIAAGRycy9lMm9Eb2MueG1sUEsBAi0AFAAGAAgA&#10;AAAhAFu5RT/dAAAABwEAAA8AAAAAAAAAAAAAAAAAcAQAAGRycy9kb3ducmV2LnhtbFBLBQYAAAAA&#10;BAAEAPMAAAB6BQAAAAA=&#10;">
                <v:textbox>
                  <w:txbxContent>
                    <w:p w14:paraId="47A4692D" w14:textId="77777777" w:rsidR="00EF1FAF" w:rsidRPr="00307A7A" w:rsidRDefault="00EF1FAF" w:rsidP="00EF1FAF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307A7A">
                        <w:rPr>
                          <w:b/>
                        </w:rPr>
                        <w:t>ANNUAL CATHOLIC APPEAL</w:t>
                      </w:r>
                    </w:p>
                    <w:p w14:paraId="0963B120" w14:textId="77777777" w:rsidR="00EF1FAF" w:rsidRPr="00307A7A" w:rsidRDefault="00EF1FAF" w:rsidP="00EF1FAF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307A7A">
                        <w:rPr>
                          <w:b/>
                        </w:rPr>
                        <w:t>PLEDGE REPORT</w:t>
                      </w:r>
                    </w:p>
                    <w:p w14:paraId="508EE0EE" w14:textId="77777777" w:rsidR="00EF1FAF" w:rsidRDefault="00EF1FAF" w:rsidP="00EF1FAF">
                      <w:pPr>
                        <w:spacing w:after="0"/>
                      </w:pPr>
                    </w:p>
                    <w:p w14:paraId="1457EF2B" w14:textId="77777777" w:rsidR="00EF1FAF" w:rsidRDefault="00EF1FAF" w:rsidP="00EF1FAF">
                      <w:pPr>
                        <w:spacing w:after="0"/>
                      </w:pPr>
                      <w:r>
                        <w:t>The monthly pledge billings for the Annual Catholic Appeal pledges have been mailed.  It is very important that these pledges be paid so that our parish will reach our goal.</w:t>
                      </w:r>
                    </w:p>
                    <w:p w14:paraId="0C7EFCE5" w14:textId="77777777" w:rsidR="00EF1FAF" w:rsidRDefault="00EF1FAF" w:rsidP="00EF1FAF">
                      <w:pPr>
                        <w:tabs>
                          <w:tab w:val="left" w:pos="2200"/>
                          <w:tab w:val="left" w:pos="4600"/>
                        </w:tabs>
                        <w:spacing w:after="0"/>
                      </w:pPr>
                      <w:r>
                        <w:tab/>
                      </w:r>
                    </w:p>
                    <w:p w14:paraId="7EB8A079" w14:textId="77777777" w:rsidR="00EF1FAF" w:rsidRDefault="00EF1FAF" w:rsidP="00EF1FAF">
                      <w:pPr>
                        <w:tabs>
                          <w:tab w:val="left" w:pos="2200"/>
                          <w:tab w:val="left" w:pos="4600"/>
                        </w:tabs>
                        <w:spacing w:after="0"/>
                      </w:pPr>
                      <w:r>
                        <w:tab/>
                        <w:t>PARISH GOAL:</w:t>
                      </w:r>
                      <w:r>
                        <w:tab/>
                        <w:t>_______________________</w:t>
                      </w:r>
                    </w:p>
                    <w:p w14:paraId="0BF14682" w14:textId="77777777" w:rsidR="00EF1FAF" w:rsidRDefault="00EF1FAF" w:rsidP="00EF1FAF">
                      <w:pPr>
                        <w:tabs>
                          <w:tab w:val="left" w:pos="2200"/>
                          <w:tab w:val="left" w:pos="4600"/>
                        </w:tabs>
                        <w:spacing w:after="0"/>
                      </w:pPr>
                      <w:r>
                        <w:tab/>
                        <w:t>AMOUNT PLEDGED:</w:t>
                      </w:r>
                      <w:r>
                        <w:tab/>
                        <w:t>_______________________</w:t>
                      </w:r>
                      <w:r>
                        <w:tab/>
                      </w:r>
                    </w:p>
                    <w:p w14:paraId="422AA924" w14:textId="77777777" w:rsidR="00EF1FAF" w:rsidRDefault="00EF1FAF" w:rsidP="00EF1FAF">
                      <w:pPr>
                        <w:tabs>
                          <w:tab w:val="left" w:pos="2200"/>
                          <w:tab w:val="left" w:pos="4600"/>
                        </w:tabs>
                        <w:spacing w:after="0"/>
                      </w:pPr>
                      <w:r>
                        <w:tab/>
                        <w:t>AMOUNT PAID:</w:t>
                      </w:r>
                      <w:r>
                        <w:tab/>
                        <w:t>_______________________</w:t>
                      </w:r>
                    </w:p>
                    <w:p w14:paraId="79A7A197" w14:textId="77777777" w:rsidR="00EF1FAF" w:rsidRDefault="00EF1FAF" w:rsidP="00EF1FAF">
                      <w:pPr>
                        <w:tabs>
                          <w:tab w:val="left" w:pos="2200"/>
                          <w:tab w:val="left" w:pos="4600"/>
                        </w:tabs>
                        <w:spacing w:after="0"/>
                      </w:pPr>
                      <w:r>
                        <w:tab/>
                        <w:t>REMAINING BALANCE:</w:t>
                      </w:r>
                      <w:r>
                        <w:tab/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0D10402" w14:textId="77777777" w:rsidR="00EF1FAF" w:rsidRPr="00BC111B" w:rsidRDefault="00EF1FAF" w:rsidP="00EF1FAF">
      <w:pPr>
        <w:spacing w:after="0"/>
        <w:ind w:left="360"/>
        <w:rPr>
          <w:sz w:val="24"/>
        </w:rPr>
      </w:pPr>
    </w:p>
    <w:p w14:paraId="6D937FAA" w14:textId="77777777" w:rsidR="00EF1FAF" w:rsidRPr="00BC111B" w:rsidRDefault="00EF1FAF" w:rsidP="00EF1FAF">
      <w:pPr>
        <w:spacing w:after="0"/>
        <w:ind w:left="360"/>
        <w:rPr>
          <w:sz w:val="24"/>
        </w:rPr>
      </w:pPr>
    </w:p>
    <w:p w14:paraId="4E958CC7" w14:textId="77777777" w:rsidR="00EF1FAF" w:rsidRPr="00BC111B" w:rsidRDefault="00EF1FAF" w:rsidP="00EF1FAF">
      <w:pPr>
        <w:spacing w:after="0"/>
        <w:ind w:left="360"/>
        <w:rPr>
          <w:sz w:val="24"/>
        </w:rPr>
      </w:pPr>
    </w:p>
    <w:p w14:paraId="5A468296" w14:textId="77777777" w:rsidR="00EF1FAF" w:rsidRPr="00BC111B" w:rsidRDefault="00EF1FAF" w:rsidP="00EF1FAF">
      <w:pPr>
        <w:spacing w:after="0"/>
        <w:ind w:left="360"/>
        <w:rPr>
          <w:sz w:val="24"/>
        </w:rPr>
      </w:pPr>
    </w:p>
    <w:p w14:paraId="5E0C9B98" w14:textId="77777777" w:rsidR="00EF1FAF" w:rsidRPr="00BC111B" w:rsidRDefault="00EF1FAF" w:rsidP="00EF1FAF">
      <w:pPr>
        <w:spacing w:after="0"/>
        <w:ind w:left="360"/>
        <w:rPr>
          <w:sz w:val="24"/>
        </w:rPr>
      </w:pPr>
    </w:p>
    <w:p w14:paraId="24B9EDA9" w14:textId="77777777" w:rsidR="00EF1FAF" w:rsidRPr="00BC111B" w:rsidRDefault="00EF1FAF" w:rsidP="00EF1FAF">
      <w:pPr>
        <w:spacing w:after="0"/>
        <w:ind w:left="360" w:right="-180"/>
        <w:jc w:val="center"/>
        <w:rPr>
          <w:b/>
          <w:sz w:val="28"/>
          <w:u w:val="single"/>
        </w:rPr>
      </w:pPr>
    </w:p>
    <w:p w14:paraId="0BDF4543" w14:textId="77777777" w:rsidR="00EF1FAF" w:rsidRPr="00BC111B" w:rsidRDefault="00EF1FAF" w:rsidP="00EF1FAF">
      <w:pPr>
        <w:spacing w:after="0"/>
        <w:ind w:left="360" w:right="-180"/>
        <w:jc w:val="center"/>
        <w:rPr>
          <w:b/>
          <w:sz w:val="28"/>
          <w:u w:val="single"/>
        </w:rPr>
      </w:pPr>
    </w:p>
    <w:p w14:paraId="0F70DF27" w14:textId="77777777" w:rsidR="00EF1FAF" w:rsidRPr="00BC111B" w:rsidRDefault="00EF1FAF" w:rsidP="00EF1FAF">
      <w:pPr>
        <w:spacing w:after="0"/>
        <w:ind w:left="360" w:right="-180"/>
        <w:jc w:val="center"/>
        <w:rPr>
          <w:b/>
          <w:sz w:val="28"/>
          <w:u w:val="single"/>
        </w:rPr>
      </w:pPr>
    </w:p>
    <w:p w14:paraId="782D9D67" w14:textId="77777777" w:rsidR="00EF1FAF" w:rsidRPr="003F645A" w:rsidRDefault="00EF1FAF" w:rsidP="00EF1FAF"/>
    <w:p w14:paraId="06BFD98E" w14:textId="77777777" w:rsidR="00EF1FAF" w:rsidRDefault="00EF1FAF"/>
    <w:sectPr w:rsidR="00EF1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17D4B"/>
    <w:multiLevelType w:val="hybridMultilevel"/>
    <w:tmpl w:val="D82C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57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AF"/>
    <w:rsid w:val="001C2180"/>
    <w:rsid w:val="009348D4"/>
    <w:rsid w:val="00B12AE5"/>
    <w:rsid w:val="00D677BC"/>
    <w:rsid w:val="00E56BAE"/>
    <w:rsid w:val="00E9572A"/>
    <w:rsid w:val="00EF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B956A"/>
  <w15:chartTrackingRefBased/>
  <w15:docId w15:val="{DA465C3B-1BB4-4435-B56A-CA8668B4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FA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EF1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1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F1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F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F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F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F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F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1FAF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F1F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1F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1FAF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disondiocese.org/appeal-material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21CD58AD6AF4A8428EA04A905BE04" ma:contentTypeVersion="13" ma:contentTypeDescription="Create a new document." ma:contentTypeScope="" ma:versionID="d6d0fa4fea5074d13184ec59dc69fbae">
  <xsd:schema xmlns:xsd="http://www.w3.org/2001/XMLSchema" xmlns:xs="http://www.w3.org/2001/XMLSchema" xmlns:p="http://schemas.microsoft.com/office/2006/metadata/properties" xmlns:ns2="b5e5bccc-3dfa-4405-87e3-1c4325165b3d" xmlns:ns3="5a416125-06ff-4f14-8ee4-b21771f37614" targetNamespace="http://schemas.microsoft.com/office/2006/metadata/properties" ma:root="true" ma:fieldsID="2f84198a479c2814c1749f16eba4761a" ns2:_="" ns3:_="">
    <xsd:import namespace="b5e5bccc-3dfa-4405-87e3-1c4325165b3d"/>
    <xsd:import namespace="5a416125-06ff-4f14-8ee4-b21771f37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bccc-3dfa-4405-87e3-1c4325165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f20baf-89ed-4095-af49-e11613302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16125-06ff-4f14-8ee4-b21771f376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4fedf4e-92dc-4e0c-ac0b-10383713e48a}" ma:internalName="TaxCatchAll" ma:showField="CatchAllData" ma:web="5a416125-06ff-4f14-8ee4-b21771f37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5bccc-3dfa-4405-87e3-1c4325165b3d">
      <Terms xmlns="http://schemas.microsoft.com/office/infopath/2007/PartnerControls"/>
    </lcf76f155ced4ddcb4097134ff3c332f>
    <TaxCatchAll xmlns="5a416125-06ff-4f14-8ee4-b21771f37614" xsi:nil="true"/>
  </documentManagement>
</p:properties>
</file>

<file path=customXml/itemProps1.xml><?xml version="1.0" encoding="utf-8"?>
<ds:datastoreItem xmlns:ds="http://schemas.openxmlformats.org/officeDocument/2006/customXml" ds:itemID="{C1A1DAAE-F4AE-423D-9CBE-430AB505D7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3D42CA-64CB-470F-AA90-6B1E40A57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5bccc-3dfa-4405-87e3-1c4325165b3d"/>
    <ds:schemaRef ds:uri="5a416125-06ff-4f14-8ee4-b21771f37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50A66C-F4C6-4B0B-B82D-AFA560C83EDA}">
  <ds:schemaRefs>
    <ds:schemaRef ds:uri="http://schemas.microsoft.com/office/2006/metadata/properties"/>
    <ds:schemaRef ds:uri="http://schemas.microsoft.com/office/infopath/2007/PartnerControls"/>
    <ds:schemaRef ds:uri="b5e5bccc-3dfa-4405-87e3-1c4325165b3d"/>
    <ds:schemaRef ds:uri="5a416125-06ff-4f14-8ee4-b21771f376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Waack</dc:creator>
  <cp:keywords/>
  <dc:description/>
  <cp:lastModifiedBy>Courtney Waack</cp:lastModifiedBy>
  <cp:revision>5</cp:revision>
  <dcterms:created xsi:type="dcterms:W3CDTF">2025-01-08T14:34:00Z</dcterms:created>
  <dcterms:modified xsi:type="dcterms:W3CDTF">2025-01-09T22:18:00Z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0x010100FE221CD58AD6AF4A8428EA04A905BE04</vt:lpwstr>
  </property>
  <property fmtid="{D5CDD505-2E9C-101B-9397-08002B2CF9AE}" pid="3" name="MediaServiceImageTags">
    <vt:lpwstr/>
  </property>
</Properties>
</file>